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00"/>
        <w:tblW w:w="16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1676"/>
        <w:gridCol w:w="1835"/>
        <w:gridCol w:w="1526"/>
        <w:gridCol w:w="1977"/>
        <w:gridCol w:w="1691"/>
        <w:gridCol w:w="638"/>
        <w:gridCol w:w="3438"/>
        <w:gridCol w:w="1068"/>
        <w:gridCol w:w="662"/>
      </w:tblGrid>
      <w:tr w:rsidR="00934D01" w:rsidRPr="00F675EB" w14:paraId="10653CC4" w14:textId="77777777" w:rsidTr="00934D01">
        <w:trPr>
          <w:trHeight w:val="1305"/>
        </w:trPr>
        <w:tc>
          <w:tcPr>
            <w:tcW w:w="1475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BA87513" w14:textId="28417D19" w:rsidR="00934D01" w:rsidRPr="00F675EB" w:rsidRDefault="00934D01" w:rsidP="00934D01">
            <w:pPr>
              <w:tabs>
                <w:tab w:val="left" w:pos="4395"/>
                <w:tab w:val="left" w:pos="7125"/>
                <w:tab w:val="left" w:pos="7200"/>
                <w:tab w:val="left" w:pos="7920"/>
                <w:tab w:val="right" w:pos="11439"/>
              </w:tabs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675E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تامین فن آوری شبکه سپاهان</w:t>
            </w:r>
            <w:r w:rsidRPr="00F675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F675E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</w:t>
            </w:r>
            <w:r w:rsidR="003B54A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3B54A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شناسه</w:t>
            </w:r>
            <w:proofErr w:type="spellEnd"/>
            <w:r w:rsidR="003B54A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ملی </w:t>
            </w:r>
            <w:r w:rsidR="003B54A8" w:rsidRPr="00F675EB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3B54A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2E4FE5" w:rsidRPr="002E4FE5">
              <w:rPr>
                <w:rFonts w:cs="B Nazanin"/>
                <w:i/>
                <w:iCs/>
                <w:color w:val="A6A6A6" w:themeColor="background1" w:themeShade="A6"/>
                <w:sz w:val="24"/>
                <w:szCs w:val="24"/>
                <w:lang w:bidi="fa-IR"/>
              </w:rPr>
              <w:t>self.tan</w:t>
            </w:r>
            <w:proofErr w:type="spellEnd"/>
            <w:r w:rsidR="003B54A8" w:rsidRPr="002E4FE5">
              <w:rPr>
                <w:rFonts w:cs="B Nazanin" w:hint="cs"/>
                <w:i/>
                <w:i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                 </w:t>
            </w:r>
            <w:r w:rsidRPr="002E4FE5">
              <w:rPr>
                <w:rFonts w:cs="B Nazanin" w:hint="cs"/>
                <w:i/>
                <w:iCs/>
                <w:color w:val="A6A6A6" w:themeColor="background1" w:themeShade="A6"/>
                <w:rtl/>
                <w:lang w:bidi="fa-IR"/>
              </w:rPr>
              <w:t xml:space="preserve"> 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کد پستی </w:t>
            </w:r>
            <w:r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1586766735            </w:t>
            </w:r>
            <w:r w:rsidR="00EE149C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ثبت </w:t>
            </w:r>
            <w:r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282228</w:t>
            </w:r>
          </w:p>
          <w:p w14:paraId="58A009C8" w14:textId="2DF9E6DE" w:rsidR="00934D01" w:rsidRPr="00F675EB" w:rsidRDefault="00934D01" w:rsidP="00934D0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آدرس </w:t>
            </w:r>
            <w:r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Pr="00F675EB">
              <w:rPr>
                <w:rFonts w:cs="B Nazanin" w:hint="cs"/>
                <w:rtl/>
                <w:lang w:bidi="fa-IR"/>
              </w:rPr>
              <w:t xml:space="preserve"> تهران خیابان شهید بهشتی ابتدای قائم مقام فراهانی کوچه میرزاحس</w:t>
            </w:r>
            <w:r w:rsidR="00C219DF" w:rsidRPr="00F675EB">
              <w:rPr>
                <w:rFonts w:cs="B Nazanin" w:hint="cs"/>
                <w:rtl/>
                <w:lang w:bidi="fa-IR"/>
              </w:rPr>
              <w:t>ن</w:t>
            </w:r>
            <w:r w:rsidRPr="00F675EB">
              <w:rPr>
                <w:rFonts w:cs="B Nazanin" w:hint="cs"/>
                <w:rtl/>
                <w:lang w:bidi="fa-IR"/>
              </w:rPr>
              <w:t xml:space="preserve">ی پلاک 9 طبقه چهارم </w:t>
            </w:r>
            <w:r w:rsidR="00EA2DB0" w:rsidRPr="00F675EB">
              <w:rPr>
                <w:rFonts w:cs="B Nazanin" w:hint="cs"/>
                <w:rtl/>
                <w:lang w:bidi="fa-IR"/>
              </w:rPr>
              <w:t>واحد 11</w:t>
            </w:r>
            <w:r w:rsidRPr="00F675EB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F675EB">
              <w:rPr>
                <w:rFonts w:cs="B Nazanin"/>
                <w:lang w:bidi="fa-IR"/>
              </w:rPr>
              <w:t xml:space="preserve">       </w:t>
            </w:r>
            <w:r w:rsidRPr="00F675EB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Pr="00F675EB">
              <w:rPr>
                <w:rFonts w:cs="B Nazanin"/>
                <w:lang w:bidi="fa-IR"/>
              </w:rPr>
              <w:t xml:space="preserve">      </w:t>
            </w:r>
            <w:r w:rsidRPr="00F675EB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675E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)                </w:t>
            </w:r>
            <w:r w:rsidRPr="00F675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سهامی خاص</w:t>
            </w:r>
            <w:r w:rsidRPr="00F675EB">
              <w:rPr>
                <w:rFonts w:cs="B Nazanin"/>
                <w:b/>
                <w:bCs/>
                <w:sz w:val="24"/>
                <w:szCs w:val="24"/>
                <w:lang w:bidi="fa-IR"/>
              </w:rPr>
              <w:t>(</w:t>
            </w:r>
            <w:r w:rsidRPr="00F675E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675EB">
              <w:rPr>
                <w:rFonts w:cs="B Nazanin" w:hint="cs"/>
                <w:rtl/>
                <w:lang w:bidi="fa-IR"/>
              </w:rPr>
              <w:t xml:space="preserve">                </w:t>
            </w:r>
            <w:r w:rsidRPr="00F675EB">
              <w:rPr>
                <w:rFonts w:cs="B Nazanin"/>
                <w:lang w:bidi="fa-IR"/>
              </w:rPr>
              <w:t xml:space="preserve">  </w:t>
            </w:r>
            <w:r w:rsidRPr="00F675EB">
              <w:rPr>
                <w:rFonts w:cs="B Nazanin" w:hint="cs"/>
                <w:rtl/>
                <w:lang w:bidi="fa-IR"/>
              </w:rPr>
              <w:t xml:space="preserve">     </w:t>
            </w:r>
            <w:r w:rsidRPr="00F675EB">
              <w:rPr>
                <w:rFonts w:cs="B Nazanin"/>
                <w:lang w:bidi="fa-IR"/>
              </w:rPr>
              <w:t xml:space="preserve">  </w:t>
            </w:r>
            <w:r w:rsidR="003B54A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F675EB">
              <w:rPr>
                <w:rFonts w:cs="B Nazanin"/>
                <w:sz w:val="24"/>
                <w:szCs w:val="24"/>
                <w:lang w:bidi="fa-IR"/>
              </w:rPr>
              <w:t xml:space="preserve">      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تلفن </w:t>
            </w:r>
            <w:r w:rsidRPr="00F675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88716663                           نمابر </w:t>
            </w:r>
            <w:r w:rsidRPr="00F675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88700865            </w:t>
            </w:r>
            <w:r w:rsidR="00EE149C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6C6D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7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EA41A1F" w14:textId="7D6343A4" w:rsidR="00934D01" w:rsidRPr="00F675EB" w:rsidRDefault="00934D01" w:rsidP="00934D01">
            <w:pPr>
              <w:jc w:val="center"/>
              <w:rPr>
                <w:rFonts w:asciiTheme="majorHAnsi" w:hAnsiTheme="majorHAnsi" w:cs="B Nazanin"/>
                <w:sz w:val="24"/>
                <w:szCs w:val="24"/>
                <w:rtl/>
                <w:lang w:bidi="fa-IR"/>
              </w:rPr>
            </w:pPr>
          </w:p>
          <w:p w14:paraId="488AD048" w14:textId="77777777" w:rsidR="00934D01" w:rsidRPr="00F675EB" w:rsidRDefault="00934D01" w:rsidP="00934D01">
            <w:pPr>
              <w:jc w:val="center"/>
              <w:rPr>
                <w:rFonts w:asciiTheme="majorHAnsi" w:hAnsiTheme="majorHAns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675EB">
              <w:rPr>
                <w:rFonts w:asciiTheme="majorHAnsi" w:hAnsiTheme="majorHAnsi" w:cs="B Nazanin" w:hint="cs"/>
                <w:b/>
                <w:bCs/>
                <w:sz w:val="32"/>
                <w:szCs w:val="32"/>
                <w:rtl/>
                <w:lang w:bidi="fa-IR"/>
              </w:rPr>
              <w:t>فروشنده</w:t>
            </w:r>
          </w:p>
        </w:tc>
      </w:tr>
      <w:tr w:rsidR="00934D01" w:rsidRPr="00F675EB" w14:paraId="77EB1E37" w14:textId="77777777" w:rsidTr="00934D01">
        <w:trPr>
          <w:trHeight w:val="772"/>
        </w:trPr>
        <w:tc>
          <w:tcPr>
            <w:tcW w:w="1475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8E02E" w14:textId="32338B27" w:rsidR="00934D01" w:rsidRPr="00F675EB" w:rsidRDefault="00F675EB" w:rsidP="00F675EB">
            <w:pPr>
              <w:tabs>
                <w:tab w:val="left" w:pos="1665"/>
                <w:tab w:val="left" w:pos="4395"/>
                <w:tab w:val="right" w:pos="11439"/>
              </w:tabs>
              <w:bidi/>
              <w:rPr>
                <w:rFonts w:cs="B Nazanin"/>
                <w:rtl/>
                <w:lang w:bidi="fa-IR"/>
              </w:rPr>
            </w:pPr>
            <w:r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خریدار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شناسه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کد </w:t>
            </w:r>
            <w:r w:rsidR="00685CEA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ملی </w:t>
            </w:r>
            <w:r w:rsidR="00EE149C"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EE149C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EE149C"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934D01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34D01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934D01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تلفن:</w:t>
            </w:r>
            <w:r w:rsidR="00934D01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34D01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EE149C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کد پستی</w:t>
            </w:r>
            <w:r w:rsidR="00934D01"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934D01" w:rsidRPr="00F675EB">
              <w:rPr>
                <w:rFonts w:cs="B Nazanin" w:hint="cs"/>
                <w:rtl/>
                <w:lang w:bidi="fa-IR"/>
              </w:rPr>
              <w:t xml:space="preserve">        </w:t>
            </w:r>
            <w:r w:rsidR="00934D01" w:rsidRPr="00F675EB">
              <w:rPr>
                <w:rFonts w:cs="B Nazanin"/>
                <w:rtl/>
                <w:lang w:bidi="fa-IR"/>
              </w:rPr>
              <w:tab/>
            </w:r>
            <w:r w:rsidR="00934D01"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91D084D" w14:textId="7ED816D4" w:rsidR="00934D01" w:rsidRPr="00F675EB" w:rsidRDefault="00934D01" w:rsidP="00F675EB">
            <w:pPr>
              <w:tabs>
                <w:tab w:val="left" w:pos="7425"/>
              </w:tabs>
              <w:bidi/>
              <w:rPr>
                <w:rFonts w:cs="B Nazanin"/>
                <w:rtl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 xml:space="preserve"> </w:t>
            </w:r>
            <w:r w:rsidR="00011358" w:rsidRPr="00F675EB">
              <w:rPr>
                <w:rFonts w:cs="B Nazanin" w:hint="cs"/>
                <w:rtl/>
                <w:lang w:bidi="fa-IR"/>
              </w:rPr>
              <w:t xml:space="preserve"> </w:t>
            </w:r>
            <w:r w:rsidR="00011358" w:rsidRPr="00F675EB">
              <w:rPr>
                <w:rFonts w:cs="B Nazanin" w:hint="cs"/>
                <w:rtl/>
                <w:lang w:bidi="fa-IR"/>
              </w:rPr>
              <w:t>نوع</w:t>
            </w:r>
            <w:r w:rsidR="0001135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11358"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011358" w:rsidRPr="00F675EB">
              <w:rPr>
                <w:rFonts w:cs="B Nazanin"/>
                <w:lang w:bidi="fa-IR"/>
              </w:rPr>
              <w:t xml:space="preserve"> </w:t>
            </w:r>
            <w:r w:rsidR="00011358" w:rsidRPr="00F675EB">
              <w:rPr>
                <w:rFonts w:cs="B Nazanin" w:hint="cs"/>
                <w:rtl/>
                <w:lang w:bidi="fa-IR"/>
              </w:rPr>
              <w:t xml:space="preserve">             </w:t>
            </w:r>
            <w:r w:rsidR="00011358">
              <w:rPr>
                <w:rFonts w:cs="B Nazanin" w:hint="cs"/>
                <w:rtl/>
                <w:lang w:bidi="fa-IR"/>
              </w:rPr>
              <w:t xml:space="preserve">  </w:t>
            </w:r>
            <w:r w:rsidR="00011358" w:rsidRPr="00F675EB">
              <w:rPr>
                <w:rFonts w:cs="B Nazanin" w:hint="cs"/>
                <w:rtl/>
                <w:lang w:bidi="fa-IR"/>
              </w:rPr>
              <w:t xml:space="preserve"> </w:t>
            </w:r>
            <w:r w:rsidR="00011358">
              <w:rPr>
                <w:rFonts w:cs="B Nazanin" w:hint="cs"/>
                <w:rtl/>
                <w:lang w:bidi="fa-IR"/>
              </w:rPr>
              <w:t xml:space="preserve">   </w:t>
            </w:r>
            <w:r w:rsidR="00011358" w:rsidRPr="00F675EB">
              <w:rPr>
                <w:rFonts w:cs="B Nazanin" w:hint="cs"/>
                <w:rtl/>
                <w:lang w:bidi="fa-IR"/>
              </w:rPr>
              <w:t xml:space="preserve"> </w:t>
            </w:r>
            <w:r w:rsidR="00011358">
              <w:rPr>
                <w:rFonts w:cs="B Nazanin" w:hint="cs"/>
                <w:rtl/>
                <w:lang w:bidi="fa-IR"/>
              </w:rPr>
              <w:t xml:space="preserve"> </w:t>
            </w:r>
            <w:r w:rsidR="00011358" w:rsidRPr="00F675EB">
              <w:rPr>
                <w:rFonts w:cs="B Nazanin" w:hint="cs"/>
                <w:rtl/>
                <w:lang w:bidi="fa-IR"/>
              </w:rPr>
              <w:t xml:space="preserve">     </w:t>
            </w:r>
            <w:r w:rsidRPr="00F675EB">
              <w:rPr>
                <w:rFonts w:cs="B Nazanin" w:hint="cs"/>
                <w:rtl/>
                <w:lang w:bidi="fa-IR"/>
              </w:rPr>
              <w:t xml:space="preserve">           </w:t>
            </w:r>
            <w:r w:rsidR="00011358">
              <w:rPr>
                <w:rFonts w:cs="B Nazanin"/>
                <w:lang w:bidi="fa-IR"/>
              </w:rPr>
              <w:t xml:space="preserve">     </w:t>
            </w:r>
            <w:r w:rsidRPr="00F675EB">
              <w:rPr>
                <w:rFonts w:cs="B Nazanin" w:hint="cs"/>
                <w:rtl/>
                <w:lang w:bidi="fa-IR"/>
              </w:rPr>
              <w:t xml:space="preserve">    </w:t>
            </w:r>
            <w:r w:rsidR="00011358">
              <w:rPr>
                <w:rFonts w:cs="B Nazanin"/>
                <w:lang w:bidi="fa-IR"/>
              </w:rPr>
              <w:t xml:space="preserve">         </w:t>
            </w:r>
            <w:r w:rsidRPr="00F675EB">
              <w:rPr>
                <w:rFonts w:cs="B Nazanin" w:hint="cs"/>
                <w:rtl/>
                <w:lang w:bidi="fa-IR"/>
              </w:rPr>
              <w:t xml:space="preserve">          </w:t>
            </w:r>
            <w:r w:rsidR="0001135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1135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و تلفن </w:t>
            </w:r>
            <w:r w:rsidR="00011358" w:rsidRPr="00F675E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01135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11358" w:rsidRPr="00F675EB">
              <w:rPr>
                <w:rFonts w:cs="B Nazanin"/>
                <w:sz w:val="24"/>
                <w:szCs w:val="24"/>
                <w:lang w:bidi="fa-IR"/>
              </w:rPr>
              <w:t xml:space="preserve">                                                                                      </w:t>
            </w:r>
            <w:r w:rsidR="00011358"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</w:p>
          <w:p w14:paraId="09D41F4F" w14:textId="1473301A" w:rsidR="00934D01" w:rsidRPr="00F675EB" w:rsidRDefault="00934D01" w:rsidP="00F675EB">
            <w:pPr>
              <w:tabs>
                <w:tab w:val="left" w:pos="7425"/>
              </w:tabs>
              <w:bidi/>
              <w:rPr>
                <w:rFonts w:cs="B Nazanin"/>
                <w:lang w:bidi="fa-IR"/>
              </w:rPr>
            </w:pPr>
            <w:r w:rsidRPr="00F675EB">
              <w:rPr>
                <w:rFonts w:cs="B Nazanin"/>
                <w:lang w:bidi="fa-IR"/>
              </w:rPr>
              <w:t xml:space="preserve"> </w:t>
            </w:r>
            <w:r w:rsidRPr="00F675EB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C1C90E" w14:textId="77777777" w:rsidR="00934D01" w:rsidRPr="00F675EB" w:rsidRDefault="00934D01" w:rsidP="00934D01">
            <w:pPr>
              <w:tabs>
                <w:tab w:val="left" w:pos="4395"/>
              </w:tabs>
              <w:rPr>
                <w:rFonts w:cs="B Nazanin"/>
                <w:lang w:bidi="fa-IR"/>
              </w:rPr>
            </w:pPr>
          </w:p>
          <w:p w14:paraId="0A4AF023" w14:textId="77777777" w:rsidR="00934D01" w:rsidRPr="00F675EB" w:rsidRDefault="00934D01" w:rsidP="00934D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675E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خریدار</w:t>
            </w:r>
          </w:p>
        </w:tc>
      </w:tr>
      <w:tr w:rsidR="00934D01" w:rsidRPr="00F675EB" w14:paraId="38ABA638" w14:textId="77777777" w:rsidTr="00184AE3">
        <w:trPr>
          <w:trHeight w:val="337"/>
        </w:trPr>
        <w:tc>
          <w:tcPr>
            <w:tcW w:w="16489" w:type="dxa"/>
            <w:gridSpan w:val="10"/>
            <w:tcBorders>
              <w:bottom w:val="nil"/>
            </w:tcBorders>
            <w:vAlign w:val="center"/>
          </w:tcPr>
          <w:p w14:paraId="11F32A54" w14:textId="7B95585F" w:rsidR="00934D01" w:rsidRPr="00F675EB" w:rsidRDefault="00934D01" w:rsidP="00184AE3">
            <w:pPr>
              <w:tabs>
                <w:tab w:val="left" w:pos="4395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675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کالای مورد معامله</w:t>
            </w:r>
          </w:p>
        </w:tc>
      </w:tr>
      <w:tr w:rsidR="00934D01" w:rsidRPr="00F675EB" w14:paraId="2B783A43" w14:textId="77777777" w:rsidTr="00934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2"/>
        </w:trPr>
        <w:tc>
          <w:tcPr>
            <w:tcW w:w="19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1473AF" w14:textId="77777777" w:rsidR="00934D01" w:rsidRPr="00F675EB" w:rsidRDefault="00934D01" w:rsidP="00934D01">
            <w:pPr>
              <w:tabs>
                <w:tab w:val="left" w:pos="4395"/>
              </w:tabs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جمع کل مبلغ با مالیات</w:t>
            </w:r>
            <w:r w:rsidRPr="00F675EB">
              <w:rPr>
                <w:rFonts w:cs="B Nazanin" w:hint="cs"/>
                <w:rtl/>
                <w:lang w:bidi="fa-IR"/>
              </w:rPr>
              <w:t xml:space="preserve"> </w:t>
            </w: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و عوارض</w:t>
            </w:r>
            <w:r w:rsidRPr="00F675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(ریال)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6C30A" w14:textId="77777777" w:rsidR="00934D01" w:rsidRPr="00F675EB" w:rsidRDefault="00934D01" w:rsidP="00934D01">
            <w:pPr>
              <w:tabs>
                <w:tab w:val="left" w:pos="4395"/>
              </w:tabs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جمع مالیات و عوارض</w:t>
            </w:r>
            <w:r w:rsidRPr="00F675EB">
              <w:rPr>
                <w:rFonts w:cs="B Nazanin" w:hint="cs"/>
                <w:rtl/>
                <w:lang w:bidi="fa-IR"/>
              </w:rPr>
              <w:t xml:space="preserve"> </w:t>
            </w:r>
            <w:r w:rsidRPr="00F675EB">
              <w:rPr>
                <w:rFonts w:cs="B Nazanin" w:hint="cs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50E88" w14:textId="77777777" w:rsidR="00934D01" w:rsidRPr="00F675EB" w:rsidRDefault="00934D01" w:rsidP="00934D01">
            <w:pPr>
              <w:tabs>
                <w:tab w:val="left" w:pos="4395"/>
              </w:tabs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مبلغ کل پس از تخفیف</w:t>
            </w:r>
            <w:r w:rsidRPr="00F675EB">
              <w:rPr>
                <w:rFonts w:cs="B Nazanin" w:hint="cs"/>
                <w:rtl/>
                <w:lang w:bidi="fa-IR"/>
              </w:rPr>
              <w:t>(ریال)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B3E37" w14:textId="77777777" w:rsidR="00934D01" w:rsidRPr="00F675EB" w:rsidRDefault="00934D01" w:rsidP="00934D01">
            <w:pPr>
              <w:tabs>
                <w:tab w:val="left" w:pos="4395"/>
              </w:tabs>
              <w:jc w:val="center"/>
              <w:rPr>
                <w:rFonts w:cs="B Nazanin"/>
                <w:rtl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مبلغ تخفیف</w:t>
            </w:r>
            <w:r w:rsidRPr="00F675EB">
              <w:rPr>
                <w:rFonts w:cs="B Nazanin" w:hint="cs"/>
                <w:rtl/>
                <w:lang w:bidi="fa-IR"/>
              </w:rPr>
              <w:t xml:space="preserve"> </w:t>
            </w:r>
            <w:r w:rsidRPr="00F675EB">
              <w:rPr>
                <w:rFonts w:cs="B Nazanin" w:hint="cs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E9068" w14:textId="77777777" w:rsidR="00934D01" w:rsidRPr="00F675EB" w:rsidRDefault="00934D01" w:rsidP="00934D01">
            <w:pPr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مبلغ کل</w:t>
            </w:r>
            <w:r w:rsidRPr="00F675EB">
              <w:rPr>
                <w:rFonts w:cs="B Nazanin" w:hint="cs"/>
                <w:rtl/>
                <w:lang w:bidi="fa-IR"/>
              </w:rPr>
              <w:t xml:space="preserve"> </w:t>
            </w:r>
            <w:r w:rsidRPr="00F675EB">
              <w:rPr>
                <w:rFonts w:cs="B Nazanin" w:hint="cs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6CA1B" w14:textId="77777777" w:rsidR="00934D01" w:rsidRPr="00F675EB" w:rsidRDefault="00934D01" w:rsidP="00934D01">
            <w:pPr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مبلغ واحد </w:t>
            </w:r>
            <w:r w:rsidRPr="00F675EB">
              <w:rPr>
                <w:rFonts w:cs="B Nazanin" w:hint="cs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47667" w14:textId="77777777" w:rsidR="00934D01" w:rsidRPr="00F675EB" w:rsidRDefault="00934D01" w:rsidP="00934D0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4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F2C5B" w14:textId="77777777" w:rsidR="00934D01" w:rsidRPr="00F675EB" w:rsidRDefault="00934D01" w:rsidP="00934D0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شرح کالا یا خدمات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3557DB" w14:textId="77777777" w:rsidR="00934D01" w:rsidRPr="00F675EB" w:rsidRDefault="00934D01" w:rsidP="00934D0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75EB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34D01" w:rsidRPr="00F675EB" w14:paraId="3A0629FD" w14:textId="77777777" w:rsidTr="003D4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197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5FDDAE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81EAB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4D8ABE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ind w:left="-170" w:right="-113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08858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B7255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2E02F6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34A0A3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35E1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A3C654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34D01" w:rsidRPr="00F675EB" w14:paraId="0730A2E8" w14:textId="77777777" w:rsidTr="003D4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85968B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D1ED9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C54832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6F6614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ABE4C8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4AC7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A1D7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920D8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C0DC44E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934D01" w:rsidRPr="00F675EB" w14:paraId="364C3157" w14:textId="77777777" w:rsidTr="002732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E6451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5870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4910BF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145211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D387A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8CAC84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2F1B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09276" w14:textId="77777777" w:rsidR="00934D01" w:rsidRPr="00F675EB" w:rsidRDefault="00934D01" w:rsidP="003D4694">
            <w:pPr>
              <w:tabs>
                <w:tab w:val="left" w:pos="1230"/>
              </w:tabs>
              <w:spacing w:before="40" w:after="40"/>
              <w:rPr>
                <w:rFonts w:cs="B Nazanin"/>
                <w:lang w:bidi="fa-IR"/>
              </w:rPr>
            </w:pPr>
            <w:r w:rsidRPr="00F675EB">
              <w:rPr>
                <w:rFonts w:cs="B Nazanin"/>
                <w:lang w:bidi="fa-IR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9BF988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34D01" w:rsidRPr="00F675EB" w14:paraId="38E044A1" w14:textId="77777777" w:rsidTr="002732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40DA176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F7F0F4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E3863F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21545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16F7F8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3C155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CA45C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8A260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7E1B4C2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934D01" w:rsidRPr="00F675EB" w14:paraId="50AEE21A" w14:textId="77777777" w:rsidTr="002D6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B5994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C5E28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90358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633A44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BF069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6C981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12630C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E96E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A00A11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934D01" w:rsidRPr="00F675EB" w14:paraId="3D6EE1BC" w14:textId="77777777" w:rsidTr="003D4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024D491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B965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3755F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7AC1C2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8203E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A9D29A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011CE4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DFA1F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5313FF1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934D01" w:rsidRPr="00F675EB" w14:paraId="732918A3" w14:textId="77777777" w:rsidTr="003D4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D6B353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AA62AE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8536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C5488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7B306A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FD2B2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6D2614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5A758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A5AA999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934D01" w:rsidRPr="00F675EB" w14:paraId="0597091D" w14:textId="77777777" w:rsidTr="003D4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AA31F0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EAF6B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683E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FFC13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50618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E7A4C1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A85861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35A07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CB1A1C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934D01" w:rsidRPr="00F675EB" w14:paraId="3242F453" w14:textId="77777777" w:rsidTr="003D4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454028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AEED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6A4DD4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38AB09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065D2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2F5AD6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C7EC9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58C3F4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16246CE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934D01" w:rsidRPr="00F675EB" w14:paraId="740E5B17" w14:textId="77777777" w:rsidTr="00ED3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A3E36D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58B8AF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B1D8E9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B131F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797A1B" w14:textId="0D506E38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E4296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D5A19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63040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rPr>
                <w:rFonts w:cs="B Nazanin"/>
                <w:lang w:bidi="fa-I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85BF73" w14:textId="77777777" w:rsidR="00934D01" w:rsidRPr="00F675EB" w:rsidRDefault="00934D01" w:rsidP="003D4694">
            <w:pPr>
              <w:tabs>
                <w:tab w:val="left" w:pos="4395"/>
              </w:tabs>
              <w:spacing w:before="40" w:after="40"/>
              <w:jc w:val="center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3A1F90" w:rsidRPr="00F675EB" w14:paraId="07D21115" w14:textId="77777777" w:rsidTr="00ED3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"/>
        </w:trPr>
        <w:tc>
          <w:tcPr>
            <w:tcW w:w="19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03B1113" w14:textId="77777777" w:rsidR="003A1F90" w:rsidRPr="00F675EB" w:rsidRDefault="003A1F90" w:rsidP="00934D01">
            <w:pPr>
              <w:tabs>
                <w:tab w:val="left" w:pos="4395"/>
              </w:tabs>
              <w:spacing w:before="20" w:after="20"/>
              <w:rPr>
                <w:rFonts w:cs="B Nazanin"/>
                <w:lang w:bidi="fa-IR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AE79D" w14:textId="77777777" w:rsidR="003A1F90" w:rsidRPr="00F675EB" w:rsidRDefault="003A1F90" w:rsidP="00934D01">
            <w:pPr>
              <w:tabs>
                <w:tab w:val="left" w:pos="4395"/>
              </w:tabs>
              <w:spacing w:before="20" w:after="20"/>
              <w:rPr>
                <w:rFonts w:cs="B Nazanin"/>
                <w:lang w:bidi="fa-IR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4201F" w14:textId="77777777" w:rsidR="003A1F90" w:rsidRPr="00F675EB" w:rsidRDefault="003A1F90" w:rsidP="00934D01">
            <w:pPr>
              <w:tabs>
                <w:tab w:val="left" w:pos="4395"/>
              </w:tabs>
              <w:spacing w:before="20" w:after="20"/>
              <w:rPr>
                <w:rFonts w:cs="B Nazanin"/>
                <w:lang w:bidi="fa-IR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0ED93" w14:textId="77777777" w:rsidR="003A1F90" w:rsidRPr="00F675EB" w:rsidRDefault="003A1F90" w:rsidP="00934D01">
            <w:pPr>
              <w:tabs>
                <w:tab w:val="left" w:pos="4395"/>
              </w:tabs>
              <w:spacing w:before="20" w:after="20"/>
              <w:rPr>
                <w:rFonts w:cs="B Nazanin"/>
                <w:lang w:bidi="fa-IR"/>
              </w:rPr>
            </w:pP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6EF9B" w14:textId="77777777" w:rsidR="003A1F90" w:rsidRPr="00F675EB" w:rsidRDefault="003A1F90" w:rsidP="00934D01">
            <w:pPr>
              <w:tabs>
                <w:tab w:val="left" w:pos="4395"/>
              </w:tabs>
              <w:spacing w:before="20" w:after="20"/>
              <w:rPr>
                <w:rFonts w:cs="B Nazanin"/>
                <w:lang w:bidi="fa-IR"/>
              </w:rPr>
            </w:pPr>
          </w:p>
        </w:tc>
        <w:tc>
          <w:tcPr>
            <w:tcW w:w="74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F2C08E" w14:textId="491CAACB" w:rsidR="003A1F90" w:rsidRPr="00F675EB" w:rsidRDefault="003A1F90" w:rsidP="003A1F90">
            <w:pPr>
              <w:tabs>
                <w:tab w:val="left" w:pos="6276"/>
              </w:tabs>
              <w:spacing w:before="20" w:after="20"/>
              <w:rPr>
                <w:rFonts w:cs="B Nazanin"/>
                <w:lang w:bidi="fa-IR"/>
              </w:rPr>
            </w:pPr>
            <w:r w:rsidRPr="00F675EB">
              <w:rPr>
                <w:rFonts w:cs="B Nazanin" w:hint="cs"/>
                <w:b/>
                <w:bCs/>
                <w:rtl/>
                <w:lang w:bidi="fa-IR"/>
              </w:rPr>
              <w:t xml:space="preserve">جمع: </w:t>
            </w:r>
          </w:p>
        </w:tc>
      </w:tr>
      <w:tr w:rsidR="003A1F90" w:rsidRPr="00F675EB" w14:paraId="5E9BF74D" w14:textId="77777777" w:rsidTr="00ED3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197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29D0BD4" w14:textId="77777777" w:rsidR="003A1F90" w:rsidRPr="00F675EB" w:rsidRDefault="003A1F90" w:rsidP="00934D01">
            <w:pPr>
              <w:tabs>
                <w:tab w:val="left" w:pos="4395"/>
              </w:tabs>
              <w:spacing w:before="20" w:after="20"/>
              <w:rPr>
                <w:rFonts w:cs="B Nazanin"/>
                <w:lang w:bidi="fa-IR"/>
              </w:rPr>
            </w:pPr>
          </w:p>
        </w:tc>
        <w:tc>
          <w:tcPr>
            <w:tcW w:w="145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0B5EEEF" w14:textId="1DF141F9" w:rsidR="003A1F90" w:rsidRPr="00F675EB" w:rsidRDefault="003A1F90" w:rsidP="003A1F90">
            <w:pPr>
              <w:tabs>
                <w:tab w:val="left" w:pos="6276"/>
              </w:tabs>
              <w:spacing w:before="20" w:after="20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F675EB">
              <w:rPr>
                <w:rFonts w:cs="B Nazanin" w:hint="cs"/>
                <w:b/>
                <w:bCs/>
                <w:rtl/>
                <w:lang w:bidi="fa-IR"/>
              </w:rPr>
              <w:t>جمع کل مبلغ به حروف:</w:t>
            </w:r>
          </w:p>
        </w:tc>
      </w:tr>
    </w:tbl>
    <w:p w14:paraId="7E187593" w14:textId="6ACFF744" w:rsidR="00DB0EC3" w:rsidRPr="00F675EB" w:rsidRDefault="00121D4E" w:rsidP="003A1F90">
      <w:pPr>
        <w:tabs>
          <w:tab w:val="left" w:pos="6915"/>
          <w:tab w:val="left" w:pos="11595"/>
          <w:tab w:val="left" w:pos="12960"/>
        </w:tabs>
        <w:bidi/>
        <w:rPr>
          <w:rFonts w:cs="B Nazanin"/>
          <w:b/>
          <w:bCs/>
          <w:rtl/>
          <w:lang w:bidi="fa-IR"/>
        </w:rPr>
      </w:pPr>
      <w:r w:rsidRPr="00F675EB">
        <w:rPr>
          <w:rFonts w:cs="B Nazanin"/>
          <w:noProof/>
          <w:sz w:val="24"/>
          <w:szCs w:val="24"/>
          <w:highlight w:val="yellow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084E7" wp14:editId="752811C7">
                <wp:simplePos x="0" y="0"/>
                <wp:positionH relativeFrom="margin">
                  <wp:posOffset>-59690</wp:posOffset>
                </wp:positionH>
                <wp:positionV relativeFrom="paragraph">
                  <wp:posOffset>130175</wp:posOffset>
                </wp:positionV>
                <wp:extent cx="10467975" cy="5876925"/>
                <wp:effectExtent l="0" t="0" r="28575" b="28575"/>
                <wp:wrapNone/>
                <wp:docPr id="1935942326" name="Rectangle: Rounded Corner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7975" cy="5876925"/>
                        </a:xfrm>
                        <a:prstGeom prst="roundRect">
                          <a:avLst>
                            <a:gd name="adj" fmla="val 174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E8931" id="Rectangle: Rounded Corners 255" o:spid="_x0000_s1026" style="position:absolute;margin-left:-4.7pt;margin-top:10.25pt;width:824.25pt;height:4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 w:rsidR="003A1F90" w:rsidRPr="00F675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3A1F90" w:rsidRPr="00F675EB">
        <w:rPr>
          <w:rFonts w:cs="B Nazanin" w:hint="cs"/>
          <w:b/>
          <w:bCs/>
          <w:rtl/>
          <w:lang w:bidi="fa-IR"/>
        </w:rPr>
        <w:t xml:space="preserve">توضیحات: </w:t>
      </w:r>
    </w:p>
    <w:p w14:paraId="02839867" w14:textId="6BE948A6" w:rsidR="00F02B4D" w:rsidRPr="00F675EB" w:rsidRDefault="00F02B4D" w:rsidP="00F675EB">
      <w:pPr>
        <w:pStyle w:val="Footer"/>
        <w:jc w:val="center"/>
        <w:rPr>
          <w:rFonts w:cs="B Nazanin"/>
          <w:sz w:val="24"/>
          <w:szCs w:val="24"/>
          <w:lang w:bidi="fa-IR"/>
        </w:rPr>
      </w:pPr>
      <w:r w:rsidRPr="00F675EB">
        <w:rPr>
          <w:rFonts w:cs="B Nazanin" w:hint="cs"/>
          <w:b/>
          <w:bCs/>
          <w:rtl/>
          <w:lang w:bidi="fa-IR"/>
        </w:rPr>
        <w:t>مهر و امضای فروشنده :</w:t>
      </w:r>
      <w:r w:rsidRPr="00F675EB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</w:t>
      </w:r>
      <w:r w:rsidRPr="00F675EB">
        <w:rPr>
          <w:rFonts w:cs="B Nazanin" w:hint="cs"/>
          <w:b/>
          <w:bCs/>
          <w:rtl/>
          <w:lang w:bidi="fa-IR"/>
        </w:rPr>
        <w:t>مهر و امضای خریدار :</w:t>
      </w:r>
    </w:p>
    <w:sectPr w:rsidR="00F02B4D" w:rsidRPr="00F675EB" w:rsidSect="001119F0">
      <w:headerReference w:type="default" r:id="rId7"/>
      <w:pgSz w:w="16838" w:h="11906" w:orient="landscape" w:code="9"/>
      <w:pgMar w:top="57" w:right="244" w:bottom="0" w:left="24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1344" w14:textId="77777777" w:rsidR="003140EB" w:rsidRDefault="003140EB" w:rsidP="005D7FEB">
      <w:pPr>
        <w:spacing w:after="0" w:line="240" w:lineRule="auto"/>
      </w:pPr>
      <w:r>
        <w:separator/>
      </w:r>
    </w:p>
  </w:endnote>
  <w:endnote w:type="continuationSeparator" w:id="0">
    <w:p w14:paraId="223749D2" w14:textId="77777777" w:rsidR="003140EB" w:rsidRDefault="003140EB" w:rsidP="005D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5AAF" w14:textId="77777777" w:rsidR="003140EB" w:rsidRDefault="003140EB" w:rsidP="005D7FEB">
      <w:pPr>
        <w:spacing w:after="0" w:line="240" w:lineRule="auto"/>
      </w:pPr>
      <w:r>
        <w:separator/>
      </w:r>
    </w:p>
  </w:footnote>
  <w:footnote w:type="continuationSeparator" w:id="0">
    <w:p w14:paraId="13B092F3" w14:textId="77777777" w:rsidR="003140EB" w:rsidRDefault="003140EB" w:rsidP="005D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46A2" w14:textId="43C3C53B" w:rsidR="00B63326" w:rsidRDefault="008C1493" w:rsidP="008C1493">
    <w:pPr>
      <w:pStyle w:val="Header"/>
      <w:tabs>
        <w:tab w:val="clear" w:pos="4680"/>
        <w:tab w:val="clear" w:pos="9360"/>
        <w:tab w:val="left" w:pos="1185"/>
        <w:tab w:val="left" w:pos="1350"/>
        <w:tab w:val="left" w:pos="1485"/>
        <w:tab w:val="left" w:pos="2430"/>
        <w:tab w:val="center" w:pos="6480"/>
      </w:tabs>
      <w:bidi/>
      <w:rPr>
        <w:rFonts w:cs="B Nazanin"/>
        <w:b/>
        <w:bCs/>
        <w:sz w:val="44"/>
        <w:szCs w:val="44"/>
        <w:lang w:bidi="fa-IR"/>
      </w:rPr>
    </w:pPr>
    <w:r>
      <w:rPr>
        <w:rFonts w:cs="B Nazanin"/>
        <w:noProof/>
        <w:sz w:val="24"/>
        <w:szCs w:val="24"/>
        <w:rtl/>
        <w:lang w:val="fa-IR"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96621" wp14:editId="22FF0C54">
              <wp:simplePos x="0" y="0"/>
              <wp:positionH relativeFrom="column">
                <wp:posOffset>7446010</wp:posOffset>
              </wp:positionH>
              <wp:positionV relativeFrom="paragraph">
                <wp:posOffset>28575</wp:posOffset>
              </wp:positionV>
              <wp:extent cx="2409825" cy="752475"/>
              <wp:effectExtent l="0" t="0" r="28575" b="28575"/>
              <wp:wrapNone/>
              <wp:docPr id="1378629256" name="Rectangle: Rounded Corner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9825" cy="752475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miter lim="800000"/>
                      </a:ln>
                      <a:effectLst/>
                    </wps:spPr>
                    <wps:txbx>
                      <w:txbxContent>
                        <w:p w14:paraId="78C8C17C" w14:textId="5A561760" w:rsidR="00E214B8" w:rsidRPr="00E214B8" w:rsidRDefault="00E214B8" w:rsidP="00E214B8">
                          <w:pPr>
                            <w:jc w:val="center"/>
                            <w:rPr>
                              <w:i/>
                              <w:iCs/>
                              <w:color w:val="A6A6A6" w:themeColor="background1" w:themeShade="A6"/>
                              <w:sz w:val="56"/>
                              <w:szCs w:val="56"/>
                            </w:rPr>
                          </w:pPr>
                          <w:r w:rsidRPr="00E214B8">
                            <w:rPr>
                              <w:i/>
                              <w:iCs/>
                              <w:color w:val="A6A6A6" w:themeColor="background1" w:themeShade="A6"/>
                              <w:sz w:val="56"/>
                              <w:szCs w:val="56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496621" id="Rectangle: Rounded Corners 29" o:spid="_x0000_s1026" style="position:absolute;left:0;text-align:left;margin-left:586.3pt;margin-top:2.25pt;width:189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" filled="f" strokecolor="#a5a5a5 [2092]" strokeweight="1pt">
              <v:stroke dashstyle="3 1" joinstyle="miter"/>
              <v:textbox>
                <w:txbxContent>
                  <w:p w14:paraId="78C8C17C" w14:textId="5A561760" w:rsidR="00E214B8" w:rsidRPr="00E214B8" w:rsidRDefault="00E214B8" w:rsidP="00E214B8">
                    <w:pPr>
                      <w:jc w:val="center"/>
                      <w:rPr>
                        <w:i/>
                        <w:iCs/>
                        <w:color w:val="A6A6A6" w:themeColor="background1" w:themeShade="A6"/>
                        <w:sz w:val="56"/>
                        <w:szCs w:val="56"/>
                      </w:rPr>
                    </w:pPr>
                    <w:r w:rsidRPr="00E214B8">
                      <w:rPr>
                        <w:i/>
                        <w:iCs/>
                        <w:color w:val="A6A6A6" w:themeColor="background1" w:themeShade="A6"/>
                        <w:sz w:val="56"/>
                        <w:szCs w:val="56"/>
                      </w:rPr>
                      <w:t>LOGO</w:t>
                    </w:r>
                  </w:p>
                </w:txbxContent>
              </v:textbox>
            </v:roundrect>
          </w:pict>
        </mc:Fallback>
      </mc:AlternateContent>
    </w:r>
    <w:r w:rsidR="00536ABC" w:rsidRPr="006D0CF4">
      <w:rPr>
        <w:rFonts w:cs="B Nazanin" w:hint="cs"/>
        <w:b/>
        <w:bCs/>
        <w:sz w:val="52"/>
        <w:szCs w:val="52"/>
        <w:rtl/>
        <w:lang w:bidi="fa-IR"/>
      </w:rPr>
      <w:t xml:space="preserve">  </w:t>
    </w:r>
    <w:r w:rsidR="00877B5F" w:rsidRPr="006D0CF4">
      <w:rPr>
        <w:rFonts w:cs="B Nazanin" w:hint="cs"/>
        <w:b/>
        <w:bCs/>
        <w:sz w:val="52"/>
        <w:szCs w:val="52"/>
        <w:rtl/>
        <w:lang w:bidi="fa-IR"/>
      </w:rPr>
      <w:t xml:space="preserve"> </w:t>
    </w:r>
    <w:r w:rsidR="005D66D6">
      <w:rPr>
        <w:rFonts w:cs="B Nazanin"/>
        <w:b/>
        <w:bCs/>
        <w:sz w:val="52"/>
        <w:szCs w:val="52"/>
        <w:lang w:bidi="fa-IR"/>
      </w:rPr>
      <w:t xml:space="preserve">                                                </w:t>
    </w:r>
    <w:r w:rsidR="00877B5F" w:rsidRPr="006D0CF4">
      <w:rPr>
        <w:rFonts w:cs="B Nazanin" w:hint="cs"/>
        <w:b/>
        <w:bCs/>
        <w:sz w:val="52"/>
        <w:szCs w:val="52"/>
        <w:rtl/>
        <w:lang w:bidi="fa-IR"/>
      </w:rPr>
      <w:t xml:space="preserve"> </w:t>
    </w:r>
    <w:r w:rsidR="00E15023">
      <w:rPr>
        <w:rFonts w:cs="B Nazanin"/>
        <w:b/>
        <w:bCs/>
        <w:sz w:val="52"/>
        <w:szCs w:val="52"/>
        <w:lang w:bidi="fa-IR"/>
      </w:rPr>
      <w:t xml:space="preserve"> </w:t>
    </w:r>
    <w:proofErr w:type="spellStart"/>
    <w:r w:rsidR="00B63326" w:rsidRPr="006D0CF4">
      <w:rPr>
        <w:rFonts w:cs="B Nazanin" w:hint="cs"/>
        <w:b/>
        <w:bCs/>
        <w:sz w:val="52"/>
        <w:szCs w:val="52"/>
        <w:rtl/>
        <w:lang w:bidi="fa-IR"/>
      </w:rPr>
      <w:t>صورتحساب</w:t>
    </w:r>
    <w:proofErr w:type="spellEnd"/>
    <w:r w:rsidR="00B63326" w:rsidRPr="006D0CF4">
      <w:rPr>
        <w:rFonts w:cs="B Nazanin" w:hint="cs"/>
        <w:b/>
        <w:bCs/>
        <w:sz w:val="52"/>
        <w:szCs w:val="52"/>
        <w:rtl/>
        <w:lang w:bidi="fa-IR"/>
      </w:rPr>
      <w:t xml:space="preserve"> فروش کال</w:t>
    </w:r>
    <w:r w:rsidR="00051593" w:rsidRPr="006D0CF4">
      <w:rPr>
        <w:rFonts w:cs="B Nazanin" w:hint="cs"/>
        <w:b/>
        <w:bCs/>
        <w:sz w:val="52"/>
        <w:szCs w:val="52"/>
        <w:rtl/>
        <w:lang w:bidi="fa-IR"/>
      </w:rPr>
      <w:t>ا</w:t>
    </w:r>
    <w:r w:rsidR="00051593" w:rsidRPr="00877B5F">
      <w:rPr>
        <w:rFonts w:cs="B Nazanin" w:hint="cs"/>
        <w:b/>
        <w:bCs/>
        <w:sz w:val="48"/>
        <w:szCs w:val="48"/>
        <w:rtl/>
        <w:lang w:bidi="fa-IR"/>
      </w:rPr>
      <w:t xml:space="preserve"> </w:t>
    </w:r>
    <w:r w:rsidR="00877B5F" w:rsidRPr="00877B5F">
      <w:rPr>
        <w:rFonts w:cs="B Nazanin" w:hint="cs"/>
        <w:b/>
        <w:bCs/>
        <w:sz w:val="48"/>
        <w:szCs w:val="48"/>
        <w:rtl/>
        <w:lang w:bidi="fa-IR"/>
      </w:rPr>
      <w:t xml:space="preserve">  </w:t>
    </w:r>
    <w:r w:rsidR="00DA73A0">
      <w:rPr>
        <w:rFonts w:cs="B Nazanin" w:hint="cs"/>
        <w:b/>
        <w:bCs/>
        <w:sz w:val="48"/>
        <w:szCs w:val="48"/>
        <w:rtl/>
        <w:lang w:bidi="fa-IR"/>
      </w:rPr>
      <w:t xml:space="preserve">  </w:t>
    </w:r>
    <w:r w:rsidR="00877B5F" w:rsidRPr="00877B5F">
      <w:rPr>
        <w:rFonts w:cs="B Nazanin" w:hint="cs"/>
        <w:b/>
        <w:bCs/>
        <w:sz w:val="48"/>
        <w:szCs w:val="48"/>
        <w:rtl/>
        <w:lang w:bidi="fa-IR"/>
      </w:rPr>
      <w:t xml:space="preserve">    </w:t>
    </w:r>
    <w:r w:rsidR="00051593" w:rsidRPr="00877B5F">
      <w:rPr>
        <w:rFonts w:cs="B Nazanin" w:hint="cs"/>
        <w:b/>
        <w:bCs/>
        <w:sz w:val="48"/>
        <w:szCs w:val="48"/>
        <w:rtl/>
        <w:lang w:bidi="fa-IR"/>
      </w:rPr>
      <w:t xml:space="preserve">            </w:t>
    </w:r>
    <w:r w:rsidR="005D66D6">
      <w:rPr>
        <w:rFonts w:cs="B Nazanin"/>
        <w:b/>
        <w:bCs/>
        <w:sz w:val="48"/>
        <w:szCs w:val="48"/>
        <w:lang w:bidi="fa-IR"/>
      </w:rPr>
      <w:t xml:space="preserve"> </w:t>
    </w:r>
    <w:r w:rsidR="00051593" w:rsidRPr="00877B5F">
      <w:rPr>
        <w:rFonts w:cs="B Nazanin" w:hint="cs"/>
        <w:b/>
        <w:bCs/>
        <w:sz w:val="48"/>
        <w:szCs w:val="48"/>
        <w:rtl/>
        <w:lang w:bidi="fa-IR"/>
      </w:rPr>
      <w:t xml:space="preserve">     </w:t>
    </w:r>
    <w:r w:rsidR="00051593" w:rsidRPr="006A630C">
      <w:rPr>
        <w:rFonts w:cs="B Nazanin" w:hint="cs"/>
        <w:b/>
        <w:bCs/>
        <w:sz w:val="24"/>
        <w:szCs w:val="24"/>
        <w:rtl/>
        <w:lang w:bidi="fa-IR"/>
      </w:rPr>
      <w:t>شماره :</w:t>
    </w:r>
    <w:r w:rsidR="00051593" w:rsidRPr="006A630C">
      <w:rPr>
        <w:rFonts w:cs="B Nazanin" w:hint="cs"/>
        <w:sz w:val="28"/>
        <w:szCs w:val="28"/>
        <w:rtl/>
        <w:lang w:bidi="fa-IR"/>
      </w:rPr>
      <w:t xml:space="preserve"> </w:t>
    </w:r>
    <w:r w:rsidR="00051593">
      <w:rPr>
        <w:rFonts w:cs="B Nazanin" w:hint="cs"/>
        <w:b/>
        <w:bCs/>
        <w:sz w:val="20"/>
        <w:szCs w:val="20"/>
        <w:rtl/>
        <w:lang w:bidi="fa-IR"/>
      </w:rPr>
      <w:t xml:space="preserve">                                                         </w:t>
    </w:r>
    <w:r w:rsidR="00051593" w:rsidRPr="00051593">
      <w:rPr>
        <w:rFonts w:cs="B Nazanin" w:hint="cs"/>
        <w:b/>
        <w:bCs/>
        <w:sz w:val="20"/>
        <w:szCs w:val="20"/>
        <w:rtl/>
        <w:lang w:bidi="fa-IR"/>
      </w:rPr>
      <w:t xml:space="preserve">      </w:t>
    </w:r>
  </w:p>
  <w:p w14:paraId="2D6E82B4" w14:textId="3683FA6C" w:rsidR="003D2E27" w:rsidRPr="006A630C" w:rsidRDefault="00713FBC" w:rsidP="008C1493">
    <w:pPr>
      <w:pStyle w:val="Header"/>
      <w:tabs>
        <w:tab w:val="clear" w:pos="4680"/>
        <w:tab w:val="clear" w:pos="9360"/>
        <w:tab w:val="left" w:pos="1185"/>
        <w:tab w:val="left" w:pos="1350"/>
        <w:tab w:val="left" w:pos="1485"/>
        <w:tab w:val="left" w:pos="2430"/>
        <w:tab w:val="center" w:pos="6480"/>
      </w:tabs>
      <w:rPr>
        <w:rFonts w:cs="Cambria"/>
        <w:b/>
        <w:bCs/>
        <w:sz w:val="24"/>
        <w:szCs w:val="24"/>
        <w:rtl/>
        <w:lang w:bidi="fa-IR"/>
      </w:rPr>
    </w:pPr>
    <w:r w:rsidRPr="00B63326">
      <w:rPr>
        <w:rFonts w:cs="B Nazanin"/>
        <w:b/>
        <w:bCs/>
        <w:sz w:val="24"/>
        <w:szCs w:val="24"/>
        <w:rtl/>
        <w:lang w:bidi="fa-IR"/>
      </w:rPr>
      <w:tab/>
    </w:r>
    <w:r w:rsidR="00051593">
      <w:rPr>
        <w:rFonts w:cs="B Nazanin" w:hint="cs"/>
        <w:b/>
        <w:bCs/>
        <w:sz w:val="24"/>
        <w:szCs w:val="24"/>
        <w:rtl/>
        <w:lang w:bidi="fa-IR"/>
      </w:rPr>
      <w:t xml:space="preserve">        </w:t>
    </w:r>
    <w:r>
      <w:rPr>
        <w:rFonts w:cs="B Nazanin"/>
        <w:b/>
        <w:bCs/>
        <w:sz w:val="24"/>
        <w:szCs w:val="24"/>
        <w:rtl/>
        <w:lang w:bidi="fa-IR"/>
      </w:rPr>
      <w:tab/>
    </w:r>
    <w:r w:rsidRPr="006A630C">
      <w:rPr>
        <w:rFonts w:cs="B Nazanin" w:hint="cs"/>
        <w:b/>
        <w:bCs/>
        <w:sz w:val="24"/>
        <w:szCs w:val="24"/>
        <w:rtl/>
        <w:lang w:bidi="fa-IR"/>
      </w:rPr>
      <w:t>تاریخ</w:t>
    </w:r>
    <w:r w:rsidR="00051593" w:rsidRPr="006A630C">
      <w:rPr>
        <w:rFonts w:cs="B Nazanin" w:hint="cs"/>
        <w:b/>
        <w:bCs/>
        <w:sz w:val="24"/>
        <w:szCs w:val="24"/>
        <w:rtl/>
        <w:lang w:bidi="fa-IR"/>
      </w:rPr>
      <w:t xml:space="preserve"> :</w:t>
    </w:r>
    <w:r w:rsidRPr="006A630C">
      <w:rPr>
        <w:rFonts w:cs="B Nazanin" w:hint="cs"/>
        <w:b/>
        <w:bCs/>
        <w:sz w:val="24"/>
        <w:szCs w:val="24"/>
        <w:rtl/>
        <w:lang w:bidi="fa-IR"/>
      </w:rPr>
      <w:t xml:space="preserve"> </w:t>
    </w:r>
    <w:r w:rsidR="00051593" w:rsidRPr="006A630C">
      <w:rPr>
        <w:rFonts w:cs="B Nazanin" w:hint="cs"/>
        <w:b/>
        <w:bCs/>
        <w:sz w:val="24"/>
        <w:szCs w:val="24"/>
        <w:rtl/>
        <w:lang w:bidi="fa-IR"/>
      </w:rPr>
      <w:t xml:space="preserve">     </w:t>
    </w:r>
    <w:r w:rsidR="006A630C">
      <w:rPr>
        <w:rFonts w:cs="B Nazanin" w:hint="cs"/>
        <w:b/>
        <w:bCs/>
        <w:sz w:val="24"/>
        <w:szCs w:val="24"/>
        <w:rtl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EB"/>
    <w:rsid w:val="00011358"/>
    <w:rsid w:val="00024816"/>
    <w:rsid w:val="00024E6D"/>
    <w:rsid w:val="00035BFD"/>
    <w:rsid w:val="000506F9"/>
    <w:rsid w:val="00051593"/>
    <w:rsid w:val="000551DE"/>
    <w:rsid w:val="00065DDC"/>
    <w:rsid w:val="000706B6"/>
    <w:rsid w:val="00093B36"/>
    <w:rsid w:val="000A139A"/>
    <w:rsid w:val="000A1B35"/>
    <w:rsid w:val="000D1E1D"/>
    <w:rsid w:val="0010001C"/>
    <w:rsid w:val="001119F0"/>
    <w:rsid w:val="00114FD7"/>
    <w:rsid w:val="00117837"/>
    <w:rsid w:val="00121D4E"/>
    <w:rsid w:val="00136BE5"/>
    <w:rsid w:val="0016362C"/>
    <w:rsid w:val="00177199"/>
    <w:rsid w:val="00184AE3"/>
    <w:rsid w:val="0018590D"/>
    <w:rsid w:val="00186DDB"/>
    <w:rsid w:val="00192C78"/>
    <w:rsid w:val="001A490D"/>
    <w:rsid w:val="001A67DA"/>
    <w:rsid w:val="001D08BA"/>
    <w:rsid w:val="001F3D81"/>
    <w:rsid w:val="001F5B29"/>
    <w:rsid w:val="002217BB"/>
    <w:rsid w:val="00222778"/>
    <w:rsid w:val="00240D6E"/>
    <w:rsid w:val="00243871"/>
    <w:rsid w:val="002440AA"/>
    <w:rsid w:val="00271185"/>
    <w:rsid w:val="0027325A"/>
    <w:rsid w:val="00280E21"/>
    <w:rsid w:val="00296E59"/>
    <w:rsid w:val="002C1584"/>
    <w:rsid w:val="002D62CE"/>
    <w:rsid w:val="002E4FE5"/>
    <w:rsid w:val="002E6D6F"/>
    <w:rsid w:val="002F538D"/>
    <w:rsid w:val="003009D9"/>
    <w:rsid w:val="003140EB"/>
    <w:rsid w:val="0034646F"/>
    <w:rsid w:val="00364D6F"/>
    <w:rsid w:val="003724D9"/>
    <w:rsid w:val="00393314"/>
    <w:rsid w:val="00396EBB"/>
    <w:rsid w:val="003A1F90"/>
    <w:rsid w:val="003A3F85"/>
    <w:rsid w:val="003B54A8"/>
    <w:rsid w:val="003B59EF"/>
    <w:rsid w:val="003D1481"/>
    <w:rsid w:val="003D2E27"/>
    <w:rsid w:val="003D4694"/>
    <w:rsid w:val="003F32D2"/>
    <w:rsid w:val="003F62CE"/>
    <w:rsid w:val="00406DC4"/>
    <w:rsid w:val="0041341B"/>
    <w:rsid w:val="0044196B"/>
    <w:rsid w:val="00446AEB"/>
    <w:rsid w:val="00453B89"/>
    <w:rsid w:val="00472DDC"/>
    <w:rsid w:val="00493A1D"/>
    <w:rsid w:val="004C0C73"/>
    <w:rsid w:val="004C7A98"/>
    <w:rsid w:val="00512AD1"/>
    <w:rsid w:val="00515C4E"/>
    <w:rsid w:val="0051788F"/>
    <w:rsid w:val="00536ABC"/>
    <w:rsid w:val="005469DC"/>
    <w:rsid w:val="00546CA1"/>
    <w:rsid w:val="00553EA8"/>
    <w:rsid w:val="005548D4"/>
    <w:rsid w:val="005A065D"/>
    <w:rsid w:val="005A579B"/>
    <w:rsid w:val="005B5BC1"/>
    <w:rsid w:val="005C3C19"/>
    <w:rsid w:val="005D66D6"/>
    <w:rsid w:val="005D7FEB"/>
    <w:rsid w:val="005E67E3"/>
    <w:rsid w:val="00613DD4"/>
    <w:rsid w:val="0067295B"/>
    <w:rsid w:val="00685981"/>
    <w:rsid w:val="00685CEA"/>
    <w:rsid w:val="006A630C"/>
    <w:rsid w:val="006B0CE0"/>
    <w:rsid w:val="006D0CF4"/>
    <w:rsid w:val="006E150B"/>
    <w:rsid w:val="00713FBC"/>
    <w:rsid w:val="00722E72"/>
    <w:rsid w:val="00741211"/>
    <w:rsid w:val="00752EBA"/>
    <w:rsid w:val="00767CB7"/>
    <w:rsid w:val="00774D7D"/>
    <w:rsid w:val="007A33C0"/>
    <w:rsid w:val="007A5ABB"/>
    <w:rsid w:val="007C5578"/>
    <w:rsid w:val="007E7C3A"/>
    <w:rsid w:val="00813080"/>
    <w:rsid w:val="00877B5F"/>
    <w:rsid w:val="00896C6D"/>
    <w:rsid w:val="008B49ED"/>
    <w:rsid w:val="008C1493"/>
    <w:rsid w:val="008C52EA"/>
    <w:rsid w:val="009001FC"/>
    <w:rsid w:val="00934D01"/>
    <w:rsid w:val="00940022"/>
    <w:rsid w:val="009535F8"/>
    <w:rsid w:val="009562B5"/>
    <w:rsid w:val="00957423"/>
    <w:rsid w:val="009B6A1A"/>
    <w:rsid w:val="00A2046A"/>
    <w:rsid w:val="00A32407"/>
    <w:rsid w:val="00A62229"/>
    <w:rsid w:val="00A706DA"/>
    <w:rsid w:val="00A73D19"/>
    <w:rsid w:val="00A834D3"/>
    <w:rsid w:val="00AA34CD"/>
    <w:rsid w:val="00AA458B"/>
    <w:rsid w:val="00AC020E"/>
    <w:rsid w:val="00AD6CFD"/>
    <w:rsid w:val="00AE32DF"/>
    <w:rsid w:val="00B04989"/>
    <w:rsid w:val="00B04CD3"/>
    <w:rsid w:val="00B070AA"/>
    <w:rsid w:val="00B15835"/>
    <w:rsid w:val="00B62F1C"/>
    <w:rsid w:val="00B63326"/>
    <w:rsid w:val="00BC5BB1"/>
    <w:rsid w:val="00BD057C"/>
    <w:rsid w:val="00C20B8D"/>
    <w:rsid w:val="00C219DF"/>
    <w:rsid w:val="00C22FFC"/>
    <w:rsid w:val="00C34FBC"/>
    <w:rsid w:val="00C951C1"/>
    <w:rsid w:val="00CB22AF"/>
    <w:rsid w:val="00CC32EA"/>
    <w:rsid w:val="00CD0B1E"/>
    <w:rsid w:val="00D139C4"/>
    <w:rsid w:val="00D3625B"/>
    <w:rsid w:val="00D41A89"/>
    <w:rsid w:val="00D43479"/>
    <w:rsid w:val="00D4722B"/>
    <w:rsid w:val="00D53A41"/>
    <w:rsid w:val="00D601C9"/>
    <w:rsid w:val="00D614AF"/>
    <w:rsid w:val="00D62D56"/>
    <w:rsid w:val="00D97419"/>
    <w:rsid w:val="00DA73A0"/>
    <w:rsid w:val="00DB0EC3"/>
    <w:rsid w:val="00DB6DB7"/>
    <w:rsid w:val="00DD159E"/>
    <w:rsid w:val="00DD2A86"/>
    <w:rsid w:val="00DE046B"/>
    <w:rsid w:val="00DE063B"/>
    <w:rsid w:val="00E05052"/>
    <w:rsid w:val="00E15023"/>
    <w:rsid w:val="00E214B8"/>
    <w:rsid w:val="00E2229D"/>
    <w:rsid w:val="00E72474"/>
    <w:rsid w:val="00E73E27"/>
    <w:rsid w:val="00EA2DB0"/>
    <w:rsid w:val="00EA4D17"/>
    <w:rsid w:val="00EB42D6"/>
    <w:rsid w:val="00EB5A0E"/>
    <w:rsid w:val="00ED3018"/>
    <w:rsid w:val="00EE149C"/>
    <w:rsid w:val="00F02B4D"/>
    <w:rsid w:val="00F440EC"/>
    <w:rsid w:val="00F44808"/>
    <w:rsid w:val="00F54336"/>
    <w:rsid w:val="00F675EB"/>
    <w:rsid w:val="00F71BC8"/>
    <w:rsid w:val="00F86E4F"/>
    <w:rsid w:val="00F91A75"/>
    <w:rsid w:val="00FA1FFD"/>
    <w:rsid w:val="00FB1306"/>
    <w:rsid w:val="00FC5D20"/>
    <w:rsid w:val="00FC633D"/>
    <w:rsid w:val="00FF3B6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8649C"/>
  <w15:chartTrackingRefBased/>
  <w15:docId w15:val="{C8D9D862-9357-4D95-8D84-2D16FAAB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FEB"/>
  </w:style>
  <w:style w:type="paragraph" w:styleId="Footer">
    <w:name w:val="footer"/>
    <w:basedOn w:val="Normal"/>
    <w:link w:val="FooterChar"/>
    <w:uiPriority w:val="99"/>
    <w:unhideWhenUsed/>
    <w:rsid w:val="005D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FEB"/>
  </w:style>
  <w:style w:type="table" w:styleId="TableGrid">
    <w:name w:val="Table Grid"/>
    <w:basedOn w:val="TableNormal"/>
    <w:uiPriority w:val="39"/>
    <w:rsid w:val="003B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70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CD33-BC6A-403F-BECA-73A9AFFA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Accountent</dc:creator>
  <cp:keywords/>
  <dc:description/>
  <cp:lastModifiedBy>Mehdi Negini</cp:lastModifiedBy>
  <cp:revision>12</cp:revision>
  <cp:lastPrinted>2024-07-02T12:43:00Z</cp:lastPrinted>
  <dcterms:created xsi:type="dcterms:W3CDTF">2024-12-21T11:19:00Z</dcterms:created>
  <dcterms:modified xsi:type="dcterms:W3CDTF">2024-12-21T12:01:00Z</dcterms:modified>
</cp:coreProperties>
</file>