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3D" w:rsidRPr="00005521" w:rsidRDefault="00623D3D" w:rsidP="00623D3D">
      <w:pPr>
        <w:bidi/>
        <w:spacing w:before="100" w:beforeAutospacing="1" w:after="100" w:afterAutospacing="1" w:line="240" w:lineRule="auto"/>
        <w:outlineLvl w:val="0"/>
        <w:rPr>
          <w:rFonts w:ascii="Vazir" w:eastAsia="Times New Roman" w:hAnsi="Vazir" w:cs="B Koodak"/>
          <w:b/>
          <w:bCs/>
          <w:kern w:val="36"/>
          <w:sz w:val="32"/>
          <w:szCs w:val="32"/>
        </w:rPr>
      </w:pPr>
      <w:r w:rsidRPr="00005521">
        <w:rPr>
          <w:rFonts w:ascii="Vazir" w:eastAsia="Times New Roman" w:hAnsi="Vazir" w:cs="B Koodak"/>
          <w:b/>
          <w:bCs/>
          <w:kern w:val="36"/>
          <w:sz w:val="32"/>
          <w:szCs w:val="32"/>
          <w:rtl/>
        </w:rPr>
        <w:t>راهنمای جامع تعیین جنسیت فرزند قبل از بارداری</w:t>
      </w:r>
      <w:r w:rsidRPr="00005521">
        <w:rPr>
          <w:rFonts w:ascii="Vazir" w:eastAsia="Times New Roman" w:hAnsi="Vazir" w:cs="B Koodak" w:hint="cs"/>
          <w:b/>
          <w:bCs/>
          <w:kern w:val="36"/>
          <w:sz w:val="32"/>
          <w:szCs w:val="32"/>
          <w:rtl/>
        </w:rPr>
        <w:t>:</w:t>
      </w:r>
    </w:p>
    <w:p w:rsidR="00623D3D" w:rsidRPr="009B644B" w:rsidRDefault="00623D3D" w:rsidP="009B644B">
      <w:pPr>
        <w:bidi/>
        <w:spacing w:before="100" w:beforeAutospacing="1" w:after="100" w:afterAutospacing="1" w:line="240" w:lineRule="auto"/>
        <w:rPr>
          <w:rFonts w:ascii="Vazir" w:eastAsia="Times New Roman" w:hAnsi="Vazir" w:cs="B Koodak" w:hint="cs"/>
          <w:sz w:val="28"/>
          <w:szCs w:val="28"/>
        </w:rPr>
      </w:pPr>
      <w:r w:rsidRPr="00005521">
        <w:rPr>
          <w:rFonts w:ascii="Vazir" w:eastAsia="Times New Roman" w:hAnsi="Vazir" w:cs="B Koodak"/>
          <w:sz w:val="28"/>
          <w:szCs w:val="28"/>
          <w:rtl/>
        </w:rPr>
        <w:t>تعیین جنسیت فرزند، موضوعی</w:t>
      </w:r>
      <w:r w:rsidRPr="00005521">
        <w:rPr>
          <w:rFonts w:ascii="Vazir" w:eastAsia="Times New Roman" w:hAnsi="Vazir" w:cs="B Koodak" w:hint="cs"/>
          <w:sz w:val="28"/>
          <w:szCs w:val="28"/>
          <w:rtl/>
        </w:rPr>
        <w:t>ه</w:t>
      </w:r>
      <w:r w:rsidRPr="00005521">
        <w:rPr>
          <w:rFonts w:ascii="Vazir" w:eastAsia="Times New Roman" w:hAnsi="Vazir" w:cs="B Koodak"/>
          <w:sz w:val="28"/>
          <w:szCs w:val="28"/>
          <w:rtl/>
        </w:rPr>
        <w:t xml:space="preserve"> که از </w:t>
      </w:r>
      <w:r w:rsidRPr="00005521">
        <w:rPr>
          <w:rFonts w:ascii="Vazir" w:eastAsia="Times New Roman" w:hAnsi="Vazir" w:cs="B Koodak" w:hint="cs"/>
          <w:sz w:val="28"/>
          <w:szCs w:val="28"/>
          <w:rtl/>
        </w:rPr>
        <w:t>گذشته ها</w:t>
      </w:r>
      <w:r w:rsidRPr="00005521">
        <w:rPr>
          <w:rFonts w:ascii="Vazir" w:eastAsia="Times New Roman" w:hAnsi="Vazir" w:cs="B Koodak"/>
          <w:sz w:val="28"/>
          <w:szCs w:val="28"/>
          <w:rtl/>
        </w:rPr>
        <w:t xml:space="preserve"> مورد توجه بوده. </w:t>
      </w:r>
      <w:r w:rsidRPr="00005521">
        <w:rPr>
          <w:rFonts w:ascii="Vazir" w:eastAsia="Times New Roman" w:hAnsi="Vazir" w:cs="B Koodak" w:hint="cs"/>
          <w:sz w:val="28"/>
          <w:szCs w:val="28"/>
          <w:rtl/>
        </w:rPr>
        <w:t>تو</w:t>
      </w:r>
      <w:r w:rsidRPr="00005521">
        <w:rPr>
          <w:rFonts w:ascii="Vazir" w:eastAsia="Times New Roman" w:hAnsi="Vazir" w:cs="B Koodak"/>
          <w:sz w:val="28"/>
          <w:szCs w:val="28"/>
          <w:rtl/>
        </w:rPr>
        <w:t xml:space="preserve"> گذشته، خونواده‌ها از روش‌های سنتی برای افزایش احتمال تولد فرزند دختر یا پسر استفاده می‌کردند. </w:t>
      </w:r>
      <w:r w:rsidRPr="00005521">
        <w:rPr>
          <w:rFonts w:ascii="Vazir" w:eastAsia="Times New Roman" w:hAnsi="Vazir" w:cs="B Koodak" w:hint="cs"/>
          <w:sz w:val="28"/>
          <w:szCs w:val="28"/>
          <w:rtl/>
        </w:rPr>
        <w:t>بعضیاشون</w:t>
      </w:r>
      <w:r w:rsidRPr="00005521">
        <w:rPr>
          <w:rFonts w:ascii="Vazir" w:eastAsia="Times New Roman" w:hAnsi="Vazir" w:cs="B Koodak"/>
          <w:sz w:val="28"/>
          <w:szCs w:val="28"/>
          <w:rtl/>
        </w:rPr>
        <w:t xml:space="preserve"> به تغذیه خاصی اعتقاد داشتند، </w:t>
      </w:r>
      <w:r w:rsidRPr="00005521">
        <w:rPr>
          <w:rFonts w:ascii="Vazir" w:eastAsia="Times New Roman" w:hAnsi="Vazir" w:cs="B Koodak" w:hint="cs"/>
          <w:sz w:val="28"/>
          <w:szCs w:val="28"/>
          <w:rtl/>
        </w:rPr>
        <w:t>بعضیا</w:t>
      </w:r>
      <w:r w:rsidRPr="00005521">
        <w:rPr>
          <w:rFonts w:ascii="Vazir" w:eastAsia="Times New Roman" w:hAnsi="Vazir" w:cs="B Koodak"/>
          <w:sz w:val="28"/>
          <w:szCs w:val="28"/>
          <w:rtl/>
        </w:rPr>
        <w:t xml:space="preserve"> از روش‌های زمان‌بندی خاصی برای برقراری رابطه زناشویی استفاده می‌کردند. </w:t>
      </w:r>
      <w:r w:rsidRPr="00005521">
        <w:rPr>
          <w:rFonts w:ascii="Vazir" w:eastAsia="Times New Roman" w:hAnsi="Vazir" w:cs="B Koodak" w:hint="cs"/>
          <w:sz w:val="28"/>
          <w:szCs w:val="28"/>
          <w:rtl/>
        </w:rPr>
        <w:t xml:space="preserve">اما </w:t>
      </w:r>
      <w:r w:rsidRPr="00005521">
        <w:rPr>
          <w:rFonts w:ascii="Vazir" w:eastAsia="Times New Roman" w:hAnsi="Vazir" w:cs="B Koodak"/>
          <w:sz w:val="28"/>
          <w:szCs w:val="28"/>
          <w:rtl/>
        </w:rPr>
        <w:t>امروزه با پیشرفت‌های علم پزشکی، این امکان فراهم شده که از روش‌های علمی و دقیق‌تر، مثل لقاح آزمایشگاهی</w:t>
      </w:r>
      <w:r w:rsidRPr="00005521">
        <w:rPr>
          <w:rFonts w:ascii="Vazir" w:eastAsia="Times New Roman" w:hAnsi="Vazir" w:cs="B Koodak"/>
          <w:sz w:val="28"/>
          <w:szCs w:val="28"/>
        </w:rPr>
        <w:t xml:space="preserve"> </w:t>
      </w:r>
      <w:r w:rsidRPr="00005521">
        <w:rPr>
          <w:rFonts w:ascii="Vazir" w:eastAsia="Times New Roman" w:hAnsi="Vazir" w:cs="B Koodak"/>
          <w:sz w:val="28"/>
          <w:szCs w:val="28"/>
          <w:rtl/>
        </w:rPr>
        <w:t xml:space="preserve">و روش‌های تشخیصی </w:t>
      </w:r>
      <w:r w:rsidRPr="00005521">
        <w:rPr>
          <w:rFonts w:ascii="Vazir" w:eastAsia="Times New Roman" w:hAnsi="Vazir" w:cs="B Koodak" w:hint="cs"/>
          <w:sz w:val="28"/>
          <w:szCs w:val="28"/>
          <w:rtl/>
        </w:rPr>
        <w:t>خاص</w:t>
      </w:r>
      <w:r w:rsidRPr="00005521">
        <w:rPr>
          <w:rFonts w:ascii="Vazir" w:eastAsia="Times New Roman" w:hAnsi="Vazir" w:cs="B Koodak"/>
          <w:sz w:val="28"/>
          <w:szCs w:val="28"/>
          <w:rtl/>
        </w:rPr>
        <w:t xml:space="preserve">، برای تعیین جنسیت استفاده بشه. با این </w:t>
      </w:r>
      <w:r w:rsidRPr="00005521">
        <w:rPr>
          <w:rFonts w:ascii="Vazir" w:eastAsia="Times New Roman" w:hAnsi="Vazir" w:cs="B Koodak" w:hint="cs"/>
          <w:sz w:val="28"/>
          <w:szCs w:val="28"/>
          <w:rtl/>
        </w:rPr>
        <w:t>وجود</w:t>
      </w:r>
      <w:r w:rsidRPr="00005521">
        <w:rPr>
          <w:rFonts w:ascii="Vazir" w:eastAsia="Times New Roman" w:hAnsi="Vazir" w:cs="B Koodak"/>
          <w:sz w:val="28"/>
          <w:szCs w:val="28"/>
          <w:rtl/>
        </w:rPr>
        <w:t>، هنوز هم خیلی از والدین تمایل دارند از روش‌های طبیعی‌تر استفاده کنند</w:t>
      </w:r>
      <w:r w:rsidRPr="00005521">
        <w:rPr>
          <w:rFonts w:ascii="Vazir" w:eastAsia="Times New Roman" w:hAnsi="Vazir" w:cs="B Koodak"/>
          <w:sz w:val="28"/>
          <w:szCs w:val="28"/>
        </w:rPr>
        <w:t>.</w:t>
      </w:r>
      <w:bookmarkStart w:id="0" w:name="_GoBack"/>
      <w:bookmarkEnd w:id="0"/>
    </w:p>
    <w:sectPr w:rsidR="00623D3D" w:rsidRPr="009B644B" w:rsidSect="00672059">
      <w:pgSz w:w="11907" w:h="16840" w:code="9"/>
      <w:pgMar w:top="851" w:right="75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Sans(FaNum) Medium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panose1 w:val="020B0603030804020204"/>
    <w:charset w:val="00"/>
    <w:family w:val="swiss"/>
    <w:pitch w:val="variable"/>
    <w:sig w:usb0="80002003" w:usb1="10000000" w:usb2="00000008" w:usb3="00000000" w:csb0="0000004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3D"/>
    <w:rsid w:val="00005521"/>
    <w:rsid w:val="004A6384"/>
    <w:rsid w:val="00623D3D"/>
    <w:rsid w:val="00672059"/>
    <w:rsid w:val="006A18A9"/>
    <w:rsid w:val="009B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2752"/>
  <w15:chartTrackingRefBased/>
  <w15:docId w15:val="{72148979-462F-4DBC-AB05-A7947472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IRANSans(FaNum)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2025-03-22T19:07:00Z</dcterms:created>
  <dcterms:modified xsi:type="dcterms:W3CDTF">2025-03-22T19:11:00Z</dcterms:modified>
</cp:coreProperties>
</file>