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6C" w:rsidRPr="00027D6C" w:rsidRDefault="00027D6C" w:rsidP="00480463">
      <w:pPr>
        <w:pStyle w:val="Heading1"/>
      </w:pPr>
      <w:r w:rsidRPr="00027D6C">
        <w:rPr>
          <w:rtl/>
        </w:rPr>
        <w:t>صفحه اصلی</w:t>
      </w:r>
      <w:r w:rsidRPr="00027D6C">
        <w:t xml:space="preserve"> (Home)</w:t>
      </w:r>
    </w:p>
    <w:p w:rsidR="00027D6C" w:rsidRPr="00480463" w:rsidRDefault="00027D6C" w:rsidP="00480463">
      <w:pPr>
        <w:pStyle w:val="Heading2"/>
      </w:pPr>
      <w:r w:rsidRPr="00480463">
        <w:rPr>
          <w:rtl/>
        </w:rPr>
        <w:t>معرفی کلی سایت و خدمات</w:t>
      </w:r>
    </w:p>
    <w:p w:rsidR="00254CB9" w:rsidRPr="008B214A" w:rsidRDefault="00254CB9" w:rsidP="008B214A">
      <w:pPr>
        <w:bidi/>
        <w:rPr>
          <w:b/>
          <w:bCs/>
          <w:lang w:eastAsia="en-GB"/>
        </w:rPr>
      </w:pPr>
      <w:r w:rsidRPr="008B214A">
        <w:rPr>
          <w:b/>
          <w:bCs/>
          <w:rtl/>
          <w:lang w:eastAsia="en-GB"/>
        </w:rPr>
        <w:t>معرفی سایت مشاوره و فروش زمین در شمال کشور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به وب‌سایت تخصصی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نام سایت یا برند شما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]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خوش آمدید؛ جایی برای انتخاب هوشمندانه زمین در شمال کشور، با راهنمایی دقیق و مشاوره‌ای حرفه‌ای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ما اینجا هستیم تا با نگاهی متفاوت به خرید زمین نگاه کنیم. هدف ما فقط فروش نیست؛ ما می‌خواهیم به شما کمک کنیم تا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بهترین انتخاب ممکن را متناسب با بودجه و نیازتان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داشته باشید. زمین فقط یک قطعه خاک نیست؛ می‌تواند آینده‌ی شما، سرمایه‌گذاری هوشمندانه‌تان یا رویای ویلای شخصی‌تان باشد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lang w:eastAsia="en-GB"/>
        </w:rPr>
        <w:pict>
          <v:rect id="_x0000_i1025" style="width:0;height:1.5pt" o:hralign="center" o:hrstd="t" o:hr="t" fillcolor="#a0a0a0" stroked="f"/>
        </w:pict>
      </w:r>
    </w:p>
    <w:p w:rsidR="00254CB9" w:rsidRPr="00254CB9" w:rsidRDefault="00254CB9" w:rsidP="00480463">
      <w:pPr>
        <w:pStyle w:val="Heading2"/>
      </w:pPr>
      <w:r w:rsidRPr="00254CB9">
        <w:rPr>
          <w:rtl/>
        </w:rPr>
        <w:t>خدمات ما چیست؟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🔍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جستجوی هوشمند زمین‌ها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 استفاده از فیلترهایی مثل موقعیت جغرافیایی، متراژ، قیمت، نوع سند، کاربری زمین و... می‌توانید دقیقاً زمین مورد نظر خود را پیدا کنید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📞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مشاوره تخصصی رایگان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با تجربه‌ی چندین ساله در بازار املاک شمال، آماده‌ایم تا به شما مشاوره دهیم که در کجا، چه نوع زمینی بخرید که بیشترین بازدهی و امنیت را داشته باشد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📸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ارائه عکس و اطلاعات کامل زمین‌ها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تمام زمین‌ها با عکس‌های واقعی، موقعیت دقیق، جزئیات فنی و اطلاعات حقوقی ارائه می‌شوند تا شما با اطمینان انتخاب کنید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🧾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بررسی مدارک و سندها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 پیش از درج هر زمین، مدارک آن را بررسی می‌کنیم تا خریدار با خیال راحت وارد معامله شود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🗺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️ 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پیشنهاد بهترین مناطق سرمایه‌گذاری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 توجه به رشد مناطق مختلف شمال کشور، ما به‌روزترین تحلیل‌ها را برای شما ارائه می‌دهیم تا بهترین فرصت‌های خرید را از دست ندهید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lang w:eastAsia="en-GB"/>
        </w:rPr>
        <w:pict>
          <v:rect id="_x0000_i1026" style="width:0;height:1.5pt" o:hralign="center" o:hrstd="t" o:hr="t" fillcolor="#a0a0a0" stroked="f"/>
        </w:pict>
      </w:r>
    </w:p>
    <w:p w:rsidR="00254CB9" w:rsidRPr="00254CB9" w:rsidRDefault="00254CB9" w:rsidP="00480463">
      <w:pPr>
        <w:pStyle w:val="Heading2"/>
      </w:pPr>
      <w:r w:rsidRPr="00254CB9">
        <w:rPr>
          <w:rtl/>
        </w:rPr>
        <w:t>چرا ما را انتخاب کنید؟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✅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مشاوره‌ی صادقانه، نه صرفاً فروش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✅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تجربه‌ی میدانی و ارتباط با مالکین واقعی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✅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تمرکز فقط بر زمین‌های شمال (مازندران، گیلان و گلستان)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CB9">
        <w:rPr>
          <w:rFonts w:ascii="Segoe UI Symbol" w:eastAsia="Times New Roman" w:hAnsi="Segoe UI Symbol" w:cs="Segoe UI Symbol"/>
          <w:sz w:val="24"/>
          <w:szCs w:val="24"/>
          <w:lang w:eastAsia="en-GB"/>
        </w:rPr>
        <w:t>✅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پشتیبانی از ابتدا تا انتقال سند</w:t>
      </w:r>
    </w:p>
    <w:p w:rsidR="00254CB9" w:rsidRPr="00254CB9" w:rsidRDefault="00254CB9" w:rsidP="00254CB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lang w:eastAsia="en-GB"/>
        </w:rPr>
        <w:pict>
          <v:rect id="_x0000_i1027" style="width:0;height:1.5pt" o:hralign="center" o:hrstd="t" o:hr="t" fillcolor="#a0a0a0" stroked="f"/>
        </w:pic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اگر به دنبال خرید زمینی مطمئن، قانونی و متناسب با بودجه‌تان در شمال هستید، اینجا جای شماست</w:t>
      </w:r>
      <w:r w:rsidRPr="00254C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254CB9" w:rsidRPr="00254CB9" w:rsidRDefault="00254CB9" w:rsidP="00254CB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CB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همین حالا زمین‌های موجود را بررسی کنید یا از طریق فرم مشاوره، سوالات خود را با ما در میان بگذارید</w:t>
      </w:r>
      <w:r w:rsidRPr="00254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54CB9" w:rsidRPr="00027D6C" w:rsidRDefault="00254CB9" w:rsidP="00254C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7D6C" w:rsidRDefault="00027D6C" w:rsidP="00480463">
      <w:pPr>
        <w:pStyle w:val="Heading2"/>
      </w:pPr>
      <w:r w:rsidRPr="00027D6C">
        <w:rPr>
          <w:rtl/>
        </w:rPr>
        <w:t>نمایش برخی زمین‌های ویژه یا جدید</w:t>
      </w:r>
    </w:p>
    <w:p w:rsidR="00254CB9" w:rsidRPr="00027D6C" w:rsidRDefault="00254CB9" w:rsidP="00254C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امکان جستجوی سریع زمین‌ها بر اساس فیلترها</w:t>
      </w:r>
    </w:p>
    <w:p w:rsidR="00254CB9" w:rsidRDefault="00254CB9" w:rsidP="00254CB9">
      <w:pPr>
        <w:pStyle w:val="Heading3"/>
        <w:bidi/>
        <w:ind w:left="360"/>
      </w:pPr>
      <w:r>
        <w:rPr>
          <w:rtl/>
        </w:rPr>
        <w:t>فیلترهای اصلی جستجوی زمین</w:t>
      </w:r>
      <w:r>
        <w:t>:</w:t>
      </w:r>
    </w:p>
    <w:p w:rsidR="00254CB9" w:rsidRDefault="00254CB9" w:rsidP="00480463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موقعیت جغرافیایی</w:t>
      </w:r>
      <w:r w:rsidR="00480463">
        <w:br/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نوع کاربری زمین</w:t>
      </w:r>
    </w:p>
    <w:p w:rsidR="00254CB9" w:rsidRDefault="00254CB9" w:rsidP="00254CB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</w:pPr>
      <w:r>
        <w:rPr>
          <w:rtl/>
        </w:rPr>
        <w:t>مسکونی</w:t>
      </w:r>
    </w:p>
    <w:p w:rsidR="00254CB9" w:rsidRDefault="00254CB9" w:rsidP="00254CB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</w:pPr>
      <w:r>
        <w:rPr>
          <w:rtl/>
        </w:rPr>
        <w:t>باغی</w:t>
      </w:r>
    </w:p>
    <w:p w:rsidR="00254CB9" w:rsidRDefault="00254CB9" w:rsidP="00254CB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</w:pPr>
      <w:r>
        <w:rPr>
          <w:rtl/>
        </w:rPr>
        <w:t>تجاری</w:t>
      </w:r>
    </w:p>
    <w:p w:rsidR="00254CB9" w:rsidRDefault="00254CB9" w:rsidP="00254CB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</w:pPr>
      <w:r>
        <w:rPr>
          <w:rtl/>
        </w:rPr>
        <w:t>صنعتی</w:t>
      </w:r>
    </w:p>
    <w:p w:rsidR="00254CB9" w:rsidRDefault="00254CB9" w:rsidP="00254CB9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</w:pPr>
      <w:r>
        <w:rPr>
          <w:rtl/>
        </w:rPr>
        <w:t>زمین ساحلی / جنگلی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قیمت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بازه قیمتی (از - تا)</w:t>
      </w:r>
      <w:r>
        <w:br/>
      </w:r>
      <w:r>
        <w:rPr>
          <w:rtl/>
        </w:rPr>
        <w:t xml:space="preserve">یا دسته‌بندی مثل: کمتر از </w:t>
      </w:r>
      <w:r>
        <w:rPr>
          <w:rtl/>
          <w:lang w:bidi="fa-IR"/>
        </w:rPr>
        <w:t>۱</w:t>
      </w:r>
      <w:r>
        <w:rPr>
          <w:rtl/>
        </w:rPr>
        <w:t xml:space="preserve"> میلیارد، </w:t>
      </w:r>
      <w:r>
        <w:rPr>
          <w:rtl/>
          <w:lang w:bidi="fa-IR"/>
        </w:rPr>
        <w:t>۱-۳</w:t>
      </w:r>
      <w:r>
        <w:rPr>
          <w:rtl/>
        </w:rPr>
        <w:t xml:space="preserve"> میلیارد، بالاتر از </w:t>
      </w:r>
      <w:r>
        <w:rPr>
          <w:rtl/>
          <w:lang w:bidi="fa-IR"/>
        </w:rPr>
        <w:t>۳</w:t>
      </w:r>
      <w:r>
        <w:rPr>
          <w:rtl/>
        </w:rPr>
        <w:t xml:space="preserve"> میلیارد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متراژ زمین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بازه متراژ (از - تا)</w:t>
      </w:r>
      <w:r>
        <w:br/>
      </w:r>
      <w:r>
        <w:rPr>
          <w:rtl/>
        </w:rPr>
        <w:t xml:space="preserve">مثلا </w:t>
      </w:r>
      <w:r>
        <w:rPr>
          <w:rtl/>
          <w:lang w:bidi="fa-IR"/>
        </w:rPr>
        <w:t>۲۰۰</w:t>
      </w:r>
      <w:r>
        <w:rPr>
          <w:rtl/>
        </w:rPr>
        <w:t xml:space="preserve"> متر تا </w:t>
      </w:r>
      <w:r>
        <w:rPr>
          <w:rtl/>
          <w:lang w:bidi="fa-IR"/>
        </w:rPr>
        <w:t>۱۰۰۰</w:t>
      </w:r>
      <w:r>
        <w:rPr>
          <w:rtl/>
        </w:rPr>
        <w:t xml:space="preserve"> متر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نوع سند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سند تک برگ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سند شورایی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نسق زراعی</w:t>
      </w:r>
    </w:p>
    <w:p w:rsidR="00254CB9" w:rsidRDefault="00254CB9" w:rsidP="00254CB9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</w:pPr>
      <w:r>
        <w:rPr>
          <w:rtl/>
        </w:rPr>
        <w:t>قولنامه‌ای</w:t>
      </w:r>
    </w:p>
    <w:p w:rsidR="00254CB9" w:rsidRDefault="00254CB9" w:rsidP="00480463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دسترسی به امکانات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دسترسی به آب، برق، گاز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جاده آسفالت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فاصله از دریا یا جنگل</w:t>
      </w:r>
      <w:r>
        <w:br/>
        <w:t>(</w:t>
      </w:r>
      <w:r>
        <w:rPr>
          <w:rtl/>
        </w:rPr>
        <w:t xml:space="preserve">مثلاً کمتر از </w:t>
      </w:r>
      <w:r>
        <w:rPr>
          <w:rtl/>
          <w:lang w:bidi="fa-IR"/>
        </w:rPr>
        <w:t>۵</w:t>
      </w:r>
      <w:r>
        <w:rPr>
          <w:rtl/>
        </w:rPr>
        <w:t xml:space="preserve"> دقیقه، کمتر از </w:t>
      </w:r>
      <w:r>
        <w:rPr>
          <w:rtl/>
          <w:lang w:bidi="fa-IR"/>
        </w:rPr>
        <w:t>۱۰</w:t>
      </w:r>
      <w:r>
        <w:rPr>
          <w:rtl/>
        </w:rPr>
        <w:t xml:space="preserve"> دقیقه</w:t>
      </w:r>
      <w:r>
        <w:t>)</w:t>
      </w:r>
    </w:p>
    <w:p w:rsidR="00254CB9" w:rsidRDefault="00254CB9" w:rsidP="00480463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زمین داخل بافت یا خارج از بافت</w:t>
      </w:r>
      <w:r w:rsidR="00480463">
        <w:br/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وضعیت قانونی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مجوز ساخت دارد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داخل طرح هادی</w:t>
      </w:r>
    </w:p>
    <w:p w:rsidR="00254CB9" w:rsidRDefault="00254CB9" w:rsidP="00254CB9">
      <w:pPr>
        <w:bidi/>
        <w:spacing w:after="0"/>
        <w:ind w:left="360"/>
      </w:pPr>
      <w:r>
        <w:pict>
          <v:rect id="_x0000_i1037" style="width:0;height:1.5pt" o:hralign="center" o:hrstd="t" o:hr="t" fillcolor="#a0a0a0" stroked="f"/>
        </w:pict>
      </w:r>
    </w:p>
    <w:p w:rsidR="00254CB9" w:rsidRDefault="00254CB9" w:rsidP="00480463">
      <w:pPr>
        <w:pStyle w:val="Heading3"/>
        <w:bidi/>
        <w:ind w:left="360"/>
      </w:pPr>
    </w:p>
    <w:p w:rsidR="00254CB9" w:rsidRDefault="00254CB9" w:rsidP="00254CB9">
      <w:pPr>
        <w:bidi/>
        <w:spacing w:before="100" w:beforeAutospacing="1" w:after="100" w:afterAutospacing="1" w:line="240" w:lineRule="auto"/>
        <w:ind w:left="360"/>
      </w:pPr>
      <w:r>
        <w:rPr>
          <w:rStyle w:val="Strong"/>
          <w:rtl/>
        </w:rPr>
        <w:t>مرتب‌سازی نتایج</w:t>
      </w:r>
      <w:r>
        <w:rPr>
          <w:rtl/>
        </w:rPr>
        <w:t xml:space="preserve"> بر اساس</w:t>
      </w:r>
      <w:r>
        <w:t>: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جدیدترین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ارزان‌ترین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گران‌ترین</w:t>
      </w:r>
    </w:p>
    <w:p w:rsidR="00254CB9" w:rsidRDefault="00254CB9" w:rsidP="00254CB9">
      <w:pPr>
        <w:bidi/>
        <w:spacing w:before="100" w:beforeAutospacing="1" w:after="100" w:afterAutospacing="1" w:line="240" w:lineRule="auto"/>
        <w:ind w:left="1080"/>
      </w:pPr>
      <w:r>
        <w:rPr>
          <w:rtl/>
        </w:rPr>
        <w:t>نزدیک‌ترین به دریا یا مرکز شهر</w:t>
      </w:r>
    </w:p>
    <w:p w:rsidR="00254CB9" w:rsidRDefault="00254CB9" w:rsidP="00254CB9">
      <w:pPr>
        <w:pStyle w:val="ListParagraph"/>
        <w:bidi/>
        <w:rPr>
          <w:rFonts w:ascii="Times New Roman" w:eastAsia="Times New Roman" w:hAnsi="Times New Roman" w:cs="Times New Roman" w:hint="cs"/>
          <w:sz w:val="24"/>
          <w:szCs w:val="24"/>
          <w:rtl/>
          <w:lang w:eastAsia="en-GB" w:bidi="fa-IR"/>
        </w:rPr>
      </w:pPr>
    </w:p>
    <w:p w:rsidR="00254CB9" w:rsidRPr="00027D6C" w:rsidRDefault="00254CB9" w:rsidP="00254CB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7D6C" w:rsidRPr="00480463" w:rsidRDefault="00027D6C" w:rsidP="00480463">
      <w:pPr>
        <w:pStyle w:val="Heading1"/>
      </w:pPr>
      <w:r w:rsidRPr="00480463">
        <w:rPr>
          <w:rtl/>
        </w:rPr>
        <w:t>درباره ما</w:t>
      </w:r>
      <w:r w:rsidRPr="00480463">
        <w:t xml:space="preserve"> (About Us)</w:t>
      </w:r>
    </w:p>
    <w:p w:rsidR="00B529EB" w:rsidRDefault="00B529EB" w:rsidP="00B529EB">
      <w:pPr>
        <w:bidi/>
        <w:spacing w:before="100" w:beforeAutospacing="1" w:after="100" w:afterAutospacing="1"/>
      </w:pPr>
      <w:r>
        <w:rPr>
          <w:rStyle w:val="Strong"/>
        </w:rPr>
        <w:t xml:space="preserve">H1: </w:t>
      </w:r>
      <w:r>
        <w:rPr>
          <w:rStyle w:val="Strong"/>
          <w:rtl/>
        </w:rPr>
        <w:t>مشاوره و کارشناسی فروش زمین در شمال کشور با گروه مهندسین نوین</w:t>
      </w:r>
    </w:p>
    <w:p w:rsidR="00B529EB" w:rsidRDefault="00B529EB" w:rsidP="00B529EB">
      <w:pPr>
        <w:bidi/>
        <w:spacing w:before="100" w:beforeAutospacing="1" w:after="100" w:afterAutospacing="1"/>
      </w:pPr>
      <w:r>
        <w:rPr>
          <w:rtl/>
        </w:rPr>
        <w:t>خرید زمین شمال، با کارشناسی فنی و تحلیل بازار، دریچه‌ای به سرمایه‌گذاری هوشمندانه است. گروه مهندسین نوین، با تکیه بر تجربه‌ی پروژه‌های صنعتی و ساختمانی، امروز در حوزه‌ی «مشاوره فروش زمین» و «خرید زمین در شمال» پیشرو است</w:t>
      </w:r>
      <w:r>
        <w:t>.</w:t>
      </w:r>
    </w:p>
    <w:p w:rsidR="00B529EB" w:rsidRDefault="00B529EB" w:rsidP="00B529EB">
      <w:pPr>
        <w:bidi/>
        <w:spacing w:after="0"/>
      </w:pPr>
      <w:r>
        <w:pict>
          <v:rect id="_x0000_i1105" style="width:0;height:1.5pt" o:hralign="center" o:hrstd="t" o:hr="t" fillcolor="#a0a0a0" stroked="f"/>
        </w:pict>
      </w:r>
    </w:p>
    <w:p w:rsidR="00B529EB" w:rsidRDefault="00B529EB" w:rsidP="00B529EB">
      <w:pPr>
        <w:pStyle w:val="Heading2"/>
      </w:pPr>
      <w:r>
        <w:t xml:space="preserve">H2: </w:t>
      </w:r>
      <w:r>
        <w:rPr>
          <w:rtl/>
        </w:rPr>
        <w:t>درباره‌ی گروه مهندسین نوین</w:t>
      </w:r>
    </w:p>
    <w:p w:rsidR="00B529EB" w:rsidRDefault="00B529EB" w:rsidP="00B529EB">
      <w:pPr>
        <w:bidi/>
        <w:spacing w:before="100" w:beforeAutospacing="1" w:after="100" w:afterAutospacing="1"/>
      </w:pPr>
      <w:r>
        <w:rPr>
          <w:rtl/>
          <w:lang w:bidi="fa-IR"/>
        </w:rPr>
        <w:t>۱</w:t>
      </w:r>
      <w:r>
        <w:t xml:space="preserve">. </w:t>
      </w:r>
      <w:r>
        <w:rPr>
          <w:rStyle w:val="Strong"/>
          <w:rtl/>
        </w:rPr>
        <w:t>پشتوانه‌ی مهندسی با استاندارد بالا</w:t>
      </w:r>
    </w:p>
    <w:p w:rsidR="00B529EB" w:rsidRDefault="00B529EB" w:rsidP="00B529EB">
      <w:pPr>
        <w:numPr>
          <w:ilvl w:val="0"/>
          <w:numId w:val="18"/>
        </w:numPr>
        <w:bidi/>
        <w:spacing w:before="100" w:beforeAutospacing="1" w:after="100" w:afterAutospacing="1" w:line="240" w:lineRule="auto"/>
      </w:pPr>
      <w:r>
        <w:rPr>
          <w:rtl/>
        </w:rPr>
        <w:t>سال‌ها تجربه در پروژه‌های صنعتی و عمرانی</w:t>
      </w:r>
    </w:p>
    <w:p w:rsidR="00B529EB" w:rsidRDefault="00B529EB" w:rsidP="00B529EB">
      <w:pPr>
        <w:numPr>
          <w:ilvl w:val="0"/>
          <w:numId w:val="18"/>
        </w:numPr>
        <w:bidi/>
        <w:spacing w:before="100" w:beforeAutospacing="1" w:after="100" w:afterAutospacing="1" w:line="240" w:lineRule="auto"/>
      </w:pPr>
      <w:r>
        <w:rPr>
          <w:rtl/>
        </w:rPr>
        <w:t>تسلط بر مطالعات خاک، توپوگرافی و تحلیل سازه‌ای</w:t>
      </w:r>
    </w:p>
    <w:p w:rsidR="00B529EB" w:rsidRDefault="00B529EB" w:rsidP="00B529EB">
      <w:pPr>
        <w:bidi/>
        <w:spacing w:before="100" w:beforeAutospacing="1" w:after="100" w:afterAutospacing="1"/>
      </w:pPr>
      <w:r>
        <w:rPr>
          <w:rtl/>
          <w:lang w:bidi="fa-IR"/>
        </w:rPr>
        <w:t>۲</w:t>
      </w:r>
      <w:r>
        <w:t xml:space="preserve">. </w:t>
      </w:r>
      <w:r>
        <w:rPr>
          <w:rStyle w:val="Strong"/>
          <w:rtl/>
        </w:rPr>
        <w:t>تمرکز ویژه بر کارشناسی فروش زمین</w:t>
      </w:r>
    </w:p>
    <w:p w:rsidR="00B529EB" w:rsidRDefault="00B529EB" w:rsidP="00B529EB">
      <w:pPr>
        <w:numPr>
          <w:ilvl w:val="0"/>
          <w:numId w:val="19"/>
        </w:numPr>
        <w:bidi/>
        <w:spacing w:before="100" w:beforeAutospacing="1" w:after="100" w:afterAutospacing="1" w:line="240" w:lineRule="auto"/>
      </w:pPr>
      <w:r>
        <w:rPr>
          <w:rtl/>
        </w:rPr>
        <w:t xml:space="preserve">بررسی </w:t>
      </w:r>
      <w:r>
        <w:rPr>
          <w:rStyle w:val="Strong"/>
          <w:rtl/>
        </w:rPr>
        <w:t>امکان‌سنجی ساخت</w:t>
      </w:r>
      <w:r>
        <w:rPr>
          <w:rtl/>
        </w:rPr>
        <w:t xml:space="preserve"> و صدور پروانه</w:t>
      </w:r>
    </w:p>
    <w:p w:rsidR="00B529EB" w:rsidRDefault="00B529EB" w:rsidP="00B529EB">
      <w:pPr>
        <w:numPr>
          <w:ilvl w:val="0"/>
          <w:numId w:val="19"/>
        </w:numPr>
        <w:bidi/>
        <w:spacing w:before="100" w:beforeAutospacing="1" w:after="100" w:afterAutospacing="1" w:line="240" w:lineRule="auto"/>
      </w:pPr>
      <w:r>
        <w:rPr>
          <w:rtl/>
        </w:rPr>
        <w:t xml:space="preserve">مطالعه‌ی </w:t>
      </w:r>
      <w:r>
        <w:rPr>
          <w:rStyle w:val="Strong"/>
          <w:rtl/>
        </w:rPr>
        <w:t>فاصله تا امکانات شهری</w:t>
      </w:r>
      <w:r>
        <w:rPr>
          <w:rtl/>
        </w:rPr>
        <w:t xml:space="preserve"> </w:t>
      </w:r>
      <w:r>
        <w:t>(</w:t>
      </w:r>
      <w:r>
        <w:rPr>
          <w:rtl/>
        </w:rPr>
        <w:t>دریا، جنگل، راه‌های دسترسی</w:t>
      </w:r>
      <w:r>
        <w:t>)</w:t>
      </w:r>
    </w:p>
    <w:p w:rsidR="00B529EB" w:rsidRDefault="00B529EB" w:rsidP="00B529EB">
      <w:pPr>
        <w:bidi/>
        <w:spacing w:before="100" w:beforeAutospacing="1" w:after="100" w:afterAutospacing="1"/>
      </w:pPr>
      <w:r>
        <w:rPr>
          <w:rtl/>
          <w:lang w:bidi="fa-IR"/>
        </w:rPr>
        <w:t>۳</w:t>
      </w:r>
      <w:r>
        <w:t xml:space="preserve">. </w:t>
      </w:r>
      <w:r>
        <w:rPr>
          <w:rStyle w:val="Strong"/>
          <w:rtl/>
        </w:rPr>
        <w:t>تحلیل اقتصادی و حقوقی</w:t>
      </w:r>
    </w:p>
    <w:p w:rsidR="00B529EB" w:rsidRDefault="00B529EB" w:rsidP="00B529EB">
      <w:pPr>
        <w:numPr>
          <w:ilvl w:val="0"/>
          <w:numId w:val="20"/>
        </w:numPr>
        <w:bidi/>
        <w:spacing w:before="100" w:beforeAutospacing="1" w:after="100" w:afterAutospacing="1" w:line="240" w:lineRule="auto"/>
      </w:pPr>
      <w:r>
        <w:rPr>
          <w:rtl/>
        </w:rPr>
        <w:t xml:space="preserve">ارزیابی </w:t>
      </w:r>
      <w:r>
        <w:rPr>
          <w:rStyle w:val="Strong"/>
          <w:rtl/>
        </w:rPr>
        <w:t>بازگشت سرمایه</w:t>
      </w:r>
      <w:r>
        <w:rPr>
          <w:rtl/>
        </w:rPr>
        <w:t xml:space="preserve"> و </w:t>
      </w:r>
      <w:r>
        <w:rPr>
          <w:rStyle w:val="Strong"/>
          <w:rtl/>
        </w:rPr>
        <w:t>ریسک‌های حقوقی</w:t>
      </w:r>
    </w:p>
    <w:p w:rsidR="00B529EB" w:rsidRDefault="00B529EB" w:rsidP="00B529EB">
      <w:pPr>
        <w:numPr>
          <w:ilvl w:val="0"/>
          <w:numId w:val="20"/>
        </w:numPr>
        <w:bidi/>
        <w:spacing w:before="100" w:beforeAutospacing="1" w:after="100" w:afterAutospacing="1" w:line="240" w:lineRule="auto"/>
      </w:pPr>
      <w:r>
        <w:rPr>
          <w:rtl/>
        </w:rPr>
        <w:t xml:space="preserve">بازبینی </w:t>
      </w:r>
      <w:r>
        <w:rPr>
          <w:rStyle w:val="Strong"/>
          <w:rtl/>
        </w:rPr>
        <w:t>مدارک مالکیت</w:t>
      </w:r>
      <w:r>
        <w:rPr>
          <w:rtl/>
        </w:rPr>
        <w:t xml:space="preserve"> و </w:t>
      </w:r>
      <w:r>
        <w:rPr>
          <w:rStyle w:val="Strong"/>
          <w:rtl/>
        </w:rPr>
        <w:t>ضمانت انتقال سند</w:t>
      </w:r>
    </w:p>
    <w:p w:rsidR="00B529EB" w:rsidRDefault="00B529EB" w:rsidP="00B529EB">
      <w:pPr>
        <w:bidi/>
        <w:spacing w:after="0"/>
      </w:pPr>
      <w:r>
        <w:pict>
          <v:rect id="_x0000_i1106" style="width:0;height:1.5pt" o:hralign="center" o:hrstd="t" o:hr="t" fillcolor="#a0a0a0" stroked="f"/>
        </w:pict>
      </w:r>
    </w:p>
    <w:p w:rsidR="00B529EB" w:rsidRDefault="00B529EB" w:rsidP="00B529EB">
      <w:pPr>
        <w:pStyle w:val="Heading2"/>
      </w:pPr>
      <w:r>
        <w:t xml:space="preserve">H2: </w:t>
      </w:r>
      <w:r>
        <w:rPr>
          <w:rtl/>
        </w:rPr>
        <w:t>خدمات تخصصی ما</w:t>
      </w:r>
    </w:p>
    <w:p w:rsidR="00B529EB" w:rsidRDefault="00B529EB" w:rsidP="00B529EB">
      <w:pPr>
        <w:numPr>
          <w:ilvl w:val="0"/>
          <w:numId w:val="21"/>
        </w:numPr>
        <w:bidi/>
        <w:spacing w:before="100" w:beforeAutospacing="1" w:after="100" w:afterAutospacing="1" w:line="240" w:lineRule="auto"/>
      </w:pPr>
      <w:r>
        <w:rPr>
          <w:rStyle w:val="Strong"/>
          <w:rtl/>
        </w:rPr>
        <w:t>جستجوی هوشمند زمین شمال</w:t>
      </w:r>
      <w:r>
        <w:br/>
      </w:r>
      <w:r>
        <w:rPr>
          <w:rtl/>
        </w:rPr>
        <w:t>فیلتر بر اساس قیمت، متراژ، نوع سند و موقعیت جغرافیایی</w:t>
      </w:r>
    </w:p>
    <w:p w:rsidR="00B529EB" w:rsidRDefault="00B529EB" w:rsidP="00B529EB">
      <w:pPr>
        <w:numPr>
          <w:ilvl w:val="0"/>
          <w:numId w:val="21"/>
        </w:numPr>
        <w:bidi/>
        <w:spacing w:before="100" w:beforeAutospacing="1" w:after="100" w:afterAutospacing="1" w:line="240" w:lineRule="auto"/>
      </w:pPr>
      <w:r>
        <w:rPr>
          <w:rStyle w:val="Strong"/>
          <w:rtl/>
        </w:rPr>
        <w:t>گزارش میدانی حرفه‌ای</w:t>
      </w:r>
      <w:r>
        <w:br/>
      </w:r>
      <w:r>
        <w:rPr>
          <w:rtl/>
        </w:rPr>
        <w:t>همراهی کارشناس عمران و نقشه‌بردار با ارائه عکس و نقشه‌های جانبی</w:t>
      </w:r>
    </w:p>
    <w:p w:rsidR="00B529EB" w:rsidRDefault="00B529EB" w:rsidP="00B529EB">
      <w:pPr>
        <w:numPr>
          <w:ilvl w:val="0"/>
          <w:numId w:val="21"/>
        </w:numPr>
        <w:bidi/>
        <w:spacing w:before="100" w:beforeAutospacing="1" w:after="100" w:afterAutospacing="1" w:line="240" w:lineRule="auto"/>
      </w:pPr>
      <w:r>
        <w:rPr>
          <w:rStyle w:val="Strong"/>
          <w:rtl/>
        </w:rPr>
        <w:t>مشاوره حقوقی و ثبتی رایگان</w:t>
      </w:r>
      <w:r>
        <w:br/>
      </w:r>
      <w:r>
        <w:rPr>
          <w:rtl/>
        </w:rPr>
        <w:t>تضمین شفافیت در کلیه مراحل معامله</w:t>
      </w:r>
    </w:p>
    <w:p w:rsidR="00B529EB" w:rsidRDefault="00B529EB" w:rsidP="00B529EB">
      <w:pPr>
        <w:numPr>
          <w:ilvl w:val="0"/>
          <w:numId w:val="21"/>
        </w:numPr>
        <w:bidi/>
        <w:spacing w:before="100" w:beforeAutospacing="1" w:after="100" w:afterAutospacing="1" w:line="240" w:lineRule="auto"/>
      </w:pPr>
      <w:r>
        <w:rPr>
          <w:rStyle w:val="Strong"/>
          <w:rtl/>
        </w:rPr>
        <w:t>تحلیل همه‌جانبه سرمایه‌گذاری</w:t>
      </w:r>
      <w:r>
        <w:br/>
      </w:r>
      <w:r>
        <w:rPr>
          <w:rtl/>
        </w:rPr>
        <w:t>ترکیب داده‌های فنی، مالی و زیست‌محیطی برای تصمیم‌گیری هوشمند</w:t>
      </w:r>
    </w:p>
    <w:p w:rsidR="00027D6C" w:rsidRPr="00027D6C" w:rsidRDefault="00027D6C" w:rsidP="00480463">
      <w:pPr>
        <w:pStyle w:val="Heading1"/>
      </w:pPr>
      <w:r w:rsidRPr="00027D6C">
        <w:rPr>
          <w:rtl/>
        </w:rPr>
        <w:t>لیست زمین‌ها</w:t>
      </w:r>
      <w:r w:rsidRPr="00027D6C">
        <w:t xml:space="preserve"> (Properties)</w:t>
      </w:r>
    </w:p>
    <w:p w:rsidR="00027D6C" w:rsidRPr="00027D6C" w:rsidRDefault="00027D6C" w:rsidP="00480463">
      <w:pPr>
        <w:pStyle w:val="Heading2"/>
      </w:pPr>
      <w:r w:rsidRPr="00027D6C">
        <w:rPr>
          <w:rtl/>
        </w:rPr>
        <w:t>صفحه‌ای برای نمایش همه زمین‌ها با فیلتر</w:t>
      </w:r>
      <w:r w:rsidRPr="00027D6C">
        <w:t>: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قیمت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متراژ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موقعیت (شهر، منطقه)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کاربری (مسکونی، تجاری، باغ و …)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سند (تک برگ، شورایی و ...)</w:t>
      </w:r>
    </w:p>
    <w:p w:rsidR="00480463" w:rsidRDefault="00027D6C" w:rsidP="00480463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عکس‌ها و اطلاعات کامل هر زمین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1"/>
        <w:rPr>
          <w:rStyle w:val="Heading2Char"/>
          <w:rFonts w:eastAsiaTheme="minorHAnsi"/>
        </w:rPr>
      </w:pPr>
      <w:r w:rsidRPr="00480463">
        <w:rPr>
          <w:rFonts w:ascii="Segoe UI Symbol" w:eastAsia="Times New Roman" w:hAnsi="Segoe UI Symbol" w:cs="Segoe UI Symbol"/>
          <w:b/>
          <w:bCs/>
          <w:sz w:val="36"/>
          <w:szCs w:val="36"/>
          <w:lang w:eastAsia="en-GB"/>
        </w:rPr>
        <w:t>✨</w:t>
      </w:r>
      <w:r w:rsidRPr="0048046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r w:rsidRPr="00480463">
        <w:rPr>
          <w:rStyle w:val="Heading2Char"/>
          <w:rFonts w:eastAsiaTheme="minorHAnsi"/>
          <w:rtl/>
        </w:rPr>
        <w:t>ساختار کلی صفحه معرفی هر زمین (پرزنتیشن)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عنوان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(Title)</w:t>
      </w:r>
    </w:p>
    <w:p w:rsidR="00480463" w:rsidRPr="00480463" w:rsidRDefault="00480463" w:rsidP="00480463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جذاب و دقیق شامل موقعیت و ویژگی برجسته زمین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مثال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"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فروش زمین 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۵۰۰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متری داخل بافت با مجوز ساخت در تنکابن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"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گالری تصاویر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(Image Gallery)</w:t>
      </w:r>
    </w:p>
    <w:p w:rsidR="00480463" w:rsidRPr="00480463" w:rsidRDefault="00480463" w:rsidP="00480463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عکس‌های باکیفیت (چند زاویه مختلف از زمین)</w:t>
      </w:r>
    </w:p>
    <w:p w:rsidR="00480463" w:rsidRPr="00480463" w:rsidRDefault="00480463" w:rsidP="00480463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امکان زوم کردن روی عکس‌ها</w:t>
      </w:r>
    </w:p>
    <w:p w:rsidR="00480463" w:rsidRPr="00480463" w:rsidRDefault="00480463" w:rsidP="00480463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در صورت امکان ویدیو کوتاه یا تور مجازی (اختیاری ولی عالی)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مشخصات کلیدی زمین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(Quick Facts)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متراژ: مثلا 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۵۰۰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متر مربع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قیمت: مثلا 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۲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میلیارد تومان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سند: تک برگ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کاربری: مسکونی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فاصله از دریا یا جنگل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مجوز ساخت: دارد/ندارد</w:t>
      </w:r>
    </w:p>
    <w:p w:rsidR="00480463" w:rsidRPr="00480463" w:rsidRDefault="00480463" w:rsidP="0048046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دسترسی به آب، برق، گاز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به صورت جدولی مرتب و سریع قابل مشاهده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توضیحات کامل زمین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(Full Description)</w:t>
      </w:r>
    </w:p>
    <w:p w:rsidR="00480463" w:rsidRPr="00480463" w:rsidRDefault="00480463" w:rsidP="00480463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توضیح درباره موقعیت زمین (مثلاً منطقه دنج، آرام، در حال رشد)</w:t>
      </w:r>
    </w:p>
    <w:p w:rsidR="00480463" w:rsidRPr="00480463" w:rsidRDefault="00480463" w:rsidP="00480463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امکانات اطراف (مدرسه، بیمارستان، مرکز خرید، جاده اصلی)</w:t>
      </w:r>
    </w:p>
    <w:p w:rsidR="00480463" w:rsidRPr="00480463" w:rsidRDefault="00480463" w:rsidP="00480463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پتانسیل سرمایه‌گذاری (مثلاً مناسب ساخت ویلا یا باغ)</w:t>
      </w:r>
    </w:p>
    <w:p w:rsidR="00480463" w:rsidRPr="00480463" w:rsidRDefault="00480463" w:rsidP="00480463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نکات مثبت و ویژه (مثلاً چشم‌انداز بی‌نظیر به جنگل)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نقشه‌ی موقعیت زمین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(Location Map)</w:t>
      </w:r>
    </w:p>
    <w:p w:rsidR="00480463" w:rsidRPr="00480463" w:rsidRDefault="00480463" w:rsidP="00480463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یک نقشه گوگل مپ با موقعیت زمین مشخص‌شده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6. 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فرم مشاوره/تماس فوری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(Contact Form)</w:t>
      </w:r>
    </w:p>
    <w:p w:rsidR="00480463" w:rsidRPr="00480463" w:rsidRDefault="00480463" w:rsidP="00480463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ثبت شماره تلفن برای دریافت اطلاعات بیشتر یا رزرو بازدید</w:t>
      </w:r>
    </w:p>
    <w:p w:rsidR="00480463" w:rsidRPr="00480463" w:rsidRDefault="00480463" w:rsidP="00480463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گزینه "درخواست تماس فوری" یا "مشاوره رایگان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"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7. 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بخش زمین‌های مشابه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(Related Properties)</w:t>
      </w:r>
    </w:p>
    <w:p w:rsidR="00480463" w:rsidRPr="00480463" w:rsidRDefault="00480463" w:rsidP="00480463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نمایش چند زمین مشابه برای اینکه کاربر اگه مردد بود، گزینه‌های دیگه رو ببینه و تو سایت بمونه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8. </w:t>
      </w:r>
      <w:r w:rsidRPr="00480463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en-GB"/>
        </w:rPr>
        <w:t>بخش سوالات متداول یا مشاوره‌های رایج (اختیاری)</w:t>
      </w:r>
    </w:p>
    <w:p w:rsidR="00480463" w:rsidRPr="00480463" w:rsidRDefault="00480463" w:rsidP="00480463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مثلا سوالاتی مثل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480463" w:rsidRPr="00480463" w:rsidRDefault="00480463" w:rsidP="00480463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آیا زمین داخل بافت است؟</w:t>
      </w:r>
    </w:p>
    <w:p w:rsidR="00480463" w:rsidRPr="00480463" w:rsidRDefault="00480463" w:rsidP="00480463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آیا امکان دریافت وام وجود دارد؟</w:t>
      </w:r>
    </w:p>
    <w:p w:rsidR="00480463" w:rsidRPr="00480463" w:rsidRDefault="00480463" w:rsidP="00480463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آیا زمین تفکیک شده است؟</w:t>
      </w:r>
    </w:p>
    <w:p w:rsidR="00480463" w:rsidRPr="00480463" w:rsidRDefault="00480463" w:rsidP="0048046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42" style="width:0;height:1.5pt" o:hralign="center" o:hrstd="t" o:hr="t" fillcolor="#a0a0a0" stroked="f"/>
        </w:pict>
      </w:r>
    </w:p>
    <w:p w:rsidR="00480463" w:rsidRPr="00480463" w:rsidRDefault="00480463" w:rsidP="0048046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0463">
        <w:rPr>
          <w:rFonts w:ascii="Segoe UI Symbol" w:eastAsia="Times New Roman" w:hAnsi="Segoe UI Symbol" w:cs="Segoe UI Symbol"/>
          <w:b/>
          <w:bCs/>
          <w:sz w:val="36"/>
          <w:szCs w:val="36"/>
          <w:lang w:eastAsia="en-GB"/>
        </w:rPr>
        <w:t>🎯</w:t>
      </w:r>
      <w:r w:rsidRPr="0048046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r w:rsidRPr="00480463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en-GB"/>
        </w:rPr>
        <w:t>نکات طلایی برای صفحه پرزنت</w:t>
      </w:r>
      <w:r w:rsidRPr="0048046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:</w:t>
      </w:r>
    </w:p>
    <w:p w:rsidR="00480463" w:rsidRPr="00480463" w:rsidRDefault="00480463" w:rsidP="00480463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متن‌ها باید ساده، روان و قانع‌کننده باشن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0463" w:rsidRPr="00480463" w:rsidRDefault="00480463" w:rsidP="00480463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روی </w:t>
      </w:r>
      <w:r w:rsidRPr="004804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مزیت رقابتی زمین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تاکید بشه (مثلاً "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 w:bidi="fa-IR"/>
        </w:rPr>
        <w:t>۵</w:t>
      </w: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دقیقه تا ساحل" یا "سند معتبر آماده انتقال")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0463" w:rsidRPr="00480463" w:rsidRDefault="00480463" w:rsidP="00480463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طراحی صفحه باید مرتب و بدون شلوغی باشه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0463" w:rsidRDefault="00480463" w:rsidP="00480463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46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دکمه‌های تماس یا مشاوره باید خیلی واضح و دم‌دست باشن</w:t>
      </w:r>
      <w:r w:rsidRPr="0048046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B214A" w:rsidRPr="00480463" w:rsidRDefault="008B214A" w:rsidP="008B214A">
      <w:pPr>
        <w:bidi/>
      </w:pPr>
      <w:r w:rsidRPr="00480463">
        <w:rPr>
          <w:rFonts w:ascii="Segoe UI Symbol" w:hAnsi="Segoe UI Symbol" w:cs="Segoe UI Symbol"/>
        </w:rPr>
        <w:t>🌳</w:t>
      </w:r>
      <w:r w:rsidRPr="00480463">
        <w:t xml:space="preserve"> </w:t>
      </w:r>
      <w:r w:rsidRPr="008B214A">
        <w:rPr>
          <w:rStyle w:val="Heading3Char"/>
          <w:rFonts w:eastAsiaTheme="minorHAnsi"/>
          <w:rtl/>
        </w:rPr>
        <w:t>فروش زمین ۴۰۰ متری در عباس‌آباد - داخل بافت با مجوز ساخت</w:t>
      </w:r>
    </w:p>
    <w:p w:rsidR="008B214A" w:rsidRPr="00480463" w:rsidRDefault="008B214A" w:rsidP="008B214A">
      <w:pPr>
        <w:bidi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097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📸</w:t>
      </w:r>
      <w:r w:rsidRPr="00480463">
        <w:t xml:space="preserve"> </w:t>
      </w:r>
      <w:r w:rsidRPr="00480463">
        <w:rPr>
          <w:rtl/>
        </w:rPr>
        <w:t>گالری تصاویر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t>[</w:t>
      </w:r>
      <w:r w:rsidRPr="00480463">
        <w:rPr>
          <w:color w:val="7B7B7B" w:themeColor="accent3" w:themeShade="BF"/>
          <w:rtl/>
        </w:rPr>
        <w:t xml:space="preserve">عکس </w:t>
      </w:r>
      <w:r w:rsidRPr="00480463">
        <w:rPr>
          <w:color w:val="7B7B7B" w:themeColor="accent3" w:themeShade="BF"/>
          <w:rtl/>
          <w:lang w:bidi="fa-IR"/>
        </w:rPr>
        <w:t>۱] [</w:t>
      </w:r>
      <w:r w:rsidRPr="00480463">
        <w:rPr>
          <w:color w:val="7B7B7B" w:themeColor="accent3" w:themeShade="BF"/>
          <w:rtl/>
        </w:rPr>
        <w:t xml:space="preserve">عکس </w:t>
      </w:r>
      <w:r w:rsidRPr="00480463">
        <w:rPr>
          <w:color w:val="7B7B7B" w:themeColor="accent3" w:themeShade="BF"/>
          <w:rtl/>
          <w:lang w:bidi="fa-IR"/>
        </w:rPr>
        <w:t>۲] [</w:t>
      </w:r>
      <w:r w:rsidRPr="00480463">
        <w:rPr>
          <w:color w:val="7B7B7B" w:themeColor="accent3" w:themeShade="BF"/>
          <w:rtl/>
        </w:rPr>
        <w:t xml:space="preserve">عکس </w:t>
      </w:r>
      <w:r w:rsidRPr="00480463">
        <w:rPr>
          <w:color w:val="7B7B7B" w:themeColor="accent3" w:themeShade="BF"/>
          <w:rtl/>
          <w:lang w:bidi="fa-IR"/>
        </w:rPr>
        <w:t>۳]</w:t>
      </w:r>
      <w:r w:rsidRPr="00480463">
        <w:rPr>
          <w:color w:val="7B7B7B" w:themeColor="accent3" w:themeShade="BF"/>
        </w:rPr>
        <w:br/>
        <w:t>(</w:t>
      </w:r>
      <w:r w:rsidRPr="00480463">
        <w:rPr>
          <w:color w:val="7B7B7B" w:themeColor="accent3" w:themeShade="BF"/>
          <w:rtl/>
        </w:rPr>
        <w:t>نمای کلی زمین، نمای کوچه، چشم‌انداز اطراف</w:t>
      </w:r>
      <w:r w:rsidRPr="00480463">
        <w:rPr>
          <w:color w:val="7B7B7B" w:themeColor="accent3" w:themeShade="BF"/>
        </w:rPr>
        <w:t>)</w:t>
      </w:r>
    </w:p>
    <w:p w:rsidR="008B214A" w:rsidRPr="00480463" w:rsidRDefault="008B214A" w:rsidP="008B214A">
      <w:pPr>
        <w:bidi/>
        <w:spacing w:after="0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098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🛠</w:t>
      </w:r>
      <w:r w:rsidRPr="00480463">
        <w:t xml:space="preserve">️ </w:t>
      </w:r>
      <w:r w:rsidRPr="00480463">
        <w:rPr>
          <w:rtl/>
        </w:rPr>
        <w:t>مشخصات کلیدی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813"/>
      </w:tblGrid>
      <w:tr w:rsidR="008B214A" w:rsidRPr="00480463" w:rsidTr="00DB5D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jc w:val="center"/>
              <w:rPr>
                <w:b/>
                <w:bCs/>
                <w:color w:val="7B7B7B" w:themeColor="accent3" w:themeShade="BF"/>
              </w:rPr>
            </w:pPr>
            <w:r w:rsidRPr="00480463">
              <w:rPr>
                <w:b/>
                <w:bCs/>
                <w:color w:val="7B7B7B" w:themeColor="accent3" w:themeShade="BF"/>
                <w:rtl/>
              </w:rPr>
              <w:t>ویژگی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jc w:val="center"/>
              <w:rPr>
                <w:b/>
                <w:bCs/>
                <w:color w:val="7B7B7B" w:themeColor="accent3" w:themeShade="BF"/>
              </w:rPr>
            </w:pPr>
            <w:r w:rsidRPr="00480463">
              <w:rPr>
                <w:b/>
                <w:bCs/>
                <w:color w:val="7B7B7B" w:themeColor="accent3" w:themeShade="BF"/>
                <w:rtl/>
              </w:rPr>
              <w:t>جزئیات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متراژ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  <w:lang w:bidi="fa-IR"/>
              </w:rPr>
              <w:t>۴۰۰</w:t>
            </w:r>
            <w:r w:rsidRPr="00480463">
              <w:rPr>
                <w:color w:val="7B7B7B" w:themeColor="accent3" w:themeShade="BF"/>
              </w:rPr>
              <w:t xml:space="preserve"> </w:t>
            </w:r>
            <w:r w:rsidRPr="00480463">
              <w:rPr>
                <w:color w:val="7B7B7B" w:themeColor="accent3" w:themeShade="BF"/>
                <w:rtl/>
              </w:rPr>
              <w:t>متر مربع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قیمت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  <w:lang w:bidi="fa-IR"/>
              </w:rPr>
              <w:t>۲</w:t>
            </w:r>
            <w:r w:rsidRPr="00480463">
              <w:rPr>
                <w:color w:val="7B7B7B" w:themeColor="accent3" w:themeShade="BF"/>
              </w:rPr>
              <w:t xml:space="preserve"> </w:t>
            </w:r>
            <w:r w:rsidRPr="00480463">
              <w:rPr>
                <w:color w:val="7B7B7B" w:themeColor="accent3" w:themeShade="BF"/>
                <w:rtl/>
              </w:rPr>
              <w:t xml:space="preserve">میلیارد و </w:t>
            </w:r>
            <w:r w:rsidRPr="00480463">
              <w:rPr>
                <w:color w:val="7B7B7B" w:themeColor="accent3" w:themeShade="BF"/>
                <w:rtl/>
                <w:lang w:bidi="fa-IR"/>
              </w:rPr>
              <w:t>۳۰۰</w:t>
            </w:r>
            <w:r w:rsidRPr="00480463">
              <w:rPr>
                <w:color w:val="7B7B7B" w:themeColor="accent3" w:themeShade="BF"/>
                <w:rtl/>
              </w:rPr>
              <w:t xml:space="preserve"> میلیون تومان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موقعیت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مازندران، عباس‌آباد، روستای "چالک</w:t>
            </w:r>
            <w:r w:rsidRPr="00480463">
              <w:rPr>
                <w:color w:val="7B7B7B" w:themeColor="accent3" w:themeShade="BF"/>
              </w:rPr>
              <w:t>"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نوع سند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سند تک برگ شش دانگ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کاربری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مسکونی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مجوز ساخت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دارد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دسترسی به آب، برق، گاز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دارد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فاصله تا دریا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  <w:lang w:bidi="fa-IR"/>
              </w:rPr>
              <w:t>۸</w:t>
            </w:r>
            <w:r w:rsidRPr="00480463">
              <w:rPr>
                <w:color w:val="7B7B7B" w:themeColor="accent3" w:themeShade="BF"/>
              </w:rPr>
              <w:t xml:space="preserve"> </w:t>
            </w:r>
            <w:r w:rsidRPr="00480463">
              <w:rPr>
                <w:color w:val="7B7B7B" w:themeColor="accent3" w:themeShade="BF"/>
                <w:rtl/>
              </w:rPr>
              <w:t>دقیقه</w:t>
            </w:r>
          </w:p>
        </w:tc>
      </w:tr>
      <w:tr w:rsidR="008B214A" w:rsidRPr="00480463" w:rsidTr="00DB5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وضعیت کوچه</w:t>
            </w:r>
          </w:p>
        </w:tc>
        <w:tc>
          <w:tcPr>
            <w:tcW w:w="0" w:type="auto"/>
            <w:vAlign w:val="center"/>
            <w:hideMark/>
          </w:tcPr>
          <w:p w:rsidR="008B214A" w:rsidRPr="00480463" w:rsidRDefault="008B214A" w:rsidP="00DB5D32">
            <w:pPr>
              <w:bidi/>
              <w:rPr>
                <w:color w:val="7B7B7B" w:themeColor="accent3" w:themeShade="BF"/>
              </w:rPr>
            </w:pPr>
            <w:r w:rsidRPr="00480463">
              <w:rPr>
                <w:color w:val="7B7B7B" w:themeColor="accent3" w:themeShade="BF"/>
                <w:rtl/>
              </w:rPr>
              <w:t>آسفالت</w:t>
            </w:r>
          </w:p>
        </w:tc>
      </w:tr>
    </w:tbl>
    <w:p w:rsidR="008B214A" w:rsidRPr="00480463" w:rsidRDefault="008B214A" w:rsidP="008B214A">
      <w:pPr>
        <w:bidi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099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cs="Times New Roman"/>
        </w:rPr>
        <w:t>🧾</w:t>
      </w:r>
      <w:r w:rsidRPr="00480463">
        <w:t xml:space="preserve"> </w:t>
      </w:r>
      <w:r w:rsidRPr="00480463">
        <w:rPr>
          <w:rtl/>
        </w:rPr>
        <w:t>توضیحات کامل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فرصتی بی‌نظیر برای خرید زمین در یکی از بهترین مناطق عباس‌آباد</w:t>
      </w:r>
      <w:r w:rsidRPr="00480463">
        <w:rPr>
          <w:color w:val="7B7B7B" w:themeColor="accent3" w:themeShade="BF"/>
        </w:rPr>
        <w:t>!</w:t>
      </w:r>
      <w:r w:rsidRPr="00480463">
        <w:rPr>
          <w:color w:val="7B7B7B" w:themeColor="accent3" w:themeShade="BF"/>
        </w:rPr>
        <w:br/>
      </w:r>
      <w:r w:rsidRPr="00480463">
        <w:rPr>
          <w:color w:val="7B7B7B" w:themeColor="accent3" w:themeShade="BF"/>
          <w:rtl/>
        </w:rPr>
        <w:t xml:space="preserve">این زمین </w:t>
      </w:r>
      <w:r w:rsidRPr="00480463">
        <w:rPr>
          <w:color w:val="7B7B7B" w:themeColor="accent3" w:themeShade="BF"/>
          <w:rtl/>
          <w:lang w:bidi="fa-IR"/>
        </w:rPr>
        <w:t>۴۰۰</w:t>
      </w:r>
      <w:r w:rsidRPr="00480463">
        <w:rPr>
          <w:color w:val="7B7B7B" w:themeColor="accent3" w:themeShade="BF"/>
          <w:rtl/>
        </w:rPr>
        <w:t xml:space="preserve"> متری با سند تک برگ و مجوز ساخت، آماده‌ی ساخت ویلای رویایی شماست. موقعیت زمین در یک کوچه کاملاً آرام، با دسترسی بسیار راحت به جاده اصلی و امکانات رفاهی قرار دارد</w:t>
      </w:r>
      <w:r w:rsidRPr="00480463">
        <w:rPr>
          <w:color w:val="7B7B7B" w:themeColor="accent3" w:themeShade="BF"/>
        </w:rPr>
        <w:t>.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rStyle w:val="Strong"/>
          <w:color w:val="7B7B7B" w:themeColor="accent3" w:themeShade="BF"/>
          <w:rtl/>
        </w:rPr>
        <w:t>ویژگی‌های برجسته این زمین</w:t>
      </w:r>
      <w:r w:rsidRPr="00480463">
        <w:rPr>
          <w:rStyle w:val="Strong"/>
          <w:color w:val="7B7B7B" w:themeColor="accent3" w:themeShade="BF"/>
        </w:rPr>
        <w:t>:</w:t>
      </w:r>
    </w:p>
    <w:p w:rsidR="008B214A" w:rsidRPr="00480463" w:rsidRDefault="008B214A" w:rsidP="008B214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بافت کاملاً مسکونی با همسایگان خوشنام</w:t>
      </w:r>
    </w:p>
    <w:p w:rsidR="008B214A" w:rsidRPr="00480463" w:rsidRDefault="008B214A" w:rsidP="008B214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زمین مستطیلی و کاملاً مسطح</w:t>
      </w:r>
    </w:p>
    <w:p w:rsidR="008B214A" w:rsidRPr="00480463" w:rsidRDefault="008B214A" w:rsidP="008B214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 xml:space="preserve">فاصله کمتر از </w:t>
      </w:r>
      <w:r w:rsidRPr="00480463">
        <w:rPr>
          <w:color w:val="7B7B7B" w:themeColor="accent3" w:themeShade="BF"/>
          <w:rtl/>
          <w:lang w:bidi="fa-IR"/>
        </w:rPr>
        <w:t>۱۰</w:t>
      </w:r>
      <w:r w:rsidRPr="00480463">
        <w:rPr>
          <w:color w:val="7B7B7B" w:themeColor="accent3" w:themeShade="BF"/>
          <w:rtl/>
        </w:rPr>
        <w:t xml:space="preserve"> دقیقه تا ساحل زیبای دریای خزر</w:t>
      </w:r>
    </w:p>
    <w:p w:rsidR="008B214A" w:rsidRPr="00480463" w:rsidRDefault="008B214A" w:rsidP="008B214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مناسب ساخت ویلا برای سکونت یا سرمایه‌گذاری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فرصت خرید چنین زمین‌هایی در این منطقه محدود و پرطرفدار است؛ همین حالا اقدام کنید</w:t>
      </w:r>
      <w:r w:rsidRPr="00480463">
        <w:rPr>
          <w:color w:val="7B7B7B" w:themeColor="accent3" w:themeShade="BF"/>
        </w:rPr>
        <w:t>!</w:t>
      </w:r>
    </w:p>
    <w:p w:rsidR="008B214A" w:rsidRPr="00480463" w:rsidRDefault="008B214A" w:rsidP="008B214A">
      <w:pPr>
        <w:bidi/>
        <w:spacing w:after="0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100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🗺</w:t>
      </w:r>
      <w:r w:rsidRPr="00480463">
        <w:t xml:space="preserve">️ </w:t>
      </w:r>
      <w:r w:rsidRPr="00480463">
        <w:rPr>
          <w:rtl/>
        </w:rPr>
        <w:t>موقعیت روی نقشه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t>[</w:t>
      </w:r>
      <w:r w:rsidRPr="00480463">
        <w:rPr>
          <w:color w:val="7B7B7B" w:themeColor="accent3" w:themeShade="BF"/>
          <w:rtl/>
        </w:rPr>
        <w:t>نمایش نقشه - گوگل مپ</w:t>
      </w:r>
      <w:r w:rsidRPr="00480463">
        <w:rPr>
          <w:color w:val="7B7B7B" w:themeColor="accent3" w:themeShade="BF"/>
        </w:rPr>
        <w:t>]</w:t>
      </w:r>
    </w:p>
    <w:p w:rsidR="008B214A" w:rsidRPr="00480463" w:rsidRDefault="008B214A" w:rsidP="008B214A">
      <w:pPr>
        <w:bidi/>
        <w:spacing w:after="0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101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📞</w:t>
      </w:r>
      <w:r w:rsidRPr="00480463">
        <w:t xml:space="preserve"> </w:t>
      </w:r>
      <w:r w:rsidRPr="00480463">
        <w:rPr>
          <w:rtl/>
        </w:rPr>
        <w:t>مشاوره و بازدید فوری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>برای دریافت اطلاعات بیشتر یا بازدید از زمین، شماره خود را وارد کنید</w:t>
      </w:r>
      <w:r w:rsidRPr="00480463">
        <w:rPr>
          <w:color w:val="7B7B7B" w:themeColor="accent3" w:themeShade="BF"/>
        </w:rPr>
        <w:t>.</w:t>
      </w:r>
      <w:r w:rsidRPr="00480463">
        <w:rPr>
          <w:color w:val="7B7B7B" w:themeColor="accent3" w:themeShade="BF"/>
        </w:rPr>
        <w:br/>
        <w:t>[</w:t>
      </w:r>
      <w:r w:rsidRPr="00480463">
        <w:rPr>
          <w:color w:val="7B7B7B" w:themeColor="accent3" w:themeShade="BF"/>
          <w:rtl/>
        </w:rPr>
        <w:t>فرم تماس فوری: نام - شماره موبایل - دکمه "ثبت درخواست</w:t>
      </w:r>
      <w:r w:rsidRPr="00480463">
        <w:rPr>
          <w:color w:val="7B7B7B" w:themeColor="accent3" w:themeShade="BF"/>
        </w:rPr>
        <w:t>"]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rFonts w:ascii="Segoe UI Symbol" w:hAnsi="Segoe UI Symbol" w:cs="Segoe UI Symbol"/>
          <w:color w:val="7B7B7B" w:themeColor="accent3" w:themeShade="BF"/>
        </w:rPr>
        <w:t>✅</w:t>
      </w:r>
      <w:r w:rsidRPr="00480463">
        <w:rPr>
          <w:color w:val="7B7B7B" w:themeColor="accent3" w:themeShade="BF"/>
        </w:rPr>
        <w:t xml:space="preserve"> </w:t>
      </w:r>
      <w:r w:rsidRPr="00480463">
        <w:rPr>
          <w:color w:val="7B7B7B" w:themeColor="accent3" w:themeShade="BF"/>
          <w:rtl/>
        </w:rPr>
        <w:t>مشاوره تخصصی رایگان</w:t>
      </w:r>
      <w:r w:rsidRPr="00480463">
        <w:rPr>
          <w:color w:val="7B7B7B" w:themeColor="accent3" w:themeShade="BF"/>
        </w:rPr>
        <w:br/>
      </w:r>
      <w:r w:rsidRPr="00480463">
        <w:rPr>
          <w:rFonts w:ascii="Segoe UI Symbol" w:hAnsi="Segoe UI Symbol" w:cs="Segoe UI Symbol"/>
          <w:color w:val="7B7B7B" w:themeColor="accent3" w:themeShade="BF"/>
        </w:rPr>
        <w:t>✅</w:t>
      </w:r>
      <w:r w:rsidRPr="00480463">
        <w:rPr>
          <w:color w:val="7B7B7B" w:themeColor="accent3" w:themeShade="BF"/>
        </w:rPr>
        <w:t xml:space="preserve"> </w:t>
      </w:r>
      <w:r w:rsidRPr="00480463">
        <w:rPr>
          <w:color w:val="7B7B7B" w:themeColor="accent3" w:themeShade="BF"/>
          <w:rtl/>
        </w:rPr>
        <w:t xml:space="preserve">بازدید هماهنگ شده در کمتر از </w:t>
      </w:r>
      <w:r w:rsidRPr="00480463">
        <w:rPr>
          <w:color w:val="7B7B7B" w:themeColor="accent3" w:themeShade="BF"/>
          <w:rtl/>
          <w:lang w:bidi="fa-IR"/>
        </w:rPr>
        <w:t>۲۴</w:t>
      </w:r>
      <w:r w:rsidRPr="00480463">
        <w:rPr>
          <w:color w:val="7B7B7B" w:themeColor="accent3" w:themeShade="BF"/>
          <w:rtl/>
        </w:rPr>
        <w:t xml:space="preserve"> ساعت</w:t>
      </w:r>
    </w:p>
    <w:p w:rsidR="008B214A" w:rsidRPr="00480463" w:rsidRDefault="008B214A" w:rsidP="008B214A">
      <w:pPr>
        <w:bidi/>
        <w:spacing w:after="0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102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🏡</w:t>
      </w:r>
      <w:r w:rsidRPr="00480463">
        <w:t xml:space="preserve"> </w:t>
      </w:r>
      <w:r w:rsidRPr="00480463">
        <w:rPr>
          <w:rtl/>
        </w:rPr>
        <w:t>زمین‌های مشابه</w:t>
      </w:r>
      <w:r w:rsidRPr="00480463">
        <w:t>:</w:t>
      </w:r>
    </w:p>
    <w:p w:rsidR="008B214A" w:rsidRPr="00480463" w:rsidRDefault="008B214A" w:rsidP="008B214A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 xml:space="preserve">زمین </w:t>
      </w:r>
      <w:r w:rsidRPr="00480463">
        <w:rPr>
          <w:color w:val="7B7B7B" w:themeColor="accent3" w:themeShade="BF"/>
          <w:rtl/>
          <w:lang w:bidi="fa-IR"/>
        </w:rPr>
        <w:t>۳۵۰</w:t>
      </w:r>
      <w:r w:rsidRPr="00480463">
        <w:rPr>
          <w:color w:val="7B7B7B" w:themeColor="accent3" w:themeShade="BF"/>
          <w:rtl/>
        </w:rPr>
        <w:t xml:space="preserve"> متری با مجوز در کلارآباد (</w:t>
      </w:r>
      <w:r w:rsidRPr="00480463">
        <w:rPr>
          <w:color w:val="7B7B7B" w:themeColor="accent3" w:themeShade="BF"/>
          <w:rtl/>
          <w:lang w:bidi="fa-IR"/>
        </w:rPr>
        <w:t>۲.۱</w:t>
      </w:r>
      <w:r w:rsidRPr="00480463">
        <w:rPr>
          <w:color w:val="7B7B7B" w:themeColor="accent3" w:themeShade="BF"/>
          <w:rtl/>
        </w:rPr>
        <w:t xml:space="preserve"> میلیارد تومان)</w:t>
      </w:r>
    </w:p>
    <w:p w:rsidR="008B214A" w:rsidRPr="00480463" w:rsidRDefault="008B214A" w:rsidP="008B214A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 xml:space="preserve">زمین </w:t>
      </w:r>
      <w:r w:rsidRPr="00480463">
        <w:rPr>
          <w:color w:val="7B7B7B" w:themeColor="accent3" w:themeShade="BF"/>
          <w:rtl/>
          <w:lang w:bidi="fa-IR"/>
        </w:rPr>
        <w:t>۵۰۰</w:t>
      </w:r>
      <w:r w:rsidRPr="00480463">
        <w:rPr>
          <w:color w:val="7B7B7B" w:themeColor="accent3" w:themeShade="BF"/>
          <w:rtl/>
        </w:rPr>
        <w:t xml:space="preserve"> متری جنگلی در سلمانشهر (</w:t>
      </w:r>
      <w:r w:rsidRPr="00480463">
        <w:rPr>
          <w:color w:val="7B7B7B" w:themeColor="accent3" w:themeShade="BF"/>
          <w:rtl/>
          <w:lang w:bidi="fa-IR"/>
        </w:rPr>
        <w:t>۲.۸</w:t>
      </w:r>
      <w:r w:rsidRPr="00480463">
        <w:rPr>
          <w:color w:val="7B7B7B" w:themeColor="accent3" w:themeShade="BF"/>
          <w:rtl/>
        </w:rPr>
        <w:t xml:space="preserve"> میلیارد تومان)</w:t>
      </w:r>
    </w:p>
    <w:p w:rsidR="008B214A" w:rsidRPr="00480463" w:rsidRDefault="008B214A" w:rsidP="008B214A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color w:val="7B7B7B" w:themeColor="accent3" w:themeShade="BF"/>
        </w:rPr>
      </w:pPr>
      <w:r w:rsidRPr="00480463">
        <w:rPr>
          <w:color w:val="7B7B7B" w:themeColor="accent3" w:themeShade="BF"/>
          <w:rtl/>
        </w:rPr>
        <w:t xml:space="preserve">زمین </w:t>
      </w:r>
      <w:r w:rsidRPr="00480463">
        <w:rPr>
          <w:color w:val="7B7B7B" w:themeColor="accent3" w:themeShade="BF"/>
          <w:rtl/>
          <w:lang w:bidi="fa-IR"/>
        </w:rPr>
        <w:t>۳۰۰</w:t>
      </w:r>
      <w:r w:rsidRPr="00480463">
        <w:rPr>
          <w:color w:val="7B7B7B" w:themeColor="accent3" w:themeShade="BF"/>
          <w:rtl/>
        </w:rPr>
        <w:t xml:space="preserve"> متری داخل شهرک در رامسر (</w:t>
      </w:r>
      <w:r w:rsidRPr="00480463">
        <w:rPr>
          <w:color w:val="7B7B7B" w:themeColor="accent3" w:themeShade="BF"/>
          <w:rtl/>
          <w:lang w:bidi="fa-IR"/>
        </w:rPr>
        <w:t>۲.۴</w:t>
      </w:r>
      <w:r w:rsidRPr="00480463">
        <w:rPr>
          <w:color w:val="7B7B7B" w:themeColor="accent3" w:themeShade="BF"/>
          <w:rtl/>
        </w:rPr>
        <w:t xml:space="preserve"> میلیارد تومان)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t>[</w:t>
      </w:r>
      <w:r w:rsidRPr="00480463">
        <w:rPr>
          <w:color w:val="7B7B7B" w:themeColor="accent3" w:themeShade="BF"/>
          <w:rtl/>
        </w:rPr>
        <w:t>مشاهده همه</w:t>
      </w:r>
      <w:r w:rsidRPr="00480463">
        <w:rPr>
          <w:color w:val="7B7B7B" w:themeColor="accent3" w:themeShade="BF"/>
        </w:rPr>
        <w:t>]</w:t>
      </w:r>
    </w:p>
    <w:p w:rsidR="008B214A" w:rsidRPr="00480463" w:rsidRDefault="008B214A" w:rsidP="008B214A">
      <w:pPr>
        <w:bidi/>
        <w:spacing w:after="0"/>
        <w:rPr>
          <w:color w:val="7B7B7B" w:themeColor="accent3" w:themeShade="BF"/>
        </w:rPr>
      </w:pPr>
      <w:r w:rsidRPr="00480463">
        <w:rPr>
          <w:color w:val="7B7B7B" w:themeColor="accent3" w:themeShade="BF"/>
        </w:rPr>
        <w:pict>
          <v:rect id="_x0000_i1103" style="width:0;height:1.5pt" o:hralign="center" o:hrstd="t" o:hr="t" fillcolor="#a0a0a0" stroked="f"/>
        </w:pict>
      </w:r>
    </w:p>
    <w:p w:rsidR="008B214A" w:rsidRPr="00480463" w:rsidRDefault="008B214A" w:rsidP="008B214A">
      <w:pPr>
        <w:pStyle w:val="Heading2"/>
      </w:pPr>
      <w:r w:rsidRPr="00480463">
        <w:rPr>
          <w:rFonts w:ascii="Segoe UI Symbol" w:hAnsi="Segoe UI Symbol" w:cs="Segoe UI Symbol"/>
        </w:rPr>
        <w:t>✨</w:t>
      </w:r>
      <w:r w:rsidRPr="00480463">
        <w:t xml:space="preserve"> </w:t>
      </w:r>
      <w:r w:rsidRPr="00480463">
        <w:rPr>
          <w:rtl/>
        </w:rPr>
        <w:t>سوالات متداول</w:t>
      </w:r>
      <w:r w:rsidRPr="00480463">
        <w:t>: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rStyle w:val="Strong"/>
          <w:color w:val="7B7B7B" w:themeColor="accent3" w:themeShade="BF"/>
          <w:rtl/>
        </w:rPr>
        <w:t>آیا زمین امکان اخذ پروانه ساخت را دارد؟</w:t>
      </w:r>
      <w:r w:rsidRPr="00480463">
        <w:rPr>
          <w:color w:val="7B7B7B" w:themeColor="accent3" w:themeShade="BF"/>
        </w:rPr>
        <w:br/>
      </w:r>
      <w:r w:rsidRPr="00480463">
        <w:rPr>
          <w:color w:val="7B7B7B" w:themeColor="accent3" w:themeShade="BF"/>
          <w:rtl/>
        </w:rPr>
        <w:t>بله، پروانه ساخت قبلاً اخذ شده است و آماده‌ی انتقال به خریدار می‌باشد</w:t>
      </w:r>
      <w:r w:rsidRPr="00480463">
        <w:rPr>
          <w:color w:val="7B7B7B" w:themeColor="accent3" w:themeShade="BF"/>
        </w:rPr>
        <w:t>.</w:t>
      </w:r>
    </w:p>
    <w:p w:rsidR="008B214A" w:rsidRPr="00480463" w:rsidRDefault="008B214A" w:rsidP="008B214A">
      <w:pPr>
        <w:bidi/>
        <w:spacing w:before="100" w:beforeAutospacing="1" w:after="100" w:afterAutospacing="1"/>
        <w:rPr>
          <w:color w:val="7B7B7B" w:themeColor="accent3" w:themeShade="BF"/>
        </w:rPr>
      </w:pPr>
      <w:r w:rsidRPr="00480463">
        <w:rPr>
          <w:rStyle w:val="Strong"/>
          <w:color w:val="7B7B7B" w:themeColor="accent3" w:themeShade="BF"/>
          <w:rtl/>
        </w:rPr>
        <w:t>آیا سند زمین آزاد است یا در رهن بانک می‌باشد؟</w:t>
      </w:r>
      <w:r w:rsidRPr="00480463">
        <w:rPr>
          <w:color w:val="7B7B7B" w:themeColor="accent3" w:themeShade="BF"/>
        </w:rPr>
        <w:br/>
      </w:r>
      <w:r w:rsidRPr="00480463">
        <w:rPr>
          <w:color w:val="7B7B7B" w:themeColor="accent3" w:themeShade="BF"/>
          <w:rtl/>
        </w:rPr>
        <w:t>سند آزاد و بدون هیچگونه بدهی یا رهن بانکی می‌باشد</w:t>
      </w:r>
      <w:r w:rsidRPr="00480463">
        <w:rPr>
          <w:color w:val="7B7B7B" w:themeColor="accent3" w:themeShade="BF"/>
        </w:rPr>
        <w:t>.</w:t>
      </w:r>
    </w:p>
    <w:p w:rsidR="008B214A" w:rsidRDefault="008B214A" w:rsidP="008B214A">
      <w:pPr>
        <w:bidi/>
      </w:pPr>
    </w:p>
    <w:p w:rsidR="008B214A" w:rsidRPr="00480463" w:rsidRDefault="008B214A" w:rsidP="008B214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463" w:rsidRPr="00027D6C" w:rsidRDefault="00480463" w:rsidP="004804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7D6C" w:rsidRPr="00027D6C" w:rsidRDefault="00027D6C" w:rsidP="008B214A">
      <w:pPr>
        <w:pStyle w:val="Heading1"/>
      </w:pPr>
      <w:r w:rsidRPr="00027D6C">
        <w:rPr>
          <w:rtl/>
        </w:rPr>
        <w:t>مقالات و راهنماها</w:t>
      </w:r>
      <w:r w:rsidRPr="00027D6C">
        <w:t xml:space="preserve"> (Blog / Guides)</w:t>
      </w:r>
    </w:p>
    <w:p w:rsidR="00027D6C" w:rsidRP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مقاله‌های آموزشی مثل</w:t>
      </w:r>
      <w:r w:rsidRPr="00027D6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راهنمای خرید زمین در شمال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تفاوت زمین سند دار و بدون سند</w:t>
      </w:r>
    </w:p>
    <w:p w:rsidR="00027D6C" w:rsidRPr="00027D6C" w:rsidRDefault="00027D6C" w:rsidP="00027D6C">
      <w:pPr>
        <w:numPr>
          <w:ilvl w:val="2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بهترین مناطق سرمایه‌گذاری</w:t>
      </w:r>
    </w:p>
    <w:p w:rsidR="00027D6C" w:rsidRP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این قسمت برای سئو هم خیلی مهمه</w:t>
      </w:r>
    </w:p>
    <w:p w:rsidR="00027D6C" w:rsidRPr="00027D6C" w:rsidRDefault="00027D6C" w:rsidP="008B214A">
      <w:pPr>
        <w:pStyle w:val="Heading1"/>
      </w:pPr>
      <w:r w:rsidRPr="00027D6C">
        <w:rPr>
          <w:rtl/>
        </w:rPr>
        <w:t>تماس با ما</w:t>
      </w:r>
      <w:r w:rsidRPr="00027D6C">
        <w:t xml:space="preserve"> (Contact</w:t>
      </w:r>
      <w:bookmarkStart w:id="0" w:name="_GoBack"/>
      <w:bookmarkEnd w:id="0"/>
      <w:r w:rsidRPr="00027D6C">
        <w:t xml:space="preserve"> Us)</w:t>
      </w:r>
    </w:p>
    <w:p w:rsidR="00027D6C" w:rsidRP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فرم تماس، شماره، آدرس ایمیل</w:t>
      </w:r>
    </w:p>
    <w:p w:rsidR="00027D6C" w:rsidRP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لوکیشن دفتر (اگه وجود داره)</w:t>
      </w:r>
    </w:p>
    <w:p w:rsidR="00027D6C" w:rsidRDefault="00027D6C" w:rsidP="00027D6C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D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لینک شبکه‌های اجتماعی</w:t>
      </w:r>
      <w:r w:rsidR="00B529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529EB">
        <w:rPr>
          <w:rFonts w:ascii="Times New Roman" w:eastAsia="Times New Roman" w:hAnsi="Times New Roman" w:cs="Times New Roman" w:hint="cs"/>
          <w:sz w:val="24"/>
          <w:szCs w:val="24"/>
          <w:rtl/>
          <w:lang w:eastAsia="en-GB" w:bidi="fa-IR"/>
        </w:rPr>
        <w:t xml:space="preserve"> ( کانال واتساپ و تلگرام )</w:t>
      </w:r>
    </w:p>
    <w:p w:rsidR="00876B89" w:rsidRDefault="00876B89" w:rsidP="00876B8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en-GB" w:bidi="fa-IR"/>
        </w:rPr>
        <w:t xml:space="preserve">من ربات نیستم هم در فرم ها پیاده سازی شود. </w:t>
      </w:r>
    </w:p>
    <w:p w:rsidR="00B529EB" w:rsidRPr="00876B89" w:rsidRDefault="00B529EB" w:rsidP="00B529EB">
      <w:pPr>
        <w:pStyle w:val="Heading2"/>
        <w:rPr>
          <w:highlight w:val="yellow"/>
        </w:rPr>
      </w:pPr>
      <w:r>
        <w:rPr>
          <w:rtl/>
          <w:lang w:bidi="fa-IR"/>
        </w:rPr>
        <w:t>۱</w:t>
      </w:r>
      <w:r>
        <w:t xml:space="preserve">. </w:t>
      </w:r>
      <w:r w:rsidRPr="00876B89">
        <w:rPr>
          <w:highlight w:val="yellow"/>
          <w:rtl/>
        </w:rPr>
        <w:t>اطلاعات تماس و شناسایی</w:t>
      </w:r>
    </w:p>
    <w:p w:rsidR="00B529EB" w:rsidRPr="00876B89" w:rsidRDefault="00B529EB" w:rsidP="00B529EB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نام و نام خانوادگی</w:t>
      </w:r>
    </w:p>
    <w:p w:rsidR="00B529EB" w:rsidRPr="00876B89" w:rsidRDefault="00B529EB" w:rsidP="00B529EB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شماره موبایل</w:t>
      </w:r>
      <w:r w:rsidRPr="00876B89">
        <w:rPr>
          <w:highlight w:val="yellow"/>
          <w:rtl/>
        </w:rPr>
        <w:t xml:space="preserve"> </w:t>
      </w:r>
      <w:r w:rsidRPr="00876B89">
        <w:rPr>
          <w:highlight w:val="yellow"/>
        </w:rPr>
        <w:t>(</w:t>
      </w:r>
      <w:r w:rsidRPr="00876B89">
        <w:rPr>
          <w:highlight w:val="yellow"/>
          <w:rtl/>
        </w:rPr>
        <w:t>الزامی؛ برای ارسال تأیید و هماهنگی</w:t>
      </w:r>
      <w:r w:rsidRPr="00876B89">
        <w:rPr>
          <w:highlight w:val="yellow"/>
        </w:rPr>
        <w:t>)</w:t>
      </w:r>
    </w:p>
    <w:p w:rsidR="00B529EB" w:rsidRPr="00876B89" w:rsidRDefault="00B529EB" w:rsidP="00B529EB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ایمیل</w:t>
      </w:r>
      <w:r w:rsidRPr="00876B89">
        <w:rPr>
          <w:highlight w:val="yellow"/>
          <w:rtl/>
        </w:rPr>
        <w:t xml:space="preserve"> </w:t>
      </w:r>
      <w:r w:rsidRPr="00876B89">
        <w:rPr>
          <w:highlight w:val="yellow"/>
        </w:rPr>
        <w:t>(</w:t>
      </w:r>
      <w:r w:rsidRPr="00876B89">
        <w:rPr>
          <w:highlight w:val="yellow"/>
          <w:rtl/>
        </w:rPr>
        <w:t>اختیاری اما برای ارسال گزارش و لینک‌های مفید خوب است</w:t>
      </w:r>
      <w:r w:rsidRPr="00876B89">
        <w:rPr>
          <w:highlight w:val="yellow"/>
        </w:rPr>
        <w:t>)</w:t>
      </w:r>
    </w:p>
    <w:p w:rsidR="00B529EB" w:rsidRPr="00876B89" w:rsidRDefault="00B529EB" w:rsidP="00B529EB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منبع آشنایی با ما</w:t>
      </w:r>
      <w:r w:rsidRPr="00876B89">
        <w:rPr>
          <w:highlight w:val="yellow"/>
          <w:rtl/>
        </w:rPr>
        <w:t xml:space="preserve"> </w:t>
      </w:r>
      <w:r w:rsidRPr="00876B89">
        <w:rPr>
          <w:highlight w:val="yellow"/>
        </w:rPr>
        <w:t>(</w:t>
      </w:r>
      <w:r w:rsidRPr="00876B89">
        <w:rPr>
          <w:highlight w:val="yellow"/>
          <w:rtl/>
        </w:rPr>
        <w:t>مثلاً گوگل، شبکه‌های اجتماعی، دوستان</w:t>
      </w:r>
      <w:r w:rsidRPr="00876B89">
        <w:rPr>
          <w:highlight w:val="yellow"/>
        </w:rPr>
        <w:t>)</w:t>
      </w:r>
    </w:p>
    <w:p w:rsidR="00B529EB" w:rsidRPr="00876B89" w:rsidRDefault="00B529EB" w:rsidP="00B529EB">
      <w:pPr>
        <w:bidi/>
        <w:spacing w:after="0"/>
        <w:rPr>
          <w:highlight w:val="yellow"/>
        </w:rPr>
      </w:pPr>
      <w:r w:rsidRPr="00876B89">
        <w:rPr>
          <w:highlight w:val="yellow"/>
        </w:rPr>
        <w:pict>
          <v:rect id="_x0000_i1111" style="width:0;height:1.5pt" o:hralign="center" o:hrstd="t" o:hr="t" fillcolor="#a0a0a0" stroked="f"/>
        </w:pict>
      </w:r>
    </w:p>
    <w:p w:rsidR="00B529EB" w:rsidRPr="00876B89" w:rsidRDefault="00B529EB" w:rsidP="00B529EB">
      <w:pPr>
        <w:pStyle w:val="Heading2"/>
        <w:rPr>
          <w:highlight w:val="yellow"/>
        </w:rPr>
      </w:pPr>
      <w:r w:rsidRPr="00876B89">
        <w:rPr>
          <w:highlight w:val="yellow"/>
          <w:rtl/>
          <w:lang w:bidi="fa-IR"/>
        </w:rPr>
        <w:t>۲</w:t>
      </w:r>
      <w:r w:rsidRPr="00876B89">
        <w:rPr>
          <w:highlight w:val="yellow"/>
        </w:rPr>
        <w:t xml:space="preserve">. </w:t>
      </w:r>
      <w:r w:rsidRPr="00876B89">
        <w:rPr>
          <w:highlight w:val="yellow"/>
          <w:rtl/>
        </w:rPr>
        <w:t>جزئیات نیاز و ترجیحات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نوع کاربری مدنظر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مسکونی / باغی / تجاری / صنعتی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محدوده‌ی جغرافیایی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استان → شهر → منطقه (مثلاً مازندران → عباس‌آباد → روستای چالک)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بازه‌ی بودجه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از … تا … میلیارد تومان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محدوده‌ی متراژ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از … تا … متر مربع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اولویت‌های زیرساختی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دسترسی به آب / برق / گاز / جاده آسفالت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سند یا مجوز ساخت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ترجیح می‌دهید سند تک‌برگ باشد؟ آیا مجوز ساخت نیاز دارید؟</w:t>
      </w:r>
    </w:p>
    <w:p w:rsidR="00B529EB" w:rsidRPr="00876B89" w:rsidRDefault="00B529EB" w:rsidP="00B529EB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فاصله‌ی مدنظر تا دریا یا جنگل</w:t>
      </w:r>
    </w:p>
    <w:p w:rsidR="00B529EB" w:rsidRPr="00876B89" w:rsidRDefault="00B529EB" w:rsidP="00B529EB">
      <w:pPr>
        <w:numPr>
          <w:ilvl w:val="1"/>
          <w:numId w:val="23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حداکثر … دقیقه یا … کیلومتر</w:t>
      </w:r>
    </w:p>
    <w:p w:rsidR="00B529EB" w:rsidRPr="00876B89" w:rsidRDefault="00B529EB" w:rsidP="00B529EB">
      <w:pPr>
        <w:bidi/>
        <w:spacing w:after="0"/>
        <w:rPr>
          <w:highlight w:val="yellow"/>
        </w:rPr>
      </w:pPr>
      <w:r w:rsidRPr="00876B89">
        <w:rPr>
          <w:highlight w:val="yellow"/>
        </w:rPr>
        <w:pict>
          <v:rect id="_x0000_i1112" style="width:0;height:1.5pt" o:hralign="center" o:hrstd="t" o:hr="t" fillcolor="#a0a0a0" stroked="f"/>
        </w:pict>
      </w:r>
    </w:p>
    <w:p w:rsidR="00B529EB" w:rsidRPr="00876B89" w:rsidRDefault="00B529EB" w:rsidP="00B529EB">
      <w:pPr>
        <w:pStyle w:val="Heading2"/>
        <w:rPr>
          <w:highlight w:val="yellow"/>
        </w:rPr>
      </w:pPr>
      <w:r w:rsidRPr="00876B89">
        <w:rPr>
          <w:highlight w:val="yellow"/>
          <w:rtl/>
          <w:lang w:bidi="fa-IR"/>
        </w:rPr>
        <w:t>۳</w:t>
      </w:r>
      <w:r w:rsidRPr="00876B89">
        <w:rPr>
          <w:highlight w:val="yellow"/>
        </w:rPr>
        <w:t xml:space="preserve">. </w:t>
      </w:r>
      <w:r w:rsidRPr="00876B89">
        <w:rPr>
          <w:highlight w:val="yellow"/>
          <w:rtl/>
        </w:rPr>
        <w:t>زمان‌بندی و شرایط بازدید</w:t>
      </w:r>
    </w:p>
    <w:p w:rsidR="00B529EB" w:rsidRPr="00876B89" w:rsidRDefault="00B529EB" w:rsidP="00B529EB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مهلت تصمیم‌گیری</w:t>
      </w:r>
    </w:p>
    <w:p w:rsidR="00B529EB" w:rsidRPr="00876B89" w:rsidRDefault="00B529EB" w:rsidP="00B529EB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</w:rPr>
        <w:t>«</w:t>
      </w:r>
      <w:r w:rsidRPr="00876B89">
        <w:rPr>
          <w:highlight w:val="yellow"/>
          <w:rtl/>
        </w:rPr>
        <w:t xml:space="preserve">در چه بازه‌ای می‌خواهید خرید را نهایی کنید؟» (مثلاً </w:t>
      </w:r>
      <w:r w:rsidRPr="00876B89">
        <w:rPr>
          <w:highlight w:val="yellow"/>
          <w:rtl/>
          <w:lang w:bidi="fa-IR"/>
        </w:rPr>
        <w:t>۱</w:t>
      </w:r>
      <w:r w:rsidRPr="00876B89">
        <w:rPr>
          <w:highlight w:val="yellow"/>
          <w:rtl/>
        </w:rPr>
        <w:t xml:space="preserve"> ماه، </w:t>
      </w:r>
      <w:r w:rsidRPr="00876B89">
        <w:rPr>
          <w:highlight w:val="yellow"/>
          <w:rtl/>
          <w:lang w:bidi="fa-IR"/>
        </w:rPr>
        <w:t>۳</w:t>
      </w:r>
      <w:r w:rsidRPr="00876B89">
        <w:rPr>
          <w:highlight w:val="yellow"/>
          <w:rtl/>
        </w:rPr>
        <w:t xml:space="preserve"> ماه، بیش از </w:t>
      </w:r>
      <w:r w:rsidRPr="00876B89">
        <w:rPr>
          <w:highlight w:val="yellow"/>
          <w:rtl/>
          <w:lang w:bidi="fa-IR"/>
        </w:rPr>
        <w:t>۶</w:t>
      </w:r>
      <w:r w:rsidRPr="00876B89">
        <w:rPr>
          <w:highlight w:val="yellow"/>
          <w:rtl/>
        </w:rPr>
        <w:t xml:space="preserve"> ماه)</w:t>
      </w:r>
    </w:p>
    <w:p w:rsidR="00B529EB" w:rsidRPr="00876B89" w:rsidRDefault="00B529EB" w:rsidP="00B529EB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راحت‌ترین زمان تماس/مشاوره</w:t>
      </w:r>
    </w:p>
    <w:p w:rsidR="00B529EB" w:rsidRPr="00876B89" w:rsidRDefault="00B529EB" w:rsidP="00B529EB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 xml:space="preserve">تاریخ و بازه‌ی زمانی (مثلاً </w:t>
      </w:r>
      <w:r w:rsidRPr="00876B89">
        <w:rPr>
          <w:highlight w:val="yellow"/>
          <w:rtl/>
          <w:lang w:bidi="fa-IR"/>
        </w:rPr>
        <w:t>۱۵:۰۰–۱۷:۰۰</w:t>
      </w:r>
      <w:r w:rsidRPr="00876B89">
        <w:rPr>
          <w:highlight w:val="yellow"/>
          <w:rtl/>
        </w:rPr>
        <w:t xml:space="preserve"> روزهای کاری)</w:t>
      </w:r>
    </w:p>
    <w:p w:rsidR="00B529EB" w:rsidRPr="00876B89" w:rsidRDefault="00B529EB" w:rsidP="00B529EB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ترجیح نوع جلسه</w:t>
      </w:r>
    </w:p>
    <w:p w:rsidR="00B529EB" w:rsidRPr="00876B89" w:rsidRDefault="00B529EB" w:rsidP="00B529EB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تلفنی / آنلاین (ویدیو) / حضوری</w:t>
      </w:r>
    </w:p>
    <w:p w:rsidR="00B529EB" w:rsidRPr="00876B89" w:rsidRDefault="00B529EB" w:rsidP="00B529EB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سوالات یا نکات اضافی</w:t>
      </w:r>
    </w:p>
    <w:p w:rsidR="00B529EB" w:rsidRPr="00876B89" w:rsidRDefault="00B529EB" w:rsidP="00B529EB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highlight w:val="yellow"/>
          <w:rtl/>
        </w:rPr>
        <w:t>کادر متن باز برای «اگر نکته یا سوال خاصی دارید بنویسید</w:t>
      </w:r>
      <w:r w:rsidRPr="00876B89">
        <w:rPr>
          <w:highlight w:val="yellow"/>
        </w:rPr>
        <w:t>»</w:t>
      </w:r>
    </w:p>
    <w:p w:rsidR="00B529EB" w:rsidRPr="00876B89" w:rsidRDefault="00B529EB" w:rsidP="00B529EB">
      <w:pPr>
        <w:bidi/>
        <w:spacing w:after="0"/>
        <w:rPr>
          <w:highlight w:val="yellow"/>
        </w:rPr>
      </w:pPr>
      <w:r w:rsidRPr="00876B89">
        <w:rPr>
          <w:highlight w:val="yellow"/>
        </w:rPr>
        <w:pict>
          <v:rect id="_x0000_i1113" style="width:0;height:1.5pt" o:hralign="center" o:hrstd="t" o:hr="t" fillcolor="#a0a0a0" stroked="f"/>
        </w:pict>
      </w:r>
    </w:p>
    <w:p w:rsidR="00B529EB" w:rsidRPr="00876B89" w:rsidRDefault="00B529EB" w:rsidP="00B529EB">
      <w:pPr>
        <w:pStyle w:val="Heading3"/>
        <w:bidi/>
        <w:rPr>
          <w:highlight w:val="yellow"/>
        </w:rPr>
      </w:pPr>
      <w:r w:rsidRPr="00876B89">
        <w:rPr>
          <w:highlight w:val="yellow"/>
          <w:rtl/>
        </w:rPr>
        <w:t>نکات تکمیلی</w:t>
      </w:r>
    </w:p>
    <w:p w:rsidR="00B529EB" w:rsidRPr="00876B89" w:rsidRDefault="00B529EB" w:rsidP="00B529EB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توافق حفظ حریم خصوصی</w:t>
      </w:r>
      <w:r w:rsidRPr="00876B89">
        <w:rPr>
          <w:highlight w:val="yellow"/>
        </w:rPr>
        <w:t xml:space="preserve">: </w:t>
      </w:r>
      <w:r w:rsidRPr="00876B89">
        <w:rPr>
          <w:highlight w:val="yellow"/>
          <w:rtl/>
        </w:rPr>
        <w:t>حتماً تیک «با شرایط و سیاست حفظ حریم خصوصی موافقم» قرار گیرد</w:t>
      </w:r>
      <w:r w:rsidRPr="00876B89">
        <w:rPr>
          <w:highlight w:val="yellow"/>
        </w:rPr>
        <w:t>.</w:t>
      </w:r>
    </w:p>
    <w:p w:rsidR="00B529EB" w:rsidRPr="00876B89" w:rsidRDefault="00B529EB" w:rsidP="00B529EB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ارسال خودکار گزارش</w:t>
      </w:r>
      <w:r w:rsidRPr="00876B89">
        <w:rPr>
          <w:highlight w:val="yellow"/>
        </w:rPr>
        <w:t xml:space="preserve">: </w:t>
      </w:r>
      <w:r w:rsidRPr="00876B89">
        <w:rPr>
          <w:highlight w:val="yellow"/>
          <w:rtl/>
        </w:rPr>
        <w:t>در انتها پیامک یا ایمیل تأیید ثبت درخواست و زمان‌بندی را ارسال کنید</w:t>
      </w:r>
      <w:r w:rsidRPr="00876B89">
        <w:rPr>
          <w:highlight w:val="yellow"/>
        </w:rPr>
        <w:t>.</w:t>
      </w:r>
    </w:p>
    <w:p w:rsidR="00B529EB" w:rsidRPr="00876B89" w:rsidRDefault="00B529EB" w:rsidP="00B529EB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</w:rPr>
        <w:t xml:space="preserve">CTA </w:t>
      </w:r>
      <w:r w:rsidRPr="00876B89">
        <w:rPr>
          <w:rStyle w:val="Strong"/>
          <w:highlight w:val="yellow"/>
          <w:rtl/>
        </w:rPr>
        <w:t>واضح</w:t>
      </w:r>
      <w:r w:rsidRPr="00876B89">
        <w:rPr>
          <w:highlight w:val="yellow"/>
        </w:rPr>
        <w:t xml:space="preserve">: </w:t>
      </w:r>
      <w:r w:rsidRPr="00876B89">
        <w:rPr>
          <w:highlight w:val="yellow"/>
          <w:rtl/>
        </w:rPr>
        <w:t>دکمه «ارسال و شروع مشاوره رایگان</w:t>
      </w:r>
      <w:r w:rsidRPr="00876B89">
        <w:rPr>
          <w:highlight w:val="yellow"/>
        </w:rPr>
        <w:t>»</w:t>
      </w:r>
    </w:p>
    <w:p w:rsidR="00B529EB" w:rsidRPr="00876B89" w:rsidRDefault="00B529EB" w:rsidP="00B529EB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highlight w:val="yellow"/>
        </w:rPr>
      </w:pPr>
      <w:r w:rsidRPr="00876B89">
        <w:rPr>
          <w:rStyle w:val="Strong"/>
          <w:highlight w:val="yellow"/>
          <w:rtl/>
        </w:rPr>
        <w:t>پیگیری داخلی</w:t>
      </w:r>
      <w:r w:rsidRPr="00876B89">
        <w:rPr>
          <w:highlight w:val="yellow"/>
        </w:rPr>
        <w:t xml:space="preserve">: </w:t>
      </w:r>
      <w:r w:rsidRPr="00876B89">
        <w:rPr>
          <w:highlight w:val="yellow"/>
          <w:rtl/>
        </w:rPr>
        <w:t>برای تیم شما در</w:t>
      </w:r>
      <w:r w:rsidRPr="00876B89">
        <w:rPr>
          <w:highlight w:val="yellow"/>
        </w:rPr>
        <w:t xml:space="preserve"> CRM</w:t>
      </w:r>
      <w:r w:rsidRPr="00876B89">
        <w:rPr>
          <w:highlight w:val="yellow"/>
          <w:rtl/>
        </w:rPr>
        <w:t>، فیلد کد پیگیری یا وضعیت درخواست تعریف شود</w:t>
      </w:r>
      <w:r w:rsidRPr="00876B89">
        <w:rPr>
          <w:highlight w:val="yellow"/>
        </w:rPr>
        <w:t>.</w:t>
      </w:r>
    </w:p>
    <w:p w:rsidR="00027D6C" w:rsidRPr="00027D6C" w:rsidRDefault="00027D6C" w:rsidP="00B529E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027D6C" w:rsidRPr="00027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52F"/>
    <w:multiLevelType w:val="multilevel"/>
    <w:tmpl w:val="85D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1298"/>
    <w:multiLevelType w:val="multilevel"/>
    <w:tmpl w:val="002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903EA"/>
    <w:multiLevelType w:val="multilevel"/>
    <w:tmpl w:val="B9DE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65EE4"/>
    <w:multiLevelType w:val="multilevel"/>
    <w:tmpl w:val="3C6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630F5"/>
    <w:multiLevelType w:val="hybridMultilevel"/>
    <w:tmpl w:val="B49A17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521084"/>
    <w:multiLevelType w:val="multilevel"/>
    <w:tmpl w:val="9396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D4A95"/>
    <w:multiLevelType w:val="multilevel"/>
    <w:tmpl w:val="EF9C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92290"/>
    <w:multiLevelType w:val="multilevel"/>
    <w:tmpl w:val="552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F7630"/>
    <w:multiLevelType w:val="multilevel"/>
    <w:tmpl w:val="DD1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D5FC6"/>
    <w:multiLevelType w:val="hybridMultilevel"/>
    <w:tmpl w:val="54C689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945A35"/>
    <w:multiLevelType w:val="multilevel"/>
    <w:tmpl w:val="C81E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706C9"/>
    <w:multiLevelType w:val="multilevel"/>
    <w:tmpl w:val="ECA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B5A09"/>
    <w:multiLevelType w:val="multilevel"/>
    <w:tmpl w:val="BB5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D3D4C"/>
    <w:multiLevelType w:val="multilevel"/>
    <w:tmpl w:val="8900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27EAD"/>
    <w:multiLevelType w:val="multilevel"/>
    <w:tmpl w:val="23F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3314A"/>
    <w:multiLevelType w:val="multilevel"/>
    <w:tmpl w:val="5CA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2774C"/>
    <w:multiLevelType w:val="multilevel"/>
    <w:tmpl w:val="F4C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C37B5"/>
    <w:multiLevelType w:val="hybridMultilevel"/>
    <w:tmpl w:val="D402F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6203"/>
    <w:multiLevelType w:val="multilevel"/>
    <w:tmpl w:val="930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F607A"/>
    <w:multiLevelType w:val="multilevel"/>
    <w:tmpl w:val="D0BC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15AD5"/>
    <w:multiLevelType w:val="multilevel"/>
    <w:tmpl w:val="D800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E02CD"/>
    <w:multiLevelType w:val="multilevel"/>
    <w:tmpl w:val="3232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A3572"/>
    <w:multiLevelType w:val="multilevel"/>
    <w:tmpl w:val="2AB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F5AE2"/>
    <w:multiLevelType w:val="multilevel"/>
    <w:tmpl w:val="B23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815ADF"/>
    <w:multiLevelType w:val="multilevel"/>
    <w:tmpl w:val="A85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7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22"/>
  </w:num>
  <w:num w:numId="11">
    <w:abstractNumId w:val="0"/>
  </w:num>
  <w:num w:numId="12">
    <w:abstractNumId w:val="1"/>
  </w:num>
  <w:num w:numId="13">
    <w:abstractNumId w:val="8"/>
  </w:num>
  <w:num w:numId="14">
    <w:abstractNumId w:val="21"/>
  </w:num>
  <w:num w:numId="15">
    <w:abstractNumId w:val="7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  <w:num w:numId="20">
    <w:abstractNumId w:val="16"/>
  </w:num>
  <w:num w:numId="21">
    <w:abstractNumId w:val="23"/>
  </w:num>
  <w:num w:numId="22">
    <w:abstractNumId w:val="5"/>
  </w:num>
  <w:num w:numId="23">
    <w:abstractNumId w:val="19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3"/>
    <w:rsid w:val="00027D6C"/>
    <w:rsid w:val="00254CB9"/>
    <w:rsid w:val="00476758"/>
    <w:rsid w:val="00480463"/>
    <w:rsid w:val="004904C2"/>
    <w:rsid w:val="00876B89"/>
    <w:rsid w:val="008B214A"/>
    <w:rsid w:val="009E0226"/>
    <w:rsid w:val="00B529EB"/>
    <w:rsid w:val="00B619AD"/>
    <w:rsid w:val="00B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413"/>
  <w15:chartTrackingRefBased/>
  <w15:docId w15:val="{B7D102E5-21C2-4FDE-8B7B-27C6944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63"/>
    <w:pPr>
      <w:keepNext/>
      <w:keepLines/>
      <w:bidi/>
      <w:spacing w:before="240" w:after="0"/>
      <w:outlineLvl w:val="0"/>
    </w:pPr>
    <w:rPr>
      <w:rFonts w:asciiTheme="majorHAnsi" w:eastAsia="Times New Roman" w:hAnsiTheme="majorHAnsi" w:cs="B Mitra"/>
      <w:b/>
      <w:bCs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0463"/>
    <w:pPr>
      <w:bidi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B Mitra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5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9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D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80463"/>
    <w:rPr>
      <w:rFonts w:ascii="Times New Roman" w:eastAsia="Times New Roman" w:hAnsi="Times New Roman" w:cs="B Mitra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4C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54C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0463"/>
    <w:rPr>
      <w:rFonts w:asciiTheme="majorHAnsi" w:eastAsia="Times New Roman" w:hAnsiTheme="majorHAnsi" w:cs="B Mitra"/>
      <w:b/>
      <w:bCs/>
      <w:color w:val="2E74B5" w:themeColor="accent1" w:themeShade="BF"/>
      <w:sz w:val="32"/>
      <w:szCs w:val="3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9E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0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Abazarian</dc:creator>
  <cp:keywords/>
  <dc:description/>
  <cp:lastModifiedBy>Arman Abazarian</cp:lastModifiedBy>
  <cp:revision>3</cp:revision>
  <dcterms:created xsi:type="dcterms:W3CDTF">2025-04-26T13:27:00Z</dcterms:created>
  <dcterms:modified xsi:type="dcterms:W3CDTF">2025-04-26T14:18:00Z</dcterms:modified>
</cp:coreProperties>
</file>