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36373" w14:textId="77777777" w:rsidR="00D0156B" w:rsidRDefault="00D0156B" w:rsidP="00F249E3">
      <w:pPr>
        <w:bidi/>
        <w:spacing w:before="240" w:after="0" w:line="240" w:lineRule="auto"/>
        <w:jc w:val="center"/>
        <w:rPr>
          <w:rFonts w:cs="B Nazanin"/>
          <w:b/>
          <w:bCs/>
          <w:sz w:val="96"/>
          <w:szCs w:val="96"/>
          <w:lang w:bidi="fa-IR"/>
        </w:rPr>
      </w:pPr>
    </w:p>
    <w:p w14:paraId="0950297E" w14:textId="7FE55ED1" w:rsidR="00A50D8F" w:rsidRPr="003D473D" w:rsidRDefault="005E3266" w:rsidP="00D0156B">
      <w:pPr>
        <w:bidi/>
        <w:spacing w:before="240"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3D473D">
        <w:rPr>
          <w:rFonts w:cs="B Nazanin" w:hint="cs"/>
          <w:b/>
          <w:bCs/>
          <w:sz w:val="20"/>
          <w:szCs w:val="20"/>
          <w:rtl/>
          <w:lang w:bidi="fa-IR"/>
        </w:rPr>
        <w:t>جدول 9-1 رسانایی</w:t>
      </w:r>
      <w:r w:rsidR="00B2561B">
        <w:rPr>
          <w:rFonts w:cs="B Nazanin"/>
          <w:sz w:val="24"/>
          <w:szCs w:val="24"/>
          <w:rtl/>
          <w:lang w:bidi="fa-IR"/>
        </w:rPr>
        <w:softHyphen/>
      </w:r>
      <w:r w:rsidRPr="003D473D">
        <w:rPr>
          <w:rFonts w:cs="B Nazanin" w:hint="cs"/>
          <w:b/>
          <w:bCs/>
          <w:sz w:val="20"/>
          <w:szCs w:val="20"/>
          <w:rtl/>
          <w:lang w:bidi="fa-IR"/>
        </w:rPr>
        <w:t>های گرمایی و نفوذهای گرمایی (همه</w:t>
      </w:r>
      <w:r w:rsidR="00B2561B">
        <w:rPr>
          <w:rFonts w:cs="B Nazanin"/>
          <w:sz w:val="24"/>
          <w:szCs w:val="24"/>
          <w:rtl/>
          <w:lang w:bidi="fa-IR"/>
        </w:rPr>
        <w:softHyphen/>
      </w:r>
      <w:r w:rsidRPr="003D473D">
        <w:rPr>
          <w:rFonts w:cs="B Nazanin" w:hint="cs"/>
          <w:b/>
          <w:bCs/>
          <w:sz w:val="20"/>
          <w:szCs w:val="20"/>
          <w:rtl/>
          <w:lang w:bidi="fa-IR"/>
        </w:rPr>
        <w:t xml:space="preserve">ی مقادیر در </w:t>
      </w:r>
      <w:r w:rsidR="002E7478">
        <w:rPr>
          <w:rFonts w:cs="B Nazanin" w:hint="cs"/>
          <w:b/>
          <w:bCs/>
          <w:sz w:val="20"/>
          <w:szCs w:val="20"/>
          <w:rtl/>
          <w:lang w:bidi="fa-IR"/>
        </w:rPr>
        <w:t>د</w:t>
      </w:r>
      <w:r w:rsidRPr="003D473D">
        <w:rPr>
          <w:rFonts w:cs="B Nazanin" w:hint="cs"/>
          <w:b/>
          <w:bCs/>
          <w:sz w:val="20"/>
          <w:szCs w:val="20"/>
          <w:rtl/>
          <w:lang w:bidi="fa-IR"/>
        </w:rPr>
        <w:t>ما</w:t>
      </w:r>
      <w:r w:rsidR="002E7478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3D473D">
        <w:rPr>
          <w:rFonts w:cs="B Nazanin" w:hint="cs"/>
          <w:b/>
          <w:bCs/>
          <w:sz w:val="20"/>
          <w:szCs w:val="20"/>
          <w:rtl/>
          <w:lang w:bidi="fa-IR"/>
        </w:rPr>
        <w:t xml:space="preserve"> اتاق هستند) [</w:t>
      </w:r>
      <w:r w:rsidR="002E1E69">
        <w:rPr>
          <w:rFonts w:cs="B Nazanin" w:hint="cs"/>
          <w:b/>
          <w:bCs/>
          <w:sz w:val="20"/>
          <w:szCs w:val="20"/>
          <w:rtl/>
          <w:lang w:bidi="fa-IR"/>
        </w:rPr>
        <w:t>1</w:t>
      </w:r>
      <w:r w:rsidRPr="003D473D">
        <w:rPr>
          <w:rFonts w:cs="B Nazanin" w:hint="cs"/>
          <w:b/>
          <w:bCs/>
          <w:sz w:val="20"/>
          <w:szCs w:val="20"/>
          <w:rtl/>
          <w:lang w:bidi="fa-IR"/>
        </w:rPr>
        <w:t>]</w:t>
      </w:r>
    </w:p>
    <w:p w14:paraId="63548470" w14:textId="77777777" w:rsidR="003D473D" w:rsidRDefault="00304550" w:rsidP="003D473D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drawing>
          <wp:inline distT="0" distB="0" distL="0" distR="0" wp14:anchorId="47203846" wp14:editId="3A1BA588">
            <wp:extent cx="4352925" cy="4619625"/>
            <wp:effectExtent l="0" t="0" r="0" b="0"/>
            <wp:docPr id="1" name="Picture 1" descr="C:\Users\dell service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C:\Users\dell service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9A956" w14:textId="77777777" w:rsidR="003D473D" w:rsidRDefault="003D473D" w:rsidP="003D473D">
      <w:pPr>
        <w:bidi/>
        <w:spacing w:line="240" w:lineRule="auto"/>
        <w:jc w:val="lowKashida"/>
        <w:rPr>
          <w:rFonts w:cs="B Nazanin"/>
          <w:sz w:val="24"/>
          <w:szCs w:val="24"/>
          <w:lang w:bidi="fa-IR"/>
        </w:rPr>
      </w:pPr>
    </w:p>
    <w:p w14:paraId="0114C10E" w14:textId="77777777" w:rsidR="00D0156B" w:rsidRDefault="00D0156B" w:rsidP="00D0156B">
      <w:pPr>
        <w:bidi/>
        <w:spacing w:line="240" w:lineRule="auto"/>
        <w:jc w:val="lowKashida"/>
        <w:rPr>
          <w:rFonts w:cs="B Nazanin"/>
          <w:sz w:val="24"/>
          <w:szCs w:val="24"/>
          <w:lang w:bidi="fa-IR"/>
        </w:rPr>
      </w:pPr>
    </w:p>
    <w:p w14:paraId="4C3CCEDD" w14:textId="77777777" w:rsidR="00D0156B" w:rsidRDefault="00D0156B" w:rsidP="00D0156B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</w:p>
    <w:p w14:paraId="13D4D15E" w14:textId="77777777" w:rsidR="00D0156B" w:rsidRDefault="00D0156B" w:rsidP="00F249E3">
      <w:pPr>
        <w:bidi/>
        <w:spacing w:after="0" w:line="240" w:lineRule="auto"/>
        <w:jc w:val="center"/>
        <w:rPr>
          <w:rFonts w:cs="B Nazanin"/>
          <w:sz w:val="24"/>
          <w:szCs w:val="24"/>
          <w:lang w:bidi="fa-IR"/>
        </w:rPr>
      </w:pPr>
    </w:p>
    <w:p w14:paraId="4DE3F98D" w14:textId="3800DAC0" w:rsidR="00384D22" w:rsidRPr="007030D9" w:rsidRDefault="00384D22" w:rsidP="00D0156B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7030D9">
        <w:rPr>
          <w:rFonts w:cs="B Nazanin" w:hint="cs"/>
          <w:b/>
          <w:bCs/>
          <w:sz w:val="20"/>
          <w:szCs w:val="20"/>
          <w:rtl/>
          <w:lang w:bidi="fa-IR"/>
        </w:rPr>
        <w:t xml:space="preserve">جدول 9-2 مقاومت به </w:t>
      </w:r>
      <w:r w:rsidR="0053029F">
        <w:rPr>
          <w:rFonts w:cs="B Nazanin" w:hint="cs"/>
          <w:b/>
          <w:bCs/>
          <w:sz w:val="20"/>
          <w:szCs w:val="20"/>
          <w:rtl/>
          <w:lang w:bidi="fa-IR"/>
        </w:rPr>
        <w:t>شوک</w:t>
      </w:r>
      <w:r w:rsidRPr="007030D9">
        <w:rPr>
          <w:rFonts w:cs="B Nazanin" w:hint="cs"/>
          <w:b/>
          <w:bCs/>
          <w:sz w:val="20"/>
          <w:szCs w:val="20"/>
          <w:rtl/>
          <w:lang w:bidi="fa-IR"/>
        </w:rPr>
        <w:t xml:space="preserve"> گرما</w:t>
      </w:r>
      <w:r w:rsidR="007C0DA5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7030D9">
        <w:rPr>
          <w:rFonts w:cs="B Nazanin" w:hint="cs"/>
          <w:b/>
          <w:bCs/>
          <w:sz w:val="20"/>
          <w:szCs w:val="20"/>
          <w:rtl/>
          <w:lang w:bidi="fa-IR"/>
        </w:rPr>
        <w:t>ی [</w:t>
      </w:r>
      <w:r w:rsidR="00E077A3">
        <w:rPr>
          <w:rFonts w:cs="B Nazanin" w:hint="cs"/>
          <w:b/>
          <w:bCs/>
          <w:sz w:val="20"/>
          <w:szCs w:val="20"/>
          <w:rtl/>
          <w:lang w:bidi="fa-IR"/>
        </w:rPr>
        <w:t>1</w:t>
      </w:r>
      <w:r w:rsidRPr="007030D9">
        <w:rPr>
          <w:rFonts w:cs="B Nazanin" w:hint="cs"/>
          <w:b/>
          <w:bCs/>
          <w:sz w:val="20"/>
          <w:szCs w:val="20"/>
          <w:rtl/>
          <w:lang w:bidi="fa-IR"/>
        </w:rPr>
        <w:t>]</w:t>
      </w:r>
    </w:p>
    <w:p w14:paraId="3DE983FE" w14:textId="77777777" w:rsidR="00384D22" w:rsidRPr="00993537" w:rsidRDefault="00304550" w:rsidP="007030D9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drawing>
          <wp:inline distT="0" distB="0" distL="0" distR="0" wp14:anchorId="321C5727" wp14:editId="04483FF9">
            <wp:extent cx="4295775" cy="3438525"/>
            <wp:effectExtent l="0" t="0" r="0" b="0"/>
            <wp:docPr id="2" name="Picture 2" descr="C:\Users\dell service\Desktop\Untitle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C:\Users\dell service\Desktop\Untitled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F36AF" w14:textId="062486F9" w:rsidR="001E77EB" w:rsidRDefault="001E77EB" w:rsidP="00F06A9B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</w:p>
    <w:p w14:paraId="2DCA7F97" w14:textId="77777777" w:rsidR="00D0156B" w:rsidRPr="00993537" w:rsidRDefault="00D0156B" w:rsidP="00D0156B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7F21C87D" w14:textId="77777777" w:rsidR="001E77EB" w:rsidRPr="007030D9" w:rsidRDefault="001E77EB" w:rsidP="00F249E3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7030D9">
        <w:rPr>
          <w:rFonts w:cs="B Nazanin" w:hint="cs"/>
          <w:b/>
          <w:bCs/>
          <w:sz w:val="20"/>
          <w:szCs w:val="20"/>
          <w:rtl/>
          <w:lang w:bidi="fa-IR"/>
        </w:rPr>
        <w:t>جدول 9-3 داده</w:t>
      </w:r>
      <w:r w:rsidR="00F06A9B">
        <w:rPr>
          <w:rFonts w:cs="B Nazanin"/>
          <w:sz w:val="24"/>
          <w:szCs w:val="24"/>
          <w:lang w:bidi="fa-IR"/>
        </w:rPr>
        <w:softHyphen/>
      </w:r>
      <w:r w:rsidRPr="007030D9">
        <w:rPr>
          <w:rFonts w:cs="B Nazanin" w:hint="cs"/>
          <w:b/>
          <w:bCs/>
          <w:sz w:val="20"/>
          <w:szCs w:val="20"/>
          <w:rtl/>
          <w:lang w:bidi="fa-IR"/>
        </w:rPr>
        <w:t>ها برای بهینه</w:t>
      </w:r>
      <w:r w:rsidR="00F06A9B">
        <w:rPr>
          <w:rFonts w:cs="B Nazanin"/>
          <w:sz w:val="24"/>
          <w:szCs w:val="24"/>
          <w:lang w:bidi="fa-IR"/>
        </w:rPr>
        <w:softHyphen/>
      </w:r>
      <w:r w:rsidRPr="007030D9">
        <w:rPr>
          <w:rFonts w:cs="B Nazanin" w:hint="cs"/>
          <w:b/>
          <w:bCs/>
          <w:sz w:val="20"/>
          <w:szCs w:val="20"/>
          <w:rtl/>
          <w:lang w:bidi="fa-IR"/>
        </w:rPr>
        <w:t>سازی بررسی موردی</w:t>
      </w:r>
      <w:r w:rsidR="00E077A3" w:rsidRPr="003D473D">
        <w:rPr>
          <w:rFonts w:cs="B Nazanin" w:hint="cs"/>
          <w:b/>
          <w:bCs/>
          <w:sz w:val="20"/>
          <w:szCs w:val="20"/>
          <w:rtl/>
          <w:lang w:bidi="fa-IR"/>
        </w:rPr>
        <w:t xml:space="preserve"> [</w:t>
      </w:r>
      <w:r w:rsidR="00E077A3">
        <w:rPr>
          <w:rFonts w:cs="B Nazanin" w:hint="cs"/>
          <w:b/>
          <w:bCs/>
          <w:sz w:val="20"/>
          <w:szCs w:val="20"/>
          <w:rtl/>
          <w:lang w:bidi="fa-IR"/>
        </w:rPr>
        <w:t>1</w:t>
      </w:r>
      <w:r w:rsidR="00E077A3" w:rsidRPr="003D473D">
        <w:rPr>
          <w:rFonts w:cs="B Nazanin" w:hint="cs"/>
          <w:b/>
          <w:bCs/>
          <w:sz w:val="20"/>
          <w:szCs w:val="20"/>
          <w:rtl/>
          <w:lang w:bidi="fa-IR"/>
        </w:rPr>
        <w:t>]</w:t>
      </w:r>
    </w:p>
    <w:p w14:paraId="4E155959" w14:textId="77777777" w:rsidR="003D7143" w:rsidRPr="00993537" w:rsidRDefault="00253727" w:rsidP="007030D9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w:drawing>
          <wp:inline distT="0" distB="0" distL="0" distR="0" wp14:anchorId="565623EE" wp14:editId="41AD4797">
            <wp:extent cx="4648200" cy="1439554"/>
            <wp:effectExtent l="0" t="0" r="0" b="0"/>
            <wp:docPr id="1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008" cy="144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B8CB5" w14:textId="33F5F014" w:rsidR="00A327EF" w:rsidRDefault="007030D9" w:rsidP="00D0156B">
      <w:pPr>
        <w:bidi/>
        <w:spacing w:before="240" w:after="0" w:line="24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386361B5" w14:textId="77777777" w:rsidR="00D0156B" w:rsidRDefault="00D0156B" w:rsidP="00D0156B">
      <w:pPr>
        <w:bidi/>
        <w:spacing w:before="240"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6C71FE0D" w14:textId="77777777" w:rsidR="001D039D" w:rsidRPr="001D039D" w:rsidRDefault="001D039D" w:rsidP="001D039D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</w:p>
    <w:p w14:paraId="6C2C340D" w14:textId="77777777" w:rsidR="001D039D" w:rsidRPr="001D039D" w:rsidRDefault="001D039D" w:rsidP="00F249E3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lang w:bidi="fa-IR"/>
        </w:rPr>
      </w:pPr>
      <w:r w:rsidRPr="001D039D">
        <w:rPr>
          <w:rFonts w:cs="B Nazanin" w:hint="cs"/>
          <w:b/>
          <w:bCs/>
          <w:sz w:val="20"/>
          <w:szCs w:val="20"/>
          <w:rtl/>
          <w:lang w:bidi="fa-IR"/>
        </w:rPr>
        <w:t>جدول 9-4 سرعت</w:t>
      </w:r>
      <w:r w:rsidR="00A077D5">
        <w:rPr>
          <w:rFonts w:cs="B Nazanin"/>
          <w:sz w:val="24"/>
          <w:szCs w:val="24"/>
          <w:rtl/>
          <w:lang w:bidi="fa-IR"/>
        </w:rPr>
        <w:softHyphen/>
      </w:r>
      <w:r w:rsidRPr="001D039D">
        <w:rPr>
          <w:rFonts w:cs="B Nazanin" w:hint="cs"/>
          <w:b/>
          <w:bCs/>
          <w:sz w:val="20"/>
          <w:szCs w:val="20"/>
          <w:rtl/>
          <w:lang w:bidi="fa-IR"/>
        </w:rPr>
        <w:t>های صوت در جامدات سلولی [</w:t>
      </w:r>
      <w:r w:rsidR="00BB6E74">
        <w:rPr>
          <w:rFonts w:cs="B Nazanin" w:hint="cs"/>
          <w:b/>
          <w:bCs/>
          <w:sz w:val="20"/>
          <w:szCs w:val="20"/>
          <w:rtl/>
          <w:lang w:bidi="fa-IR"/>
        </w:rPr>
        <w:t>1</w:t>
      </w:r>
      <w:r w:rsidR="00005C1E">
        <w:rPr>
          <w:rFonts w:cs="B Nazanin" w:hint="cs"/>
          <w:b/>
          <w:bCs/>
          <w:sz w:val="20"/>
          <w:szCs w:val="20"/>
          <w:rtl/>
          <w:lang w:bidi="fa-IR"/>
        </w:rPr>
        <w:t>و15</w:t>
      </w:r>
      <w:r w:rsidRPr="001D039D">
        <w:rPr>
          <w:rFonts w:cs="B Nazanin" w:hint="cs"/>
          <w:b/>
          <w:bCs/>
          <w:sz w:val="20"/>
          <w:szCs w:val="20"/>
          <w:rtl/>
          <w:lang w:bidi="fa-IR"/>
        </w:rPr>
        <w:t>]</w:t>
      </w:r>
    </w:p>
    <w:p w14:paraId="677D6258" w14:textId="77777777" w:rsidR="00D0156B" w:rsidRDefault="00D0156B" w:rsidP="001D039D">
      <w:pPr>
        <w:bidi/>
        <w:spacing w:line="240" w:lineRule="auto"/>
        <w:jc w:val="center"/>
        <w:rPr>
          <w:rFonts w:cs="B Nazanin"/>
          <w:sz w:val="24"/>
          <w:szCs w:val="24"/>
          <w:lang w:bidi="fa-IR"/>
        </w:rPr>
      </w:pPr>
    </w:p>
    <w:p w14:paraId="76D5D653" w14:textId="57A81D6A" w:rsidR="001D039D" w:rsidRDefault="00253727" w:rsidP="00D0156B">
      <w:pPr>
        <w:bidi/>
        <w:spacing w:line="240" w:lineRule="auto"/>
        <w:jc w:val="center"/>
        <w:rPr>
          <w:rFonts w:cs="B Nazanin"/>
          <w:sz w:val="24"/>
          <w:szCs w:val="24"/>
          <w:lang w:bidi="fa-IR"/>
        </w:rPr>
      </w:pPr>
      <w:r>
        <w:rPr>
          <w:noProof/>
        </w:rPr>
        <w:drawing>
          <wp:inline distT="0" distB="0" distL="0" distR="0" wp14:anchorId="36D05320" wp14:editId="7111BC21">
            <wp:extent cx="3763900" cy="3343702"/>
            <wp:effectExtent l="0" t="0" r="0" b="0"/>
            <wp:docPr id="1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00" cy="3343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D879B3" w14:textId="0025CCC1" w:rsidR="001D039D" w:rsidRDefault="001D039D" w:rsidP="00283E97">
      <w:pPr>
        <w:bidi/>
        <w:spacing w:line="24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</w:p>
    <w:p w14:paraId="61E2ED7B" w14:textId="77777777" w:rsidR="00D0156B" w:rsidRDefault="00D0156B" w:rsidP="00D0156B">
      <w:pPr>
        <w:bidi/>
        <w:spacing w:line="240" w:lineRule="auto"/>
        <w:jc w:val="lowKashida"/>
        <w:rPr>
          <w:rFonts w:cs="B Nazanin"/>
          <w:sz w:val="24"/>
          <w:szCs w:val="24"/>
          <w:lang w:bidi="fa-IR"/>
        </w:rPr>
      </w:pPr>
    </w:p>
    <w:p w14:paraId="4E8693DD" w14:textId="77777777" w:rsidR="00D0156B" w:rsidRDefault="00D0156B" w:rsidP="00D0156B">
      <w:pPr>
        <w:bidi/>
        <w:spacing w:line="240" w:lineRule="auto"/>
        <w:jc w:val="lowKashida"/>
        <w:rPr>
          <w:rFonts w:cs="B Nazanin"/>
          <w:sz w:val="24"/>
          <w:szCs w:val="24"/>
          <w:lang w:bidi="fa-IR"/>
        </w:rPr>
      </w:pPr>
    </w:p>
    <w:p w14:paraId="7E7A0CA3" w14:textId="77777777" w:rsidR="00D0156B" w:rsidRDefault="00D0156B" w:rsidP="00D0156B">
      <w:pPr>
        <w:bidi/>
        <w:spacing w:line="240" w:lineRule="auto"/>
        <w:jc w:val="lowKashida"/>
        <w:rPr>
          <w:rFonts w:cs="B Nazanin"/>
          <w:sz w:val="24"/>
          <w:szCs w:val="24"/>
          <w:lang w:bidi="fa-IR"/>
        </w:rPr>
      </w:pPr>
    </w:p>
    <w:p w14:paraId="609EB61E" w14:textId="77777777" w:rsidR="00D0156B" w:rsidRDefault="00D0156B" w:rsidP="00D0156B">
      <w:pPr>
        <w:bidi/>
        <w:spacing w:line="240" w:lineRule="auto"/>
        <w:jc w:val="lowKashida"/>
        <w:rPr>
          <w:rFonts w:cs="B Nazanin"/>
          <w:sz w:val="24"/>
          <w:szCs w:val="24"/>
          <w:lang w:bidi="fa-IR"/>
        </w:rPr>
      </w:pPr>
    </w:p>
    <w:p w14:paraId="5B74A94C" w14:textId="77777777" w:rsidR="00D0156B" w:rsidRDefault="00D0156B" w:rsidP="00D0156B">
      <w:pPr>
        <w:bidi/>
        <w:spacing w:line="240" w:lineRule="auto"/>
        <w:jc w:val="lowKashida"/>
        <w:rPr>
          <w:rFonts w:cs="B Nazanin"/>
          <w:sz w:val="24"/>
          <w:szCs w:val="24"/>
          <w:lang w:bidi="fa-IR"/>
        </w:rPr>
      </w:pPr>
    </w:p>
    <w:p w14:paraId="15E15EB7" w14:textId="77777777" w:rsidR="00D0156B" w:rsidRDefault="00D0156B" w:rsidP="00D0156B">
      <w:pPr>
        <w:bidi/>
        <w:spacing w:line="240" w:lineRule="auto"/>
        <w:jc w:val="lowKashida"/>
        <w:rPr>
          <w:rFonts w:cs="B Nazanin"/>
          <w:sz w:val="24"/>
          <w:szCs w:val="24"/>
          <w:lang w:bidi="fa-IR"/>
        </w:rPr>
      </w:pPr>
    </w:p>
    <w:p w14:paraId="2094EFB8" w14:textId="77777777" w:rsidR="00D0156B" w:rsidRDefault="00D0156B" w:rsidP="00D0156B">
      <w:pPr>
        <w:bidi/>
        <w:spacing w:line="240" w:lineRule="auto"/>
        <w:jc w:val="lowKashida"/>
        <w:rPr>
          <w:rFonts w:cs="B Nazanin"/>
          <w:sz w:val="24"/>
          <w:szCs w:val="24"/>
          <w:lang w:bidi="fa-IR"/>
        </w:rPr>
      </w:pPr>
    </w:p>
    <w:p w14:paraId="51A03800" w14:textId="77777777" w:rsidR="00D0156B" w:rsidRDefault="00D0156B" w:rsidP="00D0156B">
      <w:pPr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</w:p>
    <w:p w14:paraId="1CC194E8" w14:textId="77777777" w:rsidR="00586424" w:rsidRDefault="00586424" w:rsidP="00586424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497A49B2" w14:textId="77777777" w:rsidR="00F249E3" w:rsidRPr="0086120E" w:rsidRDefault="00F249E3" w:rsidP="00586424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86120E">
        <w:rPr>
          <w:rFonts w:cs="B Nazanin" w:hint="cs"/>
          <w:b/>
          <w:bCs/>
          <w:sz w:val="20"/>
          <w:szCs w:val="20"/>
          <w:rtl/>
          <w:lang w:bidi="fa-IR"/>
        </w:rPr>
        <w:t xml:space="preserve">جدول 9-5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امپدانس</w:t>
      </w:r>
      <w:r>
        <w:rPr>
          <w:rFonts w:cs="B Nazanin"/>
          <w:sz w:val="24"/>
          <w:szCs w:val="24"/>
          <w:rtl/>
          <w:lang w:bidi="fa-IR"/>
        </w:rPr>
        <w:softHyphen/>
      </w:r>
      <w:r w:rsidRPr="0086120E">
        <w:rPr>
          <w:rFonts w:cs="B Nazanin" w:hint="cs"/>
          <w:b/>
          <w:bCs/>
          <w:sz w:val="20"/>
          <w:szCs w:val="20"/>
          <w:rtl/>
          <w:lang w:bidi="fa-IR"/>
        </w:rPr>
        <w:t xml:space="preserve">های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آوایی</w:t>
      </w:r>
      <w:r w:rsidRPr="0086120E">
        <w:rPr>
          <w:rFonts w:cs="B Nazanin" w:hint="cs"/>
          <w:b/>
          <w:bCs/>
          <w:sz w:val="20"/>
          <w:szCs w:val="20"/>
          <w:rtl/>
          <w:lang w:bidi="fa-IR"/>
        </w:rPr>
        <w:t xml:space="preserve"> و ضرایب تابشی [</w:t>
      </w:r>
      <w:r>
        <w:rPr>
          <w:rFonts w:cs="B Nazanin" w:hint="cs"/>
          <w:b/>
          <w:bCs/>
          <w:sz w:val="20"/>
          <w:szCs w:val="20"/>
          <w:rtl/>
          <w:lang w:bidi="fa-IR"/>
        </w:rPr>
        <w:t>1و23</w:t>
      </w:r>
      <w:r w:rsidRPr="0086120E">
        <w:rPr>
          <w:rFonts w:cs="B Nazanin" w:hint="cs"/>
          <w:b/>
          <w:bCs/>
          <w:sz w:val="20"/>
          <w:szCs w:val="20"/>
          <w:rtl/>
          <w:lang w:bidi="fa-IR"/>
        </w:rPr>
        <w:t>]</w:t>
      </w:r>
    </w:p>
    <w:p w14:paraId="7369FB17" w14:textId="77777777" w:rsidR="00F249E3" w:rsidRDefault="00F249E3" w:rsidP="00F249E3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w:drawing>
          <wp:inline distT="0" distB="0" distL="0" distR="0" wp14:anchorId="148304F6" wp14:editId="63896A62">
            <wp:extent cx="3934691" cy="3950817"/>
            <wp:effectExtent l="0" t="0" r="0" b="0"/>
            <wp:docPr id="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271" cy="3958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616416" w14:textId="4AAB2E5F" w:rsidR="00E5258E" w:rsidRPr="001D039D" w:rsidRDefault="00E5258E" w:rsidP="00D0156B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sectPr w:rsidR="00E5258E" w:rsidRPr="001D039D" w:rsidSect="00F249E3">
      <w:footerReference w:type="even" r:id="rId12"/>
      <w:footerReference w:type="default" r:id="rId13"/>
      <w:footnotePr>
        <w:numRestart w:val="eachPage"/>
      </w:footnotePr>
      <w:type w:val="continuous"/>
      <w:pgSz w:w="10319" w:h="14572" w:code="13"/>
      <w:pgMar w:top="1701" w:right="1559" w:bottom="1701" w:left="1559" w:header="720" w:footer="720" w:gutter="0"/>
      <w:pgNumType w:start="3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5744" w14:textId="77777777" w:rsidR="00FD7C61" w:rsidRDefault="00FD7C61">
      <w:r>
        <w:separator/>
      </w:r>
    </w:p>
  </w:endnote>
  <w:endnote w:type="continuationSeparator" w:id="0">
    <w:p w14:paraId="7534AFFF" w14:textId="77777777" w:rsidR="00FD7C61" w:rsidRDefault="00FD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81456" w14:textId="77777777" w:rsidR="00F249E3" w:rsidRDefault="00F249E3" w:rsidP="004E51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910893" w14:textId="77777777" w:rsidR="00F249E3" w:rsidRDefault="00F249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7446E" w14:textId="77777777" w:rsidR="00F249E3" w:rsidRPr="005D6C9B" w:rsidRDefault="00F249E3" w:rsidP="005D6C9B">
    <w:pPr>
      <w:pStyle w:val="Footer"/>
      <w:framePr w:wrap="around" w:vAnchor="text" w:hAnchor="margin" w:xAlign="center" w:y="1"/>
      <w:bidi/>
      <w:jc w:val="center"/>
      <w:rPr>
        <w:rStyle w:val="PageNumber"/>
        <w:rFonts w:cs="B Zar"/>
        <w:sz w:val="28"/>
        <w:szCs w:val="28"/>
      </w:rPr>
    </w:pPr>
    <w:r w:rsidRPr="005D6C9B">
      <w:rPr>
        <w:rStyle w:val="PageNumber"/>
        <w:rFonts w:cs="B Zar"/>
        <w:sz w:val="28"/>
        <w:szCs w:val="28"/>
      </w:rPr>
      <w:fldChar w:fldCharType="begin"/>
    </w:r>
    <w:r w:rsidRPr="005D6C9B">
      <w:rPr>
        <w:rStyle w:val="PageNumber"/>
        <w:rFonts w:cs="B Zar"/>
        <w:sz w:val="28"/>
        <w:szCs w:val="28"/>
      </w:rPr>
      <w:instrText xml:space="preserve">PAGE  </w:instrText>
    </w:r>
    <w:r w:rsidRPr="005D6C9B">
      <w:rPr>
        <w:rStyle w:val="PageNumber"/>
        <w:rFonts w:cs="B Zar"/>
        <w:sz w:val="28"/>
        <w:szCs w:val="28"/>
      </w:rPr>
      <w:fldChar w:fldCharType="separate"/>
    </w:r>
    <w:r w:rsidR="00586424">
      <w:rPr>
        <w:rStyle w:val="PageNumber"/>
        <w:rFonts w:cs="B Zar"/>
        <w:noProof/>
        <w:sz w:val="28"/>
        <w:szCs w:val="28"/>
        <w:rtl/>
      </w:rPr>
      <w:t>35</w:t>
    </w:r>
    <w:r w:rsidR="00586424">
      <w:rPr>
        <w:rStyle w:val="PageNumber"/>
        <w:rFonts w:cs="B Zar"/>
        <w:noProof/>
        <w:sz w:val="28"/>
        <w:szCs w:val="28"/>
        <w:rtl/>
      </w:rPr>
      <w:t>7</w:t>
    </w:r>
    <w:r w:rsidRPr="005D6C9B">
      <w:rPr>
        <w:rStyle w:val="PageNumber"/>
        <w:rFonts w:cs="B Zar"/>
        <w:sz w:val="28"/>
        <w:szCs w:val="28"/>
      </w:rPr>
      <w:fldChar w:fldCharType="end"/>
    </w:r>
  </w:p>
  <w:p w14:paraId="33F8FD5D" w14:textId="77777777" w:rsidR="00F249E3" w:rsidRDefault="00F24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BF924" w14:textId="77777777" w:rsidR="00FD7C61" w:rsidRDefault="00FD7C61">
      <w:r>
        <w:separator/>
      </w:r>
    </w:p>
  </w:footnote>
  <w:footnote w:type="continuationSeparator" w:id="0">
    <w:p w14:paraId="2C1C672D" w14:textId="77777777" w:rsidR="00FD7C61" w:rsidRDefault="00FD7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715"/>
    <w:rsid w:val="00004FFD"/>
    <w:rsid w:val="00005C1E"/>
    <w:rsid w:val="00024FE8"/>
    <w:rsid w:val="00033B7C"/>
    <w:rsid w:val="000364D1"/>
    <w:rsid w:val="00043273"/>
    <w:rsid w:val="000612FB"/>
    <w:rsid w:val="000624A0"/>
    <w:rsid w:val="00073490"/>
    <w:rsid w:val="00074CDD"/>
    <w:rsid w:val="00076D8C"/>
    <w:rsid w:val="00076EE7"/>
    <w:rsid w:val="000851DF"/>
    <w:rsid w:val="000908A8"/>
    <w:rsid w:val="00091F54"/>
    <w:rsid w:val="00096524"/>
    <w:rsid w:val="000975B1"/>
    <w:rsid w:val="000B119D"/>
    <w:rsid w:val="000B14F0"/>
    <w:rsid w:val="000D0CAB"/>
    <w:rsid w:val="000E3378"/>
    <w:rsid w:val="00103857"/>
    <w:rsid w:val="00107AE1"/>
    <w:rsid w:val="00110C7E"/>
    <w:rsid w:val="00113861"/>
    <w:rsid w:val="00116BBB"/>
    <w:rsid w:val="001319C7"/>
    <w:rsid w:val="001338EE"/>
    <w:rsid w:val="00143B43"/>
    <w:rsid w:val="00144524"/>
    <w:rsid w:val="00145E1D"/>
    <w:rsid w:val="00151A2C"/>
    <w:rsid w:val="00151BA9"/>
    <w:rsid w:val="00153F09"/>
    <w:rsid w:val="001654FE"/>
    <w:rsid w:val="0017051B"/>
    <w:rsid w:val="00176036"/>
    <w:rsid w:val="001B29D3"/>
    <w:rsid w:val="001D039D"/>
    <w:rsid w:val="001D1278"/>
    <w:rsid w:val="001D45ED"/>
    <w:rsid w:val="001E1E43"/>
    <w:rsid w:val="001E77EB"/>
    <w:rsid w:val="001F437D"/>
    <w:rsid w:val="001F652B"/>
    <w:rsid w:val="00205C79"/>
    <w:rsid w:val="00223185"/>
    <w:rsid w:val="0022330C"/>
    <w:rsid w:val="00224851"/>
    <w:rsid w:val="002477FE"/>
    <w:rsid w:val="00251BC8"/>
    <w:rsid w:val="00253727"/>
    <w:rsid w:val="00264ABA"/>
    <w:rsid w:val="00273A00"/>
    <w:rsid w:val="002753D9"/>
    <w:rsid w:val="00275C64"/>
    <w:rsid w:val="00280B83"/>
    <w:rsid w:val="00281006"/>
    <w:rsid w:val="0028187B"/>
    <w:rsid w:val="00283E97"/>
    <w:rsid w:val="0028422C"/>
    <w:rsid w:val="0028718F"/>
    <w:rsid w:val="00290666"/>
    <w:rsid w:val="00290B08"/>
    <w:rsid w:val="0029651B"/>
    <w:rsid w:val="002A3A66"/>
    <w:rsid w:val="002A51C6"/>
    <w:rsid w:val="002A5741"/>
    <w:rsid w:val="002B0549"/>
    <w:rsid w:val="002B2F3A"/>
    <w:rsid w:val="002E1E69"/>
    <w:rsid w:val="002E317C"/>
    <w:rsid w:val="002E55D6"/>
    <w:rsid w:val="002E7478"/>
    <w:rsid w:val="002F1585"/>
    <w:rsid w:val="002F5A4D"/>
    <w:rsid w:val="00303F56"/>
    <w:rsid w:val="00304550"/>
    <w:rsid w:val="00311D93"/>
    <w:rsid w:val="00322220"/>
    <w:rsid w:val="00323AA8"/>
    <w:rsid w:val="00331D4F"/>
    <w:rsid w:val="003324B5"/>
    <w:rsid w:val="00332EE8"/>
    <w:rsid w:val="00337EBE"/>
    <w:rsid w:val="00341271"/>
    <w:rsid w:val="0034611B"/>
    <w:rsid w:val="00357B06"/>
    <w:rsid w:val="00361895"/>
    <w:rsid w:val="00362205"/>
    <w:rsid w:val="003629B1"/>
    <w:rsid w:val="003704E2"/>
    <w:rsid w:val="0037119B"/>
    <w:rsid w:val="00371867"/>
    <w:rsid w:val="00371E7C"/>
    <w:rsid w:val="003728EA"/>
    <w:rsid w:val="00373636"/>
    <w:rsid w:val="00384D22"/>
    <w:rsid w:val="00386045"/>
    <w:rsid w:val="00394163"/>
    <w:rsid w:val="003952E8"/>
    <w:rsid w:val="00397306"/>
    <w:rsid w:val="003A4427"/>
    <w:rsid w:val="003A6330"/>
    <w:rsid w:val="003C24E3"/>
    <w:rsid w:val="003C767F"/>
    <w:rsid w:val="003D473D"/>
    <w:rsid w:val="003D48B9"/>
    <w:rsid w:val="003D7143"/>
    <w:rsid w:val="003E4AF5"/>
    <w:rsid w:val="003F211B"/>
    <w:rsid w:val="003F38DF"/>
    <w:rsid w:val="004005CB"/>
    <w:rsid w:val="00417EF0"/>
    <w:rsid w:val="00435B6C"/>
    <w:rsid w:val="00435D51"/>
    <w:rsid w:val="00436038"/>
    <w:rsid w:val="004407F1"/>
    <w:rsid w:val="00444BE6"/>
    <w:rsid w:val="00456FE0"/>
    <w:rsid w:val="00460BAE"/>
    <w:rsid w:val="00462545"/>
    <w:rsid w:val="0046395B"/>
    <w:rsid w:val="0047054D"/>
    <w:rsid w:val="00474BD6"/>
    <w:rsid w:val="00474EBF"/>
    <w:rsid w:val="004A0A26"/>
    <w:rsid w:val="004D0CCD"/>
    <w:rsid w:val="004D2A15"/>
    <w:rsid w:val="004E356C"/>
    <w:rsid w:val="004E51E1"/>
    <w:rsid w:val="004E7AA1"/>
    <w:rsid w:val="004F386C"/>
    <w:rsid w:val="00500003"/>
    <w:rsid w:val="005040CE"/>
    <w:rsid w:val="005070C4"/>
    <w:rsid w:val="00515AA1"/>
    <w:rsid w:val="00523F11"/>
    <w:rsid w:val="00524D4B"/>
    <w:rsid w:val="0053029F"/>
    <w:rsid w:val="00541DC0"/>
    <w:rsid w:val="005443D6"/>
    <w:rsid w:val="00545658"/>
    <w:rsid w:val="00553BCD"/>
    <w:rsid w:val="00560E2B"/>
    <w:rsid w:val="005640EB"/>
    <w:rsid w:val="0056791C"/>
    <w:rsid w:val="00570895"/>
    <w:rsid w:val="00570FA1"/>
    <w:rsid w:val="00573FF4"/>
    <w:rsid w:val="00586424"/>
    <w:rsid w:val="0058700D"/>
    <w:rsid w:val="00592FB1"/>
    <w:rsid w:val="00594071"/>
    <w:rsid w:val="005949E4"/>
    <w:rsid w:val="005A2AD3"/>
    <w:rsid w:val="005C0DE1"/>
    <w:rsid w:val="005C376F"/>
    <w:rsid w:val="005D6BC7"/>
    <w:rsid w:val="005D6C9B"/>
    <w:rsid w:val="005E3266"/>
    <w:rsid w:val="005E6C21"/>
    <w:rsid w:val="0060346C"/>
    <w:rsid w:val="006040D1"/>
    <w:rsid w:val="006066D3"/>
    <w:rsid w:val="00630507"/>
    <w:rsid w:val="006405CC"/>
    <w:rsid w:val="00642A5B"/>
    <w:rsid w:val="00642D15"/>
    <w:rsid w:val="00644A4E"/>
    <w:rsid w:val="00646A8C"/>
    <w:rsid w:val="00646F87"/>
    <w:rsid w:val="00647405"/>
    <w:rsid w:val="006474F2"/>
    <w:rsid w:val="006478BF"/>
    <w:rsid w:val="00650D03"/>
    <w:rsid w:val="006542A0"/>
    <w:rsid w:val="00654871"/>
    <w:rsid w:val="00663746"/>
    <w:rsid w:val="00666EDC"/>
    <w:rsid w:val="00675147"/>
    <w:rsid w:val="006758F8"/>
    <w:rsid w:val="00677DC2"/>
    <w:rsid w:val="006834C7"/>
    <w:rsid w:val="00685513"/>
    <w:rsid w:val="00692A7E"/>
    <w:rsid w:val="006A337C"/>
    <w:rsid w:val="006A3B21"/>
    <w:rsid w:val="006B19B2"/>
    <w:rsid w:val="006B1A5A"/>
    <w:rsid w:val="006B4330"/>
    <w:rsid w:val="006D63A7"/>
    <w:rsid w:val="006D64A6"/>
    <w:rsid w:val="006D7FDE"/>
    <w:rsid w:val="006E177E"/>
    <w:rsid w:val="006F06A7"/>
    <w:rsid w:val="006F2D88"/>
    <w:rsid w:val="006F7E18"/>
    <w:rsid w:val="00702D7A"/>
    <w:rsid w:val="007030D9"/>
    <w:rsid w:val="00711927"/>
    <w:rsid w:val="00715289"/>
    <w:rsid w:val="00716A3C"/>
    <w:rsid w:val="007234BE"/>
    <w:rsid w:val="0072405B"/>
    <w:rsid w:val="00724954"/>
    <w:rsid w:val="00743FC2"/>
    <w:rsid w:val="00744E3E"/>
    <w:rsid w:val="00745937"/>
    <w:rsid w:val="007477A3"/>
    <w:rsid w:val="0077202C"/>
    <w:rsid w:val="00772A1B"/>
    <w:rsid w:val="00774A98"/>
    <w:rsid w:val="0077682D"/>
    <w:rsid w:val="00776D2A"/>
    <w:rsid w:val="007837C7"/>
    <w:rsid w:val="0078609C"/>
    <w:rsid w:val="007A0723"/>
    <w:rsid w:val="007A2E64"/>
    <w:rsid w:val="007A31F3"/>
    <w:rsid w:val="007B020C"/>
    <w:rsid w:val="007B2E26"/>
    <w:rsid w:val="007B590C"/>
    <w:rsid w:val="007C0DA5"/>
    <w:rsid w:val="007D7063"/>
    <w:rsid w:val="007F6213"/>
    <w:rsid w:val="007F6847"/>
    <w:rsid w:val="00802129"/>
    <w:rsid w:val="00806CAF"/>
    <w:rsid w:val="008134A6"/>
    <w:rsid w:val="008270F2"/>
    <w:rsid w:val="00836F15"/>
    <w:rsid w:val="00837F20"/>
    <w:rsid w:val="00841912"/>
    <w:rsid w:val="00851AD6"/>
    <w:rsid w:val="00860952"/>
    <w:rsid w:val="00860EC3"/>
    <w:rsid w:val="0086120E"/>
    <w:rsid w:val="00864A23"/>
    <w:rsid w:val="00874FCE"/>
    <w:rsid w:val="008779C3"/>
    <w:rsid w:val="00890894"/>
    <w:rsid w:val="00893379"/>
    <w:rsid w:val="00897F20"/>
    <w:rsid w:val="008A06E4"/>
    <w:rsid w:val="008A212A"/>
    <w:rsid w:val="008B0ED9"/>
    <w:rsid w:val="008B1CB0"/>
    <w:rsid w:val="008D035F"/>
    <w:rsid w:val="008D2F75"/>
    <w:rsid w:val="008E196B"/>
    <w:rsid w:val="008E1A77"/>
    <w:rsid w:val="008E2C74"/>
    <w:rsid w:val="008F1E45"/>
    <w:rsid w:val="008F5156"/>
    <w:rsid w:val="00901456"/>
    <w:rsid w:val="00910E02"/>
    <w:rsid w:val="00914291"/>
    <w:rsid w:val="009148B0"/>
    <w:rsid w:val="0093486E"/>
    <w:rsid w:val="0095471A"/>
    <w:rsid w:val="009579EB"/>
    <w:rsid w:val="00962212"/>
    <w:rsid w:val="00971DA7"/>
    <w:rsid w:val="009723DD"/>
    <w:rsid w:val="009838DE"/>
    <w:rsid w:val="009851D9"/>
    <w:rsid w:val="009919A3"/>
    <w:rsid w:val="00993537"/>
    <w:rsid w:val="009C019E"/>
    <w:rsid w:val="009C6A35"/>
    <w:rsid w:val="009D77B6"/>
    <w:rsid w:val="009E12AD"/>
    <w:rsid w:val="009E2A24"/>
    <w:rsid w:val="00A06CCB"/>
    <w:rsid w:val="00A077D5"/>
    <w:rsid w:val="00A12FAB"/>
    <w:rsid w:val="00A14945"/>
    <w:rsid w:val="00A14A82"/>
    <w:rsid w:val="00A216DF"/>
    <w:rsid w:val="00A324E2"/>
    <w:rsid w:val="00A327EF"/>
    <w:rsid w:val="00A34661"/>
    <w:rsid w:val="00A36AB6"/>
    <w:rsid w:val="00A50D8F"/>
    <w:rsid w:val="00A56190"/>
    <w:rsid w:val="00A62F40"/>
    <w:rsid w:val="00A950AB"/>
    <w:rsid w:val="00A97ECE"/>
    <w:rsid w:val="00AA31A5"/>
    <w:rsid w:val="00AA3EC4"/>
    <w:rsid w:val="00AB2053"/>
    <w:rsid w:val="00AC5713"/>
    <w:rsid w:val="00AD5F07"/>
    <w:rsid w:val="00AD668F"/>
    <w:rsid w:val="00AE5536"/>
    <w:rsid w:val="00AE5A13"/>
    <w:rsid w:val="00AF508D"/>
    <w:rsid w:val="00B03086"/>
    <w:rsid w:val="00B07947"/>
    <w:rsid w:val="00B12ED3"/>
    <w:rsid w:val="00B200BA"/>
    <w:rsid w:val="00B2561B"/>
    <w:rsid w:val="00B271A4"/>
    <w:rsid w:val="00B3039B"/>
    <w:rsid w:val="00B31DD6"/>
    <w:rsid w:val="00B32FFD"/>
    <w:rsid w:val="00B330D2"/>
    <w:rsid w:val="00B35724"/>
    <w:rsid w:val="00B36A71"/>
    <w:rsid w:val="00B526AB"/>
    <w:rsid w:val="00B53D14"/>
    <w:rsid w:val="00B61F72"/>
    <w:rsid w:val="00B65710"/>
    <w:rsid w:val="00B75C39"/>
    <w:rsid w:val="00B75E11"/>
    <w:rsid w:val="00B82B77"/>
    <w:rsid w:val="00B92404"/>
    <w:rsid w:val="00B96011"/>
    <w:rsid w:val="00BA187E"/>
    <w:rsid w:val="00BA45A6"/>
    <w:rsid w:val="00BA5AEB"/>
    <w:rsid w:val="00BB095F"/>
    <w:rsid w:val="00BB37EA"/>
    <w:rsid w:val="00BB6B82"/>
    <w:rsid w:val="00BB6E74"/>
    <w:rsid w:val="00BB7A20"/>
    <w:rsid w:val="00BC0B5E"/>
    <w:rsid w:val="00BC458C"/>
    <w:rsid w:val="00BE11DD"/>
    <w:rsid w:val="00BE1FE7"/>
    <w:rsid w:val="00BF1282"/>
    <w:rsid w:val="00BF6BEC"/>
    <w:rsid w:val="00C21F9D"/>
    <w:rsid w:val="00C31109"/>
    <w:rsid w:val="00C36255"/>
    <w:rsid w:val="00C37158"/>
    <w:rsid w:val="00C4331F"/>
    <w:rsid w:val="00C54720"/>
    <w:rsid w:val="00C568FC"/>
    <w:rsid w:val="00C612ED"/>
    <w:rsid w:val="00C627D4"/>
    <w:rsid w:val="00C65BAD"/>
    <w:rsid w:val="00C73165"/>
    <w:rsid w:val="00C802BB"/>
    <w:rsid w:val="00C80839"/>
    <w:rsid w:val="00C80B2B"/>
    <w:rsid w:val="00C81341"/>
    <w:rsid w:val="00C86CD8"/>
    <w:rsid w:val="00C96A76"/>
    <w:rsid w:val="00CA04A0"/>
    <w:rsid w:val="00CB0E26"/>
    <w:rsid w:val="00CB22EF"/>
    <w:rsid w:val="00CB3F92"/>
    <w:rsid w:val="00CC7D99"/>
    <w:rsid w:val="00CD4331"/>
    <w:rsid w:val="00CD7A88"/>
    <w:rsid w:val="00CF1FC9"/>
    <w:rsid w:val="00CF292D"/>
    <w:rsid w:val="00CF71AC"/>
    <w:rsid w:val="00D0156B"/>
    <w:rsid w:val="00D02D96"/>
    <w:rsid w:val="00D05489"/>
    <w:rsid w:val="00D13FAD"/>
    <w:rsid w:val="00D2199D"/>
    <w:rsid w:val="00D40BC9"/>
    <w:rsid w:val="00D522FB"/>
    <w:rsid w:val="00D60EFC"/>
    <w:rsid w:val="00D64376"/>
    <w:rsid w:val="00D73FE9"/>
    <w:rsid w:val="00D81715"/>
    <w:rsid w:val="00D863B2"/>
    <w:rsid w:val="00D87575"/>
    <w:rsid w:val="00D90ABF"/>
    <w:rsid w:val="00DD06BC"/>
    <w:rsid w:val="00DD0951"/>
    <w:rsid w:val="00DD4B1F"/>
    <w:rsid w:val="00DD65CD"/>
    <w:rsid w:val="00DE431B"/>
    <w:rsid w:val="00E00FC1"/>
    <w:rsid w:val="00E077A3"/>
    <w:rsid w:val="00E10F20"/>
    <w:rsid w:val="00E11A53"/>
    <w:rsid w:val="00E243E0"/>
    <w:rsid w:val="00E262A4"/>
    <w:rsid w:val="00E272B5"/>
    <w:rsid w:val="00E3300E"/>
    <w:rsid w:val="00E331DE"/>
    <w:rsid w:val="00E371EA"/>
    <w:rsid w:val="00E457EB"/>
    <w:rsid w:val="00E4600D"/>
    <w:rsid w:val="00E5258E"/>
    <w:rsid w:val="00E53D72"/>
    <w:rsid w:val="00E559E3"/>
    <w:rsid w:val="00E55EB0"/>
    <w:rsid w:val="00E70C4F"/>
    <w:rsid w:val="00E7770A"/>
    <w:rsid w:val="00E9063E"/>
    <w:rsid w:val="00E912CD"/>
    <w:rsid w:val="00E960CF"/>
    <w:rsid w:val="00EA20D7"/>
    <w:rsid w:val="00EA28EE"/>
    <w:rsid w:val="00EA5FCF"/>
    <w:rsid w:val="00EB3FA2"/>
    <w:rsid w:val="00EC0707"/>
    <w:rsid w:val="00ED008A"/>
    <w:rsid w:val="00ED227A"/>
    <w:rsid w:val="00ED6AE3"/>
    <w:rsid w:val="00EE3602"/>
    <w:rsid w:val="00EF0691"/>
    <w:rsid w:val="00EF4793"/>
    <w:rsid w:val="00EF703D"/>
    <w:rsid w:val="00F06A9B"/>
    <w:rsid w:val="00F103F2"/>
    <w:rsid w:val="00F173FC"/>
    <w:rsid w:val="00F249E3"/>
    <w:rsid w:val="00F32C3C"/>
    <w:rsid w:val="00F3313E"/>
    <w:rsid w:val="00F368F2"/>
    <w:rsid w:val="00F4235E"/>
    <w:rsid w:val="00F622D0"/>
    <w:rsid w:val="00F77127"/>
    <w:rsid w:val="00F8568A"/>
    <w:rsid w:val="00F87FB1"/>
    <w:rsid w:val="00F90CBF"/>
    <w:rsid w:val="00FA4570"/>
    <w:rsid w:val="00FA7595"/>
    <w:rsid w:val="00FB0BB7"/>
    <w:rsid w:val="00FB40FC"/>
    <w:rsid w:val="00FB47E1"/>
    <w:rsid w:val="00FB4F9D"/>
    <w:rsid w:val="00FC000A"/>
    <w:rsid w:val="00FD1940"/>
    <w:rsid w:val="00FD67A6"/>
    <w:rsid w:val="00FD7C61"/>
    <w:rsid w:val="00FD7E07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41562"/>
  <w15:docId w15:val="{C4E5946F-FA70-430D-9B31-780701B5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E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BF6BEC"/>
    <w:rPr>
      <w:sz w:val="20"/>
      <w:szCs w:val="20"/>
    </w:rPr>
  </w:style>
  <w:style w:type="character" w:styleId="FootnoteReference">
    <w:name w:val="footnote reference"/>
    <w:semiHidden/>
    <w:rsid w:val="00BF6BEC"/>
    <w:rPr>
      <w:vertAlign w:val="superscript"/>
    </w:rPr>
  </w:style>
  <w:style w:type="paragraph" w:styleId="Footer">
    <w:name w:val="footer"/>
    <w:basedOn w:val="Normal"/>
    <w:rsid w:val="00FB0BB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0BB7"/>
  </w:style>
  <w:style w:type="paragraph" w:styleId="Header">
    <w:name w:val="header"/>
    <w:basedOn w:val="Normal"/>
    <w:rsid w:val="00FB0BB7"/>
    <w:pPr>
      <w:tabs>
        <w:tab w:val="center" w:pos="4153"/>
        <w:tab w:val="right" w:pos="8306"/>
      </w:tabs>
    </w:pPr>
  </w:style>
  <w:style w:type="character" w:styleId="PlaceholderText">
    <w:name w:val="Placeholder Text"/>
    <w:uiPriority w:val="99"/>
    <w:semiHidden/>
    <w:rsid w:val="008419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1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B01C-6303-4011-A0ED-486F466F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فصل چهارم؛ مکانیک فوم ها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فصل چهارم؛ مکانیک فوم ها</dc:title>
  <dc:creator>f</dc:creator>
  <cp:lastModifiedBy>Reza Hedayati</cp:lastModifiedBy>
  <cp:revision>71</cp:revision>
  <dcterms:created xsi:type="dcterms:W3CDTF">2013-05-29T19:04:00Z</dcterms:created>
  <dcterms:modified xsi:type="dcterms:W3CDTF">2025-08-19T18:31:00Z</dcterms:modified>
</cp:coreProperties>
</file>