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5AA6" w14:textId="6A129A87" w:rsidR="001F0663" w:rsidRPr="001F0663" w:rsidRDefault="007F5AE6" w:rsidP="001F066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color w:val="4472C4" w:themeColor="accent1"/>
          <w:rtl/>
          <w:lang w:bidi="fa-IR"/>
        </w:rPr>
        <w:t>پذیرش</w:t>
      </w:r>
      <w:r w:rsidR="001F0663" w:rsidRPr="001F0663">
        <w:rPr>
          <w:rFonts w:cs="B Nazanin" w:hint="cs"/>
          <w:b/>
          <w:bCs/>
          <w:color w:val="4472C4" w:themeColor="accent1"/>
          <w:rtl/>
          <w:lang w:bidi="fa-IR"/>
        </w:rPr>
        <w:t xml:space="preserve"> تحصیلی ----- مدرسه--------انگلیس</w:t>
      </w:r>
      <w:r w:rsidR="001F0663" w:rsidRPr="001F0663">
        <w:rPr>
          <w:rFonts w:cs="B Nazanin"/>
          <w:b/>
          <w:bCs/>
        </w:rPr>
        <w:br/>
      </w:r>
      <w:r w:rsidR="001F0663" w:rsidRPr="001F0663">
        <w:rPr>
          <w:rFonts w:cs="B Nazanin"/>
          <w:b/>
          <w:bCs/>
        </w:rPr>
        <w:br/>
      </w:r>
      <w:r w:rsidR="001F0663" w:rsidRPr="001F0663">
        <w:rPr>
          <w:rFonts w:cs="B Nazanin" w:hint="cs"/>
          <w:b/>
          <w:bCs/>
          <w:color w:val="4472C4" w:themeColor="accent1"/>
          <w:rtl/>
          <w:lang w:bidi="fa-IR"/>
        </w:rPr>
        <w:t>انگلستان:</w:t>
      </w:r>
    </w:p>
    <w:p w14:paraId="46D1985A" w14:textId="5C2E3625" w:rsidR="001F0663" w:rsidRPr="001F0663" w:rsidRDefault="001F0663" w:rsidP="00371071">
      <w:pPr>
        <w:rPr>
          <w:rFonts w:cs="B Nazanin"/>
          <w:rtl/>
          <w:lang w:bidi="fa-IR"/>
        </w:rPr>
      </w:pPr>
      <w:r w:rsidRPr="001F0663">
        <w:rPr>
          <w:rFonts w:cs="B Nazanin"/>
          <w:rtl/>
        </w:rPr>
        <w:t xml:space="preserve">انگلستان همواره به‌عنوان یکی از معتبرترین مقاصد تحصیلی در جهان شناخته می‌شود و بسیاری از خانواده‌ها و دانشجویان بین‌المللی، این کشور را به‌عنوان دروازه‌ای به سوی آینده‌ای روشن انتخاب می‌کنند. مدارس شبانه‌روزی و خصوصی انگلستان با استانداردهای آموزشی بسیار بالا، محیطی امن و بین‌المللی برای رشد تحصیلی و شخصیتی دانش‌آموزان فراهم می‌کنند. در این مدارس، علاوه بر آموزش دروس اصلی، بر توسعه مهارت‌های فردی، ورزشی و هنری نیز تأکید می‌شود تا دانش‌آموزان با آمادگی </w:t>
      </w:r>
      <w:r w:rsidR="00371071">
        <w:rPr>
          <w:rFonts w:cs="B Nazanin" w:hint="cs"/>
          <w:rtl/>
        </w:rPr>
        <w:t>کامل پا به دنیای بین المللی آینده بگذارد</w:t>
      </w:r>
    </w:p>
    <w:p w14:paraId="021B80EC" w14:textId="77777777" w:rsidR="007F5AE6" w:rsidRPr="007F5AE6" w:rsidRDefault="007F5AE6" w:rsidP="007F5AE6">
      <w:pPr>
        <w:pStyle w:val="NormalWeb"/>
        <w:jc w:val="right"/>
        <w:rPr>
          <w:rFonts w:asciiTheme="minorHAnsi" w:eastAsiaTheme="minorHAnsi" w:hAnsiTheme="minorHAnsi" w:cs="B Nazanin"/>
          <w:b/>
          <w:bCs/>
          <w:color w:val="4472C4" w:themeColor="accent1"/>
          <w:kern w:val="2"/>
          <w:lang w:bidi="fa-IR"/>
          <w14:ligatures w14:val="standardContextual"/>
        </w:rPr>
      </w:pPr>
      <w:r w:rsidRPr="007F5AE6">
        <w:rPr>
          <w:rFonts w:asciiTheme="minorHAnsi" w:eastAsiaTheme="minorHAnsi" w:hAnsiTheme="minorHAnsi" w:cs="B Nazanin"/>
          <w:b/>
          <w:bCs/>
          <w:color w:val="4472C4" w:themeColor="accent1"/>
          <w:kern w:val="2"/>
          <w:rtl/>
          <w:lang w:bidi="fa-IR"/>
          <w14:ligatures w14:val="standardContextual"/>
        </w:rPr>
        <w:t xml:space="preserve">تحصیل فرزندان در انگلستان؛ خاص‌ترین سرمایه‌گذاری والدین برای ساختن فردایی در تراز جهانی </w:t>
      </w:r>
    </w:p>
    <w:p w14:paraId="1BFFB24A" w14:textId="77777777" w:rsidR="001F0663" w:rsidRPr="001F0663" w:rsidRDefault="001F0663" w:rsidP="001F0663">
      <w:pPr>
        <w:bidi/>
        <w:rPr>
          <w:rFonts w:cs="B Nazanin"/>
        </w:rPr>
      </w:pPr>
      <w:r w:rsidRPr="001F0663">
        <w:rPr>
          <w:rFonts w:cs="B Nazanin"/>
          <w:rtl/>
        </w:rPr>
        <w:t>تحصیل در خارج از کشور برای کودکان و نوجوانان، یکی از تصمیمات مهم و تأثیرگذار در مسیر رشد تحصیلی و شخصیتی آنهاست. این تجربه، فرصت‌های آموزشی و فرهنگی بی‌نظیری فراهم می‌کند، اما همزمان چالش‌ها و مسئولیت‌هایی برای والدین و دانش‌آموزان دارد. در ادامه، جنبه‌های مختلف این تجربه به صورت موردی بررسی می‌شود</w:t>
      </w:r>
      <w:r w:rsidRPr="001F0663">
        <w:rPr>
          <w:rFonts w:cs="B Nazanin"/>
        </w:rPr>
        <w:t>:</w:t>
      </w:r>
    </w:p>
    <w:p w14:paraId="3B6781D9" w14:textId="26EF4312" w:rsidR="001F0663" w:rsidRPr="001F0663" w:rsidRDefault="001F0663" w:rsidP="001F0663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>یادگیری زبان و مهارت‌های ارتباطی</w:t>
      </w:r>
      <w:r w:rsidRPr="001F0663">
        <w:rPr>
          <w:rFonts w:cs="B Nazanin"/>
        </w:rPr>
        <w:t xml:space="preserve">: </w:t>
      </w:r>
      <w:r w:rsidRPr="001F0663">
        <w:rPr>
          <w:rFonts w:cs="B Nazanin"/>
          <w:rtl/>
        </w:rPr>
        <w:t>قرار گرفتن در محیطی که زبان اصلی آن غیر از زبان مادری کودک است، باعث می‌شود مهارت‌های زبانی طبیعی و سریع‌تر شکل بگیرند. کودکان با شنیدن و استفاده روزمره از زبان، تلفظ و ساختارهای گرامری را به‌صورت غیرمستقیم و موثر یاد می‌گیرند</w:t>
      </w:r>
      <w:r w:rsidR="00371071">
        <w:rPr>
          <w:rFonts w:cs="B Nazanin" w:hint="cs"/>
          <w:rtl/>
        </w:rPr>
        <w:t xml:space="preserve"> و با توجه به اقتضای ذهن کم مشغله شان ، سرعت یادگیری شان دو چندان است</w:t>
      </w:r>
    </w:p>
    <w:p w14:paraId="0CED27D2" w14:textId="77777777" w:rsidR="001F0663" w:rsidRPr="001F0663" w:rsidRDefault="001F0663" w:rsidP="001F0663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>انعطاف‌پذیری فرهنگی و اجتماعی</w:t>
      </w:r>
      <w:r w:rsidRPr="001F0663">
        <w:rPr>
          <w:rFonts w:cs="B Nazanin"/>
        </w:rPr>
        <w:t xml:space="preserve">: </w:t>
      </w:r>
      <w:r w:rsidRPr="001F0663">
        <w:rPr>
          <w:rFonts w:cs="B Nazanin"/>
          <w:rtl/>
        </w:rPr>
        <w:t>زندگی در محیط بین‌المللی باعث آشنایی با فرهنگ‌ها، رسوم و سبک‌های مختلف زندگی می‌شود. کودکان یاد می‌گیرند با افراد مختلف تعامل کنند، تفاوت‌ها را بپذیرند و رفتارهای اجتماعی مناسب محیط‌های چندفرهنگی را بیاموزند</w:t>
      </w:r>
      <w:r w:rsidRPr="001F0663">
        <w:rPr>
          <w:rFonts w:cs="B Nazanin"/>
        </w:rPr>
        <w:t>.</w:t>
      </w:r>
    </w:p>
    <w:p w14:paraId="011D496F" w14:textId="1D06E5B2" w:rsidR="001F0663" w:rsidRPr="001F0663" w:rsidRDefault="001F0663" w:rsidP="001F0663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>استقلال و مسئولیت‌پذیری</w:t>
      </w:r>
      <w:r w:rsidRPr="00332442">
        <w:rPr>
          <w:rFonts w:cs="B Nazanin"/>
          <w:b/>
          <w:bCs/>
        </w:rPr>
        <w:t>:</w:t>
      </w:r>
      <w:r w:rsidRPr="001F0663">
        <w:rPr>
          <w:rFonts w:cs="B Nazanin"/>
        </w:rPr>
        <w:t xml:space="preserve"> </w:t>
      </w:r>
      <w:r w:rsidRPr="001F0663">
        <w:rPr>
          <w:rFonts w:cs="B Nazanin"/>
          <w:rtl/>
        </w:rPr>
        <w:t xml:space="preserve"> زندگی</w:t>
      </w:r>
      <w:r w:rsidR="00332442">
        <w:rPr>
          <w:rFonts w:cs="B Nazanin" w:hint="cs"/>
          <w:rtl/>
        </w:rPr>
        <w:t xml:space="preserve"> تحت نظر متخصصین و روانشناسان</w:t>
      </w:r>
      <w:r w:rsidRPr="001F0663">
        <w:rPr>
          <w:rFonts w:cs="B Nazanin"/>
          <w:rtl/>
        </w:rPr>
        <w:t xml:space="preserve"> در محیط مدرسه یا خوابگاه، مهارت‌های مدیریتی و </w:t>
      </w:r>
      <w:r w:rsidRPr="001F0663">
        <w:rPr>
          <w:rFonts w:cs="B Nazanin" w:hint="cs"/>
          <w:rtl/>
        </w:rPr>
        <w:t xml:space="preserve">مسئولیت پذیری </w:t>
      </w:r>
      <w:r w:rsidRPr="001F0663">
        <w:rPr>
          <w:rFonts w:cs="B Nazanin"/>
          <w:rtl/>
        </w:rPr>
        <w:t>را افزایش می‌دهد. کودک یاد می‌گیرد برنامه روزانه، تکالیف، و فعالیت‌های شخصی را مدیریت کند</w:t>
      </w:r>
      <w:r w:rsidR="00371071">
        <w:rPr>
          <w:rFonts w:cs="B Nazanin" w:hint="cs"/>
          <w:rtl/>
        </w:rPr>
        <w:t xml:space="preserve"> .</w:t>
      </w:r>
    </w:p>
    <w:p w14:paraId="5B96C5E5" w14:textId="77777777" w:rsidR="001F0663" w:rsidRPr="001F0663" w:rsidRDefault="001F0663" w:rsidP="001F0663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>تقویت اعتماد به نفس</w:t>
      </w:r>
      <w:r w:rsidRPr="00332442">
        <w:rPr>
          <w:rFonts w:cs="B Nazanin"/>
          <w:b/>
          <w:bCs/>
        </w:rPr>
        <w:t>:</w:t>
      </w:r>
      <w:r w:rsidRPr="001F0663">
        <w:rPr>
          <w:rFonts w:cs="B Nazanin"/>
        </w:rPr>
        <w:t xml:space="preserve"> </w:t>
      </w:r>
      <w:r w:rsidRPr="001F0663">
        <w:rPr>
          <w:rFonts w:cs="B Nazanin"/>
          <w:rtl/>
        </w:rPr>
        <w:t>موفقیت در یادگیری و حل مسائل در محیط جدید باعث افزایش اعتماد به نفس و توانایی تصمیم‌گیری مستقل می‌شود</w:t>
      </w:r>
      <w:r w:rsidRPr="001F0663">
        <w:rPr>
          <w:rFonts w:cs="B Nazanin"/>
        </w:rPr>
        <w:t>.</w:t>
      </w:r>
    </w:p>
    <w:p w14:paraId="649B1B6C" w14:textId="77777777" w:rsidR="00332442" w:rsidRDefault="001F0663" w:rsidP="00332442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>آمادگی برای مسیرهای تحصیلی و شغلی آینده</w:t>
      </w:r>
      <w:r w:rsidRPr="00332442">
        <w:rPr>
          <w:rFonts w:cs="B Nazanin"/>
          <w:b/>
          <w:bCs/>
        </w:rPr>
        <w:t>:</w:t>
      </w:r>
      <w:r w:rsidRPr="001F0663">
        <w:rPr>
          <w:rFonts w:cs="B Nazanin"/>
        </w:rPr>
        <w:t xml:space="preserve"> </w:t>
      </w:r>
      <w:r w:rsidRPr="001F0663">
        <w:rPr>
          <w:rFonts w:cs="B Nazanin"/>
          <w:rtl/>
        </w:rPr>
        <w:t>تجربه زندگی در خارج از کشور، دانش‌آموزان را برای تحصیل در دانشگاه‌های معتبر بین‌المللی آماده می‌کند و مهارت‌های لازم برای بازار کار جهانی را در آنها تقویت می‌کند</w:t>
      </w:r>
      <w:r w:rsidRPr="001F0663">
        <w:rPr>
          <w:rFonts w:cs="B Nazanin"/>
        </w:rPr>
        <w:t>.</w:t>
      </w:r>
    </w:p>
    <w:p w14:paraId="02A17DA5" w14:textId="3BD76145" w:rsidR="00332442" w:rsidRPr="00332442" w:rsidRDefault="00332442" w:rsidP="00332442">
      <w:pPr>
        <w:numPr>
          <w:ilvl w:val="0"/>
          <w:numId w:val="1"/>
        </w:numPr>
        <w:bidi/>
        <w:rPr>
          <w:rFonts w:cs="B Nazanin"/>
        </w:rPr>
      </w:pPr>
      <w:r w:rsidRPr="00332442">
        <w:rPr>
          <w:rFonts w:cs="B Nazanin"/>
          <w:b/>
          <w:bCs/>
          <w:rtl/>
        </w:rPr>
        <w:t xml:space="preserve">فرصت‌های </w:t>
      </w:r>
      <w:r>
        <w:rPr>
          <w:rFonts w:cs="B Nazanin" w:hint="cs"/>
          <w:b/>
          <w:bCs/>
          <w:rtl/>
        </w:rPr>
        <w:t>شبکه سازی</w:t>
      </w:r>
      <w:r w:rsidRPr="00332442">
        <w:rPr>
          <w:rFonts w:cs="B Nazanin"/>
          <w:b/>
          <w:bCs/>
          <w:rtl/>
        </w:rPr>
        <w:t xml:space="preserve"> و ارتباطات بین‌المللی</w:t>
      </w:r>
      <w:r w:rsidRPr="00332442">
        <w:rPr>
          <w:rFonts w:cs="B Nazanin"/>
          <w:b/>
          <w:bCs/>
        </w:rPr>
        <w:t>:</w:t>
      </w:r>
      <w:r w:rsidRPr="00332442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332442">
        <w:rPr>
          <w:rFonts w:cs="B Nazanin"/>
          <w:rtl/>
        </w:rPr>
        <w:t xml:space="preserve">حضور در مدارس و محیط‌های بین‌المللی باعث می‌شود </w:t>
      </w:r>
      <w:r>
        <w:rPr>
          <w:rFonts w:cs="B Nazanin" w:hint="cs"/>
          <w:rtl/>
        </w:rPr>
        <w:t xml:space="preserve">فرزند شما </w:t>
      </w:r>
      <w:r w:rsidRPr="00332442">
        <w:rPr>
          <w:rFonts w:cs="B Nazanin"/>
          <w:rtl/>
        </w:rPr>
        <w:t xml:space="preserve"> از همان سنین پایین شبکه‌ای ارزشمند از دوستان و همکلاسی‌ها از کشورهای مختلف بسازند. این ارتباطات در آینده می‌تواند دریچه‌ای به همکاری‌های علمی، حرفه‌ای و حتی تجاری در سطح جهانی باشد</w:t>
      </w:r>
      <w:r w:rsidRPr="00332442">
        <w:rPr>
          <w:rFonts w:cs="B Nazanin"/>
        </w:rPr>
        <w:t>.</w:t>
      </w:r>
    </w:p>
    <w:p w14:paraId="300554CD" w14:textId="77777777" w:rsidR="001F0663" w:rsidRPr="001F0663" w:rsidRDefault="001F0663" w:rsidP="001F0663">
      <w:pPr>
        <w:numPr>
          <w:ilvl w:val="0"/>
          <w:numId w:val="3"/>
        </w:numPr>
        <w:bidi/>
        <w:rPr>
          <w:rFonts w:cs="B Nazanin"/>
          <w:b/>
          <w:bCs/>
          <w:color w:val="4472C4" w:themeColor="accent1"/>
        </w:rPr>
      </w:pPr>
      <w:r w:rsidRPr="001F0663">
        <w:rPr>
          <w:rFonts w:cs="B Nazanin"/>
          <w:b/>
          <w:bCs/>
          <w:color w:val="4472C4" w:themeColor="accent1"/>
          <w:rtl/>
        </w:rPr>
        <w:t>مشهورترین مدارس انگلستان</w:t>
      </w:r>
    </w:p>
    <w:p w14:paraId="57930D3F" w14:textId="41B8447E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lastRenderedPageBreak/>
        <w:t xml:space="preserve">Eton </w:t>
      </w:r>
      <w:proofErr w:type="gramStart"/>
      <w:r w:rsidRPr="001F0663">
        <w:rPr>
          <w:rFonts w:cs="B Nazanin"/>
        </w:rPr>
        <w:t>College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</w:rPr>
        <w:t xml:space="preserve"> </w:t>
      </w:r>
      <w:r w:rsidRPr="001F0663">
        <w:rPr>
          <w:rFonts w:cs="B Nazanin"/>
          <w:rtl/>
        </w:rPr>
        <w:t>ویندسور</w:t>
      </w:r>
      <w:proofErr w:type="gramEnd"/>
    </w:p>
    <w:p w14:paraId="3F6FFC62" w14:textId="77777777" w:rsidR="001F0663" w:rsidRP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 xml:space="preserve">یکی از مشهورترین مدارس شبانه‌روزی پسرانه در انگلستان با سابقه بیش از </w:t>
      </w:r>
      <w:r w:rsidRPr="001F0663">
        <w:rPr>
          <w:rFonts w:cs="B Nazanin"/>
          <w:rtl/>
          <w:lang w:bidi="fa-IR"/>
        </w:rPr>
        <w:t>۵۰۰</w:t>
      </w:r>
      <w:r w:rsidRPr="001F0663">
        <w:rPr>
          <w:rFonts w:cs="B Nazanin"/>
          <w:rtl/>
        </w:rPr>
        <w:t xml:space="preserve"> سال</w:t>
      </w:r>
      <w:r w:rsidRPr="001F0663">
        <w:rPr>
          <w:rFonts w:cs="B Nazanin"/>
        </w:rPr>
        <w:t>.</w:t>
      </w:r>
    </w:p>
    <w:p w14:paraId="463214EB" w14:textId="77777777" w:rsid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تمرکز بر آموزش عالی، ورزش و رهبری</w:t>
      </w:r>
      <w:r w:rsidRPr="001F0663">
        <w:rPr>
          <w:rFonts w:cs="B Nazanin"/>
        </w:rPr>
        <w:t>.</w:t>
      </w:r>
    </w:p>
    <w:p w14:paraId="75A614DC" w14:textId="1EBF98B4" w:rsidR="00473CD2" w:rsidRDefault="00473CD2" w:rsidP="00473CD2">
      <w:pPr>
        <w:bidi/>
        <w:rPr>
          <w:rFonts w:cs="B Nazanin"/>
          <w:b/>
          <w:bCs/>
          <w:rtl/>
        </w:rPr>
      </w:pPr>
      <w:r w:rsidRPr="00473CD2">
        <w:rPr>
          <w:rFonts w:cs="B Nazanin"/>
          <w:b/>
          <w:bCs/>
          <w:rtl/>
        </w:rPr>
        <w:t>فارغ‌التحصیلان مشهور</w:t>
      </w:r>
      <w:r>
        <w:rPr>
          <w:rFonts w:cs="B Nazanin" w:hint="cs"/>
          <w:b/>
          <w:bCs/>
          <w:rtl/>
        </w:rPr>
        <w:t xml:space="preserve"> :</w:t>
      </w:r>
      <w:r>
        <w:rPr>
          <w:rFonts w:cs="B Nazanin"/>
          <w:b/>
          <w:bCs/>
          <w:rtl/>
        </w:rPr>
        <w:br/>
      </w:r>
    </w:p>
    <w:p w14:paraId="36C0C202" w14:textId="77777777" w:rsidR="00473CD2" w:rsidRPr="00126547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شاه چارلز سوم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پادشاه بریتانیا</w:t>
      </w:r>
    </w:p>
    <w:p w14:paraId="1BDFA105" w14:textId="77777777" w:rsidR="00473CD2" w:rsidRPr="00126547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شاهزاده ویلیام و شاهزاده هری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اعضای خانواده سلطنتی</w:t>
      </w:r>
    </w:p>
    <w:p w14:paraId="6D30EB92" w14:textId="77777777" w:rsidR="00473CD2" w:rsidRPr="00126547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دیوید کامرون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نخست‌وزیر پیشین بریتانیا</w:t>
      </w:r>
    </w:p>
    <w:p w14:paraId="08CA2712" w14:textId="77777777" w:rsidR="00473CD2" w:rsidRPr="00126547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بوریس جانسون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نخست‌وزیر پیشین بریتانیا</w:t>
      </w:r>
    </w:p>
    <w:p w14:paraId="4E4987B9" w14:textId="77777777" w:rsidR="00473CD2" w:rsidRPr="00126547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جورج اورول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نویسنده مشهور (</w:t>
      </w:r>
      <w:r w:rsidRPr="00126547">
        <w:rPr>
          <w:rFonts w:cs="B Nazanin"/>
          <w:rtl/>
          <w:lang w:bidi="fa-IR"/>
        </w:rPr>
        <w:t>۱۹۸۴</w:t>
      </w:r>
      <w:r w:rsidRPr="00126547">
        <w:rPr>
          <w:rFonts w:cs="B Nazanin"/>
          <w:rtl/>
        </w:rPr>
        <w:t>، مزرعه حیوانات)</w:t>
      </w:r>
    </w:p>
    <w:p w14:paraId="7A129A92" w14:textId="16A8DD62" w:rsidR="00473CD2" w:rsidRPr="00473CD2" w:rsidRDefault="00473CD2" w:rsidP="00473CD2">
      <w:pPr>
        <w:numPr>
          <w:ilvl w:val="0"/>
          <w:numId w:val="11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تام هیدلستون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بازیگر مشهور هالیوود</w:t>
      </w:r>
      <w:r w:rsidRPr="00126547">
        <w:rPr>
          <w:rFonts w:cs="B Nazanin"/>
        </w:rPr>
        <w:t xml:space="preserve"> (Thor, Loki)</w:t>
      </w:r>
    </w:p>
    <w:p w14:paraId="0A5942A2" w14:textId="552861D3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t xml:space="preserve">Harrow </w:t>
      </w:r>
      <w:proofErr w:type="gramStart"/>
      <w:r w:rsidRPr="001F0663">
        <w:rPr>
          <w:rFonts w:cs="B Nazanin"/>
        </w:rPr>
        <w:t xml:space="preserve">School 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  <w:rtl/>
        </w:rPr>
        <w:t>لندن</w:t>
      </w:r>
      <w:proofErr w:type="gramEnd"/>
    </w:p>
    <w:p w14:paraId="1D5DEA5D" w14:textId="77777777" w:rsidR="001F0663" w:rsidRP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مدرسه شبانه‌روزی پسرانه با شهرت جهانی، دارای برنامه‌های قوی در هنر و ورزش</w:t>
      </w:r>
      <w:r w:rsidRPr="001F0663">
        <w:rPr>
          <w:rFonts w:cs="B Nazanin"/>
        </w:rPr>
        <w:t>.</w:t>
      </w:r>
    </w:p>
    <w:p w14:paraId="36F4BD64" w14:textId="77777777" w:rsid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فارغ‌التحصیلان آن شامل نخست‌وزیران و افراد مشهور جهان هستند</w:t>
      </w:r>
      <w:r w:rsidRPr="001F0663">
        <w:rPr>
          <w:rFonts w:cs="B Nazanin"/>
        </w:rPr>
        <w:t>.</w:t>
      </w:r>
    </w:p>
    <w:p w14:paraId="4F6D5665" w14:textId="77777777" w:rsidR="00473CD2" w:rsidRPr="00473CD2" w:rsidRDefault="00473CD2" w:rsidP="00473CD2">
      <w:pPr>
        <w:bidi/>
        <w:ind w:left="360"/>
        <w:rPr>
          <w:rFonts w:cs="B Nazanin"/>
          <w:b/>
          <w:bCs/>
        </w:rPr>
      </w:pPr>
      <w:r w:rsidRPr="00473CD2">
        <w:rPr>
          <w:rFonts w:cs="B Nazanin"/>
          <w:b/>
          <w:bCs/>
          <w:rtl/>
        </w:rPr>
        <w:t>فارغ‌التحصیلان مشهور</w:t>
      </w:r>
      <w:r w:rsidRPr="00473CD2">
        <w:rPr>
          <w:rFonts w:cs="B Nazanin" w:hint="cs"/>
          <w:b/>
          <w:bCs/>
          <w:rtl/>
        </w:rPr>
        <w:t xml:space="preserve"> :</w:t>
      </w:r>
    </w:p>
    <w:p w14:paraId="3E2B68DB" w14:textId="77777777" w:rsidR="00473CD2" w:rsidRPr="00126547" w:rsidRDefault="00473CD2" w:rsidP="00473CD2">
      <w:pPr>
        <w:numPr>
          <w:ilvl w:val="0"/>
          <w:numId w:val="12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وینستون چرچیل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نخست‌وزیر بریتانیا در جنگ جهانی دوم</w:t>
      </w:r>
    </w:p>
    <w:p w14:paraId="22625F9E" w14:textId="77777777" w:rsidR="00473CD2" w:rsidRPr="00126547" w:rsidRDefault="00473CD2" w:rsidP="00473CD2">
      <w:pPr>
        <w:numPr>
          <w:ilvl w:val="0"/>
          <w:numId w:val="12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جواهر لعل نهرو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نخست‌وزیر نخستین هند</w:t>
      </w:r>
    </w:p>
    <w:p w14:paraId="32FB03DF" w14:textId="77777777" w:rsidR="00473CD2" w:rsidRPr="00126547" w:rsidRDefault="00473CD2" w:rsidP="00473CD2">
      <w:pPr>
        <w:numPr>
          <w:ilvl w:val="0"/>
          <w:numId w:val="12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لرد بایرون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شاعر انگلیسی مشهور</w:t>
      </w:r>
    </w:p>
    <w:p w14:paraId="62D042D3" w14:textId="77777777" w:rsidR="00473CD2" w:rsidRPr="00126547" w:rsidRDefault="00473CD2" w:rsidP="00473CD2">
      <w:pPr>
        <w:numPr>
          <w:ilvl w:val="0"/>
          <w:numId w:val="12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بندیکت کامبربچ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بازیگر (شرلوک هولمز، دکتر استرنج)</w:t>
      </w:r>
    </w:p>
    <w:p w14:paraId="4AD3AD76" w14:textId="77777777" w:rsidR="00473CD2" w:rsidRPr="001F0663" w:rsidRDefault="00473CD2" w:rsidP="00473CD2">
      <w:pPr>
        <w:bidi/>
        <w:ind w:left="1080"/>
        <w:rPr>
          <w:rFonts w:cs="B Nazanin"/>
        </w:rPr>
      </w:pPr>
    </w:p>
    <w:p w14:paraId="6612635E" w14:textId="093DC382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t xml:space="preserve">Winchester College  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  <w:rtl/>
        </w:rPr>
        <w:t>همپشر</w:t>
      </w:r>
    </w:p>
    <w:p w14:paraId="6A7AF645" w14:textId="77777777" w:rsidR="001F0663" w:rsidRP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مدرسه شبانه‌روزی پسرانه، تمرکز بر علوم انسانی و علوم پایه</w:t>
      </w:r>
      <w:r w:rsidRPr="001F0663">
        <w:rPr>
          <w:rFonts w:cs="B Nazanin"/>
        </w:rPr>
        <w:t>.</w:t>
      </w:r>
    </w:p>
    <w:p w14:paraId="0A46AF34" w14:textId="77777777" w:rsid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روش تدریس سنتی با تاکید بر تفکر انتقادی</w:t>
      </w:r>
      <w:r w:rsidRPr="001F0663">
        <w:rPr>
          <w:rFonts w:cs="B Nazanin"/>
        </w:rPr>
        <w:t>.</w:t>
      </w:r>
    </w:p>
    <w:p w14:paraId="1DBD7128" w14:textId="77777777" w:rsidR="00473CD2" w:rsidRPr="00473CD2" w:rsidRDefault="00473CD2" w:rsidP="00473CD2">
      <w:pPr>
        <w:bidi/>
        <w:ind w:left="360"/>
        <w:rPr>
          <w:rFonts w:cs="B Nazanin"/>
          <w:b/>
          <w:bCs/>
        </w:rPr>
      </w:pPr>
      <w:r w:rsidRPr="00473CD2">
        <w:rPr>
          <w:rFonts w:cs="B Nazanin"/>
          <w:b/>
          <w:bCs/>
          <w:rtl/>
        </w:rPr>
        <w:t>فارغ‌التحصیلان مشهور</w:t>
      </w:r>
      <w:r w:rsidRPr="00473CD2">
        <w:rPr>
          <w:rFonts w:cs="B Nazanin" w:hint="cs"/>
          <w:b/>
          <w:bCs/>
          <w:rtl/>
        </w:rPr>
        <w:t xml:space="preserve"> :</w:t>
      </w:r>
    </w:p>
    <w:p w14:paraId="53CB046E" w14:textId="77777777" w:rsidR="00473CD2" w:rsidRPr="00126547" w:rsidRDefault="00473CD2" w:rsidP="00473CD2">
      <w:pPr>
        <w:numPr>
          <w:ilvl w:val="0"/>
          <w:numId w:val="13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هیو گرانت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بازیگر مشهور</w:t>
      </w:r>
    </w:p>
    <w:p w14:paraId="2E75CB13" w14:textId="77777777" w:rsidR="00473CD2" w:rsidRPr="00126547" w:rsidRDefault="00473CD2" w:rsidP="00473CD2">
      <w:pPr>
        <w:numPr>
          <w:ilvl w:val="0"/>
          <w:numId w:val="13"/>
        </w:numPr>
        <w:bidi/>
        <w:rPr>
          <w:rFonts w:cs="B Nazanin"/>
        </w:rPr>
      </w:pPr>
      <w:r w:rsidRPr="00126547">
        <w:rPr>
          <w:rFonts w:cs="B Nazanin"/>
          <w:rtl/>
        </w:rPr>
        <w:t xml:space="preserve">راینر ماریا ریلکه </w:t>
      </w:r>
      <w:r w:rsidRPr="00126547">
        <w:rPr>
          <w:rFonts w:cs="B Nazanin"/>
        </w:rPr>
        <w:t xml:space="preserve">– </w:t>
      </w:r>
      <w:r w:rsidRPr="00126547">
        <w:rPr>
          <w:rFonts w:cs="B Nazanin"/>
          <w:rtl/>
        </w:rPr>
        <w:t>شاعر اتریشی</w:t>
      </w:r>
    </w:p>
    <w:p w14:paraId="77FC6CF1" w14:textId="77777777" w:rsidR="00473CD2" w:rsidRPr="00126547" w:rsidRDefault="00473CD2" w:rsidP="00473CD2">
      <w:pPr>
        <w:numPr>
          <w:ilvl w:val="0"/>
          <w:numId w:val="13"/>
        </w:numPr>
        <w:bidi/>
        <w:rPr>
          <w:rFonts w:cs="B Nazanin"/>
        </w:rPr>
      </w:pPr>
      <w:r w:rsidRPr="00126547">
        <w:rPr>
          <w:rFonts w:cs="B Nazanin"/>
          <w:rtl/>
        </w:rPr>
        <w:lastRenderedPageBreak/>
        <w:t>چندین سیاستمدار و دیپلمات انگلیسی</w:t>
      </w:r>
    </w:p>
    <w:p w14:paraId="1A2BCF53" w14:textId="77777777" w:rsidR="00473CD2" w:rsidRPr="001F0663" w:rsidRDefault="00473CD2" w:rsidP="00473CD2">
      <w:pPr>
        <w:bidi/>
        <w:rPr>
          <w:rFonts w:cs="B Nazanin"/>
        </w:rPr>
      </w:pPr>
    </w:p>
    <w:p w14:paraId="54BC1436" w14:textId="2181FC43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t xml:space="preserve">St Paul’s </w:t>
      </w:r>
      <w:proofErr w:type="gramStart"/>
      <w:r w:rsidRPr="001F0663">
        <w:rPr>
          <w:rFonts w:cs="B Nazanin"/>
        </w:rPr>
        <w:t xml:space="preserve">School 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  <w:rtl/>
        </w:rPr>
        <w:t>لندن</w:t>
      </w:r>
      <w:proofErr w:type="gramEnd"/>
    </w:p>
    <w:p w14:paraId="4E604FE8" w14:textId="21FF766A" w:rsidR="001F0663" w:rsidRP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مدرسه مختلط</w:t>
      </w:r>
      <w:r w:rsidRPr="001F0663">
        <w:rPr>
          <w:rFonts w:cs="B Nazanin"/>
        </w:rPr>
        <w:t xml:space="preserve"> (Mixed) </w:t>
      </w:r>
      <w:r w:rsidRPr="001F0663">
        <w:rPr>
          <w:rFonts w:cs="B Nazanin"/>
          <w:rtl/>
        </w:rPr>
        <w:t xml:space="preserve"> با تمرکز بر علوم و ریاضیات</w:t>
      </w:r>
      <w:r w:rsidRPr="001F0663">
        <w:rPr>
          <w:rFonts w:cs="B Nazanin"/>
        </w:rPr>
        <w:t>.</w:t>
      </w:r>
    </w:p>
    <w:p w14:paraId="5FE64D86" w14:textId="77777777" w:rsid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دارای برنامه‌های بین‌المللی و همکاری با دانشگاه‌های برتر</w:t>
      </w:r>
      <w:r w:rsidRPr="001F0663">
        <w:rPr>
          <w:rFonts w:cs="B Nazanin"/>
        </w:rPr>
        <w:t>.</w:t>
      </w:r>
    </w:p>
    <w:p w14:paraId="415C67D8" w14:textId="77777777" w:rsidR="00473CD2" w:rsidRPr="00473CD2" w:rsidRDefault="00473CD2" w:rsidP="00473CD2">
      <w:pPr>
        <w:pStyle w:val="ListParagraph"/>
        <w:bidi/>
        <w:rPr>
          <w:rFonts w:cs="B Nazanin"/>
          <w:b/>
          <w:bCs/>
        </w:rPr>
      </w:pPr>
      <w:r w:rsidRPr="00473CD2">
        <w:rPr>
          <w:rFonts w:cs="B Nazanin"/>
          <w:b/>
          <w:bCs/>
          <w:rtl/>
        </w:rPr>
        <w:t>فارغ‌التحصیلان مشهور</w:t>
      </w:r>
      <w:r w:rsidRPr="00473CD2">
        <w:rPr>
          <w:rFonts w:cs="B Nazanin" w:hint="cs"/>
          <w:b/>
          <w:bCs/>
          <w:rtl/>
        </w:rPr>
        <w:t xml:space="preserve"> :</w:t>
      </w:r>
    </w:p>
    <w:p w14:paraId="6D4CE141" w14:textId="77777777" w:rsidR="00473CD2" w:rsidRPr="001F0663" w:rsidRDefault="00473CD2" w:rsidP="00473CD2">
      <w:pPr>
        <w:bidi/>
        <w:rPr>
          <w:rFonts w:cs="B Nazanin"/>
        </w:rPr>
      </w:pPr>
    </w:p>
    <w:p w14:paraId="2138EA25" w14:textId="12B76C5C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t xml:space="preserve">Cheltenham Ladies’ </w:t>
      </w:r>
      <w:proofErr w:type="gramStart"/>
      <w:r w:rsidRPr="001F0663">
        <w:rPr>
          <w:rFonts w:cs="B Nazanin"/>
        </w:rPr>
        <w:t xml:space="preserve">College 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  <w:rtl/>
        </w:rPr>
        <w:t>گلوسسترشایر</w:t>
      </w:r>
      <w:proofErr w:type="gramEnd"/>
    </w:p>
    <w:p w14:paraId="1F7B4677" w14:textId="77777777" w:rsidR="001F0663" w:rsidRP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یکی از بهترین مدارس دخترانه شبانه‌روزی در انگلستان</w:t>
      </w:r>
      <w:r w:rsidRPr="001F0663">
        <w:rPr>
          <w:rFonts w:cs="B Nazanin"/>
        </w:rPr>
        <w:t>.</w:t>
      </w:r>
    </w:p>
    <w:p w14:paraId="574AFF79" w14:textId="77777777" w:rsidR="001F066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تمرکز بر آموزش علمی، هنری و توسعه شخصیت</w:t>
      </w:r>
      <w:r w:rsidRPr="001F0663">
        <w:rPr>
          <w:rFonts w:cs="B Nazanin"/>
        </w:rPr>
        <w:t>.</w:t>
      </w:r>
    </w:p>
    <w:p w14:paraId="0919AF59" w14:textId="77777777" w:rsidR="00473CD2" w:rsidRPr="00473CD2" w:rsidRDefault="00473CD2" w:rsidP="00473CD2">
      <w:pPr>
        <w:pStyle w:val="ListParagraph"/>
        <w:bidi/>
        <w:rPr>
          <w:rFonts w:cs="B Nazanin"/>
          <w:b/>
          <w:bCs/>
        </w:rPr>
      </w:pPr>
      <w:r w:rsidRPr="00473CD2">
        <w:rPr>
          <w:rFonts w:cs="B Nazanin"/>
          <w:b/>
          <w:bCs/>
          <w:rtl/>
        </w:rPr>
        <w:t>فارغ‌التحصیلان مشهور</w:t>
      </w:r>
      <w:r w:rsidRPr="00473CD2">
        <w:rPr>
          <w:rFonts w:cs="B Nazanin" w:hint="cs"/>
          <w:b/>
          <w:bCs/>
          <w:rtl/>
        </w:rPr>
        <w:t xml:space="preserve"> :</w:t>
      </w:r>
    </w:p>
    <w:p w14:paraId="601C5BC6" w14:textId="77777777" w:rsidR="00473CD2" w:rsidRPr="001F0663" w:rsidRDefault="00473CD2" w:rsidP="00473CD2">
      <w:pPr>
        <w:bidi/>
        <w:rPr>
          <w:rFonts w:cs="B Nazanin"/>
        </w:rPr>
      </w:pPr>
    </w:p>
    <w:p w14:paraId="7337A04B" w14:textId="21C4CCFB" w:rsidR="001F0663" w:rsidRPr="001F0663" w:rsidRDefault="001F0663" w:rsidP="00D92A79">
      <w:pPr>
        <w:bidi/>
        <w:ind w:left="360"/>
        <w:rPr>
          <w:rFonts w:cs="B Nazanin"/>
        </w:rPr>
      </w:pPr>
      <w:r w:rsidRPr="001F0663">
        <w:rPr>
          <w:rFonts w:cs="B Nazanin"/>
        </w:rPr>
        <w:t xml:space="preserve">Wycombe </w:t>
      </w:r>
      <w:proofErr w:type="gramStart"/>
      <w:r w:rsidRPr="001F0663">
        <w:rPr>
          <w:rFonts w:cs="B Nazanin"/>
        </w:rPr>
        <w:t xml:space="preserve">Abbey </w:t>
      </w:r>
      <w:r w:rsidR="00473CD2">
        <w:rPr>
          <w:rFonts w:cs="B Nazanin" w:hint="cs"/>
          <w:rtl/>
        </w:rPr>
        <w:t xml:space="preserve"> </w:t>
      </w:r>
      <w:r w:rsidRPr="001F0663">
        <w:rPr>
          <w:rFonts w:cs="B Nazanin"/>
          <w:rtl/>
        </w:rPr>
        <w:t>باکینگهام‌شایر</w:t>
      </w:r>
      <w:proofErr w:type="gramEnd"/>
    </w:p>
    <w:p w14:paraId="380D4732" w14:textId="77777777" w:rsidR="001F0663" w:rsidRPr="005E4083" w:rsidRDefault="001F0663" w:rsidP="001F0663">
      <w:pPr>
        <w:numPr>
          <w:ilvl w:val="1"/>
          <w:numId w:val="2"/>
        </w:numPr>
        <w:bidi/>
        <w:rPr>
          <w:rFonts w:cs="B Nazanin"/>
        </w:rPr>
      </w:pPr>
      <w:r w:rsidRPr="001F0663">
        <w:rPr>
          <w:rFonts w:cs="B Nazanin"/>
          <w:rtl/>
        </w:rPr>
        <w:t>مدرسه دخترانه با محیط بین‌المللی و فعالیت‌های فوق‌برنامه گسترده</w:t>
      </w:r>
      <w:r w:rsidRPr="001F0663">
        <w:rPr>
          <w:rFonts w:cs="B Nazanin"/>
        </w:rPr>
        <w:t>.</w:t>
      </w:r>
    </w:p>
    <w:p w14:paraId="5B04DB6C" w14:textId="77777777" w:rsidR="00126547" w:rsidRDefault="00126547" w:rsidP="00126547">
      <w:pPr>
        <w:bidi/>
        <w:rPr>
          <w:rFonts w:cs="B Nazanin"/>
          <w:rtl/>
        </w:rPr>
      </w:pPr>
    </w:p>
    <w:p w14:paraId="41116EEF" w14:textId="77777777" w:rsidR="00473CD2" w:rsidRPr="00473CD2" w:rsidRDefault="00473CD2" w:rsidP="00473CD2">
      <w:pPr>
        <w:bidi/>
        <w:ind w:left="1080"/>
        <w:rPr>
          <w:rFonts w:cs="B Nazanin"/>
          <w:b/>
          <w:bCs/>
        </w:rPr>
      </w:pPr>
      <w:r w:rsidRPr="00473CD2">
        <w:rPr>
          <w:rFonts w:cs="B Nazanin"/>
          <w:b/>
          <w:bCs/>
          <w:rtl/>
        </w:rPr>
        <w:t>فارغ‌التحصیلان مشهور</w:t>
      </w:r>
      <w:r>
        <w:rPr>
          <w:rFonts w:cs="B Nazanin" w:hint="cs"/>
          <w:b/>
          <w:bCs/>
          <w:rtl/>
        </w:rPr>
        <w:t xml:space="preserve"> :</w:t>
      </w:r>
    </w:p>
    <w:p w14:paraId="351AA674" w14:textId="77777777" w:rsidR="00126547" w:rsidRPr="002B6718" w:rsidRDefault="00126547" w:rsidP="00126547">
      <w:pPr>
        <w:bidi/>
        <w:rPr>
          <w:rFonts w:cs="B Nazanin"/>
          <w:rtl/>
        </w:rPr>
      </w:pPr>
    </w:p>
    <w:p w14:paraId="080E54A1" w14:textId="6D37CF98" w:rsidR="00A10FD0" w:rsidRPr="00A10FD0" w:rsidRDefault="00A10FD0" w:rsidP="00A10FD0">
      <w:pPr>
        <w:bidi/>
        <w:rPr>
          <w:rFonts w:cs="B Nazanin"/>
          <w:b/>
          <w:bCs/>
          <w:color w:val="4472C4" w:themeColor="accent1"/>
        </w:rPr>
      </w:pPr>
      <w:r w:rsidRPr="002B6718">
        <w:rPr>
          <w:rFonts w:cs="B Nazanin" w:hint="cs"/>
          <w:b/>
          <w:bCs/>
          <w:color w:val="4472C4" w:themeColor="accent1"/>
          <w:rtl/>
        </w:rPr>
        <w:t>سیستم اموزشی</w:t>
      </w:r>
      <w:r w:rsidRPr="00A10FD0">
        <w:rPr>
          <w:rFonts w:cs="B Nazanin"/>
          <w:b/>
          <w:bCs/>
          <w:color w:val="4472C4" w:themeColor="accent1"/>
          <w:rtl/>
        </w:rPr>
        <w:t xml:space="preserve"> مدارس و کالج‌های انگلستان</w:t>
      </w:r>
    </w:p>
    <w:p w14:paraId="1DD1BA88" w14:textId="77777777" w:rsidR="00B25DA0" w:rsidRDefault="00BA6EA5" w:rsidP="00B25DA0">
      <w:pPr>
        <w:bidi/>
        <w:rPr>
          <w:rFonts w:cs="B Nazanin"/>
          <w:rtl/>
        </w:rPr>
      </w:pPr>
      <w:r w:rsidRPr="00BA6EA5">
        <w:rPr>
          <w:rFonts w:cs="B Nazanin"/>
          <w:rtl/>
        </w:rPr>
        <w:t xml:space="preserve">سیستم آموزشی انگلستان یکی از معتبرترین و متنوع‌ترین نظام‌های تحصیلی در جهان است. کودکان و نوجوانان تا سن ۱۶ سالگی معمولاً در مسیر </w:t>
      </w:r>
      <w:r w:rsidRPr="00BA6EA5">
        <w:rPr>
          <w:rFonts w:cs="B Nazanin"/>
          <w:b/>
          <w:bCs/>
        </w:rPr>
        <w:t>GCSE</w:t>
      </w:r>
      <w:r w:rsidRPr="00BA6EA5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BA6EA5">
        <w:rPr>
          <w:rFonts w:cs="B Nazanin"/>
          <w:rtl/>
        </w:rPr>
        <w:t xml:space="preserve">یا </w:t>
      </w:r>
      <w:r w:rsidRPr="00BA6EA5">
        <w:rPr>
          <w:rFonts w:cs="B Nazanin"/>
          <w:b/>
          <w:bCs/>
        </w:rPr>
        <w:t>IGCSE</w:t>
      </w:r>
      <w:r>
        <w:rPr>
          <w:rFonts w:cs="B Nazanin" w:hint="cs"/>
          <w:rtl/>
        </w:rPr>
        <w:t xml:space="preserve"> </w:t>
      </w:r>
      <w:r w:rsidRPr="00BA6EA5">
        <w:rPr>
          <w:rFonts w:cs="B Nazanin"/>
          <w:rtl/>
        </w:rPr>
        <w:t xml:space="preserve">تحصیل می‌کنند و پس از آن در مقطع </w:t>
      </w:r>
      <w:r w:rsidRPr="00BA6EA5">
        <w:rPr>
          <w:rFonts w:cs="B Nazanin"/>
          <w:b/>
          <w:bCs/>
        </w:rPr>
        <w:t>Sixth Form</w:t>
      </w:r>
      <w:r>
        <w:rPr>
          <w:rFonts w:cs="B Nazanin" w:hint="cs"/>
          <w:rtl/>
        </w:rPr>
        <w:t xml:space="preserve">  </w:t>
      </w:r>
      <w:r w:rsidRPr="00BA6EA5">
        <w:rPr>
          <w:rFonts w:cs="B Nazanin"/>
          <w:rtl/>
        </w:rPr>
        <w:t>، امکان انتخاب از میان رشته‌ها و گرایش‌های مختلف را خواهند داشت</w:t>
      </w:r>
      <w:r w:rsidRPr="00BA6EA5">
        <w:rPr>
          <w:rFonts w:cs="B Nazanin"/>
        </w:rPr>
        <w:t>.</w:t>
      </w:r>
      <w:r w:rsidR="00B25DA0">
        <w:rPr>
          <w:rFonts w:cs="B Nazanin" w:hint="cs"/>
          <w:rtl/>
        </w:rPr>
        <w:t xml:space="preserve"> </w:t>
      </w:r>
    </w:p>
    <w:p w14:paraId="2B89A896" w14:textId="7F5E684B" w:rsidR="00B25DA0" w:rsidRPr="00B25DA0" w:rsidRDefault="00B25DA0" w:rsidP="00B25DA0">
      <w:pPr>
        <w:pStyle w:val="NormalWeb"/>
        <w:bidi/>
        <w:rPr>
          <w:rFonts w:asciiTheme="minorHAnsi" w:eastAsiaTheme="minorHAnsi" w:hAnsiTheme="minorHAnsi" w:cs="B Nazanin"/>
          <w:kern w:val="2"/>
          <w14:ligatures w14:val="standardContextual"/>
        </w:rPr>
      </w:pPr>
      <w:r w:rsidRPr="00B25DA0">
        <w:rPr>
          <w:rFonts w:asciiTheme="minorHAnsi" w:eastAsiaTheme="minorHAnsi" w:hAnsiTheme="minorHAnsi" w:cs="B Nazanin"/>
          <w:b/>
          <w:bCs/>
          <w:kern w:val="2"/>
          <w14:ligatures w14:val="standardContextual"/>
        </w:rPr>
        <w:t>GCSE (General Certificate of Secondary Education):</w:t>
      </w:r>
      <w:r>
        <w:rPr>
          <w:rFonts w:asciiTheme="minorHAnsi" w:eastAsiaTheme="minorHAnsi" w:hAnsiTheme="minorHAnsi" w:cs="B Nazanin" w:hint="cs"/>
          <w:b/>
          <w:bCs/>
          <w:kern w:val="2"/>
          <w:rtl/>
          <w14:ligatures w14:val="standardContextual"/>
        </w:rPr>
        <w:t xml:space="preserve"> 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 xml:space="preserve"> </w:t>
      </w:r>
      <w:r w:rsidRPr="00B25DA0">
        <w:rPr>
          <w:rFonts w:asciiTheme="minorHAnsi" w:eastAsiaTheme="minorHAnsi" w:hAnsiTheme="minorHAnsi" w:cs="B Nazanin"/>
          <w:kern w:val="2"/>
          <w:rtl/>
          <w14:ligatures w14:val="standardContextual"/>
        </w:rPr>
        <w:t>معتبرترین مدرک پایان دوره دبیرستان در انگلستان است که دانش‌آموزان معمولاً در سن ۱۵ تا ۱۶ سالگی اخذ می‌کنند. این دوره با ترکیبی از دروس اصلی همچون ریاضیات، علوم و زبان، پایه‌ای محکم برای ورود به مقاطع بالاتر فراهم می‌سازد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>.</w:t>
      </w:r>
    </w:p>
    <w:p w14:paraId="64AC6355" w14:textId="1E24BB4D" w:rsidR="00B25DA0" w:rsidRPr="008B7A0A" w:rsidRDefault="00B25DA0" w:rsidP="008B7A0A">
      <w:pPr>
        <w:pStyle w:val="NormalWeb"/>
        <w:bidi/>
        <w:rPr>
          <w:rFonts w:asciiTheme="minorHAnsi" w:eastAsiaTheme="minorHAnsi" w:hAnsiTheme="minorHAnsi" w:cs="B Nazanin"/>
          <w:kern w:val="2"/>
          <w:rtl/>
          <w14:ligatures w14:val="standardContextual"/>
        </w:rPr>
      </w:pPr>
      <w:r w:rsidRPr="00B25DA0">
        <w:rPr>
          <w:rFonts w:asciiTheme="minorHAnsi" w:eastAsiaTheme="minorHAnsi" w:hAnsiTheme="minorHAnsi" w:cs="B Nazanin"/>
          <w:b/>
          <w:bCs/>
          <w:kern w:val="2"/>
          <w14:ligatures w14:val="standardContextual"/>
        </w:rPr>
        <w:t>IGCSE (International GCSE):</w:t>
      </w:r>
      <w:r>
        <w:rPr>
          <w:rFonts w:asciiTheme="minorHAnsi" w:eastAsiaTheme="minorHAnsi" w:hAnsiTheme="minorHAnsi" w:cs="B Nazanin" w:hint="cs"/>
          <w:b/>
          <w:bCs/>
          <w:kern w:val="2"/>
          <w:rtl/>
          <w14:ligatures w14:val="standardContextual"/>
        </w:rPr>
        <w:t xml:space="preserve"> 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 xml:space="preserve"> </w:t>
      </w:r>
      <w:r w:rsidRPr="00B25DA0">
        <w:rPr>
          <w:rFonts w:asciiTheme="minorHAnsi" w:eastAsiaTheme="minorHAnsi" w:hAnsiTheme="minorHAnsi" w:cs="B Nazanin"/>
          <w:kern w:val="2"/>
          <w:rtl/>
          <w14:ligatures w14:val="standardContextual"/>
        </w:rPr>
        <w:t>نسخه بین‌المللی و انعطاف‌پذیرتر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 xml:space="preserve"> GCSE </w:t>
      </w:r>
      <w:r w:rsidRPr="00B25DA0">
        <w:rPr>
          <w:rFonts w:asciiTheme="minorHAnsi" w:eastAsiaTheme="minorHAnsi" w:hAnsiTheme="minorHAnsi" w:cs="B Nazanin"/>
          <w:kern w:val="2"/>
          <w:rtl/>
          <w14:ligatures w14:val="standardContextual"/>
        </w:rPr>
        <w:t>است که در مدارس برگزیده جهان ارائه می‌شود. این برنامه با امکان انتخاب گسترده‌تر دروس، دانش‌آموزان را برای تحصیل در محیط‌های بین‌المللی آماده کرده و سکوی پرتابی برای ورود به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 xml:space="preserve"> Sixth Form </w:t>
      </w:r>
      <w:r w:rsidRPr="00B25DA0">
        <w:rPr>
          <w:rFonts w:asciiTheme="minorHAnsi" w:eastAsiaTheme="minorHAnsi" w:hAnsiTheme="minorHAnsi" w:cs="B Nazanin"/>
          <w:kern w:val="2"/>
          <w:rtl/>
          <w14:ligatures w14:val="standardContextual"/>
        </w:rPr>
        <w:t>و در نهایت دانشگاه‌های طراز اول دنیا به شمار می‌آید</w:t>
      </w:r>
      <w:r w:rsidRPr="00B25DA0">
        <w:rPr>
          <w:rFonts w:asciiTheme="minorHAnsi" w:eastAsiaTheme="minorHAnsi" w:hAnsiTheme="minorHAnsi" w:cs="B Nazanin"/>
          <w:kern w:val="2"/>
          <w14:ligatures w14:val="standardContextual"/>
        </w:rPr>
        <w:t>.</w:t>
      </w:r>
    </w:p>
    <w:p w14:paraId="0084C34A" w14:textId="11EDA3AA" w:rsidR="00A10FD0" w:rsidRPr="00A10FD0" w:rsidRDefault="00A10FD0" w:rsidP="00B25DA0">
      <w:pPr>
        <w:bidi/>
        <w:rPr>
          <w:rFonts w:cs="B Nazanin"/>
        </w:rPr>
      </w:pPr>
      <w:r w:rsidRPr="00A10FD0">
        <w:rPr>
          <w:rFonts w:cs="B Nazanin"/>
        </w:rPr>
        <w:t xml:space="preserve"> </w:t>
      </w:r>
      <w:r w:rsidRPr="00A10FD0">
        <w:rPr>
          <w:rFonts w:cs="B Nazanin"/>
          <w:rtl/>
        </w:rPr>
        <w:t>گزینه‌های محبوب برای دانش‌آموزان بین‌المللی</w:t>
      </w:r>
      <w:r w:rsidRPr="00A10FD0">
        <w:rPr>
          <w:rFonts w:cs="B Nazanin"/>
        </w:rPr>
        <w:t>:</w:t>
      </w:r>
    </w:p>
    <w:p w14:paraId="004494C6" w14:textId="2DCC4E8C" w:rsidR="00A10FD0" w:rsidRPr="00A10FD0" w:rsidRDefault="00A10FD0" w:rsidP="00A10FD0">
      <w:pPr>
        <w:numPr>
          <w:ilvl w:val="0"/>
          <w:numId w:val="18"/>
        </w:numPr>
        <w:bidi/>
        <w:rPr>
          <w:rFonts w:cs="B Nazanin"/>
        </w:rPr>
      </w:pPr>
      <w:r w:rsidRPr="00A10FD0">
        <w:rPr>
          <w:rFonts w:cs="B Nazanin"/>
          <w:b/>
          <w:bCs/>
        </w:rPr>
        <w:lastRenderedPageBreak/>
        <w:t>A-Level</w:t>
      </w:r>
      <w:r w:rsidRPr="00A10FD0">
        <w:rPr>
          <w:rFonts w:cs="B Nazanin"/>
        </w:rPr>
        <w:t>:</w:t>
      </w:r>
      <w:r w:rsidR="00A601F3">
        <w:rPr>
          <w:rFonts w:cs="B Nazanin" w:hint="cs"/>
          <w:rtl/>
        </w:rPr>
        <w:t xml:space="preserve"> </w:t>
      </w:r>
      <w:r w:rsidRPr="00A10FD0">
        <w:rPr>
          <w:rFonts w:cs="B Nazanin"/>
        </w:rPr>
        <w:t xml:space="preserve"> </w:t>
      </w:r>
      <w:r w:rsidRPr="00A10FD0">
        <w:rPr>
          <w:rFonts w:cs="B Nazanin"/>
          <w:rtl/>
        </w:rPr>
        <w:t>کلاسیک‌ترین مسیر ورود به دانشگاه‌های برتر انگلستان</w:t>
      </w:r>
      <w:r w:rsidRPr="00A10FD0">
        <w:rPr>
          <w:rFonts w:cs="B Nazanin"/>
        </w:rPr>
        <w:t>.</w:t>
      </w:r>
    </w:p>
    <w:p w14:paraId="620C2DD2" w14:textId="3673DF9C" w:rsidR="00A10FD0" w:rsidRPr="00A10FD0" w:rsidRDefault="00A10FD0" w:rsidP="00A10FD0">
      <w:pPr>
        <w:numPr>
          <w:ilvl w:val="0"/>
          <w:numId w:val="18"/>
        </w:numPr>
        <w:bidi/>
        <w:rPr>
          <w:rFonts w:cs="B Nazanin"/>
        </w:rPr>
      </w:pPr>
      <w:r w:rsidRPr="00A10FD0">
        <w:rPr>
          <w:rFonts w:cs="B Nazanin"/>
          <w:b/>
          <w:bCs/>
        </w:rPr>
        <w:t>IB Diploma</w:t>
      </w:r>
      <w:r w:rsidRPr="00A10FD0">
        <w:rPr>
          <w:rFonts w:cs="B Nazanin"/>
        </w:rPr>
        <w:t xml:space="preserve">: </w:t>
      </w:r>
      <w:r w:rsidR="00A601F3">
        <w:rPr>
          <w:rFonts w:cs="B Nazanin" w:hint="cs"/>
          <w:rtl/>
        </w:rPr>
        <w:t xml:space="preserve"> </w:t>
      </w:r>
      <w:r w:rsidRPr="00A10FD0">
        <w:rPr>
          <w:rFonts w:cs="B Nazanin"/>
          <w:rtl/>
        </w:rPr>
        <w:t>دیپلم بین‌المللی و معتبر در سراسر جهان</w:t>
      </w:r>
      <w:r w:rsidRPr="00A10FD0">
        <w:rPr>
          <w:rFonts w:cs="B Nazanin"/>
        </w:rPr>
        <w:t>.</w:t>
      </w:r>
    </w:p>
    <w:p w14:paraId="0846B7FB" w14:textId="7A2D49C4" w:rsidR="00A10FD0" w:rsidRPr="00A10FD0" w:rsidRDefault="00A10FD0" w:rsidP="00A10FD0">
      <w:pPr>
        <w:numPr>
          <w:ilvl w:val="0"/>
          <w:numId w:val="18"/>
        </w:numPr>
        <w:bidi/>
        <w:rPr>
          <w:rFonts w:cs="B Nazanin"/>
        </w:rPr>
      </w:pPr>
      <w:r w:rsidRPr="00A10FD0">
        <w:rPr>
          <w:rFonts w:cs="B Nazanin"/>
          <w:b/>
          <w:bCs/>
        </w:rPr>
        <w:t>BTEC</w:t>
      </w:r>
      <w:r w:rsidRPr="00A10FD0">
        <w:rPr>
          <w:rFonts w:cs="B Nazanin"/>
        </w:rPr>
        <w:t xml:space="preserve">: </w:t>
      </w:r>
      <w:r w:rsidR="00A601F3">
        <w:rPr>
          <w:rFonts w:cs="B Nazanin" w:hint="cs"/>
          <w:rtl/>
        </w:rPr>
        <w:t xml:space="preserve"> </w:t>
      </w:r>
      <w:r w:rsidRPr="00A10FD0">
        <w:rPr>
          <w:rFonts w:cs="B Nazanin"/>
          <w:rtl/>
        </w:rPr>
        <w:t>دوره‌های مهارت‌محور با تمرکز روی بیزنس و رشته‌های کاربردی</w:t>
      </w:r>
      <w:r w:rsidRPr="00A10FD0">
        <w:rPr>
          <w:rFonts w:cs="B Nazanin"/>
        </w:rPr>
        <w:t>.</w:t>
      </w:r>
    </w:p>
    <w:p w14:paraId="1C0CC85D" w14:textId="74C30F42" w:rsidR="00A10FD0" w:rsidRPr="00A10FD0" w:rsidRDefault="00A10FD0" w:rsidP="00A10FD0">
      <w:pPr>
        <w:numPr>
          <w:ilvl w:val="0"/>
          <w:numId w:val="18"/>
        </w:numPr>
        <w:bidi/>
        <w:rPr>
          <w:rFonts w:cs="B Nazanin"/>
        </w:rPr>
      </w:pPr>
      <w:r w:rsidRPr="00A10FD0">
        <w:rPr>
          <w:rFonts w:cs="B Nazanin"/>
          <w:b/>
          <w:bCs/>
        </w:rPr>
        <w:t>Foundation &amp; Pre-Masters</w:t>
      </w:r>
      <w:r w:rsidRPr="00A10FD0">
        <w:rPr>
          <w:rFonts w:cs="B Nazanin"/>
        </w:rPr>
        <w:t xml:space="preserve">: </w:t>
      </w:r>
      <w:r w:rsidR="00A601F3">
        <w:rPr>
          <w:rFonts w:cs="B Nazanin" w:hint="cs"/>
          <w:rtl/>
        </w:rPr>
        <w:t xml:space="preserve"> </w:t>
      </w:r>
      <w:r w:rsidRPr="00A10FD0">
        <w:rPr>
          <w:rFonts w:cs="B Nazanin"/>
          <w:rtl/>
        </w:rPr>
        <w:t>مسیر سریع و ویژه دانشجویان بین‌المللی برای ورود به دانشگاه</w:t>
      </w:r>
      <w:r w:rsidRPr="00A10FD0">
        <w:rPr>
          <w:rFonts w:cs="B Nazanin"/>
        </w:rPr>
        <w:t>.</w:t>
      </w:r>
    </w:p>
    <w:p w14:paraId="316F69C2" w14:textId="77777777" w:rsidR="00A10FD0" w:rsidRPr="00A10FD0" w:rsidRDefault="00A10FD0" w:rsidP="00A10FD0">
      <w:pPr>
        <w:bidi/>
        <w:rPr>
          <w:rFonts w:cs="B Nazanin"/>
        </w:rPr>
      </w:pPr>
      <w:r w:rsidRPr="00A10FD0">
        <w:rPr>
          <w:rFonts w:cs="B Nazanin"/>
          <w:rtl/>
        </w:rPr>
        <w:t>مدارس خصوصی انگلستان با محیطی چندفرهنگی، امکانات فوق‌العاده و استانداردهای آموزشی جهانی، آینده تحصیلی و شغلی دانش‌آموزان را تضمین می‌کنند. از موسیقی و ورزش گرفته تا علوم داده و هوش مصنوعی، هر دانش‌آموز می‌تواند در مسیر مورد علاقه خود رشد کند</w:t>
      </w:r>
      <w:r w:rsidRPr="00A10FD0">
        <w:rPr>
          <w:rFonts w:cs="B Nazanin"/>
        </w:rPr>
        <w:t>.</w:t>
      </w:r>
    </w:p>
    <w:p w14:paraId="70711D02" w14:textId="774A8DE6" w:rsidR="001F0663" w:rsidRPr="001F0663" w:rsidRDefault="00A10FD0" w:rsidP="002B6718">
      <w:pPr>
        <w:bidi/>
        <w:rPr>
          <w:rFonts w:cs="B Nazanin"/>
        </w:rPr>
      </w:pPr>
      <w:r w:rsidRPr="00A10FD0">
        <w:rPr>
          <w:rFonts w:cs="B Nazanin"/>
        </w:rPr>
        <w:t xml:space="preserve"> </w:t>
      </w:r>
      <w:r w:rsidRPr="00A10FD0">
        <w:rPr>
          <w:rFonts w:cs="B Nazanin"/>
          <w:rtl/>
        </w:rPr>
        <w:t>انتخاب تحصیل در انگلستان یعنی سرمایه‌گذاری روی آینده‌ای بین‌المللی</w:t>
      </w:r>
      <w:r w:rsidRPr="00A10FD0">
        <w:rPr>
          <w:rFonts w:cs="B Nazanin"/>
        </w:rPr>
        <w:t>!</w:t>
      </w:r>
    </w:p>
    <w:p w14:paraId="79965E4E" w14:textId="2F9D9EE2" w:rsidR="00B92575" w:rsidRPr="00B92575" w:rsidRDefault="00B92575" w:rsidP="00B92575">
      <w:pPr>
        <w:bidi/>
        <w:rPr>
          <w:rFonts w:cs="B Nazanin"/>
          <w:b/>
          <w:bCs/>
          <w:color w:val="4472C4" w:themeColor="accent1"/>
        </w:rPr>
      </w:pPr>
      <w:r w:rsidRPr="00B92575">
        <w:rPr>
          <w:rFonts w:cs="B Nazanin"/>
          <w:b/>
          <w:bCs/>
          <w:color w:val="4472C4" w:themeColor="accent1"/>
          <w:rtl/>
        </w:rPr>
        <w:t>هزینه</w:t>
      </w:r>
      <w:r w:rsidR="00B431D7">
        <w:rPr>
          <w:rFonts w:cs="B Nazanin" w:hint="cs"/>
          <w:b/>
          <w:bCs/>
          <w:color w:val="4472C4" w:themeColor="accent1"/>
          <w:rtl/>
        </w:rPr>
        <w:t xml:space="preserve"> زندگی و</w:t>
      </w:r>
      <w:r w:rsidRPr="00B92575">
        <w:rPr>
          <w:rFonts w:cs="B Nazanin"/>
          <w:b/>
          <w:bCs/>
          <w:color w:val="4472C4" w:themeColor="accent1"/>
          <w:rtl/>
        </w:rPr>
        <w:t xml:space="preserve"> تحصیل در مدارس انگلستان چقدر است؟</w:t>
      </w:r>
    </w:p>
    <w:p w14:paraId="0D46DE41" w14:textId="6484DF98" w:rsidR="00B431D7" w:rsidRDefault="00B92575" w:rsidP="00B431D7">
      <w:pPr>
        <w:bidi/>
        <w:rPr>
          <w:rFonts w:cs="B Nazanin"/>
          <w:rtl/>
        </w:rPr>
      </w:pPr>
      <w:r w:rsidRPr="00B92575">
        <w:rPr>
          <w:rFonts w:cs="B Nazanin"/>
          <w:rtl/>
        </w:rPr>
        <w:t>شهریه مدارس خصوصی انگلستان برای دانش‌آموزان بین‌المللی متغیر</w:t>
      </w:r>
      <w:r w:rsidR="00B431D7">
        <w:rPr>
          <w:rFonts w:cs="B Nazanin" w:hint="cs"/>
          <w:rtl/>
        </w:rPr>
        <w:t xml:space="preserve"> </w:t>
      </w:r>
      <w:r w:rsidR="00371071">
        <w:rPr>
          <w:rFonts w:cs="B Nazanin" w:hint="cs"/>
          <w:rtl/>
        </w:rPr>
        <w:t>می باشد و بنا به امکاناتی که ارایه می دهند</w:t>
      </w:r>
      <w:r w:rsidR="00B431D7">
        <w:rPr>
          <w:rFonts w:cs="B Nazanin" w:hint="cs"/>
          <w:rtl/>
        </w:rPr>
        <w:t xml:space="preserve"> </w:t>
      </w:r>
      <w:r w:rsidR="00371071">
        <w:rPr>
          <w:rFonts w:cs="B Nazanin" w:hint="cs"/>
          <w:rtl/>
        </w:rPr>
        <w:t xml:space="preserve">از </w:t>
      </w:r>
      <w:r w:rsidR="00B431D7">
        <w:rPr>
          <w:rFonts w:cs="B Nazanin" w:hint="cs"/>
          <w:rtl/>
        </w:rPr>
        <w:t xml:space="preserve"> ۰۰۰/۴۰ </w:t>
      </w:r>
      <w:r w:rsidR="00371071">
        <w:rPr>
          <w:rFonts w:cs="B Nazanin" w:hint="cs"/>
          <w:rtl/>
        </w:rPr>
        <w:t>پوند شروع می شود. این رقم شامل هزینه ی شهریه بعلاوه خوابگاه و هزینه های خورد و خوراک می باشد.</w:t>
      </w:r>
    </w:p>
    <w:p w14:paraId="18ACBF50" w14:textId="52FFF880" w:rsidR="00B92575" w:rsidRPr="00B92575" w:rsidRDefault="00B92575" w:rsidP="00B431D7">
      <w:pPr>
        <w:bidi/>
        <w:rPr>
          <w:rFonts w:cs="B Nazanin"/>
        </w:rPr>
      </w:pPr>
      <w:r w:rsidRPr="00B92575">
        <w:rPr>
          <w:rFonts w:cs="B Nazanin"/>
          <w:rtl/>
        </w:rPr>
        <w:t xml:space="preserve"> در ادامه، </w:t>
      </w:r>
      <w:r w:rsidR="0055010D">
        <w:rPr>
          <w:rFonts w:cs="B Nazanin" w:hint="cs"/>
          <w:rtl/>
        </w:rPr>
        <w:t>طبق نمودار زیر به هزینه های زندگی و جانبی در لندن میپردازیم</w:t>
      </w:r>
      <w:r w:rsidRPr="00B92575">
        <w:rPr>
          <w:rFonts w:cs="B Nazanin"/>
        </w:rPr>
        <w:t>:</w:t>
      </w:r>
    </w:p>
    <w:p w14:paraId="0596776C" w14:textId="42A7ED4D" w:rsidR="00687836" w:rsidRDefault="00687836" w:rsidP="00687836">
      <w:pPr>
        <w:bidi/>
        <w:jc w:val="center"/>
        <w:rPr>
          <w:rFonts w:cs="B Nazanin"/>
          <w:rtl/>
        </w:rPr>
      </w:pPr>
      <w:r w:rsidRPr="00687836">
        <w:rPr>
          <w:rFonts w:cs="B Nazanin"/>
          <w:noProof/>
        </w:rPr>
        <w:drawing>
          <wp:inline distT="0" distB="0" distL="0" distR="0" wp14:anchorId="3F4773D2" wp14:editId="2CA690EB">
            <wp:extent cx="4774711" cy="3803955"/>
            <wp:effectExtent l="0" t="0" r="635" b="635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225EFD1-77F2-B940-DC4E-EFF51A70A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225EFD1-77F2-B940-DC4E-EFF51A70A8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64" cy="382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CC2E" w14:textId="77777777" w:rsidR="00687836" w:rsidRDefault="00687836" w:rsidP="00687836">
      <w:pPr>
        <w:bidi/>
        <w:rPr>
          <w:rFonts w:cs="B Nazanin"/>
          <w:rtl/>
        </w:rPr>
      </w:pPr>
    </w:p>
    <w:p w14:paraId="713C7F12" w14:textId="77777777" w:rsidR="00687836" w:rsidRDefault="00687836" w:rsidP="00687836">
      <w:pPr>
        <w:bidi/>
        <w:rPr>
          <w:rFonts w:cs="B Nazanin"/>
          <w:rtl/>
        </w:rPr>
      </w:pPr>
    </w:p>
    <w:p w14:paraId="5E4D88CF" w14:textId="2498502D" w:rsidR="00B92575" w:rsidRPr="005E4083" w:rsidRDefault="00687836" w:rsidP="00687836">
      <w:pPr>
        <w:bidi/>
        <w:rPr>
          <w:rFonts w:cs="B Nazanin"/>
          <w:rtl/>
        </w:rPr>
      </w:pPr>
      <w:r>
        <w:rPr>
          <w:rFonts w:cs="B Nazanin" w:hint="cs"/>
          <w:rtl/>
        </w:rPr>
        <w:t>شایان ذکر</w:t>
      </w:r>
      <w:r w:rsidR="00B92575" w:rsidRPr="00B92575">
        <w:rPr>
          <w:rFonts w:cs="B Nazanin"/>
          <w:rtl/>
        </w:rPr>
        <w:t xml:space="preserve"> است هزینه تحصیل در مدارس انگلیس شامل شهریه تحصیلی، هزینه اقامت و برخی فعالیت‌های فوق</w:t>
      </w:r>
      <w:r>
        <w:rPr>
          <w:rFonts w:cs="B Nazanin" w:hint="cs"/>
          <w:rtl/>
        </w:rPr>
        <w:t xml:space="preserve"> </w:t>
      </w:r>
      <w:r w:rsidR="00B92575" w:rsidRPr="00B92575">
        <w:rPr>
          <w:rFonts w:cs="B Nazanin"/>
          <w:rtl/>
        </w:rPr>
        <w:t>‌برنامه</w:t>
      </w:r>
      <w:r w:rsidR="007C3142">
        <w:rPr>
          <w:rFonts w:cs="B Nazanin" w:hint="cs"/>
          <w:rtl/>
        </w:rPr>
        <w:t xml:space="preserve"> و مطابق وب سایت هوم آفیس ( وب سایت رسمی انگلستان ) </w:t>
      </w:r>
      <w:r w:rsidR="00B92575" w:rsidRPr="00B92575">
        <w:rPr>
          <w:rFonts w:cs="B Nazanin"/>
          <w:rtl/>
        </w:rPr>
        <w:t xml:space="preserve"> </w:t>
      </w:r>
      <w:r w:rsidR="007C3142">
        <w:rPr>
          <w:rFonts w:cs="B Nazanin" w:hint="cs"/>
          <w:rtl/>
        </w:rPr>
        <w:t>می باشد</w:t>
      </w:r>
      <w:r w:rsidR="00B92575" w:rsidRPr="00B92575">
        <w:rPr>
          <w:rFonts w:cs="B Nazanin"/>
        </w:rPr>
        <w:t>.</w:t>
      </w:r>
    </w:p>
    <w:p w14:paraId="6EAE280E" w14:textId="77777777" w:rsidR="005E4083" w:rsidRDefault="005E4083" w:rsidP="005E4083">
      <w:pPr>
        <w:bidi/>
        <w:rPr>
          <w:rFonts w:cs="B Nazanin"/>
          <w:b/>
          <w:bCs/>
          <w:rtl/>
        </w:rPr>
      </w:pPr>
    </w:p>
    <w:p w14:paraId="784B237E" w14:textId="77777777" w:rsidR="00371071" w:rsidRDefault="00371071" w:rsidP="00371071">
      <w:pPr>
        <w:bidi/>
        <w:rPr>
          <w:rFonts w:cs="B Nazanin"/>
          <w:b/>
          <w:bCs/>
          <w:rtl/>
        </w:rPr>
      </w:pPr>
    </w:p>
    <w:p w14:paraId="3D5C2F5E" w14:textId="77777777" w:rsidR="001F0663" w:rsidRPr="001F0663" w:rsidRDefault="001F0663" w:rsidP="001F0663">
      <w:pPr>
        <w:bidi/>
        <w:rPr>
          <w:rFonts w:cs="B Nazanin"/>
        </w:rPr>
      </w:pPr>
      <w:r w:rsidRPr="001F0663">
        <w:rPr>
          <w:rFonts w:cs="B Nazanin"/>
          <w:rtl/>
        </w:rPr>
        <w:t>مدارک مورد نیاز ویزای تحصیلی انگلستان</w:t>
      </w:r>
    </w:p>
    <w:p w14:paraId="1491F521" w14:textId="77777777" w:rsidR="001F0663" w:rsidRPr="001F0663" w:rsidRDefault="001F0663" w:rsidP="001F0663">
      <w:pPr>
        <w:numPr>
          <w:ilvl w:val="0"/>
          <w:numId w:val="10"/>
        </w:numPr>
        <w:bidi/>
        <w:rPr>
          <w:rFonts w:cs="B Nazanin"/>
        </w:rPr>
      </w:pPr>
      <w:r w:rsidRPr="001F0663">
        <w:rPr>
          <w:rFonts w:cs="B Nazanin"/>
          <w:rtl/>
        </w:rPr>
        <w:t>پاسپورت معتبر</w:t>
      </w:r>
    </w:p>
    <w:p w14:paraId="09E4B677" w14:textId="26389699" w:rsidR="00371071" w:rsidRDefault="001F0663" w:rsidP="001F0663">
      <w:pPr>
        <w:numPr>
          <w:ilvl w:val="0"/>
          <w:numId w:val="10"/>
        </w:numPr>
        <w:bidi/>
        <w:rPr>
          <w:rFonts w:cs="B Nazanin"/>
        </w:rPr>
      </w:pPr>
      <w:r w:rsidRPr="001F0663">
        <w:rPr>
          <w:rFonts w:cs="B Nazanin"/>
          <w:rtl/>
        </w:rPr>
        <w:t>نامه پذیرش از کالج یا دانشگاه معتبر</w:t>
      </w:r>
    </w:p>
    <w:p w14:paraId="3E75AD82" w14:textId="536CA437" w:rsidR="001F0663" w:rsidRPr="001F0663" w:rsidRDefault="001F0663" w:rsidP="00371071">
      <w:pPr>
        <w:numPr>
          <w:ilvl w:val="0"/>
          <w:numId w:val="10"/>
        </w:numPr>
        <w:bidi/>
        <w:rPr>
          <w:rFonts w:cs="B Nazanin"/>
        </w:rPr>
      </w:pPr>
      <w:r w:rsidRPr="001F0663">
        <w:rPr>
          <w:rFonts w:cs="B Nazanin"/>
          <w:rtl/>
        </w:rPr>
        <w:t xml:space="preserve"> همچنین تمکن مالی از بانک و یا پرینت حساب برای </w:t>
      </w:r>
      <w:r w:rsidRPr="001F0663">
        <w:rPr>
          <w:rFonts w:cs="B Nazanin"/>
          <w:rtl/>
          <w:lang w:bidi="fa-IR"/>
        </w:rPr>
        <w:t>۶</w:t>
      </w:r>
      <w:r w:rsidRPr="001F0663">
        <w:rPr>
          <w:rFonts w:cs="B Nazanin"/>
          <w:rtl/>
        </w:rPr>
        <w:t xml:space="preserve"> ماه گذشته</w:t>
      </w:r>
    </w:p>
    <w:p w14:paraId="76A0E6FB" w14:textId="1DE0C830" w:rsidR="001F0663" w:rsidRPr="00371071" w:rsidRDefault="001F0663" w:rsidP="00371071">
      <w:pPr>
        <w:numPr>
          <w:ilvl w:val="0"/>
          <w:numId w:val="10"/>
        </w:numPr>
        <w:bidi/>
        <w:rPr>
          <w:rFonts w:cs="B Nazanin"/>
        </w:rPr>
      </w:pPr>
      <w:r w:rsidRPr="001F0663">
        <w:rPr>
          <w:rFonts w:cs="B Nazanin"/>
          <w:rtl/>
        </w:rPr>
        <w:t>بیمه‌نامه درمانی معتبر در انگلستان و رسید پرداخت هزینه‌های مربوطه</w:t>
      </w:r>
    </w:p>
    <w:p w14:paraId="07F50675" w14:textId="77777777" w:rsidR="001F0663" w:rsidRPr="001F0663" w:rsidRDefault="001F0663" w:rsidP="001F0663">
      <w:pPr>
        <w:numPr>
          <w:ilvl w:val="0"/>
          <w:numId w:val="10"/>
        </w:numPr>
        <w:bidi/>
        <w:rPr>
          <w:rFonts w:cs="B Nazanin"/>
        </w:rPr>
      </w:pPr>
      <w:r w:rsidRPr="001F0663">
        <w:rPr>
          <w:rFonts w:cs="B Nazanin"/>
          <w:rtl/>
        </w:rPr>
        <w:t>مدارک دال بر تسلط به زبان انگلیسی</w:t>
      </w:r>
      <w:r w:rsidRPr="001F0663">
        <w:rPr>
          <w:rFonts w:cs="B Nazanin"/>
        </w:rPr>
        <w:t xml:space="preserve"> </w:t>
      </w:r>
      <w:r w:rsidRPr="001F0663">
        <w:rPr>
          <w:rFonts w:cs="B Nazanin"/>
          <w:rtl/>
        </w:rPr>
        <w:t>مدارک</w:t>
      </w:r>
      <w:r w:rsidRPr="001F0663">
        <w:rPr>
          <w:rFonts w:cs="B Nazanin"/>
        </w:rPr>
        <w:t xml:space="preserve"> IELTS </w:t>
      </w:r>
      <w:r w:rsidRPr="001F0663">
        <w:rPr>
          <w:rFonts w:cs="B Nazanin"/>
          <w:rtl/>
        </w:rPr>
        <w:t>یا معادل آن</w:t>
      </w:r>
      <w:r w:rsidRPr="001F0663">
        <w:rPr>
          <w:rFonts w:cs="B Nazanin"/>
        </w:rPr>
        <w:t>.</w:t>
      </w:r>
    </w:p>
    <w:p w14:paraId="51EC9156" w14:textId="77777777" w:rsidR="00185F67" w:rsidRDefault="00185F67" w:rsidP="00185F67">
      <w:pPr>
        <w:bidi/>
        <w:rPr>
          <w:rFonts w:cs="B Nazanin"/>
          <w:b/>
          <w:bCs/>
          <w:sz w:val="32"/>
          <w:szCs w:val="32"/>
        </w:rPr>
      </w:pPr>
      <w:r w:rsidRPr="003D4246">
        <w:rPr>
          <w:rFonts w:cs="B Nazanin" w:hint="cs"/>
          <w:b/>
          <w:bCs/>
          <w:color w:val="4472C4" w:themeColor="accent1"/>
          <w:sz w:val="32"/>
          <w:szCs w:val="32"/>
          <w:rtl/>
        </w:rPr>
        <w:t>مدارک مورد نیاز برای مدارس انگلستان</w:t>
      </w:r>
    </w:p>
    <w:p w14:paraId="7B905EFD" w14:textId="16F4868F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>فرم پذیرش</w:t>
      </w:r>
    </w:p>
    <w:p w14:paraId="6C990C70" w14:textId="77777777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>گواهی تحصیلی و ریزنمرات از مدرسه فعلی</w:t>
      </w:r>
    </w:p>
    <w:p w14:paraId="467F20B2" w14:textId="05F0BCD2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 xml:space="preserve">توصیه نامه </w:t>
      </w:r>
      <w:r>
        <w:rPr>
          <w:rFonts w:cs="B Nazanin"/>
          <w:lang w:bidi="fa-IR"/>
        </w:rPr>
        <w:t>(Recommendation</w:t>
      </w:r>
      <w:r w:rsidR="00371071">
        <w:rPr>
          <w:rFonts w:cs="B Nazanin"/>
          <w:lang w:bidi="fa-IR"/>
        </w:rPr>
        <w:t xml:space="preserve"> letter</w:t>
      </w:r>
      <w:r>
        <w:rPr>
          <w:rFonts w:cs="B Nazanin"/>
          <w:lang w:bidi="fa-IR"/>
        </w:rPr>
        <w:t>)</w:t>
      </w:r>
    </w:p>
    <w:p w14:paraId="161617D2" w14:textId="77777777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 xml:space="preserve">مدرک زبان انگلیسی (در صورت نیاز) </w:t>
      </w:r>
      <w:r>
        <w:rPr>
          <w:rFonts w:ascii="Arial" w:hAnsi="Arial" w:cs="Arial"/>
          <w:rtl/>
        </w:rPr>
        <w:t>–</w:t>
      </w:r>
      <w:r>
        <w:rPr>
          <w:rFonts w:cs="B Nazanin" w:hint="cs"/>
          <w:rtl/>
        </w:rPr>
        <w:t xml:space="preserve"> معمولاً آزمون‌های</w:t>
      </w:r>
      <w:r>
        <w:rPr>
          <w:rFonts w:cs="B Nazanin"/>
          <w:lang w:bidi="fa-IR"/>
        </w:rPr>
        <w:t xml:space="preserve"> IELTS for UKVI </w:t>
      </w:r>
      <w:r>
        <w:rPr>
          <w:rFonts w:cs="B Nazanin" w:hint="cs"/>
          <w:rtl/>
        </w:rPr>
        <w:t>یا مدارک مشابه برای سنین بالاتر</w:t>
      </w:r>
    </w:p>
    <w:p w14:paraId="689C8DE1" w14:textId="5C41117E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 xml:space="preserve"> پاسپورت</w:t>
      </w:r>
    </w:p>
    <w:p w14:paraId="2762C0B1" w14:textId="331F1A14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 xml:space="preserve">انگیزه‌نامه </w:t>
      </w:r>
    </w:p>
    <w:p w14:paraId="64677C91" w14:textId="53070ECD" w:rsidR="00185F67" w:rsidRDefault="00185F67" w:rsidP="00185F67">
      <w:pPr>
        <w:numPr>
          <w:ilvl w:val="0"/>
          <w:numId w:val="19"/>
        </w:numPr>
        <w:bidi/>
        <w:spacing w:line="276" w:lineRule="auto"/>
        <w:ind w:left="1440"/>
        <w:rPr>
          <w:rFonts w:cs="B Nazanin"/>
          <w:lang w:bidi="fa-IR"/>
        </w:rPr>
      </w:pPr>
      <w:r>
        <w:rPr>
          <w:rFonts w:cs="B Nazanin" w:hint="cs"/>
          <w:rtl/>
        </w:rPr>
        <w:t xml:space="preserve">اثبات تمکن مالی </w:t>
      </w:r>
      <w:r>
        <w:rPr>
          <w:rFonts w:cs="B Nazanin"/>
          <w:lang w:bidi="fa-IR"/>
        </w:rPr>
        <w:t>(Proof of Funds)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 xml:space="preserve"> – </w:t>
      </w:r>
      <w:r>
        <w:rPr>
          <w:rFonts w:cs="B Nazanin" w:hint="cs"/>
          <w:rtl/>
        </w:rPr>
        <w:t>برای دریافت ویزای دانش‌آموزی</w:t>
      </w:r>
    </w:p>
    <w:p w14:paraId="37AD2CCA" w14:textId="5AF3034B" w:rsidR="00185F67" w:rsidRPr="003D4246" w:rsidRDefault="00185F67" w:rsidP="00185F67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</w:rPr>
        <w:t>نکته: برخی مدارس برای ورود، آزمونهای ورودی و مصاحبه آنلاین یا حضوری برگزار می کنند.</w:t>
      </w:r>
    </w:p>
    <w:p w14:paraId="38448E77" w14:textId="77777777" w:rsidR="001F0663" w:rsidRPr="001F0663" w:rsidRDefault="001F0663" w:rsidP="001F0663">
      <w:pPr>
        <w:bidi/>
        <w:rPr>
          <w:rFonts w:cs="B Nazanin"/>
        </w:rPr>
      </w:pPr>
    </w:p>
    <w:p w14:paraId="490AF521" w14:textId="77777777" w:rsidR="00821EFA" w:rsidRPr="005E4083" w:rsidRDefault="00821EFA" w:rsidP="001F0663">
      <w:pPr>
        <w:bidi/>
        <w:rPr>
          <w:rFonts w:cs="B Nazanin"/>
        </w:rPr>
      </w:pPr>
    </w:p>
    <w:sectPr w:rsidR="00821EFA" w:rsidRPr="005E4083" w:rsidSect="00C404CA">
      <w:pgSz w:w="12240" w:h="15840"/>
      <w:pgMar w:top="488" w:right="1440" w:bottom="5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modern"/>
    <w:notTrueType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F2E"/>
    <w:multiLevelType w:val="multilevel"/>
    <w:tmpl w:val="30D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1BB0"/>
    <w:multiLevelType w:val="multilevel"/>
    <w:tmpl w:val="E39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2D11"/>
    <w:multiLevelType w:val="multilevel"/>
    <w:tmpl w:val="47E8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32088"/>
    <w:multiLevelType w:val="hybridMultilevel"/>
    <w:tmpl w:val="1DC43930"/>
    <w:lvl w:ilvl="0" w:tplc="0E10BD82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AC9367F"/>
    <w:multiLevelType w:val="multilevel"/>
    <w:tmpl w:val="CDCE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58E1"/>
    <w:multiLevelType w:val="multilevel"/>
    <w:tmpl w:val="D59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7239"/>
    <w:multiLevelType w:val="multilevel"/>
    <w:tmpl w:val="9E2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627AB"/>
    <w:multiLevelType w:val="multilevel"/>
    <w:tmpl w:val="1B9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30364"/>
    <w:multiLevelType w:val="hybridMultilevel"/>
    <w:tmpl w:val="7EF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55EF"/>
    <w:multiLevelType w:val="multilevel"/>
    <w:tmpl w:val="03AC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741AB"/>
    <w:multiLevelType w:val="multilevel"/>
    <w:tmpl w:val="DAC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12610"/>
    <w:multiLevelType w:val="multilevel"/>
    <w:tmpl w:val="CED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83FB2"/>
    <w:multiLevelType w:val="multilevel"/>
    <w:tmpl w:val="834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B39B4"/>
    <w:multiLevelType w:val="multilevel"/>
    <w:tmpl w:val="F0AC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53592"/>
    <w:multiLevelType w:val="multilevel"/>
    <w:tmpl w:val="AE5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C6CA4"/>
    <w:multiLevelType w:val="multilevel"/>
    <w:tmpl w:val="528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70E44"/>
    <w:multiLevelType w:val="multilevel"/>
    <w:tmpl w:val="E314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53FB6"/>
    <w:multiLevelType w:val="multilevel"/>
    <w:tmpl w:val="CAB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4B38B9"/>
    <w:multiLevelType w:val="multilevel"/>
    <w:tmpl w:val="8CFE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382466">
    <w:abstractNumId w:val="9"/>
  </w:num>
  <w:num w:numId="2" w16cid:durableId="444353248">
    <w:abstractNumId w:val="13"/>
  </w:num>
  <w:num w:numId="3" w16cid:durableId="2083066197">
    <w:abstractNumId w:val="3"/>
  </w:num>
  <w:num w:numId="4" w16cid:durableId="573856421">
    <w:abstractNumId w:val="5"/>
  </w:num>
  <w:num w:numId="5" w16cid:durableId="2048530626">
    <w:abstractNumId w:val="10"/>
  </w:num>
  <w:num w:numId="6" w16cid:durableId="1731079905">
    <w:abstractNumId w:val="18"/>
  </w:num>
  <w:num w:numId="7" w16cid:durableId="1244341299">
    <w:abstractNumId w:val="4"/>
  </w:num>
  <w:num w:numId="8" w16cid:durableId="213934970">
    <w:abstractNumId w:val="17"/>
  </w:num>
  <w:num w:numId="9" w16cid:durableId="35588272">
    <w:abstractNumId w:val="1"/>
  </w:num>
  <w:num w:numId="10" w16cid:durableId="1856456382">
    <w:abstractNumId w:val="12"/>
  </w:num>
  <w:num w:numId="11" w16cid:durableId="85228319">
    <w:abstractNumId w:val="6"/>
  </w:num>
  <w:num w:numId="12" w16cid:durableId="1255170366">
    <w:abstractNumId w:val="7"/>
  </w:num>
  <w:num w:numId="13" w16cid:durableId="178006550">
    <w:abstractNumId w:val="11"/>
  </w:num>
  <w:num w:numId="14" w16cid:durableId="267198074">
    <w:abstractNumId w:val="14"/>
  </w:num>
  <w:num w:numId="15" w16cid:durableId="1813672592">
    <w:abstractNumId w:val="16"/>
  </w:num>
  <w:num w:numId="16" w16cid:durableId="1178731261">
    <w:abstractNumId w:val="15"/>
  </w:num>
  <w:num w:numId="17" w16cid:durableId="1486778056">
    <w:abstractNumId w:val="2"/>
  </w:num>
  <w:num w:numId="18" w16cid:durableId="1267157730">
    <w:abstractNumId w:val="0"/>
  </w:num>
  <w:num w:numId="19" w16cid:durableId="952830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63"/>
    <w:rsid w:val="000F0228"/>
    <w:rsid w:val="00126547"/>
    <w:rsid w:val="00185F67"/>
    <w:rsid w:val="001F0663"/>
    <w:rsid w:val="002B6718"/>
    <w:rsid w:val="00332442"/>
    <w:rsid w:val="00366E8E"/>
    <w:rsid w:val="00371071"/>
    <w:rsid w:val="0044126F"/>
    <w:rsid w:val="00473CD2"/>
    <w:rsid w:val="005102B3"/>
    <w:rsid w:val="0055010D"/>
    <w:rsid w:val="0057422B"/>
    <w:rsid w:val="005A7683"/>
    <w:rsid w:val="005E4083"/>
    <w:rsid w:val="00687836"/>
    <w:rsid w:val="007C0AAC"/>
    <w:rsid w:val="007C3142"/>
    <w:rsid w:val="007F2463"/>
    <w:rsid w:val="007F5AE6"/>
    <w:rsid w:val="008173BC"/>
    <w:rsid w:val="00821EFA"/>
    <w:rsid w:val="008B7A0A"/>
    <w:rsid w:val="00A10FD0"/>
    <w:rsid w:val="00A5485F"/>
    <w:rsid w:val="00A601F3"/>
    <w:rsid w:val="00B25DA0"/>
    <w:rsid w:val="00B431D7"/>
    <w:rsid w:val="00B92575"/>
    <w:rsid w:val="00BA6EA5"/>
    <w:rsid w:val="00BB25DC"/>
    <w:rsid w:val="00C404CA"/>
    <w:rsid w:val="00D079AB"/>
    <w:rsid w:val="00D92A79"/>
    <w:rsid w:val="00DD59BF"/>
    <w:rsid w:val="00E85A4B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A7E9"/>
  <w15:chartTrackingRefBased/>
  <w15:docId w15:val="{E58FA9B6-8D70-4B35-960B-9C89361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6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6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6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6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66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2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RePack by Diakov</cp:lastModifiedBy>
  <cp:revision>2</cp:revision>
  <cp:lastPrinted>2025-09-02T06:39:00Z</cp:lastPrinted>
  <dcterms:created xsi:type="dcterms:W3CDTF">2025-09-02T09:21:00Z</dcterms:created>
  <dcterms:modified xsi:type="dcterms:W3CDTF">2025-09-02T09:21:00Z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eb3cfcaf-2be5-49df-8e0e-1d9a85561c5c</vt:lpwstr>
  </property>
</Properties>
</file>