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ECA" w:rsidRDefault="00B85ECA" w:rsidP="00B85ECA">
      <w:pPr>
        <w:bidi/>
        <w:spacing w:before="240" w:after="240" w:line="240" w:lineRule="auto"/>
        <w:jc w:val="both"/>
        <w:rPr>
          <w:rStyle w:val="Strong"/>
          <w:rFonts w:cs="B Nazanin"/>
          <w:b w:val="0"/>
          <w:bCs w:val="0"/>
          <w:sz w:val="28"/>
          <w:szCs w:val="28"/>
          <w:rtl/>
        </w:rPr>
      </w:pPr>
      <w:r w:rsidRPr="00022AD6">
        <w:rPr>
          <w:rFonts w:cs="B Lotus"/>
          <w:sz w:val="28"/>
          <w:szCs w:val="28"/>
        </w:rPr>
        <w:t>IQR</w:t>
      </w:r>
      <w:proofErr w:type="gramStart"/>
      <w:r w:rsidRPr="00022AD6">
        <w:rPr>
          <w:rFonts w:cs="B Lotus"/>
          <w:sz w:val="28"/>
          <w:szCs w:val="28"/>
        </w:rPr>
        <w:t> </w:t>
      </w:r>
      <w:r w:rsidRPr="00022AD6">
        <w:rPr>
          <w:rFonts w:cs="B Lotus" w:hint="cs"/>
          <w:sz w:val="28"/>
          <w:szCs w:val="28"/>
          <w:rtl/>
        </w:rPr>
        <w:t xml:space="preserve"> </w:t>
      </w:r>
      <w:r w:rsidRPr="00022AD6">
        <w:rPr>
          <w:rFonts w:cs="B Lotus"/>
          <w:sz w:val="28"/>
          <w:szCs w:val="28"/>
          <w:rtl/>
        </w:rPr>
        <w:t>مقیاس</w:t>
      </w:r>
      <w:proofErr w:type="gramEnd"/>
      <w:r w:rsidRPr="00022AD6">
        <w:rPr>
          <w:rFonts w:cs="B Lotus"/>
          <w:sz w:val="28"/>
          <w:szCs w:val="28"/>
          <w:rtl/>
        </w:rPr>
        <w:t xml:space="preserve"> می‌شوند، بنابراین اکثر داده‌ها</w:t>
      </w:r>
      <w:r w:rsidRPr="00022AD6">
        <w:rPr>
          <w:rFonts w:cs="B Lotus" w:hint="cs"/>
          <w:sz w:val="28"/>
          <w:szCs w:val="28"/>
          <w:rtl/>
        </w:rPr>
        <w:t>ی تبدیل شده</w:t>
      </w:r>
      <w:r w:rsidRPr="001421DE">
        <w:rPr>
          <w:rFonts w:cs="B Nazanin"/>
          <w:sz w:val="28"/>
          <w:szCs w:val="28"/>
        </w:rPr>
        <w:t xml:space="preserve"> </w:t>
      </w:r>
      <w:r>
        <w:rPr>
          <w:rStyle w:val="FootnoteReference"/>
          <w:rFonts w:cs="B Nazanin"/>
          <w:sz w:val="28"/>
          <w:szCs w:val="28"/>
          <w:rtl/>
        </w:rPr>
        <w:footnoteReference w:id="1"/>
      </w:r>
      <w:r w:rsidRPr="00022AD6">
        <w:rPr>
          <w:rFonts w:cs="B Lotus"/>
          <w:sz w:val="28"/>
          <w:szCs w:val="28"/>
          <w:rtl/>
        </w:rPr>
        <w:t>در محدوده</w:t>
      </w:r>
      <w:r w:rsidRPr="00022AD6">
        <w:rPr>
          <w:rFonts w:cs="B Lotus" w:hint="cs"/>
          <w:sz w:val="28"/>
          <w:szCs w:val="28"/>
          <w:rtl/>
        </w:rPr>
        <w:t xml:space="preserve"> </w:t>
      </w:r>
      <w:r w:rsidRPr="00022AD6">
        <w:rPr>
          <w:rFonts w:cs="B Lotus"/>
          <w:sz w:val="28"/>
          <w:szCs w:val="28"/>
          <w:rtl/>
        </w:rPr>
        <w:t>ی معقولی قرار می‌گیرند (معمولاً بین -۳ تا ۳، اما قطعی نیست)</w:t>
      </w:r>
      <w:r w:rsidRPr="00022AD6">
        <w:rPr>
          <w:rFonts w:cs="B Lotus"/>
          <w:sz w:val="28"/>
          <w:szCs w:val="28"/>
        </w:rPr>
        <w:t>.</w:t>
      </w:r>
      <w:r w:rsidRPr="00022AD6">
        <w:rPr>
          <w:rFonts w:cs="B Lotus" w:hint="cs"/>
          <w:sz w:val="28"/>
          <w:szCs w:val="28"/>
          <w:rtl/>
        </w:rPr>
        <w:t xml:space="preserve"> در ج</w:t>
      </w:r>
      <w:r>
        <w:rPr>
          <w:rFonts w:cs="B Lotus" w:hint="cs"/>
          <w:sz w:val="28"/>
          <w:szCs w:val="28"/>
          <w:rtl/>
        </w:rPr>
        <w:t>د</w:t>
      </w:r>
      <w:r w:rsidRPr="00022AD6">
        <w:rPr>
          <w:rFonts w:cs="B Lotus" w:hint="cs"/>
          <w:sz w:val="28"/>
          <w:szCs w:val="28"/>
          <w:rtl/>
        </w:rPr>
        <w:t xml:space="preserve">ول زیر می توان </w:t>
      </w:r>
      <w:r w:rsidRPr="00022AD6">
        <w:rPr>
          <w:rFonts w:cs="B Lotus"/>
          <w:sz w:val="28"/>
          <w:szCs w:val="28"/>
          <w:rtl/>
        </w:rPr>
        <w:t>مقایسه با</w:t>
      </w:r>
      <w:r w:rsidRPr="00022AD6">
        <w:rPr>
          <w:rFonts w:cs="B Lotus"/>
          <w:sz w:val="28"/>
          <w:szCs w:val="28"/>
        </w:rPr>
        <w:t xml:space="preserve"> </w:t>
      </w:r>
      <w:proofErr w:type="spellStart"/>
      <w:r w:rsidRPr="00D8569F">
        <w:rPr>
          <w:rFonts w:asciiTheme="majorBidi" w:hAnsiTheme="majorBidi" w:cstheme="majorBidi"/>
          <w:sz w:val="28"/>
          <w:szCs w:val="28"/>
        </w:rPr>
        <w:t>StandardScaler</w:t>
      </w:r>
      <w:proofErr w:type="spellEnd"/>
      <w:r w:rsidRPr="00022AD6">
        <w:rPr>
          <w:rFonts w:cs="B Lotus"/>
          <w:sz w:val="28"/>
          <w:szCs w:val="28"/>
        </w:rPr>
        <w:t xml:space="preserve"> </w:t>
      </w:r>
      <w:r w:rsidRPr="00022AD6">
        <w:rPr>
          <w:rFonts w:cs="B Lotus"/>
          <w:sz w:val="28"/>
          <w:szCs w:val="28"/>
          <w:rtl/>
        </w:rPr>
        <w:t>متداول‌ترین روش جایگزین</w:t>
      </w:r>
      <w:r w:rsidRPr="00022AD6">
        <w:rPr>
          <w:rFonts w:cs="B Lotus" w:hint="cs"/>
          <w:sz w:val="28"/>
          <w:szCs w:val="28"/>
          <w:rtl/>
        </w:rPr>
        <w:t xml:space="preserve"> </w:t>
      </w:r>
      <w:proofErr w:type="spellStart"/>
      <w:r w:rsidRPr="00D8569F">
        <w:rPr>
          <w:rFonts w:asciiTheme="majorBidi" w:hAnsiTheme="majorBidi" w:cstheme="majorBidi"/>
          <w:sz w:val="28"/>
          <w:szCs w:val="28"/>
        </w:rPr>
        <w:t>RobustScaler</w:t>
      </w:r>
      <w:proofErr w:type="spellEnd"/>
      <w:r w:rsidRPr="00022AD6">
        <w:rPr>
          <w:rFonts w:cs="B Lotus" w:hint="cs"/>
          <w:rtl/>
        </w:rPr>
        <w:t xml:space="preserve"> را دید.</w:t>
      </w:r>
    </w:p>
    <w:p w:rsidR="00B85ECA" w:rsidRPr="00B54A5C" w:rsidRDefault="00B85ECA" w:rsidP="00B85ECA">
      <w:pPr>
        <w:bidi/>
        <w:spacing w:after="0" w:line="240" w:lineRule="auto"/>
        <w:jc w:val="center"/>
        <w:rPr>
          <w:rFonts w:cs="B Lotus"/>
          <w:rtl/>
        </w:rPr>
      </w:pPr>
      <w:r w:rsidRPr="00B54A5C">
        <w:rPr>
          <w:rFonts w:cs="B Lotus" w:hint="cs"/>
          <w:rtl/>
        </w:rPr>
        <w:t>جدول شماره(3-1) مقایسه روشهای محتلف استاندارد سازی</w:t>
      </w:r>
    </w:p>
    <w:tbl>
      <w:tblPr>
        <w:tblStyle w:val="TableGridLight"/>
        <w:tblW w:w="0" w:type="auto"/>
        <w:jc w:val="center"/>
        <w:tblLook w:val="04A0" w:firstRow="1" w:lastRow="0" w:firstColumn="1" w:lastColumn="0" w:noHBand="0" w:noVBand="1"/>
      </w:tblPr>
      <w:tblGrid>
        <w:gridCol w:w="3246"/>
        <w:gridCol w:w="3036"/>
        <w:gridCol w:w="1793"/>
        <w:gridCol w:w="637"/>
      </w:tblGrid>
      <w:tr w:rsidR="00B85ECA" w:rsidRPr="008C43D0" w:rsidTr="005E6A34">
        <w:trPr>
          <w:trHeight w:val="557"/>
          <w:jc w:val="center"/>
        </w:trPr>
        <w:tc>
          <w:tcPr>
            <w:tcW w:w="3246" w:type="dxa"/>
            <w:vAlign w:val="center"/>
            <w:hideMark/>
          </w:tcPr>
          <w:p w:rsidR="00B85ECA" w:rsidRPr="00163774" w:rsidRDefault="00B85ECA" w:rsidP="005E6A34">
            <w:pPr>
              <w:bidi/>
              <w:spacing w:line="375" w:lineRule="atLeast"/>
              <w:jc w:val="center"/>
              <w:rPr>
                <w:rFonts w:cs="Lotus"/>
                <w:b/>
                <w:bCs/>
                <w:sz w:val="24"/>
                <w:szCs w:val="24"/>
              </w:rPr>
            </w:pPr>
            <w:proofErr w:type="spellStart"/>
            <w:r w:rsidRPr="00163774">
              <w:rPr>
                <w:rStyle w:val="Strong"/>
                <w:rFonts w:asciiTheme="majorBidi" w:hAnsiTheme="majorBidi" w:cstheme="majorBidi"/>
                <w:sz w:val="24"/>
                <w:szCs w:val="24"/>
              </w:rPr>
              <w:t>RobustScaler</w:t>
            </w:r>
            <w:proofErr w:type="spellEnd"/>
          </w:p>
        </w:tc>
        <w:tc>
          <w:tcPr>
            <w:tcW w:w="3036" w:type="dxa"/>
            <w:vAlign w:val="center"/>
            <w:hideMark/>
          </w:tcPr>
          <w:p w:rsidR="00B85ECA" w:rsidRPr="00163774" w:rsidRDefault="00B85ECA" w:rsidP="005E6A34">
            <w:pPr>
              <w:bidi/>
              <w:spacing w:line="375" w:lineRule="atLeast"/>
              <w:jc w:val="center"/>
              <w:rPr>
                <w:rFonts w:cs="Lotus"/>
                <w:b/>
                <w:bCs/>
                <w:sz w:val="24"/>
                <w:szCs w:val="24"/>
                <w:rtl/>
                <w:lang w:bidi="fa-IR"/>
              </w:rPr>
            </w:pPr>
            <w:proofErr w:type="spellStart"/>
            <w:r w:rsidRPr="00163774">
              <w:rPr>
                <w:rStyle w:val="Strong"/>
                <w:rFonts w:asciiTheme="majorBidi" w:hAnsiTheme="majorBidi" w:cstheme="majorBidi"/>
                <w:sz w:val="24"/>
                <w:szCs w:val="24"/>
              </w:rPr>
              <w:t>StandardScaler</w:t>
            </w:r>
            <w:proofErr w:type="spellEnd"/>
          </w:p>
        </w:tc>
        <w:tc>
          <w:tcPr>
            <w:tcW w:w="1793" w:type="dxa"/>
            <w:vAlign w:val="bottom"/>
          </w:tcPr>
          <w:p w:rsidR="00B85ECA" w:rsidRPr="00163774" w:rsidRDefault="00B85ECA" w:rsidP="005E6A34">
            <w:pPr>
              <w:bidi/>
              <w:spacing w:line="375" w:lineRule="atLeast"/>
              <w:rPr>
                <w:rStyle w:val="Strong"/>
                <w:rFonts w:ascii="Inter" w:hAnsi="Inter" w:cs="Lotus"/>
                <w:sz w:val="24"/>
                <w:szCs w:val="24"/>
              </w:rPr>
            </w:pPr>
            <w:r w:rsidRPr="00163774">
              <w:rPr>
                <w:rFonts w:ascii="Inter" w:hAnsi="Inter" w:cs="Lotus"/>
                <w:b/>
                <w:bCs/>
                <w:sz w:val="24"/>
                <w:szCs w:val="24"/>
                <w:rtl/>
              </w:rPr>
              <w:t>ویژگی</w:t>
            </w:r>
          </w:p>
        </w:tc>
        <w:tc>
          <w:tcPr>
            <w:tcW w:w="567" w:type="dxa"/>
            <w:vAlign w:val="center"/>
          </w:tcPr>
          <w:p w:rsidR="00B85ECA" w:rsidRPr="00163774" w:rsidRDefault="00B85ECA" w:rsidP="005E6A34">
            <w:pPr>
              <w:bidi/>
              <w:spacing w:line="375" w:lineRule="atLeast"/>
              <w:jc w:val="center"/>
              <w:rPr>
                <w:rFonts w:ascii="Inter" w:hAnsi="Inter" w:cs="Lotus"/>
                <w:b/>
                <w:bCs/>
                <w:sz w:val="24"/>
                <w:szCs w:val="24"/>
                <w:rtl/>
              </w:rPr>
            </w:pPr>
            <w:r w:rsidRPr="00163774">
              <w:rPr>
                <w:rFonts w:ascii="Inter" w:hAnsi="Inter" w:cs="Lotus" w:hint="cs"/>
                <w:b/>
                <w:bCs/>
                <w:rtl/>
              </w:rPr>
              <w:t>ردیف</w:t>
            </w:r>
          </w:p>
        </w:tc>
      </w:tr>
      <w:tr w:rsidR="00B85ECA" w:rsidRPr="008C43D0" w:rsidTr="005E6A34">
        <w:trPr>
          <w:trHeight w:val="629"/>
          <w:jc w:val="center"/>
        </w:trPr>
        <w:tc>
          <w:tcPr>
            <w:tcW w:w="3246" w:type="dxa"/>
            <w:vAlign w:val="center"/>
            <w:hideMark/>
          </w:tcPr>
          <w:p w:rsidR="00B85ECA" w:rsidRPr="002D4F58" w:rsidRDefault="00B85ECA" w:rsidP="005E6A34">
            <w:pPr>
              <w:bidi/>
              <w:spacing w:line="375" w:lineRule="atLeast"/>
              <w:rPr>
                <w:rFonts w:ascii="Inter" w:hAnsi="Inter" w:cs="Lotus"/>
                <w:sz w:val="24"/>
                <w:szCs w:val="24"/>
              </w:rPr>
            </w:pPr>
            <w:r w:rsidRPr="002D4F58">
              <w:rPr>
                <w:rFonts w:ascii="Inter" w:hAnsi="Inter" w:cs="Lotus"/>
                <w:sz w:val="24"/>
                <w:szCs w:val="24"/>
                <w:rtl/>
              </w:rPr>
              <w:t>از</w:t>
            </w:r>
            <w:r w:rsidRPr="002D4F58">
              <w:rPr>
                <w:rFonts w:ascii="Cambria" w:hAnsi="Cambria" w:cs="Cambria" w:hint="cs"/>
                <w:sz w:val="24"/>
                <w:szCs w:val="24"/>
                <w:rtl/>
              </w:rPr>
              <w:t> </w:t>
            </w:r>
            <w:r w:rsidRPr="002D4F58">
              <w:rPr>
                <w:rStyle w:val="Strong"/>
                <w:rFonts w:ascii="Inter" w:hAnsi="Inter" w:cs="Lotus"/>
                <w:sz w:val="24"/>
                <w:szCs w:val="24"/>
                <w:rtl/>
              </w:rPr>
              <w:t>میانه</w:t>
            </w:r>
            <w:r w:rsidRPr="002D4F58">
              <w:rPr>
                <w:rStyle w:val="Strong"/>
                <w:rFonts w:ascii="Inter" w:hAnsi="Inter" w:cs="Lotus"/>
                <w:sz w:val="24"/>
                <w:szCs w:val="24"/>
              </w:rPr>
              <w:t xml:space="preserve"> (</w:t>
            </w:r>
            <w:r w:rsidRPr="002E4D3C">
              <w:rPr>
                <w:rStyle w:val="Strong"/>
                <w:rFonts w:asciiTheme="majorBidi" w:hAnsiTheme="majorBidi" w:cstheme="majorBidi"/>
                <w:sz w:val="24"/>
                <w:szCs w:val="24"/>
              </w:rPr>
              <w:t>Median</w:t>
            </w:r>
            <w:r w:rsidRPr="002D4F58">
              <w:rPr>
                <w:rStyle w:val="Strong"/>
                <w:rFonts w:ascii="Inter" w:hAnsi="Inter" w:cs="Lotus"/>
                <w:sz w:val="24"/>
                <w:szCs w:val="24"/>
              </w:rPr>
              <w:t>)</w:t>
            </w:r>
            <w:r w:rsidRPr="002D4F58">
              <w:rPr>
                <w:rFonts w:ascii="Inter" w:hAnsi="Inter" w:cs="Lotus"/>
                <w:sz w:val="24"/>
                <w:szCs w:val="24"/>
              </w:rPr>
              <w:t> </w:t>
            </w:r>
            <w:r w:rsidRPr="002D4F58">
              <w:rPr>
                <w:rFonts w:ascii="Inter" w:hAnsi="Inter" w:cs="Lotus"/>
                <w:sz w:val="24"/>
                <w:szCs w:val="24"/>
                <w:rtl/>
              </w:rPr>
              <w:t>استفاده می‌کند</w:t>
            </w:r>
            <w:r w:rsidRPr="002D4F58">
              <w:rPr>
                <w:rFonts w:ascii="Inter" w:hAnsi="Inter" w:cs="Lotus"/>
                <w:sz w:val="24"/>
                <w:szCs w:val="24"/>
              </w:rPr>
              <w:t>.</w:t>
            </w:r>
          </w:p>
        </w:tc>
        <w:tc>
          <w:tcPr>
            <w:tcW w:w="3036" w:type="dxa"/>
            <w:vAlign w:val="center"/>
            <w:hideMark/>
          </w:tcPr>
          <w:p w:rsidR="00B85ECA" w:rsidRPr="002D4F58" w:rsidRDefault="00B85ECA" w:rsidP="005E6A34">
            <w:pPr>
              <w:bidi/>
              <w:spacing w:line="375" w:lineRule="atLeast"/>
              <w:rPr>
                <w:rFonts w:ascii="Inter" w:hAnsi="Inter" w:cs="Lotus"/>
                <w:sz w:val="24"/>
                <w:szCs w:val="24"/>
              </w:rPr>
            </w:pPr>
            <w:r w:rsidRPr="002D4F58">
              <w:rPr>
                <w:rFonts w:ascii="Inter" w:hAnsi="Inter" w:cs="Lotus"/>
                <w:sz w:val="24"/>
                <w:szCs w:val="24"/>
                <w:rtl/>
              </w:rPr>
              <w:t>از</w:t>
            </w:r>
            <w:r w:rsidRPr="002D4F58">
              <w:rPr>
                <w:rFonts w:ascii="Cambria" w:hAnsi="Cambria" w:cs="Cambria" w:hint="cs"/>
                <w:sz w:val="24"/>
                <w:szCs w:val="24"/>
                <w:rtl/>
              </w:rPr>
              <w:t> </w:t>
            </w:r>
            <w:r w:rsidRPr="002D4F58">
              <w:rPr>
                <w:rStyle w:val="Strong"/>
                <w:rFonts w:ascii="Inter" w:hAnsi="Inter" w:cs="Lotus"/>
                <w:sz w:val="24"/>
                <w:szCs w:val="24"/>
                <w:rtl/>
              </w:rPr>
              <w:t>میانگین</w:t>
            </w:r>
            <w:r w:rsidRPr="002D4F58">
              <w:rPr>
                <w:rStyle w:val="Strong"/>
                <w:rFonts w:ascii="Inter" w:hAnsi="Inter" w:cs="Lotus"/>
                <w:sz w:val="24"/>
                <w:szCs w:val="24"/>
              </w:rPr>
              <w:t xml:space="preserve"> (</w:t>
            </w:r>
            <w:r w:rsidRPr="002E4D3C">
              <w:rPr>
                <w:rStyle w:val="Strong"/>
                <w:rFonts w:asciiTheme="majorBidi" w:hAnsiTheme="majorBidi" w:cstheme="majorBidi"/>
                <w:sz w:val="24"/>
                <w:szCs w:val="24"/>
              </w:rPr>
              <w:t>Mean</w:t>
            </w:r>
            <w:r w:rsidRPr="002D4F58">
              <w:rPr>
                <w:rStyle w:val="Strong"/>
                <w:rFonts w:ascii="Inter" w:hAnsi="Inter" w:cs="Lotus"/>
                <w:sz w:val="24"/>
                <w:szCs w:val="24"/>
              </w:rPr>
              <w:t>)</w:t>
            </w:r>
            <w:r w:rsidRPr="002D4F58">
              <w:rPr>
                <w:rFonts w:ascii="Inter" w:hAnsi="Inter" w:cs="Lotus"/>
                <w:sz w:val="24"/>
                <w:szCs w:val="24"/>
              </w:rPr>
              <w:t> </w:t>
            </w:r>
            <w:r w:rsidRPr="002D4F58">
              <w:rPr>
                <w:rFonts w:ascii="Inter" w:hAnsi="Inter" w:cs="Lotus"/>
                <w:sz w:val="24"/>
                <w:szCs w:val="24"/>
                <w:rtl/>
              </w:rPr>
              <w:t>استفاده می‌کند</w:t>
            </w:r>
            <w:r w:rsidRPr="002D4F58">
              <w:rPr>
                <w:rFonts w:ascii="Inter" w:hAnsi="Inter" w:cs="Lotus"/>
                <w:sz w:val="24"/>
                <w:szCs w:val="24"/>
              </w:rPr>
              <w:t>.</w:t>
            </w:r>
          </w:p>
        </w:tc>
        <w:tc>
          <w:tcPr>
            <w:tcW w:w="1793" w:type="dxa"/>
            <w:vAlign w:val="bottom"/>
          </w:tcPr>
          <w:p w:rsidR="00B85ECA" w:rsidRPr="002D4F58" w:rsidRDefault="00B85ECA" w:rsidP="005E6A34">
            <w:pPr>
              <w:bidi/>
              <w:spacing w:line="375" w:lineRule="atLeast"/>
              <w:rPr>
                <w:rFonts w:ascii="Inter" w:hAnsi="Inter" w:cs="Lotus"/>
                <w:sz w:val="24"/>
                <w:szCs w:val="24"/>
                <w:rtl/>
              </w:rPr>
            </w:pPr>
            <w:r w:rsidRPr="002D4F58">
              <w:rPr>
                <w:rStyle w:val="Strong"/>
                <w:rFonts w:ascii="Inter" w:hAnsi="Inter" w:cs="Lotus"/>
                <w:sz w:val="24"/>
                <w:szCs w:val="24"/>
                <w:rtl/>
              </w:rPr>
              <w:t>مرکزیت داده</w:t>
            </w:r>
          </w:p>
        </w:tc>
        <w:tc>
          <w:tcPr>
            <w:tcW w:w="567" w:type="dxa"/>
            <w:vAlign w:val="center"/>
          </w:tcPr>
          <w:p w:rsidR="00B85ECA" w:rsidRPr="002D4F58" w:rsidRDefault="00B85ECA" w:rsidP="005E6A34">
            <w:pPr>
              <w:bidi/>
              <w:spacing w:line="375" w:lineRule="atLeast"/>
              <w:jc w:val="center"/>
              <w:rPr>
                <w:rStyle w:val="Strong"/>
                <w:rFonts w:ascii="Inter" w:hAnsi="Inter" w:cs="Lotus"/>
                <w:b w:val="0"/>
                <w:bCs w:val="0"/>
                <w:sz w:val="24"/>
                <w:szCs w:val="24"/>
                <w:rtl/>
              </w:rPr>
            </w:pPr>
            <w:r>
              <w:rPr>
                <w:rStyle w:val="Strong"/>
                <w:rFonts w:ascii="Inter" w:hAnsi="Inter" w:cs="Lotus" w:hint="cs"/>
                <w:sz w:val="24"/>
                <w:szCs w:val="24"/>
                <w:rtl/>
              </w:rPr>
              <w:t>1</w:t>
            </w:r>
          </w:p>
        </w:tc>
      </w:tr>
      <w:tr w:rsidR="00B85ECA" w:rsidRPr="008C43D0" w:rsidTr="005E6A34">
        <w:trPr>
          <w:trHeight w:val="706"/>
          <w:jc w:val="center"/>
        </w:trPr>
        <w:tc>
          <w:tcPr>
            <w:tcW w:w="3246" w:type="dxa"/>
            <w:vAlign w:val="center"/>
            <w:hideMark/>
          </w:tcPr>
          <w:p w:rsidR="00B85ECA" w:rsidRPr="002D4F58" w:rsidRDefault="00B85ECA" w:rsidP="005E6A34">
            <w:pPr>
              <w:bidi/>
              <w:spacing w:line="375" w:lineRule="atLeast"/>
              <w:rPr>
                <w:rFonts w:ascii="Inter" w:hAnsi="Inter" w:cs="Lotus"/>
                <w:sz w:val="24"/>
                <w:szCs w:val="24"/>
              </w:rPr>
            </w:pPr>
            <w:r w:rsidRPr="002D4F58">
              <w:rPr>
                <w:rFonts w:ascii="Inter" w:hAnsi="Inter" w:cs="Lotus"/>
                <w:sz w:val="24"/>
                <w:szCs w:val="24"/>
                <w:rtl/>
              </w:rPr>
              <w:t>از</w:t>
            </w:r>
            <w:r w:rsidRPr="002D4F58">
              <w:rPr>
                <w:rFonts w:ascii="Cambria" w:hAnsi="Cambria" w:cs="Cambria" w:hint="cs"/>
                <w:sz w:val="24"/>
                <w:szCs w:val="24"/>
                <w:rtl/>
              </w:rPr>
              <w:t> </w:t>
            </w:r>
            <w:r w:rsidRPr="002D4F58">
              <w:rPr>
                <w:rStyle w:val="Strong"/>
                <w:rFonts w:ascii="Inter" w:hAnsi="Inter" w:cs="Lotus"/>
                <w:sz w:val="24"/>
                <w:szCs w:val="24"/>
              </w:rPr>
              <w:t>I</w:t>
            </w:r>
            <w:r w:rsidRPr="002E4D3C">
              <w:rPr>
                <w:rStyle w:val="Strong"/>
                <w:rFonts w:asciiTheme="majorBidi" w:hAnsiTheme="majorBidi" w:cstheme="majorBidi"/>
                <w:sz w:val="24"/>
                <w:szCs w:val="24"/>
              </w:rPr>
              <w:t>QR</w:t>
            </w:r>
            <w:r w:rsidRPr="002D4F58">
              <w:rPr>
                <w:rFonts w:ascii="Inter" w:hAnsi="Inter" w:cs="Lotus"/>
                <w:sz w:val="24"/>
                <w:szCs w:val="24"/>
              </w:rPr>
              <w:t> </w:t>
            </w:r>
            <w:r>
              <w:rPr>
                <w:rFonts w:ascii="Inter" w:hAnsi="Inter" w:cs="Lotus" w:hint="cs"/>
                <w:sz w:val="24"/>
                <w:szCs w:val="24"/>
                <w:rtl/>
              </w:rPr>
              <w:t xml:space="preserve">  </w:t>
            </w:r>
            <w:r w:rsidRPr="002D4F58">
              <w:rPr>
                <w:rFonts w:ascii="Inter" w:hAnsi="Inter" w:cs="Lotus"/>
                <w:sz w:val="24"/>
                <w:szCs w:val="24"/>
                <w:rtl/>
              </w:rPr>
              <w:t>استفاده می‌کند</w:t>
            </w:r>
            <w:r w:rsidRPr="002D4F58">
              <w:rPr>
                <w:rFonts w:ascii="Inter" w:hAnsi="Inter" w:cs="Lotus"/>
                <w:sz w:val="24"/>
                <w:szCs w:val="24"/>
              </w:rPr>
              <w:t>.</w:t>
            </w:r>
          </w:p>
        </w:tc>
        <w:tc>
          <w:tcPr>
            <w:tcW w:w="3036" w:type="dxa"/>
            <w:vAlign w:val="center"/>
            <w:hideMark/>
          </w:tcPr>
          <w:p w:rsidR="00B85ECA" w:rsidRPr="002D4F58" w:rsidRDefault="00B85ECA" w:rsidP="005E6A34">
            <w:pPr>
              <w:bidi/>
              <w:spacing w:line="375" w:lineRule="atLeast"/>
              <w:rPr>
                <w:rFonts w:ascii="Inter" w:hAnsi="Inter" w:cs="Lotus"/>
                <w:sz w:val="24"/>
                <w:szCs w:val="24"/>
              </w:rPr>
            </w:pPr>
            <w:r w:rsidRPr="002D4F58">
              <w:rPr>
                <w:rFonts w:ascii="Inter" w:hAnsi="Inter" w:cs="Lotus"/>
                <w:sz w:val="24"/>
                <w:szCs w:val="24"/>
                <w:rtl/>
              </w:rPr>
              <w:t>از</w:t>
            </w:r>
            <w:r w:rsidRPr="002D4F58">
              <w:rPr>
                <w:rFonts w:ascii="Cambria" w:hAnsi="Cambria" w:cs="Cambria" w:hint="cs"/>
                <w:sz w:val="24"/>
                <w:szCs w:val="24"/>
                <w:rtl/>
              </w:rPr>
              <w:t> </w:t>
            </w:r>
            <w:r w:rsidRPr="002D4F58">
              <w:rPr>
                <w:rStyle w:val="Strong"/>
                <w:rFonts w:ascii="Inter" w:hAnsi="Inter" w:cs="Lotus"/>
                <w:sz w:val="24"/>
                <w:szCs w:val="24"/>
                <w:rtl/>
              </w:rPr>
              <w:t>انحراف معیار</w:t>
            </w:r>
            <w:r w:rsidRPr="002D4F58">
              <w:rPr>
                <w:rStyle w:val="Strong"/>
                <w:rFonts w:ascii="Inter" w:hAnsi="Inter" w:cs="Lotus"/>
                <w:sz w:val="24"/>
                <w:szCs w:val="24"/>
              </w:rPr>
              <w:t xml:space="preserve"> (</w:t>
            </w:r>
            <w:proofErr w:type="spellStart"/>
            <w:r w:rsidRPr="002E4D3C">
              <w:rPr>
                <w:rStyle w:val="Strong"/>
                <w:rFonts w:asciiTheme="majorBidi" w:hAnsiTheme="majorBidi" w:cstheme="majorBidi"/>
                <w:sz w:val="24"/>
                <w:szCs w:val="24"/>
              </w:rPr>
              <w:t>Std</w:t>
            </w:r>
            <w:proofErr w:type="spellEnd"/>
            <w:r w:rsidRPr="002D4F58">
              <w:rPr>
                <w:rStyle w:val="Strong"/>
                <w:rFonts w:ascii="Inter" w:hAnsi="Inter" w:cs="Lotus"/>
                <w:sz w:val="24"/>
                <w:szCs w:val="24"/>
              </w:rPr>
              <w:t>)</w:t>
            </w:r>
            <w:r w:rsidRPr="002D4F58">
              <w:rPr>
                <w:rFonts w:ascii="Inter" w:hAnsi="Inter" w:cs="Lotus"/>
                <w:sz w:val="24"/>
                <w:szCs w:val="24"/>
              </w:rPr>
              <w:t> </w:t>
            </w:r>
            <w:r w:rsidRPr="002D4F58">
              <w:rPr>
                <w:rFonts w:ascii="Inter" w:hAnsi="Inter" w:cs="Lotus"/>
                <w:sz w:val="24"/>
                <w:szCs w:val="24"/>
                <w:rtl/>
              </w:rPr>
              <w:t>استفاده می‌کند</w:t>
            </w:r>
            <w:r w:rsidRPr="002D4F58">
              <w:rPr>
                <w:rFonts w:ascii="Inter" w:hAnsi="Inter" w:cs="Lotus"/>
                <w:sz w:val="24"/>
                <w:szCs w:val="24"/>
              </w:rPr>
              <w:t>.</w:t>
            </w:r>
          </w:p>
        </w:tc>
        <w:tc>
          <w:tcPr>
            <w:tcW w:w="1793" w:type="dxa"/>
            <w:vAlign w:val="bottom"/>
          </w:tcPr>
          <w:p w:rsidR="00B85ECA" w:rsidRPr="002D4F58" w:rsidRDefault="00B85ECA" w:rsidP="005E6A34">
            <w:pPr>
              <w:bidi/>
              <w:spacing w:line="375" w:lineRule="atLeast"/>
              <w:rPr>
                <w:rFonts w:ascii="Inter" w:hAnsi="Inter" w:cs="Lotus"/>
                <w:sz w:val="24"/>
                <w:szCs w:val="24"/>
                <w:rtl/>
              </w:rPr>
            </w:pPr>
            <w:r w:rsidRPr="002D4F58">
              <w:rPr>
                <w:rStyle w:val="Strong"/>
                <w:rFonts w:ascii="Inter" w:hAnsi="Inter" w:cs="Lotus"/>
                <w:sz w:val="24"/>
                <w:szCs w:val="24"/>
                <w:rtl/>
              </w:rPr>
              <w:t>مقیاس‌گذاری</w:t>
            </w:r>
          </w:p>
        </w:tc>
        <w:tc>
          <w:tcPr>
            <w:tcW w:w="567" w:type="dxa"/>
            <w:vAlign w:val="center"/>
          </w:tcPr>
          <w:p w:rsidR="00B85ECA" w:rsidRPr="002D4F58" w:rsidRDefault="00B85ECA" w:rsidP="005E6A34">
            <w:pPr>
              <w:bidi/>
              <w:spacing w:line="375" w:lineRule="atLeast"/>
              <w:jc w:val="center"/>
              <w:rPr>
                <w:rStyle w:val="Strong"/>
                <w:rFonts w:ascii="Inter" w:hAnsi="Inter" w:cs="Lotus"/>
                <w:b w:val="0"/>
                <w:bCs w:val="0"/>
                <w:sz w:val="24"/>
                <w:szCs w:val="24"/>
                <w:rtl/>
              </w:rPr>
            </w:pPr>
            <w:r>
              <w:rPr>
                <w:rStyle w:val="Strong"/>
                <w:rFonts w:ascii="Inter" w:hAnsi="Inter" w:cs="Lotus" w:hint="cs"/>
                <w:sz w:val="24"/>
                <w:szCs w:val="24"/>
                <w:rtl/>
              </w:rPr>
              <w:t>2</w:t>
            </w:r>
          </w:p>
        </w:tc>
      </w:tr>
      <w:tr w:rsidR="00B85ECA" w:rsidRPr="008C43D0" w:rsidTr="005E6A34">
        <w:trPr>
          <w:jc w:val="center"/>
        </w:trPr>
        <w:tc>
          <w:tcPr>
            <w:tcW w:w="3246" w:type="dxa"/>
            <w:vAlign w:val="center"/>
            <w:hideMark/>
          </w:tcPr>
          <w:p w:rsidR="00B85ECA" w:rsidRPr="002D4F58" w:rsidRDefault="00B85ECA" w:rsidP="00B85ECA">
            <w:pPr>
              <w:bidi/>
              <w:spacing w:line="375" w:lineRule="atLeast"/>
              <w:rPr>
                <w:rFonts w:ascii="Inter" w:hAnsi="Inter" w:cs="Lotus"/>
                <w:sz w:val="24"/>
                <w:szCs w:val="24"/>
                <w:rtl/>
                <w:lang w:bidi="fa-IR"/>
              </w:rPr>
            </w:pPr>
            <w:r w:rsidRPr="002D4F58">
              <w:rPr>
                <w:rFonts w:ascii="Inter" w:hAnsi="Inter" w:cs="Lotus"/>
                <w:sz w:val="24"/>
                <w:szCs w:val="24"/>
                <w:rtl/>
              </w:rPr>
              <w:t>مقاوم است</w:t>
            </w:r>
            <w:r w:rsidRPr="002D4F58">
              <w:rPr>
                <w:rFonts w:ascii="Inter" w:hAnsi="Inter" w:cs="Lotus"/>
                <w:sz w:val="24"/>
                <w:szCs w:val="24"/>
              </w:rPr>
              <w:t xml:space="preserve"> </w:t>
            </w:r>
            <w:r w:rsidRPr="00A24206">
              <w:rPr>
                <w:rStyle w:val="Strong"/>
                <w:rFonts w:asciiTheme="majorBidi" w:hAnsiTheme="majorBidi" w:cstheme="majorBidi"/>
                <w:sz w:val="28"/>
                <w:szCs w:val="28"/>
              </w:rPr>
              <w:t xml:space="preserve">(Robust) </w:t>
            </w:r>
          </w:p>
        </w:tc>
        <w:tc>
          <w:tcPr>
            <w:tcW w:w="3036" w:type="dxa"/>
            <w:vAlign w:val="center"/>
            <w:hideMark/>
          </w:tcPr>
          <w:p w:rsidR="00B85ECA" w:rsidRPr="002D4F58" w:rsidRDefault="00B85ECA" w:rsidP="00B85ECA">
            <w:pPr>
              <w:bidi/>
              <w:spacing w:line="375" w:lineRule="atLeast"/>
              <w:rPr>
                <w:rFonts w:ascii="Inter" w:hAnsi="Inter" w:cs="Lotus"/>
                <w:sz w:val="24"/>
                <w:szCs w:val="24"/>
              </w:rPr>
            </w:pPr>
            <w:r w:rsidRPr="002D4F58">
              <w:rPr>
                <w:rFonts w:ascii="Inter" w:hAnsi="Inter" w:cs="Lotus"/>
                <w:sz w:val="24"/>
                <w:szCs w:val="24"/>
              </w:rPr>
              <w:t xml:space="preserve"> </w:t>
            </w:r>
            <w:r w:rsidRPr="002D4F58">
              <w:rPr>
                <w:rFonts w:ascii="Inter" w:hAnsi="Inter" w:cs="Lotus"/>
                <w:sz w:val="24"/>
                <w:szCs w:val="24"/>
                <w:rtl/>
              </w:rPr>
              <w:t>یک</w:t>
            </w:r>
            <w:r w:rsidRPr="002D4F58">
              <w:rPr>
                <w:rFonts w:ascii="Inter" w:hAnsi="Inter" w:cs="Lotus"/>
                <w:sz w:val="24"/>
                <w:szCs w:val="24"/>
              </w:rPr>
              <w:t xml:space="preserve"> </w:t>
            </w:r>
            <w:r w:rsidRPr="00A24206">
              <w:rPr>
                <w:rStyle w:val="Strong"/>
                <w:rFonts w:asciiTheme="majorBidi" w:hAnsiTheme="majorBidi" w:cstheme="majorBidi"/>
                <w:sz w:val="28"/>
                <w:szCs w:val="28"/>
              </w:rPr>
              <w:t>outlier</w:t>
            </w:r>
            <w:r w:rsidRPr="00A24206">
              <w:rPr>
                <w:rFonts w:ascii="Inter" w:hAnsi="Inter" w:cs="Lotus"/>
                <w:sz w:val="32"/>
                <w:szCs w:val="32"/>
              </w:rPr>
              <w:t xml:space="preserve"> </w:t>
            </w:r>
            <w:r w:rsidRPr="002D4F58">
              <w:rPr>
                <w:rFonts w:ascii="Inter" w:hAnsi="Inter" w:cs="Lotus"/>
                <w:sz w:val="24"/>
                <w:szCs w:val="24"/>
                <w:rtl/>
              </w:rPr>
              <w:t xml:space="preserve">بزرگ می‌تواند </w:t>
            </w:r>
            <w:bookmarkStart w:id="0" w:name="_GoBack"/>
            <w:bookmarkEnd w:id="0"/>
          </w:p>
        </w:tc>
        <w:tc>
          <w:tcPr>
            <w:tcW w:w="1793" w:type="dxa"/>
            <w:vAlign w:val="bottom"/>
          </w:tcPr>
          <w:p w:rsidR="00B85ECA" w:rsidRPr="002D4F58" w:rsidRDefault="00B85ECA" w:rsidP="005E6A34">
            <w:pPr>
              <w:bidi/>
              <w:spacing w:line="375" w:lineRule="atLeast"/>
              <w:rPr>
                <w:rStyle w:val="Strong"/>
                <w:rFonts w:ascii="Inter" w:hAnsi="Inter" w:cs="Lotus"/>
                <w:b w:val="0"/>
                <w:bCs w:val="0"/>
                <w:sz w:val="24"/>
                <w:szCs w:val="24"/>
                <w:rtl/>
              </w:rPr>
            </w:pPr>
            <w:r w:rsidRPr="002D4F58">
              <w:rPr>
                <w:rStyle w:val="Strong"/>
                <w:rFonts w:ascii="Inter" w:hAnsi="Inter" w:cs="Lotus"/>
                <w:sz w:val="24"/>
                <w:szCs w:val="24"/>
                <w:rtl/>
              </w:rPr>
              <w:t>تأثیر</w:t>
            </w:r>
            <w:r w:rsidRPr="002D4F58">
              <w:rPr>
                <w:rStyle w:val="Strong"/>
                <w:rFonts w:ascii="Inter" w:hAnsi="Inter" w:cs="Lotus"/>
                <w:sz w:val="24"/>
                <w:szCs w:val="24"/>
              </w:rPr>
              <w:t xml:space="preserve"> </w:t>
            </w:r>
            <w:r w:rsidRPr="00A24206">
              <w:rPr>
                <w:rStyle w:val="Strong"/>
                <w:rFonts w:asciiTheme="majorBidi" w:hAnsiTheme="majorBidi" w:cstheme="majorBidi"/>
                <w:sz w:val="24"/>
                <w:szCs w:val="24"/>
              </w:rPr>
              <w:t>Outliers</w:t>
            </w:r>
          </w:p>
        </w:tc>
        <w:tc>
          <w:tcPr>
            <w:tcW w:w="567" w:type="dxa"/>
            <w:vAlign w:val="center"/>
          </w:tcPr>
          <w:p w:rsidR="00B85ECA" w:rsidRPr="002D4F58" w:rsidRDefault="00B85ECA" w:rsidP="005E6A34">
            <w:pPr>
              <w:bidi/>
              <w:spacing w:line="375" w:lineRule="atLeast"/>
              <w:jc w:val="center"/>
              <w:rPr>
                <w:rStyle w:val="Strong"/>
                <w:rFonts w:ascii="Inter" w:hAnsi="Inter" w:cs="Lotus"/>
                <w:b w:val="0"/>
                <w:bCs w:val="0"/>
                <w:sz w:val="24"/>
                <w:szCs w:val="24"/>
                <w:rtl/>
              </w:rPr>
            </w:pPr>
            <w:r>
              <w:rPr>
                <w:rStyle w:val="Strong"/>
                <w:rFonts w:ascii="Inter" w:hAnsi="Inter" w:cs="Lotus" w:hint="cs"/>
                <w:sz w:val="24"/>
                <w:szCs w:val="24"/>
                <w:rtl/>
              </w:rPr>
              <w:t>3</w:t>
            </w:r>
          </w:p>
        </w:tc>
      </w:tr>
      <w:tr w:rsidR="00B85ECA" w:rsidRPr="008C43D0" w:rsidTr="005E6A34">
        <w:trPr>
          <w:jc w:val="center"/>
        </w:trPr>
        <w:tc>
          <w:tcPr>
            <w:tcW w:w="3246" w:type="dxa"/>
            <w:vAlign w:val="center"/>
            <w:hideMark/>
          </w:tcPr>
          <w:p w:rsidR="00B85ECA" w:rsidRPr="002D4F58" w:rsidRDefault="00B85ECA" w:rsidP="005E6A34">
            <w:pPr>
              <w:bidi/>
              <w:spacing w:line="375" w:lineRule="atLeast"/>
              <w:rPr>
                <w:rFonts w:ascii="Inter" w:hAnsi="Inter" w:cs="Lotus"/>
                <w:sz w:val="24"/>
                <w:szCs w:val="24"/>
              </w:rPr>
            </w:pPr>
            <w:r w:rsidRPr="002D4F58">
              <w:rPr>
                <w:rFonts w:ascii="Inter" w:hAnsi="Inter" w:cs="Lotus"/>
                <w:sz w:val="24"/>
                <w:szCs w:val="24"/>
                <w:rtl/>
              </w:rPr>
              <w:t>داده‌های</w:t>
            </w:r>
            <w:r w:rsidRPr="002D4F58">
              <w:rPr>
                <w:rFonts w:ascii="Inter" w:hAnsi="Inter" w:cs="Lotus"/>
                <w:sz w:val="24"/>
                <w:szCs w:val="24"/>
              </w:rPr>
              <w:t xml:space="preserve"> </w:t>
            </w:r>
            <w:r w:rsidRPr="00A24206">
              <w:rPr>
                <w:rFonts w:asciiTheme="majorBidi" w:hAnsiTheme="majorBidi" w:cstheme="majorBidi"/>
                <w:sz w:val="28"/>
                <w:szCs w:val="28"/>
              </w:rPr>
              <w:t>transformed</w:t>
            </w:r>
            <w:r w:rsidRPr="002D4F58">
              <w:rPr>
                <w:rFonts w:ascii="Inter" w:hAnsi="Inter" w:cs="Lotus"/>
                <w:sz w:val="24"/>
                <w:szCs w:val="24"/>
              </w:rPr>
              <w:t xml:space="preserve"> </w:t>
            </w:r>
            <w:r w:rsidRPr="002D4F58">
              <w:rPr>
                <w:rFonts w:ascii="Inter" w:hAnsi="Inter" w:cs="Lotus"/>
                <w:sz w:val="24"/>
                <w:szCs w:val="24"/>
                <w:rtl/>
              </w:rPr>
              <w:t>دارای میانه ۰ و</w:t>
            </w:r>
            <w:r w:rsidRPr="002D4F58">
              <w:rPr>
                <w:rFonts w:ascii="Inter" w:hAnsi="Inter" w:cs="Lotus"/>
                <w:sz w:val="24"/>
                <w:szCs w:val="24"/>
              </w:rPr>
              <w:t xml:space="preserve"> I</w:t>
            </w:r>
            <w:r w:rsidRPr="00A24206">
              <w:rPr>
                <w:rFonts w:asciiTheme="majorBidi" w:hAnsiTheme="majorBidi" w:cstheme="majorBidi"/>
                <w:sz w:val="28"/>
                <w:szCs w:val="28"/>
              </w:rPr>
              <w:t>QR</w:t>
            </w:r>
            <w:r w:rsidRPr="002D4F58">
              <w:rPr>
                <w:rFonts w:ascii="Inter" w:hAnsi="Inter" w:cs="Lotus"/>
                <w:sz w:val="24"/>
                <w:szCs w:val="24"/>
              </w:rPr>
              <w:t xml:space="preserve"> </w:t>
            </w:r>
            <w:r>
              <w:rPr>
                <w:rFonts w:ascii="Inter" w:hAnsi="Inter" w:cs="Lotus" w:hint="cs"/>
                <w:sz w:val="24"/>
                <w:szCs w:val="24"/>
                <w:rtl/>
              </w:rPr>
              <w:t xml:space="preserve">  </w:t>
            </w:r>
            <w:r w:rsidRPr="002D4F58">
              <w:rPr>
                <w:rFonts w:ascii="Inter" w:hAnsi="Inter" w:cs="Lotus"/>
                <w:sz w:val="24"/>
                <w:szCs w:val="24"/>
                <w:rtl/>
              </w:rPr>
              <w:t>برابر ۱ هستند</w:t>
            </w:r>
            <w:r w:rsidRPr="002D4F58">
              <w:rPr>
                <w:rFonts w:ascii="Inter" w:hAnsi="Inter" w:cs="Lotus"/>
                <w:sz w:val="24"/>
                <w:szCs w:val="24"/>
              </w:rPr>
              <w:t>.</w:t>
            </w:r>
          </w:p>
        </w:tc>
        <w:tc>
          <w:tcPr>
            <w:tcW w:w="3036" w:type="dxa"/>
            <w:vAlign w:val="center"/>
            <w:hideMark/>
          </w:tcPr>
          <w:p w:rsidR="00B85ECA" w:rsidRPr="00A24206" w:rsidRDefault="00B85ECA" w:rsidP="005E6A34">
            <w:pPr>
              <w:bidi/>
              <w:spacing w:line="375" w:lineRule="atLeast"/>
              <w:rPr>
                <w:rFonts w:ascii="Inter" w:hAnsi="Inter" w:cs="Lotus"/>
                <w:sz w:val="24"/>
                <w:szCs w:val="24"/>
              </w:rPr>
            </w:pPr>
            <w:r w:rsidRPr="00A24206">
              <w:rPr>
                <w:rFonts w:ascii="Inter" w:hAnsi="Inter" w:cs="Lotus"/>
                <w:sz w:val="24"/>
                <w:szCs w:val="24"/>
                <w:rtl/>
              </w:rPr>
              <w:t>داده‌های</w:t>
            </w:r>
            <w:r w:rsidRPr="00A24206">
              <w:rPr>
                <w:rFonts w:ascii="Inter" w:hAnsi="Inter" w:cs="Lotus"/>
                <w:sz w:val="24"/>
                <w:szCs w:val="24"/>
              </w:rPr>
              <w:t xml:space="preserve"> </w:t>
            </w:r>
            <w:r w:rsidRPr="00A24206">
              <w:rPr>
                <w:rFonts w:asciiTheme="majorBidi" w:hAnsiTheme="majorBidi" w:cstheme="majorBidi"/>
                <w:sz w:val="28"/>
                <w:szCs w:val="28"/>
              </w:rPr>
              <w:t>transformed</w:t>
            </w:r>
            <w:r w:rsidRPr="00A24206">
              <w:rPr>
                <w:rFonts w:ascii="Inter" w:hAnsi="Inter" w:cs="Lotus"/>
                <w:sz w:val="24"/>
                <w:szCs w:val="24"/>
              </w:rPr>
              <w:t xml:space="preserve"> </w:t>
            </w:r>
            <w:r w:rsidRPr="00A24206">
              <w:rPr>
                <w:rFonts w:ascii="Inter" w:hAnsi="Inter" w:cs="Lotus"/>
                <w:sz w:val="24"/>
                <w:szCs w:val="24"/>
                <w:rtl/>
              </w:rPr>
              <w:t>دارای میانگین ۰ و انحراف معیار ۱ هستند</w:t>
            </w:r>
            <w:r w:rsidRPr="00A24206">
              <w:rPr>
                <w:rFonts w:ascii="Inter" w:hAnsi="Inter" w:cs="Lotus"/>
                <w:sz w:val="24"/>
                <w:szCs w:val="24"/>
              </w:rPr>
              <w:t>.</w:t>
            </w:r>
          </w:p>
        </w:tc>
        <w:tc>
          <w:tcPr>
            <w:tcW w:w="1793" w:type="dxa"/>
            <w:vAlign w:val="bottom"/>
          </w:tcPr>
          <w:p w:rsidR="00B85ECA" w:rsidRPr="002D4F58" w:rsidRDefault="00B85ECA" w:rsidP="005E6A34">
            <w:pPr>
              <w:bidi/>
              <w:spacing w:line="375" w:lineRule="atLeast"/>
              <w:rPr>
                <w:rFonts w:ascii="Inter" w:hAnsi="Inter" w:cs="Lotus"/>
                <w:sz w:val="24"/>
                <w:szCs w:val="24"/>
                <w:rtl/>
                <w:lang w:bidi="fa-IR"/>
              </w:rPr>
            </w:pPr>
            <w:r w:rsidRPr="002D4F58">
              <w:rPr>
                <w:rStyle w:val="Strong"/>
                <w:rFonts w:ascii="Inter" w:hAnsi="Inter" w:cs="Lotus"/>
                <w:sz w:val="24"/>
                <w:szCs w:val="24"/>
                <w:rtl/>
              </w:rPr>
              <w:t>نتیجه نهایی</w:t>
            </w:r>
          </w:p>
        </w:tc>
        <w:tc>
          <w:tcPr>
            <w:tcW w:w="567" w:type="dxa"/>
            <w:vAlign w:val="center"/>
          </w:tcPr>
          <w:p w:rsidR="00B85ECA" w:rsidRPr="002D4F58" w:rsidRDefault="00B85ECA" w:rsidP="005E6A34">
            <w:pPr>
              <w:bidi/>
              <w:spacing w:line="375" w:lineRule="atLeast"/>
              <w:jc w:val="center"/>
              <w:rPr>
                <w:rStyle w:val="Strong"/>
                <w:rFonts w:ascii="Inter" w:hAnsi="Inter" w:cs="Lotus"/>
                <w:b w:val="0"/>
                <w:bCs w:val="0"/>
                <w:sz w:val="24"/>
                <w:szCs w:val="24"/>
                <w:rtl/>
              </w:rPr>
            </w:pPr>
            <w:r>
              <w:rPr>
                <w:rStyle w:val="Strong"/>
                <w:rFonts w:ascii="Inter" w:hAnsi="Inter" w:cs="Lotus" w:hint="cs"/>
                <w:sz w:val="24"/>
                <w:szCs w:val="24"/>
                <w:rtl/>
              </w:rPr>
              <w:t>4</w:t>
            </w:r>
          </w:p>
        </w:tc>
      </w:tr>
      <w:tr w:rsidR="00B85ECA" w:rsidRPr="008C43D0" w:rsidTr="005E6A34">
        <w:trPr>
          <w:jc w:val="center"/>
        </w:trPr>
        <w:tc>
          <w:tcPr>
            <w:tcW w:w="3246" w:type="dxa"/>
            <w:vAlign w:val="center"/>
            <w:hideMark/>
          </w:tcPr>
          <w:p w:rsidR="00B85ECA" w:rsidRPr="002D4F58" w:rsidRDefault="00B85ECA" w:rsidP="005E6A34">
            <w:pPr>
              <w:bidi/>
              <w:spacing w:line="375" w:lineRule="atLeast"/>
              <w:rPr>
                <w:rFonts w:ascii="Inter" w:hAnsi="Inter" w:cs="Lotus"/>
                <w:sz w:val="24"/>
                <w:szCs w:val="24"/>
              </w:rPr>
            </w:pPr>
            <w:r w:rsidRPr="002D4F58">
              <w:rPr>
                <w:rFonts w:ascii="Inter" w:hAnsi="Inter" w:cs="Lotus"/>
                <w:sz w:val="24"/>
                <w:szCs w:val="24"/>
                <w:rtl/>
              </w:rPr>
              <w:t>داده‌هایی که</w:t>
            </w:r>
            <w:r w:rsidRPr="002D4F58">
              <w:rPr>
                <w:rFonts w:ascii="Inter" w:hAnsi="Inter" w:cs="Lotus"/>
                <w:sz w:val="24"/>
                <w:szCs w:val="24"/>
              </w:rPr>
              <w:t xml:space="preserve"> </w:t>
            </w:r>
            <w:r w:rsidRPr="00A24206">
              <w:rPr>
                <w:rFonts w:asciiTheme="majorBidi" w:hAnsiTheme="majorBidi" w:cstheme="majorBidi"/>
                <w:sz w:val="28"/>
                <w:szCs w:val="28"/>
              </w:rPr>
              <w:t>outlier</w:t>
            </w:r>
            <w:r w:rsidRPr="002D4F58">
              <w:rPr>
                <w:rFonts w:ascii="Inter" w:hAnsi="Inter" w:cs="Lotus"/>
                <w:sz w:val="24"/>
                <w:szCs w:val="24"/>
              </w:rPr>
              <w:t xml:space="preserve"> </w:t>
            </w:r>
            <w:r w:rsidRPr="002D4F58">
              <w:rPr>
                <w:rFonts w:ascii="Inter" w:hAnsi="Inter" w:cs="Lotus"/>
                <w:sz w:val="24"/>
                <w:szCs w:val="24"/>
                <w:rtl/>
              </w:rPr>
              <w:t>دارند یا زمانی که از وجود</w:t>
            </w:r>
            <w:r w:rsidRPr="002D4F58">
              <w:rPr>
                <w:rFonts w:ascii="Inter" w:hAnsi="Inter" w:cs="Lotus"/>
                <w:sz w:val="24"/>
                <w:szCs w:val="24"/>
              </w:rPr>
              <w:t xml:space="preserve"> </w:t>
            </w:r>
            <w:r w:rsidRPr="00A24206">
              <w:rPr>
                <w:rFonts w:asciiTheme="majorBidi" w:hAnsiTheme="majorBidi" w:cstheme="majorBidi"/>
                <w:sz w:val="28"/>
                <w:szCs w:val="28"/>
              </w:rPr>
              <w:t>outlier</w:t>
            </w:r>
            <w:r w:rsidRPr="002D4F58">
              <w:rPr>
                <w:rFonts w:ascii="Inter" w:hAnsi="Inter" w:cs="Lotus"/>
                <w:sz w:val="24"/>
                <w:szCs w:val="24"/>
              </w:rPr>
              <w:t xml:space="preserve"> </w:t>
            </w:r>
            <w:r w:rsidRPr="002D4F58">
              <w:rPr>
                <w:rFonts w:ascii="Inter" w:hAnsi="Inter" w:cs="Lotus"/>
                <w:sz w:val="24"/>
                <w:szCs w:val="24"/>
                <w:rtl/>
              </w:rPr>
              <w:t>اطمینان ندارید</w:t>
            </w:r>
            <w:r w:rsidRPr="002D4F58">
              <w:rPr>
                <w:rFonts w:ascii="Inter" w:hAnsi="Inter" w:cs="Lotus"/>
                <w:sz w:val="24"/>
                <w:szCs w:val="24"/>
              </w:rPr>
              <w:t>.</w:t>
            </w:r>
          </w:p>
        </w:tc>
        <w:tc>
          <w:tcPr>
            <w:tcW w:w="3036" w:type="dxa"/>
            <w:vAlign w:val="center"/>
            <w:hideMark/>
          </w:tcPr>
          <w:p w:rsidR="00B85ECA" w:rsidRPr="002D4F58" w:rsidRDefault="00B85ECA" w:rsidP="005E6A34">
            <w:pPr>
              <w:bidi/>
              <w:spacing w:line="375" w:lineRule="atLeast"/>
              <w:rPr>
                <w:rFonts w:ascii="Inter" w:hAnsi="Inter" w:cs="Lotus"/>
                <w:sz w:val="24"/>
                <w:szCs w:val="24"/>
              </w:rPr>
            </w:pPr>
            <w:r w:rsidRPr="002D4F58">
              <w:rPr>
                <w:rFonts w:ascii="Inter" w:hAnsi="Inter" w:cs="Lotus"/>
                <w:sz w:val="24"/>
                <w:szCs w:val="24"/>
                <w:rtl/>
              </w:rPr>
              <w:t>داده‌هایی که</w:t>
            </w:r>
            <w:r w:rsidRPr="002D4F58">
              <w:rPr>
                <w:rFonts w:ascii="Cambria" w:hAnsi="Cambria" w:cs="Cambria" w:hint="cs"/>
                <w:sz w:val="24"/>
                <w:szCs w:val="24"/>
                <w:rtl/>
              </w:rPr>
              <w:t> </w:t>
            </w:r>
            <w:r w:rsidRPr="002D4F58">
              <w:rPr>
                <w:rStyle w:val="Strong"/>
                <w:rFonts w:ascii="Inter" w:hAnsi="Inter" w:cs="Lotus"/>
                <w:sz w:val="24"/>
                <w:szCs w:val="24"/>
                <w:rtl/>
              </w:rPr>
              <w:t>توزیع نرمال</w:t>
            </w:r>
            <w:r w:rsidRPr="002D4F58">
              <w:rPr>
                <w:rFonts w:ascii="Cambria" w:hAnsi="Cambria" w:cs="Cambria" w:hint="cs"/>
                <w:sz w:val="24"/>
                <w:szCs w:val="24"/>
                <w:rtl/>
              </w:rPr>
              <w:t> </w:t>
            </w:r>
            <w:r w:rsidRPr="002D4F58">
              <w:rPr>
                <w:rFonts w:ascii="Inter" w:hAnsi="Inter" w:cs="Lotus"/>
                <w:sz w:val="24"/>
                <w:szCs w:val="24"/>
                <w:rtl/>
              </w:rPr>
              <w:t>دارند و</w:t>
            </w:r>
            <w:r w:rsidRPr="002D4F58">
              <w:rPr>
                <w:rFonts w:ascii="Cambria" w:hAnsi="Cambria" w:cs="Cambria" w:hint="cs"/>
                <w:sz w:val="24"/>
                <w:szCs w:val="24"/>
                <w:rtl/>
              </w:rPr>
              <w:t> </w:t>
            </w:r>
            <w:r w:rsidRPr="002D4F58">
              <w:rPr>
                <w:rStyle w:val="Strong"/>
                <w:rFonts w:ascii="Inter" w:hAnsi="Inter" w:cs="Lotus"/>
                <w:sz w:val="24"/>
                <w:szCs w:val="24"/>
                <w:rtl/>
              </w:rPr>
              <w:t>فاقد</w:t>
            </w:r>
            <w:r w:rsidRPr="002D4F58">
              <w:rPr>
                <w:rStyle w:val="Strong"/>
                <w:rFonts w:ascii="Inter" w:hAnsi="Inter" w:cs="Lotus"/>
                <w:sz w:val="24"/>
                <w:szCs w:val="24"/>
              </w:rPr>
              <w:t xml:space="preserve"> </w:t>
            </w:r>
            <w:r w:rsidRPr="00A24206">
              <w:rPr>
                <w:rStyle w:val="Strong"/>
                <w:rFonts w:asciiTheme="majorBidi" w:hAnsiTheme="majorBidi" w:cstheme="majorBidi"/>
                <w:sz w:val="28"/>
                <w:szCs w:val="28"/>
              </w:rPr>
              <w:t>outlier</w:t>
            </w:r>
            <w:r w:rsidRPr="002D4F58">
              <w:rPr>
                <w:rFonts w:ascii="Inter" w:hAnsi="Inter" w:cs="Lotus"/>
                <w:sz w:val="24"/>
                <w:szCs w:val="24"/>
              </w:rPr>
              <w:t> </w:t>
            </w:r>
            <w:r w:rsidRPr="002D4F58">
              <w:rPr>
                <w:rFonts w:ascii="Inter" w:hAnsi="Inter" w:cs="Lotus"/>
                <w:sz w:val="24"/>
                <w:szCs w:val="24"/>
                <w:rtl/>
              </w:rPr>
              <w:t>هستند</w:t>
            </w:r>
            <w:r w:rsidRPr="002D4F58">
              <w:rPr>
                <w:rFonts w:ascii="Inter" w:hAnsi="Inter" w:cs="Lotus"/>
                <w:sz w:val="24"/>
                <w:szCs w:val="24"/>
              </w:rPr>
              <w:t>.</w:t>
            </w:r>
          </w:p>
        </w:tc>
        <w:tc>
          <w:tcPr>
            <w:tcW w:w="1793" w:type="dxa"/>
            <w:vAlign w:val="bottom"/>
          </w:tcPr>
          <w:p w:rsidR="00B85ECA" w:rsidRPr="002D4F58" w:rsidRDefault="00B85ECA" w:rsidP="005E6A34">
            <w:pPr>
              <w:bidi/>
              <w:spacing w:line="375" w:lineRule="atLeast"/>
              <w:rPr>
                <w:rFonts w:ascii="Inter" w:hAnsi="Inter" w:cs="Lotus"/>
                <w:sz w:val="24"/>
                <w:szCs w:val="24"/>
                <w:rtl/>
              </w:rPr>
            </w:pPr>
            <w:r w:rsidRPr="002D4F58">
              <w:rPr>
                <w:rStyle w:val="Strong"/>
                <w:rFonts w:ascii="Inter" w:hAnsi="Inter" w:cs="Lotus"/>
                <w:sz w:val="24"/>
                <w:szCs w:val="24"/>
                <w:rtl/>
              </w:rPr>
              <w:t>کاربرد ایده‌آل</w:t>
            </w:r>
          </w:p>
        </w:tc>
        <w:tc>
          <w:tcPr>
            <w:tcW w:w="567" w:type="dxa"/>
            <w:vAlign w:val="center"/>
          </w:tcPr>
          <w:p w:rsidR="00B85ECA" w:rsidRPr="002D4F58" w:rsidRDefault="00B85ECA" w:rsidP="005E6A34">
            <w:pPr>
              <w:bidi/>
              <w:spacing w:line="375" w:lineRule="atLeast"/>
              <w:jc w:val="center"/>
              <w:rPr>
                <w:rStyle w:val="Strong"/>
                <w:rFonts w:ascii="Inter" w:hAnsi="Inter" w:cs="Lotus"/>
                <w:b w:val="0"/>
                <w:bCs w:val="0"/>
                <w:sz w:val="24"/>
                <w:szCs w:val="24"/>
                <w:rtl/>
              </w:rPr>
            </w:pPr>
            <w:r>
              <w:rPr>
                <w:rStyle w:val="Strong"/>
                <w:rFonts w:ascii="Inter" w:hAnsi="Inter" w:cs="Lotus" w:hint="cs"/>
                <w:sz w:val="24"/>
                <w:szCs w:val="24"/>
                <w:rtl/>
              </w:rPr>
              <w:t>5</w:t>
            </w:r>
          </w:p>
        </w:tc>
      </w:tr>
    </w:tbl>
    <w:p w:rsidR="00B85ECA" w:rsidRPr="001B1BC8" w:rsidRDefault="00B85ECA" w:rsidP="00B85ECA">
      <w:pPr>
        <w:pStyle w:val="ds-markdown-paragraph"/>
        <w:bidi/>
        <w:spacing w:before="0" w:beforeAutospacing="0" w:after="0" w:afterAutospacing="0"/>
        <w:ind w:left="146"/>
        <w:jc w:val="lowKashida"/>
        <w:rPr>
          <w:rFonts w:ascii="Inter" w:hAnsi="Inter" w:cs="B Lotus"/>
          <w:color w:val="0F1115"/>
          <w:sz w:val="22"/>
          <w:szCs w:val="22"/>
          <w:rtl/>
          <w:lang w:bidi="ar-SA"/>
        </w:rPr>
      </w:pPr>
      <w:r w:rsidRPr="008C43D0">
        <w:rPr>
          <w:rFonts w:ascii="Inter" w:hAnsi="Inter" w:cs="B Lotus"/>
          <w:color w:val="0F1115"/>
          <w:sz w:val="28"/>
          <w:szCs w:val="28"/>
          <w:rtl/>
          <w:lang w:bidi="ar-SA"/>
        </w:rPr>
        <w:t xml:space="preserve"> </w:t>
      </w:r>
      <w:r w:rsidRPr="008C43D0">
        <w:rPr>
          <w:rFonts w:ascii="Inter" w:hAnsi="Inter" w:cs="B Lotus" w:hint="cs"/>
          <w:color w:val="0F1115"/>
          <w:sz w:val="28"/>
          <w:szCs w:val="28"/>
          <w:rtl/>
          <w:lang w:bidi="ar-SA"/>
        </w:rPr>
        <w:t xml:space="preserve">  </w:t>
      </w:r>
    </w:p>
    <w:p w:rsidR="00B85ECA" w:rsidRPr="00D60AB2" w:rsidRDefault="00B85ECA" w:rsidP="00B85ECA">
      <w:pPr>
        <w:pStyle w:val="ds-markdown-paragraph"/>
        <w:bidi/>
        <w:spacing w:before="0" w:beforeAutospacing="0" w:after="0" w:afterAutospacing="0"/>
        <w:ind w:left="146"/>
        <w:jc w:val="lowKashida"/>
        <w:rPr>
          <w:rFonts w:ascii="Inter" w:hAnsi="Inter" w:cs="B Lotus"/>
          <w:color w:val="0F1115"/>
          <w:sz w:val="28"/>
          <w:szCs w:val="28"/>
          <w:rtl/>
        </w:rPr>
      </w:pPr>
      <w:r w:rsidRPr="00D60AB2">
        <w:rPr>
          <w:rFonts w:ascii="Inter" w:hAnsi="Inter" w:cs="B Lotus"/>
          <w:color w:val="0F1115"/>
          <w:sz w:val="28"/>
          <w:szCs w:val="28"/>
          <w:rtl/>
          <w:lang w:bidi="ar-SA"/>
        </w:rPr>
        <w:t xml:space="preserve">برای داده‌های </w:t>
      </w:r>
      <w:r w:rsidRPr="00D60AB2">
        <w:rPr>
          <w:rFonts w:ascii="Inter" w:hAnsi="Inter" w:cs="B Lotus" w:hint="cs"/>
          <w:color w:val="0F1115"/>
          <w:sz w:val="28"/>
          <w:szCs w:val="28"/>
          <w:rtl/>
          <w:lang w:bidi="ar-SA"/>
        </w:rPr>
        <w:t xml:space="preserve"> </w:t>
      </w:r>
      <w:r w:rsidRPr="00D60AB2">
        <w:rPr>
          <w:rFonts w:ascii="Inter" w:hAnsi="Inter" w:cs="B Lotus"/>
          <w:color w:val="0F1115"/>
          <w:sz w:val="28"/>
          <w:szCs w:val="28"/>
          <w:rtl/>
          <w:lang w:bidi="ar-SA"/>
        </w:rPr>
        <w:t>نرمال</w:t>
      </w:r>
      <w:r w:rsidRPr="00D60AB2">
        <w:rPr>
          <w:rFonts w:ascii="Inter" w:hAnsi="Inter" w:cs="B Lotus" w:hint="cs"/>
          <w:color w:val="0F1115"/>
          <w:sz w:val="28"/>
          <w:szCs w:val="28"/>
          <w:rtl/>
          <w:lang w:bidi="ar-SA"/>
        </w:rPr>
        <w:t xml:space="preserve"> که بدون پرت هستند از</w:t>
      </w:r>
      <w:r w:rsidRPr="00D60AB2">
        <w:rPr>
          <w:rFonts w:ascii="Inter" w:hAnsi="Inter" w:cs="B Lotus"/>
          <w:color w:val="0F1115"/>
          <w:sz w:val="28"/>
          <w:szCs w:val="28"/>
          <w:rtl/>
          <w:lang w:bidi="ar-SA"/>
        </w:rPr>
        <w:t xml:space="preserve"> استانداردسازی قوی و </w:t>
      </w:r>
      <w:r w:rsidRPr="00D60AB2">
        <w:rPr>
          <w:rFonts w:ascii="Inter" w:hAnsi="Inter" w:cs="B Lotus" w:hint="cs"/>
          <w:color w:val="0F1115"/>
          <w:sz w:val="28"/>
          <w:szCs w:val="28"/>
          <w:rtl/>
          <w:lang w:bidi="ar-SA"/>
        </w:rPr>
        <w:t xml:space="preserve">اصلی استفاده می گردد و </w:t>
      </w:r>
      <w:r w:rsidRPr="00D60AB2">
        <w:rPr>
          <w:rFonts w:ascii="Inter" w:hAnsi="Inter" w:cs="B Lotus"/>
          <w:color w:val="0F1115"/>
          <w:sz w:val="28"/>
          <w:szCs w:val="28"/>
          <w:rtl/>
          <w:lang w:bidi="ar-SA"/>
        </w:rPr>
        <w:t>بسیاری از الگوریتم‌های یادگیری ماشین</w:t>
      </w:r>
      <w:r w:rsidRPr="00D60AB2">
        <w:rPr>
          <w:rFonts w:ascii="Inter" w:hAnsi="Inter" w:cs="B Lotus" w:hint="cs"/>
          <w:color w:val="0F1115"/>
          <w:sz w:val="28"/>
          <w:szCs w:val="28"/>
          <w:rtl/>
          <w:lang w:bidi="ar-SA"/>
        </w:rPr>
        <w:t xml:space="preserve">، </w:t>
      </w:r>
      <w:r w:rsidRPr="00D60AB2">
        <w:rPr>
          <w:rFonts w:ascii="Inter" w:hAnsi="Inter" w:cs="B Lotus"/>
          <w:color w:val="0F1115"/>
          <w:sz w:val="28"/>
          <w:szCs w:val="28"/>
          <w:rtl/>
          <w:lang w:bidi="ar-SA"/>
        </w:rPr>
        <w:t>مانند</w:t>
      </w:r>
      <w:r w:rsidRPr="00D60AB2">
        <w:rPr>
          <w:rFonts w:ascii="Inter" w:hAnsi="Inter" w:cs="B Lotus"/>
          <w:color w:val="0F1115"/>
          <w:sz w:val="28"/>
          <w:szCs w:val="28"/>
          <w:lang w:bidi="ar-SA"/>
        </w:rPr>
        <w:t xml:space="preserve"> </w:t>
      </w:r>
      <w:r w:rsidRPr="008E504E">
        <w:rPr>
          <w:rFonts w:asciiTheme="majorBidi" w:hAnsiTheme="majorBidi" w:cstheme="majorBidi"/>
          <w:color w:val="FF0000"/>
          <w:sz w:val="28"/>
          <w:szCs w:val="28"/>
          <w:lang w:bidi="ar-SA"/>
        </w:rPr>
        <w:t>SVM</w:t>
      </w:r>
      <w:r w:rsidRPr="00D60AB2">
        <w:rPr>
          <w:rFonts w:ascii="Inter" w:hAnsi="Inter" w:cs="B Lotus"/>
          <w:color w:val="0F1115"/>
          <w:sz w:val="28"/>
          <w:szCs w:val="28"/>
          <w:lang w:bidi="ar-SA"/>
        </w:rPr>
        <w:t xml:space="preserve"> </w:t>
      </w:r>
      <w:r w:rsidRPr="00D60AB2">
        <w:rPr>
          <w:rFonts w:ascii="Inter" w:hAnsi="Inter" w:cs="B Lotus"/>
          <w:color w:val="0F1115"/>
          <w:sz w:val="28"/>
          <w:szCs w:val="28"/>
          <w:rtl/>
          <w:lang w:bidi="ar-SA"/>
        </w:rPr>
        <w:t>یا رگرسیون</w:t>
      </w:r>
      <w:r w:rsidRPr="00D60AB2">
        <w:rPr>
          <w:rFonts w:ascii="Inter" w:hAnsi="Inter" w:cs="B Lotus" w:hint="cs"/>
          <w:color w:val="0F1115"/>
          <w:sz w:val="28"/>
          <w:szCs w:val="28"/>
          <w:rtl/>
          <w:lang w:bidi="ar-SA"/>
        </w:rPr>
        <w:t xml:space="preserve"> </w:t>
      </w:r>
      <w:r w:rsidRPr="00D60AB2">
        <w:rPr>
          <w:rFonts w:ascii="Inter" w:hAnsi="Inter" w:cs="B Lotus"/>
          <w:color w:val="0F1115"/>
          <w:sz w:val="28"/>
          <w:szCs w:val="28"/>
          <w:rtl/>
          <w:lang w:bidi="ar-SA"/>
        </w:rPr>
        <w:t>با داده‌های استانداردشده با این روش،</w:t>
      </w:r>
      <w:r w:rsidRPr="00D60AB2">
        <w:rPr>
          <w:rFonts w:ascii="Cambria" w:hAnsi="Cambria" w:cs="Cambria" w:hint="cs"/>
          <w:color w:val="0F1115"/>
          <w:sz w:val="28"/>
          <w:szCs w:val="28"/>
          <w:rtl/>
          <w:lang w:bidi="ar-SA"/>
        </w:rPr>
        <w:t> </w:t>
      </w:r>
      <w:r w:rsidRPr="00D60AB2">
        <w:rPr>
          <w:rFonts w:ascii="Inter" w:hAnsi="Inter" w:cs="B Lotus"/>
          <w:color w:val="0F1115"/>
          <w:sz w:val="28"/>
          <w:szCs w:val="28"/>
          <w:rtl/>
          <w:lang w:bidi="ar-SA"/>
        </w:rPr>
        <w:t>همگرایی سریع‌تر</w:t>
      </w:r>
      <w:r w:rsidRPr="00D60AB2">
        <w:rPr>
          <w:rFonts w:ascii="Cambria" w:hAnsi="Cambria" w:cs="Cambria" w:hint="cs"/>
          <w:color w:val="0F1115"/>
          <w:sz w:val="28"/>
          <w:szCs w:val="28"/>
          <w:rtl/>
          <w:lang w:bidi="ar-SA"/>
        </w:rPr>
        <w:t> </w:t>
      </w:r>
      <w:r w:rsidRPr="00D60AB2">
        <w:rPr>
          <w:rFonts w:ascii="Inter" w:hAnsi="Inter" w:cs="B Lotus"/>
          <w:color w:val="0F1115"/>
          <w:sz w:val="28"/>
          <w:szCs w:val="28"/>
          <w:rtl/>
          <w:lang w:bidi="ar-SA"/>
        </w:rPr>
        <w:t>و</w:t>
      </w:r>
      <w:r w:rsidRPr="00D60AB2">
        <w:rPr>
          <w:rFonts w:ascii="Cambria" w:hAnsi="Cambria" w:cs="Cambria" w:hint="cs"/>
          <w:color w:val="0F1115"/>
          <w:sz w:val="28"/>
          <w:szCs w:val="28"/>
          <w:rtl/>
          <w:lang w:bidi="ar-SA"/>
        </w:rPr>
        <w:t> </w:t>
      </w:r>
      <w:r w:rsidRPr="00D60AB2">
        <w:rPr>
          <w:rFonts w:ascii="Inter" w:hAnsi="Inter" w:cs="B Lotus"/>
          <w:color w:val="0F1115"/>
          <w:sz w:val="28"/>
          <w:szCs w:val="28"/>
          <w:rtl/>
          <w:lang w:bidi="ar-SA"/>
        </w:rPr>
        <w:t>عملکرد بهتری</w:t>
      </w:r>
      <w:r w:rsidRPr="00D60AB2">
        <w:rPr>
          <w:rFonts w:ascii="Cambria" w:hAnsi="Cambria" w:cs="Cambria" w:hint="cs"/>
          <w:color w:val="0F1115"/>
          <w:sz w:val="28"/>
          <w:szCs w:val="28"/>
          <w:rtl/>
          <w:lang w:bidi="ar-SA"/>
        </w:rPr>
        <w:t> </w:t>
      </w:r>
      <w:r w:rsidRPr="00D60AB2">
        <w:rPr>
          <w:rFonts w:ascii="Inter" w:hAnsi="Inter" w:cs="B Lotus"/>
          <w:color w:val="0F1115"/>
          <w:sz w:val="28"/>
          <w:szCs w:val="28"/>
          <w:rtl/>
          <w:lang w:bidi="ar-SA"/>
        </w:rPr>
        <w:t>دارند</w:t>
      </w:r>
      <w:r w:rsidRPr="00D60AB2">
        <w:rPr>
          <w:rFonts w:ascii="Inter" w:hAnsi="Inter" w:cs="B Lotus" w:hint="cs"/>
          <w:color w:val="0F1115"/>
          <w:sz w:val="28"/>
          <w:szCs w:val="28"/>
          <w:rtl/>
        </w:rPr>
        <w:t>.</w:t>
      </w:r>
      <w:r w:rsidRPr="00D60AB2">
        <w:rPr>
          <w:rFonts w:ascii="Inter" w:hAnsi="Inter" w:cs="B Lotus"/>
          <w:color w:val="0F1115"/>
          <w:sz w:val="28"/>
          <w:szCs w:val="28"/>
          <w:lang w:bidi="ar-SA"/>
        </w:rPr>
        <w:t xml:space="preserve"> </w:t>
      </w:r>
      <w:r>
        <w:rPr>
          <w:rFonts w:ascii="Inter" w:hAnsi="Inter" w:cs="B Lotus" w:hint="cs"/>
          <w:color w:val="0F1115"/>
          <w:sz w:val="28"/>
          <w:szCs w:val="28"/>
          <w:rtl/>
          <w:lang w:bidi="ar-SA"/>
        </w:rPr>
        <w:t xml:space="preserve"> </w:t>
      </w:r>
      <w:r w:rsidRPr="00D60AB2">
        <w:rPr>
          <w:rFonts w:ascii="Inter" w:hAnsi="Inter" w:cs="B Lotus"/>
          <w:color w:val="0F1115"/>
          <w:sz w:val="28"/>
          <w:szCs w:val="28"/>
          <w:rtl/>
          <w:lang w:bidi="ar-SA"/>
        </w:rPr>
        <w:t>وقتی از نبود</w:t>
      </w:r>
      <w:r w:rsidRPr="00D60AB2">
        <w:rPr>
          <w:rFonts w:ascii="Inter" w:hAnsi="Inter" w:cs="B Lotus" w:hint="cs"/>
          <w:color w:val="0F1115"/>
          <w:sz w:val="28"/>
          <w:szCs w:val="28"/>
          <w:rtl/>
          <w:lang w:bidi="ar-SA"/>
        </w:rPr>
        <w:t xml:space="preserve"> </w:t>
      </w:r>
      <w:r w:rsidRPr="00D60AB2">
        <w:rPr>
          <w:rFonts w:ascii="Inter" w:hAnsi="Inter" w:cs="B Lotus" w:hint="cs"/>
          <w:color w:val="0F1115"/>
          <w:sz w:val="28"/>
          <w:szCs w:val="28"/>
          <w:rtl/>
        </w:rPr>
        <w:t>انحراف و پرتی</w:t>
      </w:r>
      <w:r w:rsidRPr="00D60AB2">
        <w:rPr>
          <w:rFonts w:ascii="Inter" w:hAnsi="Inter" w:cs="B Lotus"/>
          <w:color w:val="0F1115"/>
          <w:sz w:val="28"/>
          <w:szCs w:val="28"/>
          <w:lang w:bidi="ar-SA"/>
        </w:rPr>
        <w:t xml:space="preserve"> </w:t>
      </w:r>
      <w:r w:rsidRPr="00D60AB2">
        <w:rPr>
          <w:rFonts w:ascii="Inter" w:hAnsi="Inter" w:cs="B Lotus"/>
          <w:color w:val="0F1115"/>
          <w:sz w:val="28"/>
          <w:szCs w:val="28"/>
          <w:rtl/>
          <w:lang w:bidi="ar-SA"/>
        </w:rPr>
        <w:t>در داده‌های خود</w:t>
      </w:r>
      <w:r w:rsidRPr="00D60AB2">
        <w:rPr>
          <w:rFonts w:ascii="Cambria" w:hAnsi="Cambria" w:cs="Cambria" w:hint="cs"/>
          <w:color w:val="0F1115"/>
          <w:sz w:val="28"/>
          <w:szCs w:val="28"/>
          <w:rtl/>
          <w:lang w:bidi="ar-SA"/>
        </w:rPr>
        <w:t> </w:t>
      </w:r>
      <w:r w:rsidRPr="00D60AB2">
        <w:rPr>
          <w:rFonts w:ascii="Inter" w:hAnsi="Inter" w:cs="B Lotus"/>
          <w:color w:val="0F1115"/>
          <w:sz w:val="28"/>
          <w:szCs w:val="28"/>
          <w:rtl/>
          <w:lang w:bidi="ar-SA"/>
        </w:rPr>
        <w:t xml:space="preserve">مطمئن </w:t>
      </w:r>
      <w:r w:rsidRPr="00D60AB2">
        <w:rPr>
          <w:rFonts w:ascii="Inter" w:hAnsi="Inter" w:cs="B Lotus" w:hint="cs"/>
          <w:color w:val="0F1115"/>
          <w:sz w:val="28"/>
          <w:szCs w:val="28"/>
          <w:rtl/>
          <w:lang w:bidi="ar-SA"/>
        </w:rPr>
        <w:t xml:space="preserve">هستیم و نیز </w:t>
      </w:r>
      <w:r w:rsidRPr="00D60AB2">
        <w:rPr>
          <w:rFonts w:ascii="Inter" w:hAnsi="Inter" w:cs="B Lotus"/>
          <w:color w:val="0F1115"/>
          <w:sz w:val="28"/>
          <w:szCs w:val="28"/>
          <w:rtl/>
          <w:lang w:bidi="ar-SA"/>
        </w:rPr>
        <w:t>وقتی داده‌های از یک توزیع</w:t>
      </w:r>
      <w:r w:rsidRPr="00D60AB2">
        <w:rPr>
          <w:rFonts w:ascii="Cambria" w:hAnsi="Cambria" w:cs="Cambria" w:hint="cs"/>
          <w:color w:val="0F1115"/>
          <w:sz w:val="28"/>
          <w:szCs w:val="28"/>
          <w:rtl/>
          <w:lang w:bidi="ar-SA"/>
        </w:rPr>
        <w:t> </w:t>
      </w:r>
      <w:r w:rsidRPr="00D60AB2">
        <w:rPr>
          <w:rFonts w:ascii="Inter" w:hAnsi="Inter" w:cs="B Lotus"/>
          <w:color w:val="0F1115"/>
          <w:sz w:val="28"/>
          <w:szCs w:val="28"/>
          <w:rtl/>
          <w:lang w:bidi="ar-SA"/>
        </w:rPr>
        <w:t>نرمال</w:t>
      </w:r>
      <w:r w:rsidRPr="00D60AB2">
        <w:rPr>
          <w:rFonts w:ascii="Cambria" w:hAnsi="Cambria" w:cs="Cambria" w:hint="cs"/>
          <w:color w:val="0F1115"/>
          <w:sz w:val="28"/>
          <w:szCs w:val="28"/>
          <w:rtl/>
          <w:lang w:bidi="ar-SA"/>
        </w:rPr>
        <w:t> </w:t>
      </w:r>
      <w:r w:rsidRPr="00D60AB2">
        <w:rPr>
          <w:rFonts w:ascii="Inter" w:hAnsi="Inter" w:cs="B Lotus"/>
          <w:color w:val="0F1115"/>
          <w:sz w:val="28"/>
          <w:szCs w:val="28"/>
          <w:rtl/>
          <w:lang w:bidi="ar-SA"/>
        </w:rPr>
        <w:t>(گاوسی) پیروی می‌کنند یا به آن نزدیک هستند</w:t>
      </w:r>
      <w:r w:rsidRPr="00D60AB2">
        <w:rPr>
          <w:rFonts w:ascii="Inter" w:hAnsi="Inter" w:cs="B Lotus"/>
          <w:color w:val="0F1115"/>
          <w:sz w:val="28"/>
          <w:szCs w:val="28"/>
          <w:lang w:bidi="ar-SA"/>
        </w:rPr>
        <w:t>.</w:t>
      </w:r>
      <w:r w:rsidRPr="00D60AB2">
        <w:rPr>
          <w:rFonts w:ascii="Inter" w:hAnsi="Inter" w:cs="B Lotus" w:hint="cs"/>
          <w:color w:val="0F1115"/>
          <w:sz w:val="28"/>
          <w:szCs w:val="28"/>
          <w:rtl/>
          <w:lang w:bidi="ar-SA"/>
        </w:rPr>
        <w:t xml:space="preserve"> اما در این پژوهش که</w:t>
      </w:r>
      <w:r w:rsidRPr="00D60AB2">
        <w:rPr>
          <w:rFonts w:ascii="Inter" w:hAnsi="Inter" w:cs="B Lotus"/>
          <w:color w:val="0F1115"/>
          <w:sz w:val="28"/>
          <w:szCs w:val="28"/>
          <w:rtl/>
          <w:lang w:bidi="ar-SA"/>
        </w:rPr>
        <w:t xml:space="preserve"> داده‌ها </w:t>
      </w:r>
      <w:r w:rsidRPr="00D60AB2">
        <w:rPr>
          <w:rFonts w:ascii="Inter" w:hAnsi="Inter" w:cs="B Lotus" w:hint="cs"/>
          <w:color w:val="0F1115"/>
          <w:sz w:val="28"/>
          <w:szCs w:val="28"/>
          <w:rtl/>
        </w:rPr>
        <w:t xml:space="preserve">دارای انحراف و پرتی  هستند </w:t>
      </w:r>
      <w:r w:rsidRPr="00D60AB2">
        <w:rPr>
          <w:rFonts w:ascii="Inter" w:hAnsi="Inter" w:cs="B Lotus"/>
          <w:color w:val="0F1115"/>
          <w:sz w:val="28"/>
          <w:szCs w:val="28"/>
          <w:rtl/>
          <w:lang w:bidi="ar-SA"/>
        </w:rPr>
        <w:t>و</w:t>
      </w:r>
      <w:r w:rsidRPr="00D60AB2">
        <w:rPr>
          <w:rFonts w:ascii="Inter" w:hAnsi="Inter" w:cs="B Lotus" w:hint="cs"/>
          <w:color w:val="0F1115"/>
          <w:sz w:val="28"/>
          <w:szCs w:val="28"/>
          <w:rtl/>
          <w:lang w:bidi="ar-SA"/>
        </w:rPr>
        <w:t>همچنین و</w:t>
      </w:r>
      <w:r w:rsidRPr="00D60AB2">
        <w:rPr>
          <w:rFonts w:ascii="Inter" w:hAnsi="Inter" w:cs="B Lotus"/>
          <w:color w:val="0F1115"/>
          <w:sz w:val="28"/>
          <w:szCs w:val="28"/>
          <w:rtl/>
          <w:lang w:bidi="ar-SA"/>
        </w:rPr>
        <w:t>قتی داده‌ها به شدت</w:t>
      </w:r>
      <w:r w:rsidRPr="00D60AB2">
        <w:rPr>
          <w:rFonts w:ascii="Cambria" w:hAnsi="Cambria" w:cs="Cambria" w:hint="cs"/>
          <w:color w:val="0F1115"/>
          <w:sz w:val="28"/>
          <w:szCs w:val="28"/>
          <w:rtl/>
          <w:lang w:bidi="ar-SA"/>
        </w:rPr>
        <w:t> </w:t>
      </w:r>
      <w:r w:rsidRPr="00D60AB2">
        <w:rPr>
          <w:rFonts w:ascii="Inter" w:hAnsi="Inter" w:cs="B Lotus"/>
          <w:color w:val="0F1115"/>
          <w:sz w:val="28"/>
          <w:szCs w:val="28"/>
          <w:rtl/>
          <w:lang w:bidi="ar-SA"/>
        </w:rPr>
        <w:t>کج‌</w:t>
      </w:r>
      <w:r w:rsidRPr="00D60AB2">
        <w:rPr>
          <w:rFonts w:ascii="Inter" w:hAnsi="Inter" w:cs="B Lotus" w:hint="cs"/>
          <w:color w:val="0F1115"/>
          <w:sz w:val="28"/>
          <w:szCs w:val="28"/>
          <w:rtl/>
          <w:lang w:bidi="ar-SA"/>
        </w:rPr>
        <w:t xml:space="preserve"> </w:t>
      </w:r>
      <w:r w:rsidRPr="00D60AB2">
        <w:rPr>
          <w:rFonts w:ascii="Inter" w:hAnsi="Inter" w:cs="B Lotus"/>
          <w:color w:val="0F1115"/>
          <w:sz w:val="28"/>
          <w:szCs w:val="28"/>
          <w:rtl/>
          <w:lang w:bidi="ar-SA"/>
        </w:rPr>
        <w:t>تو</w:t>
      </w:r>
      <w:r w:rsidRPr="00D60AB2">
        <w:rPr>
          <w:rFonts w:ascii="Inter" w:hAnsi="Inter" w:cs="B Lotus" w:hint="cs"/>
          <w:color w:val="0F1115"/>
          <w:sz w:val="28"/>
          <w:szCs w:val="28"/>
          <w:rtl/>
        </w:rPr>
        <w:t>زیع</w:t>
      </w:r>
      <w:r w:rsidRPr="00D60AB2">
        <w:rPr>
          <w:rStyle w:val="FootnoteReference"/>
          <w:rFonts w:ascii="Inter" w:hAnsi="Inter" w:cs="B Lotus"/>
          <w:color w:val="0F1115"/>
          <w:sz w:val="28"/>
          <w:szCs w:val="28"/>
          <w:rtl/>
          <w:lang w:bidi="ar-SA"/>
        </w:rPr>
        <w:footnoteReference w:id="2"/>
      </w:r>
      <w:r w:rsidRPr="00D60AB2">
        <w:rPr>
          <w:rStyle w:val="FootnoteReference"/>
          <w:rFonts w:ascii="Inter" w:hAnsi="Inter" w:cs="B Lotus" w:hint="cs"/>
          <w:color w:val="0F1115"/>
          <w:sz w:val="28"/>
          <w:szCs w:val="28"/>
          <w:rtl/>
          <w:lang w:bidi="ar-SA"/>
        </w:rPr>
        <w:t xml:space="preserve"> </w:t>
      </w:r>
      <w:r w:rsidRPr="00D60AB2">
        <w:rPr>
          <w:rFonts w:ascii="Inter" w:hAnsi="Inter" w:cs="B Lotus" w:hint="cs"/>
          <w:color w:val="0F1115"/>
          <w:sz w:val="28"/>
          <w:szCs w:val="28"/>
          <w:rtl/>
        </w:rPr>
        <w:t>هستند</w:t>
      </w:r>
      <w:r w:rsidRPr="00D60AB2">
        <w:rPr>
          <w:rFonts w:ascii="Inter" w:hAnsi="Inter" w:cs="B Lotus"/>
          <w:color w:val="0F1115"/>
          <w:sz w:val="28"/>
          <w:szCs w:val="28"/>
          <w:lang w:bidi="ar-SA"/>
        </w:rPr>
        <w:t xml:space="preserve"> </w:t>
      </w:r>
      <w:r w:rsidRPr="00D60AB2">
        <w:rPr>
          <w:rFonts w:ascii="Inter" w:hAnsi="Inter" w:cs="B Lotus"/>
          <w:color w:val="0F1115"/>
          <w:sz w:val="28"/>
          <w:szCs w:val="28"/>
          <w:rtl/>
          <w:lang w:bidi="ar-SA"/>
        </w:rPr>
        <w:t>از</w:t>
      </w:r>
      <w:r w:rsidRPr="00D60AB2">
        <w:rPr>
          <w:rFonts w:ascii="Cambria" w:hAnsi="Cambria" w:cs="Cambria" w:hint="cs"/>
          <w:color w:val="0F1115"/>
          <w:sz w:val="28"/>
          <w:szCs w:val="28"/>
          <w:rtl/>
          <w:lang w:bidi="ar-SA"/>
        </w:rPr>
        <w:t> </w:t>
      </w:r>
      <w:proofErr w:type="spellStart"/>
      <w:r w:rsidRPr="002D4F58">
        <w:rPr>
          <w:rFonts w:asciiTheme="majorBidi" w:hAnsiTheme="majorBidi" w:cstheme="majorBidi"/>
          <w:color w:val="0F1115"/>
          <w:sz w:val="28"/>
          <w:szCs w:val="28"/>
          <w:lang w:bidi="ar-SA"/>
        </w:rPr>
        <w:t>RobustScaler</w:t>
      </w:r>
      <w:proofErr w:type="spellEnd"/>
      <w:r w:rsidRPr="00D60AB2">
        <w:rPr>
          <w:rFonts w:asciiTheme="minorHAnsi" w:hAnsiTheme="minorHAnsi" w:cs="B Lotus"/>
          <w:color w:val="0F1115"/>
          <w:sz w:val="28"/>
          <w:szCs w:val="28"/>
          <w:lang w:bidi="ar-SA"/>
        </w:rPr>
        <w:t> </w:t>
      </w:r>
      <w:r w:rsidRPr="00D60AB2">
        <w:rPr>
          <w:rFonts w:ascii="Inter" w:hAnsi="Inter" w:cs="B Lotus" w:hint="cs"/>
          <w:color w:val="0F1115"/>
          <w:sz w:val="28"/>
          <w:szCs w:val="28"/>
          <w:rtl/>
          <w:lang w:bidi="ar-SA"/>
        </w:rPr>
        <w:t xml:space="preserve"> </w:t>
      </w:r>
      <w:r w:rsidRPr="00D60AB2">
        <w:rPr>
          <w:rFonts w:ascii="Inter" w:hAnsi="Inter" w:cs="B Lotus"/>
          <w:color w:val="0F1115"/>
          <w:sz w:val="28"/>
          <w:szCs w:val="28"/>
          <w:rtl/>
          <w:lang w:bidi="ar-SA"/>
        </w:rPr>
        <w:t xml:space="preserve">استفاده </w:t>
      </w:r>
      <w:r w:rsidRPr="00D60AB2">
        <w:rPr>
          <w:rFonts w:ascii="Inter" w:hAnsi="Inter" w:cs="B Lotus" w:hint="cs"/>
          <w:color w:val="0F1115"/>
          <w:sz w:val="28"/>
          <w:szCs w:val="28"/>
          <w:rtl/>
          <w:lang w:bidi="ar-SA"/>
        </w:rPr>
        <w:t>می ک</w:t>
      </w:r>
      <w:r w:rsidRPr="00D60AB2">
        <w:rPr>
          <w:rFonts w:ascii="Inter" w:hAnsi="Inter" w:cs="B Lotus"/>
          <w:color w:val="0F1115"/>
          <w:sz w:val="28"/>
          <w:szCs w:val="28"/>
          <w:rtl/>
          <w:lang w:bidi="ar-SA"/>
        </w:rPr>
        <w:t>ن</w:t>
      </w:r>
      <w:r w:rsidRPr="00D60AB2">
        <w:rPr>
          <w:rFonts w:ascii="Inter" w:hAnsi="Inter" w:cs="B Lotus" w:hint="cs"/>
          <w:color w:val="0F1115"/>
          <w:sz w:val="28"/>
          <w:szCs w:val="28"/>
          <w:rtl/>
          <w:lang w:bidi="ar-SA"/>
        </w:rPr>
        <w:t>یم.</w:t>
      </w:r>
    </w:p>
    <w:p w:rsidR="00DD2365" w:rsidRDefault="00DD2365"/>
    <w:sectPr w:rsidR="00DD2365" w:rsidSect="00BC58A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FD7" w:rsidRDefault="00797FD7" w:rsidP="00B85ECA">
      <w:pPr>
        <w:spacing w:after="0" w:line="240" w:lineRule="auto"/>
      </w:pPr>
      <w:r>
        <w:separator/>
      </w:r>
    </w:p>
  </w:endnote>
  <w:endnote w:type="continuationSeparator" w:id="0">
    <w:p w:rsidR="00797FD7" w:rsidRDefault="00797FD7" w:rsidP="00B85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nter"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FD7" w:rsidRDefault="00797FD7" w:rsidP="00B85ECA">
      <w:pPr>
        <w:spacing w:after="0" w:line="240" w:lineRule="auto"/>
      </w:pPr>
      <w:r>
        <w:separator/>
      </w:r>
    </w:p>
  </w:footnote>
  <w:footnote w:type="continuationSeparator" w:id="0">
    <w:p w:rsidR="00797FD7" w:rsidRDefault="00797FD7" w:rsidP="00B85ECA">
      <w:pPr>
        <w:spacing w:after="0" w:line="240" w:lineRule="auto"/>
      </w:pPr>
      <w:r>
        <w:continuationSeparator/>
      </w:r>
    </w:p>
  </w:footnote>
  <w:footnote w:id="1">
    <w:p w:rsidR="00B85ECA" w:rsidRPr="00570D80" w:rsidRDefault="00B85ECA" w:rsidP="00B85ECA">
      <w:pPr>
        <w:pStyle w:val="FootnoteText"/>
        <w:rPr>
          <w:rFonts w:asciiTheme="majorBidi" w:hAnsiTheme="majorBidi" w:cstheme="majorBidi"/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570D80">
        <w:rPr>
          <w:rFonts w:asciiTheme="majorBidi" w:hAnsiTheme="majorBidi" w:cstheme="majorBidi"/>
          <w:sz w:val="22"/>
          <w:szCs w:val="22"/>
        </w:rPr>
        <w:t>Transformed</w:t>
      </w:r>
    </w:p>
  </w:footnote>
  <w:footnote w:id="2">
    <w:p w:rsidR="00B85ECA" w:rsidRPr="00570D80" w:rsidRDefault="00B85ECA" w:rsidP="00B85ECA">
      <w:pPr>
        <w:pStyle w:val="FootnoteText"/>
        <w:rPr>
          <w:rFonts w:asciiTheme="majorBidi" w:hAnsiTheme="majorBidi" w:cstheme="majorBidi"/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570D80">
        <w:rPr>
          <w:rFonts w:asciiTheme="majorBidi" w:hAnsiTheme="majorBidi" w:cstheme="majorBidi"/>
          <w:sz w:val="22"/>
          <w:szCs w:val="22"/>
        </w:rPr>
        <w:t>Skewed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ECA"/>
    <w:rsid w:val="00797FD7"/>
    <w:rsid w:val="00B85ECA"/>
    <w:rsid w:val="00BC58AA"/>
    <w:rsid w:val="00DD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069B20"/>
  <w15:chartTrackingRefBased/>
  <w15:docId w15:val="{FDB8F14E-ACC6-4C1D-9AA7-91417ECC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ECA"/>
    <w:rPr>
      <w:rFonts w:eastAsiaTheme="minorEastAsia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B85E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85ECA"/>
    <w:rPr>
      <w:rFonts w:eastAsiaTheme="minorEastAsia"/>
      <w:sz w:val="20"/>
      <w:szCs w:val="20"/>
      <w:lang w:bidi="ar-SA"/>
    </w:rPr>
  </w:style>
  <w:style w:type="character" w:styleId="FootnoteReference">
    <w:name w:val="footnote reference"/>
    <w:aliases w:val="پاورقی,شماره زيرنويس,Footnote,مرجع پاورقي,شماره زيرنويس1,شماره زيرنويس2,شماره زيرنويس3,شماره زيرنويس11,شماره زيرنويس21,شماره زيرنويس4,شماره زيرنويس12,شماره زيرنويس22,شماره زيرنويس5,شماره زيرنويس13,شماره زيرنويس23,شماره زيرنويس31"/>
    <w:basedOn w:val="DefaultParagraphFont"/>
    <w:uiPriority w:val="99"/>
    <w:unhideWhenUsed/>
    <w:rsid w:val="00B85ECA"/>
    <w:rPr>
      <w:vertAlign w:val="superscript"/>
    </w:rPr>
  </w:style>
  <w:style w:type="character" w:styleId="Strong">
    <w:name w:val="Strong"/>
    <w:basedOn w:val="DefaultParagraphFont"/>
    <w:uiPriority w:val="22"/>
    <w:qFormat/>
    <w:rsid w:val="00B85ECA"/>
    <w:rPr>
      <w:b/>
      <w:bCs/>
    </w:rPr>
  </w:style>
  <w:style w:type="paragraph" w:customStyle="1" w:styleId="ds-markdown-paragraph">
    <w:name w:val="ds-markdown-paragraph"/>
    <w:basedOn w:val="Normal"/>
    <w:rsid w:val="00B85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table" w:styleId="TableGridLight">
    <w:name w:val="Grid Table Light"/>
    <w:basedOn w:val="TableNormal"/>
    <w:uiPriority w:val="40"/>
    <w:rsid w:val="00B85ECA"/>
    <w:pPr>
      <w:spacing w:after="0" w:line="240" w:lineRule="auto"/>
    </w:pPr>
    <w:rPr>
      <w:rFonts w:eastAsiaTheme="minorEastAsia"/>
      <w:lang w:bidi="ar-S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2025-12-09T15:20:00Z</dcterms:created>
  <dcterms:modified xsi:type="dcterms:W3CDTF">2025-12-09T15:22:00Z</dcterms:modified>
</cp:coreProperties>
</file>