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733" w:rsidRDefault="00B24733" w:rsidP="005B36B5">
      <w:pPr>
        <w:bidi/>
        <w:spacing w:after="0" w:line="240" w:lineRule="auto"/>
        <w:jc w:val="center"/>
        <w:rPr>
          <w:rFonts w:cs="B Zar"/>
          <w:b/>
          <w:bCs/>
          <w:sz w:val="16"/>
          <w:szCs w:val="28"/>
          <w:rtl/>
        </w:rPr>
      </w:pPr>
      <w:r>
        <w:rPr>
          <w:rFonts w:cs="B Zar" w:hint="cs"/>
          <w:b/>
          <w:bCs/>
          <w:sz w:val="16"/>
          <w:szCs w:val="28"/>
          <w:rtl/>
        </w:rPr>
        <w:t>گزارش وضعیت بلوغ</w:t>
      </w:r>
      <w:r w:rsidR="00B31737">
        <w:rPr>
          <w:rFonts w:cs="B Zar" w:hint="cs"/>
          <w:b/>
          <w:bCs/>
          <w:sz w:val="16"/>
          <w:szCs w:val="28"/>
          <w:rtl/>
        </w:rPr>
        <w:t>(تعالی عملیاتی)</w:t>
      </w:r>
      <w:bookmarkStart w:id="0" w:name="_GoBack"/>
      <w:bookmarkEnd w:id="0"/>
      <w:r w:rsidRPr="00C02B49">
        <w:rPr>
          <w:rFonts w:cs="B Zar" w:hint="cs"/>
          <w:b/>
          <w:bCs/>
          <w:sz w:val="16"/>
          <w:szCs w:val="28"/>
          <w:rtl/>
        </w:rPr>
        <w:t xml:space="preserve"> فرایندهای</w:t>
      </w:r>
      <w:r>
        <w:rPr>
          <w:rFonts w:cs="B Zar" w:hint="cs"/>
          <w:b/>
          <w:bCs/>
          <w:sz w:val="16"/>
          <w:szCs w:val="28"/>
          <w:rtl/>
        </w:rPr>
        <w:t xml:space="preserve"> 1</w:t>
      </w:r>
      <w:r w:rsidR="005B36B5">
        <w:rPr>
          <w:rFonts w:cs="B Zar" w:hint="cs"/>
          <w:b/>
          <w:bCs/>
          <w:sz w:val="16"/>
          <w:szCs w:val="28"/>
          <w:rtl/>
        </w:rPr>
        <w:t>4</w:t>
      </w:r>
      <w:r w:rsidRPr="00C02B49">
        <w:rPr>
          <w:rFonts w:cs="B Zar" w:hint="cs"/>
          <w:b/>
          <w:bCs/>
          <w:sz w:val="16"/>
          <w:szCs w:val="28"/>
          <w:rtl/>
        </w:rPr>
        <w:t xml:space="preserve"> گانه شرکت بر اساس</w:t>
      </w:r>
      <w:r>
        <w:rPr>
          <w:rFonts w:cs="B Zar" w:hint="cs"/>
          <w:b/>
          <w:bCs/>
          <w:sz w:val="16"/>
          <w:szCs w:val="28"/>
          <w:rtl/>
        </w:rPr>
        <w:t xml:space="preserve"> استاندارد</w:t>
      </w:r>
      <w:r w:rsidRPr="00C02B49">
        <w:rPr>
          <w:rFonts w:cs="B Zar" w:hint="cs"/>
          <w:b/>
          <w:bCs/>
          <w:sz w:val="16"/>
          <w:szCs w:val="28"/>
          <w:rtl/>
        </w:rPr>
        <w:t xml:space="preserve"> 34000</w:t>
      </w:r>
    </w:p>
    <w:tbl>
      <w:tblPr>
        <w:bidiVisual/>
        <w:tblW w:w="10837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7743"/>
        <w:gridCol w:w="2336"/>
      </w:tblGrid>
      <w:tr w:rsidR="007C2C7B" w:rsidRPr="00C02B49" w:rsidTr="00B24733">
        <w:tc>
          <w:tcPr>
            <w:tcW w:w="10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C2C7B" w:rsidRPr="00C02B49" w:rsidRDefault="007C2C7B" w:rsidP="007C2C7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C02B4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کاربرگ شمار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 3</w:t>
            </w:r>
            <w:r w:rsidRPr="00C02B4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گزارش وضعیت</w:t>
            </w:r>
            <w:r w:rsidRPr="00C02B4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فرایند </w:t>
            </w:r>
            <w:r w:rsidRPr="005F71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برنامه ریزی منابع انسانی، جذب و گریدینگ شاغل</w:t>
            </w:r>
          </w:p>
        </w:tc>
      </w:tr>
      <w:tr w:rsidR="00B24733" w:rsidRPr="00C02B49" w:rsidTr="00B24733"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BD4B4"/>
            <w:vAlign w:val="center"/>
          </w:tcPr>
          <w:p w:rsidR="00B24733" w:rsidRPr="00C02B49" w:rsidRDefault="00B24733" w:rsidP="00327AC3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C02B49">
              <w:rPr>
                <w:rFonts w:cs="B Zar" w:hint="cs"/>
                <w:b/>
                <w:bCs/>
                <w:rtl/>
                <w:lang w:bidi="fa-IR"/>
              </w:rPr>
              <w:t>بلوغ</w:t>
            </w:r>
          </w:p>
        </w:tc>
        <w:tc>
          <w:tcPr>
            <w:tcW w:w="774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BD4B4"/>
          </w:tcPr>
          <w:p w:rsidR="00B24733" w:rsidRPr="00C02B49" w:rsidRDefault="00B24733" w:rsidP="00327AC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02B49">
              <w:rPr>
                <w:rFonts w:cs="B Zar" w:hint="cs"/>
                <w:b/>
                <w:bCs/>
                <w:rtl/>
              </w:rPr>
              <w:t>فرامین منابع انسانی( اقدامات لازم در این فرایند)</w:t>
            </w:r>
          </w:p>
        </w:tc>
        <w:tc>
          <w:tcPr>
            <w:tcW w:w="233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BD4B4"/>
          </w:tcPr>
          <w:p w:rsidR="00B24733" w:rsidRPr="0045152D" w:rsidRDefault="00B24733" w:rsidP="00327AC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شواهد</w:t>
            </w:r>
            <w:r w:rsidRPr="0045152D">
              <w:rPr>
                <w:rFonts w:cs="B Zar" w:hint="cs"/>
                <w:b/>
                <w:bCs/>
                <w:rtl/>
              </w:rPr>
              <w:t xml:space="preserve"> سازمانی</w:t>
            </w:r>
          </w:p>
        </w:tc>
      </w:tr>
      <w:tr w:rsidR="007C2C7B" w:rsidRPr="00C02B49" w:rsidTr="00B24733">
        <w:tc>
          <w:tcPr>
            <w:tcW w:w="75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C02B49">
              <w:rPr>
                <w:rFonts w:cs="B Zar" w:hint="cs"/>
                <w:rtl/>
              </w:rPr>
              <w:t>اول</w:t>
            </w:r>
          </w:p>
        </w:tc>
        <w:tc>
          <w:tcPr>
            <w:tcW w:w="77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واحد منابع انسانی به صورت موردی و بنا به درخواست هر واحد و بدون برنامه ریزی قبلی اقدامات پراکنده را برای جذب افراد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دهد و گرید شخصی وجود ندارد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اطلاعات و آمار عمومی افراد در زمینه منابع انسانی موجود است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و 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روشی برای جمع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آوری اطلاعات کارکنان وجود دارد ولی بروز نبوده و استاندارد نیست؛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آمار و اطلاعات کارکنان و سوابق فردی در سیستم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اطلاعاتی منابع انسانی به صورت استاندارد وجود دارد؛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فرایند جمع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آوری اطلاعات استاندارد و بروز است؛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گزارشات سوابق کارکنان برای تحلیل روندها  و اقدامات بهبود عملیات منابع انسانی مورد استفاده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گیرد.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گرید شخصی بر اساس سلیقه مافوق تعیین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شود.</w:t>
            </w:r>
          </w:p>
        </w:tc>
        <w:tc>
          <w:tcPr>
            <w:tcW w:w="2336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C2C7B" w:rsidRPr="00C02B49" w:rsidTr="00B24733">
        <w:tc>
          <w:tcPr>
            <w:tcW w:w="75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C02B49">
              <w:rPr>
                <w:rFonts w:cs="B Zar" w:hint="cs"/>
                <w:rtl/>
              </w:rPr>
              <w:t>دوم</w:t>
            </w:r>
          </w:p>
        </w:tc>
        <w:tc>
          <w:tcPr>
            <w:tcW w:w="77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نمودار تفصیلی هر واحد و شرح وظایف شغل مشخص است؛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بر اساس شرایط احراز و بر اساس مصاحبه مافوق جابجایی داخلی یا جذب از بیرون 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مصاحبه خروج تقریباً وجود ندارد و تعدیل به صورت یک فرایند منظم مدیریت نمی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شود؛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شرح مشاغل، شرایط احراز و پروفایل شایستگی در اختیار تیم مصاحبه (منابع انسانی و مدیران صفی)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گیرد؛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بانک داوطلبان ساده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تهیه شده است</w:t>
            </w:r>
            <w:r w:rsidRPr="006F514E"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یک سیستم اطلاعاتی اولیه برای اطلاعات پایه ای منابع انسانی موجود است؛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جابجایی داخلی، نظام خاصی دارد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.</w:t>
            </w:r>
          </w:p>
        </w:tc>
        <w:tc>
          <w:tcPr>
            <w:tcW w:w="2336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C2C7B" w:rsidRPr="00C02B49" w:rsidTr="00B24733">
        <w:tc>
          <w:tcPr>
            <w:tcW w:w="75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C02B49">
              <w:rPr>
                <w:rFonts w:cs="B Zar" w:hint="cs"/>
                <w:rtl/>
              </w:rPr>
              <w:t>سوم</w:t>
            </w:r>
          </w:p>
        </w:tc>
        <w:tc>
          <w:tcPr>
            <w:tcW w:w="77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جایگزینی پست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ها، برنامه کوتاه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مدت مدونی دارد ولی جانشین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پروری صورت نمی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گیرد؛ 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گرید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ینگ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شخصی بر اساس نظر واحدها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برآورد ساده ای از منابع انسانی مورد نیاز برای مشاغل و واحدها انجام می شود؛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اطلاعات معتبر و قابل اعتماد از کارکنان و اطلاعات پیشرفت مسیر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ای همه کارکنان به طور استاندارد در سیستم منابع انسانی موجود است؛ 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واحد منابع انسانی، اطلاعات استراتژیک منابع انسانی (نرخ خروج، میانگین پرداخت، سرانه آموزش، میانگین امتیاز ارزیابی، هزینه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جذب و ...) را در اختیار مدیران ارشد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دهد؛</w:t>
            </w:r>
          </w:p>
          <w:p w:rsidR="007C2C7B" w:rsidRPr="006F514E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اعلان شغلی،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منظم و ساختار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یافته، کارمندیابی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 شده، جامعه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پذیری اولیه افراد جدید الاستخدام، برنامه ریزی جایگزینی و تعدیل پنج ساله و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خروج بر اساس دستورالعمل مصوب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شود؛</w:t>
            </w:r>
          </w:p>
          <w:p w:rsidR="007C2C7B" w:rsidRPr="006F514E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دستورالعمل مشخصی برای گریدینگ شخصی به تصویب مدیریت رسیده است.</w:t>
            </w:r>
          </w:p>
        </w:tc>
        <w:tc>
          <w:tcPr>
            <w:tcW w:w="2336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C2C7B" w:rsidRPr="00C02B49" w:rsidTr="00B24733">
        <w:tc>
          <w:tcPr>
            <w:tcW w:w="75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C02B49">
              <w:rPr>
                <w:rFonts w:cs="B Zar" w:hint="cs"/>
                <w:rtl/>
              </w:rPr>
              <w:t>چهارم</w:t>
            </w:r>
          </w:p>
        </w:tc>
        <w:tc>
          <w:tcPr>
            <w:tcW w:w="77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از قابلیت </w:t>
            </w:r>
            <w:r w:rsidRPr="002578AC">
              <w:rPr>
                <w:rFonts w:cs="B Zar"/>
                <w:b/>
                <w:bCs/>
                <w:sz w:val="14"/>
                <w:szCs w:val="14"/>
              </w:rPr>
              <w:t>HRIS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برای بهینه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سازی جذب و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 استفاده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روش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هایی تخصصی برای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توسط مدیران آموزش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دیده، برندسازی کارفرما،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برنامه بلند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مدت جذب و بکارگماری، برنامه جایگزینی مدون، کارمندیابی الکترونیک(داخلی و خارجی)، سیاستهای روش تعدیل،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خروج، گریدهای شخصی بکار گرفته شده و به طور مرتب مورد تحلیل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گیرند؛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در موادری مانند مسیر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ای، برنامه های توسعه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و مشاوره به کارکنان ابزارهای الکترونیکی تعاملی ایجاد شده است؛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با استفاده از تکنیک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داده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کاوی از اطلاعات منابع انسانی در جهت بهبود سازمان استفاده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سیستم اطلاعات منابع انسانی مبتنی بر وب علاوه بر اینترانت وجود دارد و برخی از فرایندهای منابع انسانی را پشتیبانی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کند؛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دستورالعمل مدون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 و جذب، برنامه مدون تصویرسازی و برند سازی کارفرما، تحلیل منظم بازار کار، حضور در مکان های هدفمند برای کارمندیابی، سنجش اثربخشی کانال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کارمند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یابی، آموزش مصاحبه شایستگی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محور، گرید شخصی و نمودارهای رشد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منظم، برنامه اولیه جانشینی و توسعه مدیران بکارگرفته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 و همه این موارد در مقایسه با رقبا و بهترین روشها، به طور مرتب پایش و بهبود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یابد؛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داده های حاصل از خروج موجب بهبود در فرایندهای کاری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.</w:t>
            </w:r>
          </w:p>
        </w:tc>
        <w:tc>
          <w:tcPr>
            <w:tcW w:w="2336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C2C7B" w:rsidRPr="00C02B49" w:rsidTr="00B24733">
        <w:tc>
          <w:tcPr>
            <w:tcW w:w="75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C02B49">
              <w:rPr>
                <w:rFonts w:cs="B Zar" w:hint="cs"/>
                <w:rtl/>
              </w:rPr>
              <w:t>پنجم</w:t>
            </w:r>
          </w:p>
        </w:tc>
        <w:tc>
          <w:tcPr>
            <w:tcW w:w="77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حداقل یکی از سنجه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های(متریکز) منابع انسانی در این فرایند، در سه سال گذشته مطابق استاندارد بوده است؛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شاخص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کلیدی عملکرد (</w:t>
            </w:r>
            <w:r w:rsidRPr="002578AC">
              <w:rPr>
                <w:rFonts w:cs="B Zar"/>
                <w:b/>
                <w:bCs/>
                <w:sz w:val="14"/>
                <w:szCs w:val="14"/>
              </w:rPr>
              <w:t>KPI</w:t>
            </w:r>
            <w:r w:rsidRPr="006F514E">
              <w:rPr>
                <w:rFonts w:cs="B Zar"/>
                <w:b/>
                <w:bCs/>
                <w:sz w:val="14"/>
                <w:szCs w:val="14"/>
              </w:rPr>
              <w:t>s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)برای برنامه ریزی منابع انسانی، جذب و گریدینگ شاغل شناسایی و تعریف شده است؛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اثربخشی هر کدام از اقدامات برنامه ریزی منابع انسانی، جذب و گریدینگ شاغل بر اساس شاخص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کلیدی عملکرد (</w:t>
            </w:r>
            <w:r w:rsidRPr="002578AC">
              <w:rPr>
                <w:rFonts w:cs="B Zar"/>
                <w:b/>
                <w:bCs/>
                <w:sz w:val="14"/>
                <w:szCs w:val="14"/>
              </w:rPr>
              <w:t>KPI</w:t>
            </w:r>
            <w:r w:rsidRPr="006F514E">
              <w:rPr>
                <w:rFonts w:cs="B Zar"/>
                <w:b/>
                <w:bCs/>
                <w:sz w:val="14"/>
                <w:szCs w:val="14"/>
              </w:rPr>
              <w:t>s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) سنجیده و تحلیل شده و بهبود 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یابد؛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تیم برنامه ریزی و جذب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و کانون ارزیابی و جذب در سازمان مورد استفاده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همه کانالهای اینترنتی برای کارمندیابی مهیاست؛ 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نمودارهای رشد به همه کارکنان آموزش داده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شود؛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برای افراد تعدیل شده فرایند حمایتی وجود دارد.</w:t>
            </w:r>
          </w:p>
        </w:tc>
        <w:tc>
          <w:tcPr>
            <w:tcW w:w="2336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C2C7B" w:rsidRPr="00C02B49" w:rsidTr="00B24733">
        <w:tc>
          <w:tcPr>
            <w:tcW w:w="75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C02B49">
              <w:rPr>
                <w:rFonts w:cs="B Zar" w:hint="cs"/>
                <w:rtl/>
              </w:rPr>
              <w:t>ششم</w:t>
            </w:r>
          </w:p>
        </w:tc>
        <w:tc>
          <w:tcPr>
            <w:tcW w:w="77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همسویی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فرایند برنامه ریزی، جذب و گریدینگ شخصی با استراتژیهای سازمان به طور سالیانه سنجیده، تحلیل شده و بهبود 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یابد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نسبت انتخاب دوازده برای مشاغل کارشناسی رعایت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گرید شخصی همه کارکنان در همه سطوح در هر دوره دو ساله بررسی و به افراد حائز شرایط، گرید شخصی جدید اهدا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شود؛ 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از نظرات مشتریان در مورد معیارهای جذب کارکنان جدید استفاده می شود؛</w:t>
            </w:r>
          </w:p>
          <w:p w:rsidR="007C2C7B" w:rsidRPr="006037F1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از مکانیزم ارتقا خشک برای پیشرفت در مسیر حرفه ای استفاده می شود</w:t>
            </w:r>
            <w:r w:rsidRPr="006037F1">
              <w:rPr>
                <w:rFonts w:cs="B Zar" w:hint="cs"/>
                <w:b/>
                <w:bCs/>
                <w:sz w:val="14"/>
                <w:szCs w:val="14"/>
                <w:rtl/>
              </w:rPr>
              <w:t>.</w:t>
            </w:r>
          </w:p>
        </w:tc>
        <w:tc>
          <w:tcPr>
            <w:tcW w:w="2336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7C2C7B" w:rsidRPr="00C02B49" w:rsidTr="00B24733">
        <w:tc>
          <w:tcPr>
            <w:tcW w:w="7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C02B49">
              <w:rPr>
                <w:rFonts w:cs="B Zar" w:hint="cs"/>
                <w:rtl/>
              </w:rPr>
              <w:t>هفتم</w:t>
            </w:r>
          </w:p>
        </w:tc>
        <w:tc>
          <w:tcPr>
            <w:tcW w:w="7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فرهنگ تعالی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و 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شایسته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سالاری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(گرید شخصی ) 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در سازمان ایجاد شده است؛ </w:t>
            </w:r>
          </w:p>
          <w:p w:rsidR="007C2C7B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اطلاعات داخلی نشانگر اثربخشی فرایند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ریزی و جذب و گریدینگ شخصی هستند و معیارها و ضرایب نمودارهای ارتقا عمودی و افقی مشخص بوده و در سازمان نصب شده است؛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همه مدیران ارشد آموزشهای لازم را دیده و در این فرایند مشارکت دارند؛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ذی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نفعان درونی و بیرونی این فرایند را کاملاً درک کرده و در جهت تحقق اهداف کوتاه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مدت و بلندمدت کسب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وکار مشارکت دارند؛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همه سنجه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های(متریکز) منابع انسانی در این فرایند، در سه سال گذشته مطابق استاندارد بوده است؛ </w:t>
            </w:r>
          </w:p>
          <w:p w:rsidR="007C2C7B" w:rsidRPr="002578AC" w:rsidRDefault="007C2C7B" w:rsidP="007C2C7B">
            <w:pPr>
              <w:numPr>
                <w:ilvl w:val="0"/>
                <w:numId w:val="7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lastRenderedPageBreak/>
              <w:t>در نظر سنجی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بیرونی، سازمان به عنوان کارفرمای منتخب، الگو و مرجع استاندارد در فرایند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ریزی، جذب و مسیر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مشهور است.</w:t>
            </w:r>
          </w:p>
        </w:tc>
        <w:tc>
          <w:tcPr>
            <w:tcW w:w="23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7B" w:rsidRPr="00C02B49" w:rsidRDefault="007C2C7B" w:rsidP="007C2C7B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24733" w:rsidRPr="00C02B49" w:rsidTr="00B24733">
        <w:trPr>
          <w:cantSplit/>
          <w:trHeight w:val="976"/>
        </w:trPr>
        <w:tc>
          <w:tcPr>
            <w:tcW w:w="10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733" w:rsidRPr="004C6FA2" w:rsidRDefault="00B24733" w:rsidP="00B24733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تایید پیاده</w:t>
            </w:r>
            <w:r>
              <w:rPr>
                <w:rFonts w:cs="B Zar"/>
                <w:b/>
                <w:bCs/>
                <w:sz w:val="28"/>
                <w:szCs w:val="28"/>
                <w:rtl/>
              </w:rPr>
              <w:softHyphen/>
            </w:r>
            <w:r w:rsidRPr="004C6FA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سازی کارشناسی: </w:t>
            </w:r>
          </w:p>
          <w:p w:rsidR="00B24733" w:rsidRPr="00C02B49" w:rsidRDefault="00B24733" w:rsidP="00327AC3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تایید پیاده</w:t>
            </w:r>
            <w:r>
              <w:rPr>
                <w:rFonts w:cs="B Zar"/>
                <w:b/>
                <w:bCs/>
                <w:sz w:val="28"/>
                <w:szCs w:val="28"/>
                <w:rtl/>
              </w:rPr>
              <w:softHyphen/>
            </w:r>
            <w:r w:rsidRPr="004C6FA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سازی مدیریتی: </w:t>
            </w:r>
          </w:p>
        </w:tc>
      </w:tr>
      <w:tr w:rsidR="00B24733" w:rsidRPr="00C02B49" w:rsidTr="00B24733">
        <w:trPr>
          <w:cantSplit/>
          <w:trHeight w:val="976"/>
        </w:trPr>
        <w:tc>
          <w:tcPr>
            <w:tcW w:w="10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733" w:rsidRDefault="00B24733" w:rsidP="00327AC3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گزارش سنجه های این فرایند:</w:t>
            </w:r>
          </w:p>
          <w:p w:rsidR="00B24733" w:rsidRDefault="00B24733" w:rsidP="00327AC3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B24733" w:rsidRDefault="00B24733" w:rsidP="00B24733">
      <w:pPr>
        <w:bidi/>
        <w:rPr>
          <w:rtl/>
        </w:rPr>
      </w:pPr>
    </w:p>
    <w:p w:rsidR="00B24733" w:rsidRDefault="00B24733" w:rsidP="00B24733">
      <w:pPr>
        <w:bidi/>
        <w:rPr>
          <w:rtl/>
        </w:rPr>
      </w:pPr>
    </w:p>
    <w:tbl>
      <w:tblPr>
        <w:tblStyle w:val="TableGrid"/>
        <w:bidiVisual/>
        <w:tblW w:w="11815" w:type="dxa"/>
        <w:jc w:val="center"/>
        <w:tblLook w:val="04A0" w:firstRow="1" w:lastRow="0" w:firstColumn="1" w:lastColumn="0" w:noHBand="0" w:noVBand="1"/>
      </w:tblPr>
      <w:tblGrid>
        <w:gridCol w:w="816"/>
        <w:gridCol w:w="642"/>
        <w:gridCol w:w="6319"/>
        <w:gridCol w:w="540"/>
        <w:gridCol w:w="541"/>
        <w:gridCol w:w="534"/>
        <w:gridCol w:w="545"/>
        <w:gridCol w:w="545"/>
        <w:gridCol w:w="715"/>
        <w:gridCol w:w="618"/>
      </w:tblGrid>
      <w:tr w:rsidR="007C2C7B" w:rsidRPr="00517B65" w:rsidTr="00327AC3">
        <w:trPr>
          <w:jc w:val="center"/>
        </w:trPr>
        <w:tc>
          <w:tcPr>
            <w:tcW w:w="11815" w:type="dxa"/>
            <w:gridSpan w:val="10"/>
            <w:shd w:val="clear" w:color="auto" w:fill="A8D08D" w:themeFill="accent6" w:themeFillTint="99"/>
          </w:tcPr>
          <w:p w:rsidR="007C2C7B" w:rsidRPr="00C02B49" w:rsidRDefault="007C2C7B" w:rsidP="007C2C7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C02B4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کاربرگ شمار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 3</w:t>
            </w:r>
            <w:r w:rsidRPr="00C02B4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گزارش وضعیت</w:t>
            </w:r>
            <w:r w:rsidRPr="00C02B4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فرایند </w:t>
            </w:r>
            <w:r w:rsidRPr="005F71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برنامه ریزی منابع انسانی، جذب و گریدینگ شاغل</w:t>
            </w:r>
          </w:p>
        </w:tc>
      </w:tr>
      <w:tr w:rsidR="00B24733" w:rsidRPr="00517B65" w:rsidTr="00327AC3">
        <w:trPr>
          <w:trHeight w:val="386"/>
          <w:jc w:val="center"/>
        </w:trPr>
        <w:tc>
          <w:tcPr>
            <w:tcW w:w="816" w:type="dxa"/>
            <w:vMerge w:val="restart"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بلوغ</w:t>
            </w:r>
          </w:p>
        </w:tc>
        <w:tc>
          <w:tcPr>
            <w:tcW w:w="642" w:type="dxa"/>
            <w:vMerge w:val="restart"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سطوح بلوغ</w:t>
            </w:r>
          </w:p>
        </w:tc>
        <w:tc>
          <w:tcPr>
            <w:tcW w:w="6319" w:type="dxa"/>
            <w:vMerge w:val="restart"/>
          </w:tcPr>
          <w:p w:rsidR="00B24733" w:rsidRPr="006F4C9F" w:rsidRDefault="00B24733" w:rsidP="00327AC3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6F4C9F">
              <w:rPr>
                <w:rFonts w:cs="B Zar" w:hint="cs"/>
                <w:b/>
                <w:bCs/>
                <w:sz w:val="40"/>
                <w:szCs w:val="40"/>
                <w:rtl/>
              </w:rPr>
              <w:t>شرح وضعیت بلوغ</w:t>
            </w:r>
          </w:p>
        </w:tc>
        <w:tc>
          <w:tcPr>
            <w:tcW w:w="4038" w:type="dxa"/>
            <w:gridSpan w:val="7"/>
          </w:tcPr>
          <w:p w:rsidR="00B24733" w:rsidRPr="00517B65" w:rsidRDefault="00B24733" w:rsidP="00327AC3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بازه های مقادیر</w:t>
            </w:r>
          </w:p>
        </w:tc>
      </w:tr>
      <w:tr w:rsidR="00B24733" w:rsidRPr="00517B65" w:rsidTr="00327AC3">
        <w:trPr>
          <w:jc w:val="center"/>
        </w:trPr>
        <w:tc>
          <w:tcPr>
            <w:tcW w:w="816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</w:p>
        </w:tc>
        <w:tc>
          <w:tcPr>
            <w:tcW w:w="642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</w:p>
        </w:tc>
        <w:tc>
          <w:tcPr>
            <w:tcW w:w="6319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 xml:space="preserve">همیشه </w:t>
            </w:r>
          </w:p>
        </w:tc>
        <w:tc>
          <w:tcPr>
            <w:tcW w:w="541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اغلب</w:t>
            </w:r>
          </w:p>
        </w:tc>
        <w:tc>
          <w:tcPr>
            <w:tcW w:w="534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بیشتر اوقات</w:t>
            </w:r>
          </w:p>
        </w:tc>
        <w:tc>
          <w:tcPr>
            <w:tcW w:w="54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>
              <w:rPr>
                <w:rFonts w:cs="B Zar" w:hint="cs"/>
                <w:sz w:val="8"/>
                <w:szCs w:val="8"/>
                <w:rtl/>
              </w:rPr>
              <w:t>بعضی اوقات</w:t>
            </w:r>
          </w:p>
        </w:tc>
        <w:tc>
          <w:tcPr>
            <w:tcW w:w="54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گاهی</w:t>
            </w:r>
          </w:p>
        </w:tc>
        <w:tc>
          <w:tcPr>
            <w:tcW w:w="71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برخی مواقع</w:t>
            </w:r>
          </w:p>
        </w:tc>
        <w:tc>
          <w:tcPr>
            <w:tcW w:w="618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بندرت</w:t>
            </w:r>
          </w:p>
        </w:tc>
      </w:tr>
      <w:tr w:rsidR="00B24733" w:rsidRPr="00517B65" w:rsidTr="00327AC3">
        <w:trPr>
          <w:jc w:val="center"/>
        </w:trPr>
        <w:tc>
          <w:tcPr>
            <w:tcW w:w="816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</w:p>
        </w:tc>
        <w:tc>
          <w:tcPr>
            <w:tcW w:w="642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</w:p>
        </w:tc>
        <w:tc>
          <w:tcPr>
            <w:tcW w:w="6319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بسیار زیاد</w:t>
            </w:r>
          </w:p>
        </w:tc>
        <w:tc>
          <w:tcPr>
            <w:tcW w:w="541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خیلی زیاد</w:t>
            </w:r>
          </w:p>
        </w:tc>
        <w:tc>
          <w:tcPr>
            <w:tcW w:w="534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زیاد</w:t>
            </w:r>
          </w:p>
        </w:tc>
        <w:tc>
          <w:tcPr>
            <w:tcW w:w="54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>
              <w:rPr>
                <w:rFonts w:cs="B Zar" w:hint="cs"/>
                <w:sz w:val="8"/>
                <w:szCs w:val="8"/>
                <w:rtl/>
              </w:rPr>
              <w:t>متوسط</w:t>
            </w:r>
          </w:p>
        </w:tc>
        <w:tc>
          <w:tcPr>
            <w:tcW w:w="54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کم</w:t>
            </w:r>
          </w:p>
        </w:tc>
        <w:tc>
          <w:tcPr>
            <w:tcW w:w="71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خیلی کم</w:t>
            </w:r>
          </w:p>
        </w:tc>
        <w:tc>
          <w:tcPr>
            <w:tcW w:w="618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بسیار کم</w:t>
            </w:r>
          </w:p>
        </w:tc>
      </w:tr>
      <w:tr w:rsidR="00B24733" w:rsidRPr="00517B65" w:rsidTr="00327AC3">
        <w:trPr>
          <w:jc w:val="center"/>
        </w:trPr>
        <w:tc>
          <w:tcPr>
            <w:tcW w:w="816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</w:p>
        </w:tc>
        <w:tc>
          <w:tcPr>
            <w:tcW w:w="642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rtl/>
              </w:rPr>
            </w:pPr>
          </w:p>
        </w:tc>
        <w:tc>
          <w:tcPr>
            <w:tcW w:w="6319" w:type="dxa"/>
            <w:vMerge/>
          </w:tcPr>
          <w:p w:rsidR="00B24733" w:rsidRPr="00517B65" w:rsidRDefault="00B24733" w:rsidP="00327AC3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کاملا موافقم</w:t>
            </w:r>
          </w:p>
        </w:tc>
        <w:tc>
          <w:tcPr>
            <w:tcW w:w="541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بسیار موافقم</w:t>
            </w:r>
          </w:p>
        </w:tc>
        <w:tc>
          <w:tcPr>
            <w:tcW w:w="534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موافقم</w:t>
            </w:r>
          </w:p>
        </w:tc>
        <w:tc>
          <w:tcPr>
            <w:tcW w:w="545" w:type="dxa"/>
          </w:tcPr>
          <w:p w:rsidR="00B24733" w:rsidRPr="006F4C9F" w:rsidRDefault="00B24733" w:rsidP="00327AC3">
            <w:pPr>
              <w:bidi/>
              <w:spacing w:after="0" w:line="240" w:lineRule="auto"/>
              <w:jc w:val="center"/>
              <w:rPr>
                <w:rFonts w:cs="B Zar"/>
                <w:sz w:val="8"/>
                <w:szCs w:val="8"/>
                <w:rtl/>
              </w:rPr>
            </w:pPr>
            <w:r>
              <w:rPr>
                <w:rFonts w:cs="B Zar" w:hint="cs"/>
                <w:sz w:val="8"/>
                <w:szCs w:val="8"/>
                <w:rtl/>
              </w:rPr>
              <w:t>بینابین</w:t>
            </w:r>
          </w:p>
        </w:tc>
        <w:tc>
          <w:tcPr>
            <w:tcW w:w="54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مخالفم</w:t>
            </w:r>
          </w:p>
        </w:tc>
        <w:tc>
          <w:tcPr>
            <w:tcW w:w="715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بسیار مخالفم</w:t>
            </w:r>
          </w:p>
        </w:tc>
        <w:tc>
          <w:tcPr>
            <w:tcW w:w="618" w:type="dxa"/>
          </w:tcPr>
          <w:p w:rsidR="00B24733" w:rsidRPr="006F4C9F" w:rsidRDefault="00B24733" w:rsidP="00327AC3">
            <w:pPr>
              <w:bidi/>
              <w:spacing w:after="0" w:line="240" w:lineRule="auto"/>
              <w:rPr>
                <w:rFonts w:cs="B Zar"/>
                <w:sz w:val="8"/>
                <w:szCs w:val="8"/>
                <w:rtl/>
              </w:rPr>
            </w:pPr>
            <w:r w:rsidRPr="006F4C9F">
              <w:rPr>
                <w:rFonts w:cs="B Zar" w:hint="cs"/>
                <w:sz w:val="8"/>
                <w:szCs w:val="8"/>
                <w:rtl/>
              </w:rPr>
              <w:t>کاملا مخالفم</w:t>
            </w:r>
          </w:p>
        </w:tc>
      </w:tr>
      <w:tr w:rsidR="009C2DD9" w:rsidRPr="00517B65" w:rsidTr="00C8138A">
        <w:trPr>
          <w:trHeight w:val="395"/>
          <w:jc w:val="center"/>
        </w:trPr>
        <w:tc>
          <w:tcPr>
            <w:tcW w:w="816" w:type="dxa"/>
          </w:tcPr>
          <w:p w:rsidR="009C2DD9" w:rsidRPr="00331E09" w:rsidRDefault="009C2DD9" w:rsidP="009C2DD9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</w:t>
            </w:r>
            <w:r w:rsidRPr="00331E09">
              <w:rPr>
                <w:rFonts w:cs="B Zar" w:hint="cs"/>
                <w:b/>
                <w:bCs/>
                <w:sz w:val="20"/>
                <w:szCs w:val="20"/>
                <w:rtl/>
              </w:rPr>
              <w:t>راکنده</w:t>
            </w:r>
          </w:p>
        </w:tc>
        <w:tc>
          <w:tcPr>
            <w:tcW w:w="642" w:type="dxa"/>
          </w:tcPr>
          <w:p w:rsidR="009C2DD9" w:rsidRPr="00FF1007" w:rsidRDefault="009C2DD9" w:rsidP="009C2DD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F1007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6319" w:type="dxa"/>
            <w:vAlign w:val="center"/>
          </w:tcPr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واحد منابع انسانی به صورت موردی و بنا به درخواست هر واحد و بدون برنامه ریزی قبلی اقدامات پراکنده را برای جذب افراد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دهد و گرید شخصی وجود ندارد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اطلاعات و آمار عمومی افراد در زمینه منابع انسانی موجود است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و 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روشی برای جمع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آوری اطلاعات کارکنان وجود دارد ولی بروز نبوده و استاندارد نیست؛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آمار و اطلاعات کارکنان و سوابق فردی در سیستم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اطلاعاتی منابع انسانی به صورت استاندارد وجود دارد؛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فرایند جمع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آوری اطلاعات استاندارد و بروز است؛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گزارشات سوابق کارکنان برای تحلیل روندها  و اقدامات بهبود عملیات منابع انسانی مورد استفاده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گیرد.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گرید شخصی بر اساس سلیقه مافوق تعیین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شود.</w:t>
            </w:r>
          </w:p>
        </w:tc>
        <w:tc>
          <w:tcPr>
            <w:tcW w:w="540" w:type="dxa"/>
            <w:vAlign w:val="center"/>
          </w:tcPr>
          <w:p w:rsidR="009C2DD9" w:rsidRPr="009C2DD9" w:rsidRDefault="009C2DD9" w:rsidP="009C2DD9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180</w:t>
            </w:r>
          </w:p>
        </w:tc>
        <w:tc>
          <w:tcPr>
            <w:tcW w:w="541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158</w:t>
            </w:r>
          </w:p>
        </w:tc>
        <w:tc>
          <w:tcPr>
            <w:tcW w:w="534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136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118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71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90</w:t>
            </w:r>
          </w:p>
        </w:tc>
        <w:tc>
          <w:tcPr>
            <w:tcW w:w="618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78</w:t>
            </w:r>
          </w:p>
        </w:tc>
      </w:tr>
      <w:tr w:rsidR="009C2DD9" w:rsidRPr="00517B65" w:rsidTr="00025D4D">
        <w:trPr>
          <w:jc w:val="center"/>
        </w:trPr>
        <w:tc>
          <w:tcPr>
            <w:tcW w:w="816" w:type="dxa"/>
          </w:tcPr>
          <w:p w:rsidR="009C2DD9" w:rsidRPr="00331E09" w:rsidRDefault="009C2DD9" w:rsidP="009C2DD9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31E09">
              <w:rPr>
                <w:rFonts w:cs="B Zar" w:hint="cs"/>
                <w:b/>
                <w:bCs/>
                <w:sz w:val="20"/>
                <w:szCs w:val="20"/>
                <w:rtl/>
              </w:rPr>
              <w:t>مبتدی</w:t>
            </w:r>
          </w:p>
        </w:tc>
        <w:tc>
          <w:tcPr>
            <w:tcW w:w="642" w:type="dxa"/>
          </w:tcPr>
          <w:p w:rsidR="009C2DD9" w:rsidRPr="00FF1007" w:rsidRDefault="009C2DD9" w:rsidP="009C2DD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F1007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319" w:type="dxa"/>
            <w:vAlign w:val="center"/>
          </w:tcPr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نمودار تفصیلی هر واحد و شرح وظایف شغل مشخص است؛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بر اساس شرایط احراز و بر اساس مصاحبه مافوق جابجایی داخلی یا جذب از بیرون 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مصاحبه خروج تقریباً وجود ندارد و تعدیل به صورت یک فرایند منظم مدیریت نمی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شود؛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شرح مشاغل، شرایط احراز و پروفایل شایستگی در اختیار تیم مصاحبه (منابع انسانی و مدیران صفی)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گیرد؛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بانک داوطلبان ساده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تهیه شده است</w:t>
            </w:r>
            <w:r w:rsidRPr="006F514E"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یک سیستم اطلاعاتی اولیه برای اطلاعات پایه ای منابع انسانی موجود است؛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جابجایی داخلی، نظام خاصی دارد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:rsidR="009C2DD9" w:rsidRPr="009C2DD9" w:rsidRDefault="009C2DD9" w:rsidP="009C2DD9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208</w:t>
            </w:r>
          </w:p>
        </w:tc>
        <w:tc>
          <w:tcPr>
            <w:tcW w:w="541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180</w:t>
            </w:r>
          </w:p>
        </w:tc>
        <w:tc>
          <w:tcPr>
            <w:tcW w:w="534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158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136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118</w:t>
            </w:r>
          </w:p>
        </w:tc>
        <w:tc>
          <w:tcPr>
            <w:tcW w:w="71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618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90</w:t>
            </w:r>
          </w:p>
        </w:tc>
      </w:tr>
      <w:tr w:rsidR="009C2DD9" w:rsidRPr="00517B65" w:rsidTr="00025D4D">
        <w:trPr>
          <w:jc w:val="center"/>
        </w:trPr>
        <w:tc>
          <w:tcPr>
            <w:tcW w:w="816" w:type="dxa"/>
          </w:tcPr>
          <w:p w:rsidR="009C2DD9" w:rsidRPr="00331E09" w:rsidRDefault="009C2DD9" w:rsidP="009C2DD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31E0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مقدماتی</w:t>
            </w:r>
          </w:p>
        </w:tc>
        <w:tc>
          <w:tcPr>
            <w:tcW w:w="642" w:type="dxa"/>
          </w:tcPr>
          <w:p w:rsidR="009C2DD9" w:rsidRPr="00FF1007" w:rsidRDefault="009C2DD9" w:rsidP="009C2DD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F1007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6319" w:type="dxa"/>
            <w:vAlign w:val="center"/>
          </w:tcPr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جایگزینی پست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ها، برنامه کوتاه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مدت مدونی دارد ولی جانشین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پروری صورت نمی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گیرد؛ 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گرید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ینگ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شخصی بر اساس نظر واحدها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برآورد ساده ای از منابع انسانی مورد نیاز برای مشاغل و واحدها انجام می شود؛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اطلاعات معتبر و قابل اعتماد از کارکنان و اطلاعات پیشرفت مسیر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ای همه کارکنان به طور استاندارد در سیستم منابع انسانی موجود است؛ 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واحد منابع انسانی، اطلاعات استراتژیک منابع انسانی (نرخ خروج، میانگین پرداخت، سرانه آموزش، میانگین امتیاز ارزیابی، هزینه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جذب و ...) را در اختیار مدیران ارشد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دهد؛</w:t>
            </w:r>
          </w:p>
          <w:p w:rsidR="009C2DD9" w:rsidRPr="006F514E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اعلان شغلی،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منظم و ساختار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یافته، کارمندیابی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 شده، جامعه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پذیری اولیه افراد جدید الاستخدام، برنامه ریزی جایگزینی و تعدیل پنج ساله و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خروج بر اساس دستورالعمل مصوب انجام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شود؛</w:t>
            </w:r>
          </w:p>
          <w:p w:rsidR="009C2DD9" w:rsidRPr="006F514E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دستورالعمل مشخصی برای گریدینگ شخصی به تصویب مدیریت رسیده است.</w:t>
            </w:r>
          </w:p>
        </w:tc>
        <w:tc>
          <w:tcPr>
            <w:tcW w:w="540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541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208</w:t>
            </w:r>
          </w:p>
        </w:tc>
        <w:tc>
          <w:tcPr>
            <w:tcW w:w="534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180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158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136</w:t>
            </w:r>
          </w:p>
        </w:tc>
        <w:tc>
          <w:tcPr>
            <w:tcW w:w="71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118</w:t>
            </w:r>
          </w:p>
        </w:tc>
        <w:tc>
          <w:tcPr>
            <w:tcW w:w="618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104</w:t>
            </w:r>
          </w:p>
        </w:tc>
      </w:tr>
      <w:tr w:rsidR="009C2DD9" w:rsidRPr="00517B65" w:rsidTr="00B437D0">
        <w:trPr>
          <w:jc w:val="center"/>
        </w:trPr>
        <w:tc>
          <w:tcPr>
            <w:tcW w:w="816" w:type="dxa"/>
          </w:tcPr>
          <w:p w:rsidR="009C2DD9" w:rsidRPr="00331E09" w:rsidRDefault="009C2DD9" w:rsidP="009C2DD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31E0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میانی  </w:t>
            </w:r>
          </w:p>
        </w:tc>
        <w:tc>
          <w:tcPr>
            <w:tcW w:w="642" w:type="dxa"/>
          </w:tcPr>
          <w:p w:rsidR="009C2DD9" w:rsidRPr="00FF1007" w:rsidRDefault="009C2DD9" w:rsidP="009C2DD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F1007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6319" w:type="dxa"/>
            <w:vAlign w:val="center"/>
          </w:tcPr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از قابلیت </w:t>
            </w:r>
            <w:r w:rsidRPr="002578AC">
              <w:rPr>
                <w:rFonts w:cs="B Zar"/>
                <w:b/>
                <w:bCs/>
                <w:sz w:val="14"/>
                <w:szCs w:val="14"/>
              </w:rPr>
              <w:t>HRIS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برای بهینه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سازی جذب و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 استفاده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روش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هایی تخصصی برای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توسط مدیران آموزش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دیده، برندسازی کارفرما،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برنامه بلند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مدت جذب و بکارگماری، برنامه جایگزینی مدون، کارمندیابی الکترونیک(داخلی و خارجی)، سیاستهای روش تعدیل، مصاحبه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خروج، گریدهای شخصی بکار گرفته شده و به طور مرتب مورد تحلیل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گیرند؛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در موادری مانند مسیر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ای، برنامه های توسعه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و مشاوره به کارکنان ابزارهای الکترونیکی تعاملی ایجاد شده است؛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با استفاده از تکنیک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داده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کاوی از اطلاعات منابع انسانی در جهت بهبود سازمان استفاده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سیستم اطلاعات منابع انسانی مبتنی بر وب علاوه بر اینترانت وجود دارد و برخی از فرایندهای منابع انسانی را پشتیبانی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کند؛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دستورالعمل مدون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 و جذب، برنامه مدون تصویرسازی و برند سازی کارفرما، تحلیل منظم بازار کار، حضور در مکان های هدفمند برای کارمندیابی، سنجش اثربخشی کانال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کارمند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یابی، آموزش مصاحبه شایستگی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محور، گرید شخصی و نمودارهای رشد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منظم، برنامه اولیه جانشینی و توسعه مدیران بکارگرفته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 و همه این موارد در مقایسه با رقبا و بهترین روشها، به طور مرتب پایش و بهبود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یابد؛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داده های حاصل از خروج موجب بهبود در فرایندهای کاری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:rsidR="009C2DD9" w:rsidRPr="009C2DD9" w:rsidRDefault="009C2DD9" w:rsidP="009C2DD9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274</w:t>
            </w:r>
          </w:p>
        </w:tc>
        <w:tc>
          <w:tcPr>
            <w:tcW w:w="541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534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208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180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158</w:t>
            </w:r>
          </w:p>
        </w:tc>
        <w:tc>
          <w:tcPr>
            <w:tcW w:w="71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136</w:t>
            </w:r>
          </w:p>
        </w:tc>
        <w:tc>
          <w:tcPr>
            <w:tcW w:w="618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118</w:t>
            </w:r>
          </w:p>
        </w:tc>
      </w:tr>
      <w:tr w:rsidR="009C2DD9" w:rsidRPr="00517B65" w:rsidTr="00B437D0">
        <w:trPr>
          <w:jc w:val="center"/>
        </w:trPr>
        <w:tc>
          <w:tcPr>
            <w:tcW w:w="816" w:type="dxa"/>
          </w:tcPr>
          <w:p w:rsidR="009C2DD9" w:rsidRPr="00331E09" w:rsidRDefault="009C2DD9" w:rsidP="009C2DD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31E0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پیشرفته</w:t>
            </w:r>
          </w:p>
        </w:tc>
        <w:tc>
          <w:tcPr>
            <w:tcW w:w="642" w:type="dxa"/>
          </w:tcPr>
          <w:p w:rsidR="009C2DD9" w:rsidRPr="00FF1007" w:rsidRDefault="009C2DD9" w:rsidP="009C2DD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F1007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6319" w:type="dxa"/>
            <w:vAlign w:val="center"/>
          </w:tcPr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حداقل یکی از سنجه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های(متریکز) منابع انسانی در این فرایند، در سه سال گذشته مطابق استاندارد بوده است؛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شاخص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کلیدی عملکرد (</w:t>
            </w:r>
            <w:r w:rsidRPr="002578AC">
              <w:rPr>
                <w:rFonts w:cs="B Zar"/>
                <w:b/>
                <w:bCs/>
                <w:sz w:val="14"/>
                <w:szCs w:val="14"/>
              </w:rPr>
              <w:t>KPI</w:t>
            </w:r>
            <w:r w:rsidRPr="006F514E">
              <w:rPr>
                <w:rFonts w:cs="B Zar"/>
                <w:b/>
                <w:bCs/>
                <w:sz w:val="14"/>
                <w:szCs w:val="14"/>
              </w:rPr>
              <w:t>s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)برای برنامه ریزی منابع انسانی، جذب و گریدینگ شاغل شناسایی و تعریف شده است؛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اثربخشی هر کدام از اقدامات برنامه ریزی منابع انسانی، جذب و گریدینگ شاغل بر اساس شاخص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کلیدی عملکرد (</w:t>
            </w:r>
            <w:r w:rsidRPr="002578AC">
              <w:rPr>
                <w:rFonts w:cs="B Zar"/>
                <w:b/>
                <w:bCs/>
                <w:sz w:val="14"/>
                <w:szCs w:val="14"/>
              </w:rPr>
              <w:t>KPI</w:t>
            </w:r>
            <w:r w:rsidRPr="006F514E">
              <w:rPr>
                <w:rFonts w:cs="B Zar"/>
                <w:b/>
                <w:bCs/>
                <w:sz w:val="14"/>
                <w:szCs w:val="14"/>
              </w:rPr>
              <w:t>s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) سنجیده و تحلیل شده و بهبود 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یابد؛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تیم برنامه ریزی و جذب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و کانون ارزیابی و جذب در سازمان مورد استفاده قرار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گیرد؛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همه کانالهای اینترنتی برای کارمندیابی مهیاست؛ 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نمودارهای رشد به همه کارکنان آموزش داده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شود؛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برای افراد تعدیل شده فرایند حمایتی وجود دارد.</w:t>
            </w:r>
          </w:p>
        </w:tc>
        <w:tc>
          <w:tcPr>
            <w:tcW w:w="540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316</w:t>
            </w:r>
          </w:p>
        </w:tc>
        <w:tc>
          <w:tcPr>
            <w:tcW w:w="541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274</w:t>
            </w:r>
          </w:p>
        </w:tc>
        <w:tc>
          <w:tcPr>
            <w:tcW w:w="534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208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180</w:t>
            </w:r>
          </w:p>
        </w:tc>
        <w:tc>
          <w:tcPr>
            <w:tcW w:w="71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158</w:t>
            </w:r>
          </w:p>
        </w:tc>
        <w:tc>
          <w:tcPr>
            <w:tcW w:w="618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136</w:t>
            </w:r>
          </w:p>
        </w:tc>
      </w:tr>
      <w:tr w:rsidR="009C2DD9" w:rsidRPr="00517B65" w:rsidTr="00B437D0">
        <w:trPr>
          <w:jc w:val="center"/>
        </w:trPr>
        <w:tc>
          <w:tcPr>
            <w:tcW w:w="816" w:type="dxa"/>
          </w:tcPr>
          <w:p w:rsidR="009C2DD9" w:rsidRPr="00331E09" w:rsidRDefault="009C2DD9" w:rsidP="009C2DD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31E09">
              <w:rPr>
                <w:rFonts w:cs="B Zar" w:hint="cs"/>
                <w:b/>
                <w:bCs/>
                <w:sz w:val="20"/>
                <w:szCs w:val="20"/>
                <w:rtl/>
              </w:rPr>
              <w:t>بهینه</w:t>
            </w:r>
          </w:p>
        </w:tc>
        <w:tc>
          <w:tcPr>
            <w:tcW w:w="642" w:type="dxa"/>
          </w:tcPr>
          <w:p w:rsidR="009C2DD9" w:rsidRPr="00FF1007" w:rsidRDefault="009C2DD9" w:rsidP="009C2DD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F1007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6319" w:type="dxa"/>
            <w:vAlign w:val="center"/>
          </w:tcPr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همسویی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فرایند برنامه ریزی، جذب و گریدینگ شخصی با استراتژیهای سازمان به طور سالیانه سنجیده، تحلیل شده و بهبود 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یابد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نسبت انتخاب دوازده برای مشاغل کارشناسی رعایت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شود؛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گرید شخصی همه کارکنان در همه سطوح در هر دوره دو ساله بررسی و به افراد حائز شرایط، گرید شخصی جدید اهدا می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شود؛ 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از نظرات مشتریان در مورد معیارهای جذب کارکنان جدید استفاده می شود؛</w:t>
            </w:r>
          </w:p>
          <w:p w:rsidR="009C2DD9" w:rsidRPr="006037F1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از مکانیزم ارتقا خشک برای پیشرفت در مسیر حرفه ای استفاده می شود</w:t>
            </w:r>
            <w:r w:rsidRPr="006037F1">
              <w:rPr>
                <w:rFonts w:cs="B Zar" w:hint="cs"/>
                <w:b/>
                <w:bCs/>
                <w:sz w:val="14"/>
                <w:szCs w:val="14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364</w:t>
            </w:r>
          </w:p>
        </w:tc>
        <w:tc>
          <w:tcPr>
            <w:tcW w:w="541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316</w:t>
            </w:r>
          </w:p>
        </w:tc>
        <w:tc>
          <w:tcPr>
            <w:tcW w:w="534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274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208</w:t>
            </w:r>
          </w:p>
        </w:tc>
        <w:tc>
          <w:tcPr>
            <w:tcW w:w="71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180</w:t>
            </w:r>
          </w:p>
        </w:tc>
        <w:tc>
          <w:tcPr>
            <w:tcW w:w="618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158</w:t>
            </w:r>
          </w:p>
        </w:tc>
      </w:tr>
      <w:tr w:rsidR="009C2DD9" w:rsidRPr="00517B65" w:rsidTr="00B437D0">
        <w:trPr>
          <w:jc w:val="center"/>
        </w:trPr>
        <w:tc>
          <w:tcPr>
            <w:tcW w:w="816" w:type="dxa"/>
          </w:tcPr>
          <w:p w:rsidR="009C2DD9" w:rsidRPr="00331E09" w:rsidRDefault="009C2DD9" w:rsidP="009C2DD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31E09">
              <w:rPr>
                <w:rFonts w:cs="B Zar" w:hint="cs"/>
                <w:b/>
                <w:bCs/>
                <w:sz w:val="20"/>
                <w:szCs w:val="20"/>
                <w:rtl/>
              </w:rPr>
              <w:t>متعالی</w:t>
            </w:r>
          </w:p>
        </w:tc>
        <w:tc>
          <w:tcPr>
            <w:tcW w:w="642" w:type="dxa"/>
          </w:tcPr>
          <w:p w:rsidR="009C2DD9" w:rsidRPr="00FF1007" w:rsidRDefault="009C2DD9" w:rsidP="009C2DD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F1007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6319" w:type="dxa"/>
            <w:vAlign w:val="center"/>
          </w:tcPr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فرهنگ تعالی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و 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شایسته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سالاری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(گرید شخصی ) </w:t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در سازمان ایجاد شده است؛ </w:t>
            </w:r>
          </w:p>
          <w:p w:rsidR="009C2DD9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اطلاعات داخلی نشانگر اثربخشی فرایند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ریزی و جذب و گریدینگ شخصی هستند و معیارها و ضرایب نمودارهای ارتقا عمودی و افقی مشخص بوده و در سازمان نصب شده است؛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همه مدیران ارشد آموزشهای لازم را دیده و در این فرایند مشارکت دارند؛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ذی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نفعان درونی و بیرونی این فرایند را کاملاً درک کرده و در جهت تحقق اهداف کوتاه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مدت و بلندمدت کسب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وکار مشارکت دارند؛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همه سنجه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های(متریکز) منابع انسانی در این فرایند، در سه سال گذشته مطابق استاندارد بوده است؛ </w:t>
            </w:r>
          </w:p>
          <w:p w:rsidR="009C2DD9" w:rsidRPr="002578AC" w:rsidRDefault="009C2DD9" w:rsidP="009C2DD9">
            <w:pPr>
              <w:numPr>
                <w:ilvl w:val="0"/>
                <w:numId w:val="8"/>
              </w:numPr>
              <w:tabs>
                <w:tab w:val="right" w:pos="287"/>
              </w:tabs>
              <w:bidi/>
              <w:spacing w:after="0" w:line="240" w:lineRule="auto"/>
              <w:ind w:left="377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در نظر سنجی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های بیرونی، سازمان به عنوان کارفرمای منتخب، الگو و مرجع استاندارد در فرایند برنامه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ریزی، جذب و مسیر حرفه</w:t>
            </w:r>
            <w:r w:rsidRPr="002578AC">
              <w:rPr>
                <w:rFonts w:cs="B Zar"/>
                <w:b/>
                <w:bCs/>
                <w:sz w:val="14"/>
                <w:szCs w:val="14"/>
                <w:rtl/>
              </w:rPr>
              <w:softHyphen/>
            </w:r>
            <w:r w:rsidRPr="002578AC">
              <w:rPr>
                <w:rFonts w:cs="B Zar" w:hint="cs"/>
                <w:b/>
                <w:bCs/>
                <w:sz w:val="14"/>
                <w:szCs w:val="14"/>
                <w:rtl/>
              </w:rPr>
              <w:t>ای مشهور است.</w:t>
            </w:r>
          </w:p>
        </w:tc>
        <w:tc>
          <w:tcPr>
            <w:tcW w:w="540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418</w:t>
            </w:r>
          </w:p>
        </w:tc>
        <w:tc>
          <w:tcPr>
            <w:tcW w:w="541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364</w:t>
            </w:r>
          </w:p>
        </w:tc>
        <w:tc>
          <w:tcPr>
            <w:tcW w:w="534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316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274</w:t>
            </w:r>
          </w:p>
        </w:tc>
        <w:tc>
          <w:tcPr>
            <w:tcW w:w="54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715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208</w:t>
            </w:r>
          </w:p>
        </w:tc>
        <w:tc>
          <w:tcPr>
            <w:tcW w:w="618" w:type="dxa"/>
            <w:vAlign w:val="center"/>
          </w:tcPr>
          <w:p w:rsidR="009C2DD9" w:rsidRPr="009C2DD9" w:rsidRDefault="009C2DD9" w:rsidP="009C2DD9">
            <w:pPr>
              <w:bidi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C2DD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180</w:t>
            </w:r>
          </w:p>
        </w:tc>
      </w:tr>
    </w:tbl>
    <w:p w:rsidR="00B24733" w:rsidRDefault="00B24733" w:rsidP="00B24733">
      <w:pPr>
        <w:bidi/>
      </w:pPr>
    </w:p>
    <w:sectPr w:rsidR="00B24733" w:rsidSect="00B24733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60CB"/>
    <w:multiLevelType w:val="hybridMultilevel"/>
    <w:tmpl w:val="3134E114"/>
    <w:lvl w:ilvl="0" w:tplc="63D6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6F6"/>
    <w:multiLevelType w:val="hybridMultilevel"/>
    <w:tmpl w:val="45066CAC"/>
    <w:lvl w:ilvl="0" w:tplc="5824C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278A"/>
    <w:multiLevelType w:val="hybridMultilevel"/>
    <w:tmpl w:val="3424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A413E"/>
    <w:multiLevelType w:val="hybridMultilevel"/>
    <w:tmpl w:val="55D65008"/>
    <w:lvl w:ilvl="0" w:tplc="9B60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543B4"/>
    <w:multiLevelType w:val="hybridMultilevel"/>
    <w:tmpl w:val="00005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E10F7"/>
    <w:multiLevelType w:val="hybridMultilevel"/>
    <w:tmpl w:val="1CB84764"/>
    <w:lvl w:ilvl="0" w:tplc="1A3AA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55CBE"/>
    <w:multiLevelType w:val="hybridMultilevel"/>
    <w:tmpl w:val="6840F7AE"/>
    <w:lvl w:ilvl="0" w:tplc="79D09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5462F"/>
    <w:multiLevelType w:val="hybridMultilevel"/>
    <w:tmpl w:val="584A68E4"/>
    <w:lvl w:ilvl="0" w:tplc="6502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33"/>
    <w:rsid w:val="0031219E"/>
    <w:rsid w:val="005B36B5"/>
    <w:rsid w:val="007C2C7B"/>
    <w:rsid w:val="009C2DD9"/>
    <w:rsid w:val="00B24733"/>
    <w:rsid w:val="00B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E1062-5727-4A19-AD31-83FD219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3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</dc:creator>
  <cp:keywords/>
  <dc:description/>
  <cp:lastModifiedBy>Admin</cp:lastModifiedBy>
  <cp:revision>5</cp:revision>
  <dcterms:created xsi:type="dcterms:W3CDTF">2019-03-27T08:22:00Z</dcterms:created>
  <dcterms:modified xsi:type="dcterms:W3CDTF">2020-03-22T15:36:00Z</dcterms:modified>
</cp:coreProperties>
</file>