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9C0C5" w14:textId="0A55B7B0" w:rsidR="007E252D" w:rsidRDefault="00EA3F13" w:rsidP="0071185B">
      <w:pPr>
        <w:spacing w:before="700"/>
        <w:jc w:val="center"/>
        <w:rPr>
          <w:rFonts w:ascii="Lalezar" w:hAnsi="Lalezar" w:cs="B Mitra"/>
          <w:color w:val="12384F"/>
          <w:sz w:val="28"/>
          <w:szCs w:val="28"/>
        </w:rPr>
      </w:pPr>
      <w:r>
        <w:rPr>
          <w:rFonts w:ascii="Lalezar" w:hAnsi="Lalezar" w:cs="B Mitra"/>
          <w:noProof/>
          <w:color w:val="12384F"/>
          <w:sz w:val="28"/>
          <w:szCs w:val="28"/>
          <w:lang w:val="ar-SA"/>
        </w:rPr>
        <w:drawing>
          <wp:anchor distT="0" distB="0" distL="114300" distR="114300" simplePos="0" relativeHeight="251660288" behindDoc="0" locked="0" layoutInCell="1" allowOverlap="1" wp14:anchorId="49D0DAF6" wp14:editId="6A23D9EE">
            <wp:simplePos x="0" y="0"/>
            <wp:positionH relativeFrom="column">
              <wp:posOffset>-739140</wp:posOffset>
            </wp:positionH>
            <wp:positionV relativeFrom="paragraph">
              <wp:posOffset>-890905</wp:posOffset>
            </wp:positionV>
            <wp:extent cx="5937885" cy="8453120"/>
            <wp:effectExtent l="0" t="0" r="5715" b="5080"/>
            <wp:wrapNone/>
            <wp:docPr id="1382393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93812" name="Picture 1382393812"/>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937885" cy="8453120"/>
                    </a:xfrm>
                    <a:prstGeom prst="rect">
                      <a:avLst/>
                    </a:prstGeom>
                  </pic:spPr>
                </pic:pic>
              </a:graphicData>
            </a:graphic>
            <wp14:sizeRelH relativeFrom="page">
              <wp14:pctWidth>0</wp14:pctWidth>
            </wp14:sizeRelH>
            <wp14:sizeRelV relativeFrom="page">
              <wp14:pctHeight>0</wp14:pctHeight>
            </wp14:sizeRelV>
          </wp:anchor>
        </w:drawing>
      </w:r>
    </w:p>
    <w:p w14:paraId="51DF4820" w14:textId="157494DC" w:rsidR="007E252D" w:rsidRDefault="007E252D">
      <w:pPr>
        <w:rPr>
          <w:rFonts w:ascii="Lalezar" w:hAnsi="Lalezar" w:cs="B Mitra"/>
          <w:color w:val="12384F"/>
          <w:sz w:val="28"/>
          <w:szCs w:val="28"/>
        </w:rPr>
      </w:pPr>
      <w:r>
        <w:rPr>
          <w:rFonts w:ascii="Lalezar" w:hAnsi="Lalezar" w:cs="B Mitra"/>
          <w:color w:val="12384F"/>
          <w:sz w:val="28"/>
          <w:szCs w:val="28"/>
        </w:rPr>
        <w:br w:type="page"/>
      </w:r>
    </w:p>
    <w:p w14:paraId="14CE00BC" w14:textId="3425C4E3" w:rsidR="002C3520" w:rsidRDefault="002C3520">
      <w:pPr>
        <w:rPr>
          <w:rFonts w:ascii="Lalezar" w:hAnsi="Lalezar" w:cs="B Mitra"/>
          <w:color w:val="12384F"/>
          <w:sz w:val="28"/>
          <w:szCs w:val="28"/>
          <w:lang w:bidi="fa-IR"/>
        </w:rPr>
      </w:pPr>
      <w:r>
        <w:rPr>
          <w:rFonts w:ascii="Lalezar" w:hAnsi="Lalezar" w:cs="B Mitra"/>
          <w:color w:val="12384F"/>
          <w:sz w:val="28"/>
          <w:szCs w:val="28"/>
          <w:lang w:bidi="fa-IR"/>
        </w:rPr>
        <w:lastRenderedPageBreak/>
        <w:br w:type="page"/>
      </w:r>
    </w:p>
    <w:p w14:paraId="27FF1514" w14:textId="47FA4600" w:rsidR="007E252D" w:rsidRDefault="002C3520" w:rsidP="0071185B">
      <w:pPr>
        <w:spacing w:before="700"/>
        <w:jc w:val="center"/>
        <w:rPr>
          <w:rFonts w:ascii="Lalezar" w:hAnsi="Lalezar" w:cs="B Mitra"/>
          <w:color w:val="12384F"/>
          <w:sz w:val="28"/>
          <w:szCs w:val="28"/>
          <w:lang w:bidi="fa-IR"/>
        </w:rPr>
      </w:pPr>
      <w:r>
        <w:rPr>
          <w:noProof/>
        </w:rPr>
        <w:lastRenderedPageBreak/>
        <w:drawing>
          <wp:anchor distT="0" distB="0" distL="114300" distR="114300" simplePos="0" relativeHeight="251668480" behindDoc="0" locked="0" layoutInCell="1" allowOverlap="1" wp14:anchorId="07F28DE3" wp14:editId="3A0A3E7E">
            <wp:simplePos x="0" y="0"/>
            <wp:positionH relativeFrom="page">
              <wp:align>center</wp:align>
            </wp:positionH>
            <wp:positionV relativeFrom="paragraph">
              <wp:posOffset>-557530</wp:posOffset>
            </wp:positionV>
            <wp:extent cx="3493008" cy="7525512"/>
            <wp:effectExtent l="0" t="0" r="0" b="0"/>
            <wp:wrapNone/>
            <wp:docPr id="1260731614" name="Picture 1" descr="طرح جدید بسم الله الرحمن الرحیم - مدیر کلیک - طرح جدید بسم الله الرحمن الرحیم - مدیر کلی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طرح جدید بسم الله الرحمن الرحیم - مدیر کلیک - طرح جدید بسم الله الرحمن الرحیم - مدیر کلیک"/>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3008" cy="75255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B8C4F" w14:textId="0624AC7F" w:rsidR="00EA3F13" w:rsidRDefault="00EA3F13">
      <w:pPr>
        <w:rPr>
          <w:rFonts w:ascii="Lalezar" w:hAnsi="Lalezar" w:cs="B Mitra"/>
          <w:color w:val="12384F"/>
          <w:sz w:val="28"/>
          <w:szCs w:val="28"/>
        </w:rPr>
      </w:pPr>
      <w:r>
        <w:rPr>
          <w:rFonts w:ascii="Lalezar" w:hAnsi="Lalezar" w:cs="B Mitra"/>
          <w:color w:val="12384F"/>
          <w:sz w:val="28"/>
          <w:szCs w:val="28"/>
        </w:rPr>
        <w:br w:type="page"/>
      </w:r>
    </w:p>
    <w:p w14:paraId="2B5AD828" w14:textId="77777777" w:rsidR="006C4DD3" w:rsidRDefault="006C4DD3">
      <w:pPr>
        <w:rPr>
          <w:rFonts w:ascii="Lalezar" w:hAnsi="Lalezar" w:cs="B Mitra"/>
          <w:color w:val="12384F"/>
          <w:sz w:val="28"/>
          <w:szCs w:val="28"/>
        </w:rPr>
      </w:pPr>
      <w:r>
        <w:rPr>
          <w:rFonts w:ascii="Lalezar" w:hAnsi="Lalezar" w:cs="B Mitra"/>
          <w:color w:val="12384F"/>
          <w:sz w:val="28"/>
          <w:szCs w:val="28"/>
        </w:rPr>
        <w:lastRenderedPageBreak/>
        <w:br w:type="page"/>
      </w:r>
    </w:p>
    <w:p w14:paraId="46E26F64" w14:textId="09DDAE66" w:rsidR="00EA3F13" w:rsidRPr="00686B3E" w:rsidRDefault="00EA3F13" w:rsidP="00EA3F13">
      <w:pPr>
        <w:spacing w:before="700"/>
        <w:jc w:val="center"/>
        <w:rPr>
          <w:rFonts w:ascii="Lalezar" w:hAnsi="Lalezar" w:cs="B Mitra"/>
          <w:color w:val="12384F"/>
          <w:sz w:val="28"/>
          <w:szCs w:val="28"/>
        </w:rPr>
      </w:pPr>
    </w:p>
    <w:p w14:paraId="77D82E1C" w14:textId="77777777" w:rsidR="00EA3F13" w:rsidRPr="00686B3E" w:rsidRDefault="00EA3F13" w:rsidP="00EA3F13">
      <w:pPr>
        <w:spacing w:before="300" w:after="260"/>
        <w:jc w:val="center"/>
        <w:rPr>
          <w:rFonts w:ascii="Lalezar" w:hAnsi="Lalezar" w:cs="B Titr"/>
          <w:color w:val="12384F"/>
          <w:sz w:val="24"/>
          <w:szCs w:val="24"/>
        </w:rPr>
      </w:pPr>
      <w:r w:rsidRPr="00686B3E">
        <w:rPr>
          <w:rFonts w:ascii="Lalezar" w:hAnsi="Lalezar" w:cs="B Titr"/>
          <w:color w:val="12384F"/>
          <w:sz w:val="24"/>
          <w:szCs w:val="24"/>
        </w:rPr>
        <w:t>علوم نوین</w:t>
      </w:r>
    </w:p>
    <w:p w14:paraId="3B6DDFC2" w14:textId="77777777" w:rsidR="00EA3F13" w:rsidRPr="00686B3E" w:rsidRDefault="00EA3F13" w:rsidP="00EA3F13">
      <w:pPr>
        <w:spacing w:before="300" w:after="260"/>
        <w:jc w:val="center"/>
        <w:rPr>
          <w:rFonts w:ascii="Lalezar" w:hAnsi="Lalezar" w:cs="B Titr"/>
          <w:color w:val="12384F"/>
          <w:sz w:val="24"/>
          <w:szCs w:val="24"/>
        </w:rPr>
      </w:pPr>
      <w:r w:rsidRPr="00686B3E">
        <w:rPr>
          <w:rFonts w:ascii="Lalezar" w:hAnsi="Lalezar" w:cs="B Titr"/>
          <w:color w:val="12384F"/>
          <w:sz w:val="24"/>
          <w:szCs w:val="24"/>
        </w:rPr>
        <w:t>یازده روز با دانش هسته</w:t>
      </w:r>
      <w:r w:rsidRPr="00686B3E">
        <w:rPr>
          <w:rFonts w:ascii="Lalezar" w:hAnsi="Lalezar" w:cs="B Titr" w:hint="cs"/>
          <w:color w:val="12384F"/>
          <w:sz w:val="24"/>
          <w:szCs w:val="24"/>
        </w:rPr>
        <w:t>‌ای</w:t>
      </w:r>
    </w:p>
    <w:p w14:paraId="012DEB6C" w14:textId="6ECC2078" w:rsidR="00EA3F13" w:rsidRPr="00686B3E" w:rsidRDefault="00EA3F13" w:rsidP="00EA3F13">
      <w:pPr>
        <w:spacing w:before="300" w:after="260"/>
        <w:jc w:val="center"/>
        <w:rPr>
          <w:rFonts w:ascii="Lalezar" w:hAnsi="Lalezar" w:cs="B Titr"/>
          <w:color w:val="12384F"/>
          <w:sz w:val="24"/>
          <w:szCs w:val="24"/>
        </w:rPr>
      </w:pPr>
      <w:r w:rsidRPr="00686B3E">
        <w:rPr>
          <w:rFonts w:ascii="Lalezar" w:hAnsi="Lalezar" w:cs="B Titr"/>
          <w:color w:val="12384F"/>
          <w:sz w:val="24"/>
          <w:szCs w:val="24"/>
        </w:rPr>
        <w:t>ویژه</w:t>
      </w:r>
      <w:r w:rsidRPr="00686B3E">
        <w:rPr>
          <w:rFonts w:ascii="Lalezar" w:hAnsi="Lalezar" w:cs="B Titr" w:hint="cs"/>
          <w:color w:val="12384F"/>
          <w:sz w:val="24"/>
          <w:szCs w:val="24"/>
        </w:rPr>
        <w:t>‌ی</w:t>
      </w:r>
      <w:r w:rsidRPr="00686B3E">
        <w:rPr>
          <w:rFonts w:ascii="Lalezar" w:hAnsi="Lalezar" w:cs="B Titr"/>
          <w:color w:val="12384F"/>
          <w:sz w:val="24"/>
          <w:szCs w:val="24"/>
        </w:rPr>
        <w:t xml:space="preserve"> </w:t>
      </w:r>
      <w:r w:rsidR="00B94D1C">
        <w:rPr>
          <w:rFonts w:ascii="Lalezar" w:hAnsi="Lalezar" w:cs="B Titr" w:hint="cs"/>
          <w:color w:val="12384F"/>
          <w:sz w:val="24"/>
          <w:szCs w:val="24"/>
        </w:rPr>
        <w:t>علاقمندان به فراگیری علوم نوین</w:t>
      </w:r>
    </w:p>
    <w:p w14:paraId="59AD4ED2" w14:textId="77777777" w:rsidR="00EA3F13" w:rsidRPr="00686B3E" w:rsidRDefault="00EA3F13" w:rsidP="00EA3F13">
      <w:pPr>
        <w:spacing w:after="0"/>
        <w:jc w:val="center"/>
        <w:rPr>
          <w:rFonts w:cs="B Mitra"/>
          <w:sz w:val="28"/>
          <w:szCs w:val="28"/>
        </w:rPr>
      </w:pPr>
      <w:r w:rsidRPr="00686B3E">
        <w:rPr>
          <w:rFonts w:cs="B Mitra"/>
          <w:noProof/>
          <w:sz w:val="28"/>
          <w:szCs w:val="28"/>
        </w:rPr>
        <w:drawing>
          <wp:inline distT="0" distB="0" distL="0" distR="0" wp14:anchorId="753B1E25" wp14:editId="78006581">
            <wp:extent cx="2114772" cy="151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167158" cy="1548737"/>
                    </a:xfrm>
                    <a:prstGeom prst="rect">
                      <a:avLst/>
                    </a:prstGeom>
                  </pic:spPr>
                </pic:pic>
              </a:graphicData>
            </a:graphic>
          </wp:inline>
        </w:drawing>
      </w:r>
    </w:p>
    <w:p w14:paraId="68B5BE28" w14:textId="77777777" w:rsidR="00EA3F13" w:rsidRPr="00686B3E" w:rsidRDefault="00EA3F13" w:rsidP="00EA3F13">
      <w:pPr>
        <w:spacing w:before="300" w:after="260"/>
        <w:jc w:val="center"/>
        <w:rPr>
          <w:rFonts w:ascii="Lalezar" w:hAnsi="Lalezar" w:cs="B Titr"/>
          <w:color w:val="12384F"/>
          <w:sz w:val="24"/>
          <w:szCs w:val="24"/>
        </w:rPr>
      </w:pPr>
      <w:r w:rsidRPr="00686B3E">
        <w:rPr>
          <w:rFonts w:ascii="Lalezar" w:hAnsi="Lalezar" w:cs="B Titr" w:hint="cs"/>
          <w:color w:val="12384F"/>
          <w:sz w:val="24"/>
          <w:szCs w:val="24"/>
        </w:rPr>
        <w:t>نویسندگان</w:t>
      </w:r>
      <w:r>
        <w:rPr>
          <w:rFonts w:ascii="Lalezar" w:hAnsi="Lalezar" w:cs="B Titr" w:hint="cs"/>
          <w:color w:val="12384F"/>
          <w:sz w:val="24"/>
          <w:szCs w:val="24"/>
        </w:rPr>
        <w:t>:</w:t>
      </w:r>
    </w:p>
    <w:p w14:paraId="1F4CF11B" w14:textId="77777777" w:rsidR="00EA3F13" w:rsidRPr="00686B3E" w:rsidRDefault="00EA3F13" w:rsidP="00EA3F13">
      <w:pPr>
        <w:rPr>
          <w:rFonts w:cs="B Mitra"/>
          <w:b/>
          <w:bCs/>
          <w:color w:val="12384F"/>
          <w:sz w:val="28"/>
          <w:szCs w:val="28"/>
        </w:rPr>
      </w:pPr>
      <w:r w:rsidRPr="00686B3E">
        <w:rPr>
          <w:rFonts w:cs="B Mitra"/>
          <w:b/>
          <w:bCs/>
          <w:color w:val="12384F"/>
          <w:sz w:val="28"/>
          <w:szCs w:val="28"/>
        </w:rPr>
        <w:br w:type="page"/>
      </w:r>
    </w:p>
    <w:tbl>
      <w:tblPr>
        <w:bidiVisual/>
        <w:tblW w:w="6682" w:type="dxa"/>
        <w:jc w:val="center"/>
        <w:tblCellMar>
          <w:left w:w="28" w:type="dxa"/>
          <w:right w:w="28" w:type="dxa"/>
        </w:tblCellMar>
        <w:tblLook w:val="01E0" w:firstRow="1" w:lastRow="1" w:firstColumn="1" w:lastColumn="1" w:noHBand="0" w:noVBand="0"/>
      </w:tblPr>
      <w:tblGrid>
        <w:gridCol w:w="76"/>
        <w:gridCol w:w="1077"/>
        <w:gridCol w:w="182"/>
        <w:gridCol w:w="134"/>
        <w:gridCol w:w="4403"/>
        <w:gridCol w:w="810"/>
      </w:tblGrid>
      <w:tr w:rsidR="00765A59" w:rsidRPr="004B6DD2" w14:paraId="0876BB7A" w14:textId="77777777" w:rsidTr="00EA3F13">
        <w:trPr>
          <w:gridAfter w:val="1"/>
          <w:wAfter w:w="810" w:type="dxa"/>
          <w:jc w:val="center"/>
        </w:trPr>
        <w:tc>
          <w:tcPr>
            <w:tcW w:w="76" w:type="dxa"/>
            <w:tcBorders>
              <w:left w:val="dashed" w:sz="4" w:space="0" w:color="auto"/>
            </w:tcBorders>
          </w:tcPr>
          <w:p w14:paraId="7338B8B8" w14:textId="77777777" w:rsidR="00765A59" w:rsidRPr="004B6DD2" w:rsidRDefault="00765A59" w:rsidP="003745D2">
            <w:pPr>
              <w:rPr>
                <w:rFonts w:eastAsia="Calibri"/>
                <w:sz w:val="14"/>
                <w:szCs w:val="16"/>
                <w:rtl w:val="0"/>
              </w:rPr>
            </w:pPr>
          </w:p>
        </w:tc>
        <w:tc>
          <w:tcPr>
            <w:tcW w:w="1259" w:type="dxa"/>
            <w:gridSpan w:val="2"/>
          </w:tcPr>
          <w:p w14:paraId="62135EC2" w14:textId="77777777" w:rsidR="00765A59" w:rsidRPr="004B6DD2" w:rsidRDefault="00765A59" w:rsidP="003745D2">
            <w:pPr>
              <w:rPr>
                <w:rFonts w:eastAsia="Calibri"/>
                <w:sz w:val="14"/>
                <w:szCs w:val="16"/>
                <w:rtl w:val="0"/>
              </w:rPr>
            </w:pPr>
            <w:r w:rsidRPr="004B6DD2">
              <w:rPr>
                <w:rFonts w:eastAsia="Calibri"/>
                <w:sz w:val="14"/>
                <w:szCs w:val="16"/>
              </w:rPr>
              <w:br w:type="page"/>
            </w:r>
            <w:r w:rsidRPr="004B6DD2">
              <w:rPr>
                <w:rFonts w:eastAsia="Calibri" w:hint="cs"/>
                <w:sz w:val="14"/>
                <w:szCs w:val="16"/>
              </w:rPr>
              <w:t>سرشناسه</w:t>
            </w:r>
          </w:p>
        </w:tc>
        <w:tc>
          <w:tcPr>
            <w:tcW w:w="134" w:type="dxa"/>
          </w:tcPr>
          <w:p w14:paraId="1C271251"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21F67F1A" w14:textId="77777777" w:rsidR="00765A59" w:rsidRPr="004B6DD2" w:rsidRDefault="00765A59" w:rsidP="003745D2">
            <w:pPr>
              <w:rPr>
                <w:rFonts w:eastAsia="Calibri"/>
                <w:sz w:val="14"/>
                <w:szCs w:val="16"/>
                <w:rtl w:val="0"/>
              </w:rPr>
            </w:pPr>
          </w:p>
        </w:tc>
      </w:tr>
      <w:tr w:rsidR="00765A59" w:rsidRPr="004B6DD2" w14:paraId="594BAD0D" w14:textId="77777777" w:rsidTr="00EA3F13">
        <w:trPr>
          <w:gridAfter w:val="1"/>
          <w:wAfter w:w="810" w:type="dxa"/>
          <w:jc w:val="center"/>
        </w:trPr>
        <w:tc>
          <w:tcPr>
            <w:tcW w:w="76" w:type="dxa"/>
            <w:tcBorders>
              <w:left w:val="dashed" w:sz="4" w:space="0" w:color="auto"/>
            </w:tcBorders>
          </w:tcPr>
          <w:p w14:paraId="4E02DF2E" w14:textId="77777777" w:rsidR="00765A59" w:rsidRPr="004B6DD2" w:rsidRDefault="00765A59" w:rsidP="003745D2">
            <w:pPr>
              <w:rPr>
                <w:rFonts w:eastAsia="Calibri"/>
                <w:sz w:val="14"/>
                <w:szCs w:val="16"/>
                <w:rtl w:val="0"/>
              </w:rPr>
            </w:pPr>
          </w:p>
        </w:tc>
        <w:tc>
          <w:tcPr>
            <w:tcW w:w="1259" w:type="dxa"/>
            <w:gridSpan w:val="2"/>
          </w:tcPr>
          <w:p w14:paraId="5F38D9D3" w14:textId="77777777" w:rsidR="00765A59" w:rsidRPr="004B6DD2" w:rsidRDefault="00765A59" w:rsidP="003745D2">
            <w:pPr>
              <w:rPr>
                <w:rFonts w:eastAsia="Calibri"/>
                <w:sz w:val="14"/>
                <w:szCs w:val="16"/>
                <w:rtl w:val="0"/>
              </w:rPr>
            </w:pPr>
            <w:r>
              <w:rPr>
                <w:rFonts w:eastAsia="Calibri" w:hint="cs"/>
                <w:sz w:val="14"/>
                <w:szCs w:val="16"/>
              </w:rPr>
              <w:t>عنوان قراردادی</w:t>
            </w:r>
          </w:p>
        </w:tc>
        <w:tc>
          <w:tcPr>
            <w:tcW w:w="134" w:type="dxa"/>
          </w:tcPr>
          <w:p w14:paraId="230965FF" w14:textId="77777777" w:rsidR="00765A59" w:rsidRPr="004B6DD2" w:rsidRDefault="00765A59" w:rsidP="003745D2">
            <w:pPr>
              <w:rPr>
                <w:rFonts w:eastAsia="Calibri"/>
                <w:sz w:val="14"/>
                <w:szCs w:val="16"/>
                <w:rtl w:val="0"/>
              </w:rPr>
            </w:pPr>
            <w:r>
              <w:rPr>
                <w:rFonts w:eastAsia="Calibri" w:hint="cs"/>
                <w:sz w:val="14"/>
                <w:szCs w:val="16"/>
              </w:rPr>
              <w:t>:</w:t>
            </w:r>
          </w:p>
        </w:tc>
        <w:tc>
          <w:tcPr>
            <w:tcW w:w="4403" w:type="dxa"/>
          </w:tcPr>
          <w:p w14:paraId="3A9AA228" w14:textId="77777777" w:rsidR="00765A59" w:rsidRPr="004B6DD2" w:rsidRDefault="00765A59" w:rsidP="003745D2">
            <w:pPr>
              <w:rPr>
                <w:rFonts w:eastAsia="Calibri"/>
                <w:sz w:val="14"/>
                <w:szCs w:val="16"/>
                <w:rtl w:val="0"/>
              </w:rPr>
            </w:pPr>
          </w:p>
        </w:tc>
      </w:tr>
      <w:tr w:rsidR="00765A59" w:rsidRPr="004B6DD2" w14:paraId="66A34C98" w14:textId="77777777" w:rsidTr="00EA3F13">
        <w:trPr>
          <w:gridAfter w:val="1"/>
          <w:wAfter w:w="810" w:type="dxa"/>
          <w:jc w:val="center"/>
        </w:trPr>
        <w:tc>
          <w:tcPr>
            <w:tcW w:w="76" w:type="dxa"/>
            <w:tcBorders>
              <w:left w:val="dashed" w:sz="4" w:space="0" w:color="auto"/>
            </w:tcBorders>
          </w:tcPr>
          <w:p w14:paraId="473AA15E" w14:textId="77777777" w:rsidR="00765A59" w:rsidRPr="004B6DD2" w:rsidRDefault="00765A59" w:rsidP="003745D2">
            <w:pPr>
              <w:rPr>
                <w:rFonts w:eastAsia="Calibri"/>
                <w:sz w:val="14"/>
                <w:szCs w:val="16"/>
                <w:rtl w:val="0"/>
              </w:rPr>
            </w:pPr>
          </w:p>
        </w:tc>
        <w:tc>
          <w:tcPr>
            <w:tcW w:w="1259" w:type="dxa"/>
            <w:gridSpan w:val="2"/>
          </w:tcPr>
          <w:p w14:paraId="2F4D5E3A" w14:textId="77777777" w:rsidR="00765A59" w:rsidRPr="004B6DD2" w:rsidRDefault="00765A59" w:rsidP="003745D2">
            <w:pPr>
              <w:rPr>
                <w:rFonts w:eastAsia="Calibri"/>
                <w:sz w:val="14"/>
                <w:szCs w:val="16"/>
                <w:rtl w:val="0"/>
              </w:rPr>
            </w:pPr>
            <w:r w:rsidRPr="004B6DD2">
              <w:rPr>
                <w:rFonts w:eastAsia="Calibri" w:hint="cs"/>
                <w:sz w:val="14"/>
                <w:szCs w:val="16"/>
              </w:rPr>
              <w:t>عنوان و نام پدیدآور</w:t>
            </w:r>
          </w:p>
        </w:tc>
        <w:tc>
          <w:tcPr>
            <w:tcW w:w="134" w:type="dxa"/>
          </w:tcPr>
          <w:p w14:paraId="4624B10F"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08A96C10" w14:textId="77777777" w:rsidR="00765A59" w:rsidRPr="004B6DD2" w:rsidRDefault="00765A59" w:rsidP="003745D2">
            <w:pPr>
              <w:rPr>
                <w:rFonts w:eastAsia="Calibri"/>
                <w:sz w:val="14"/>
                <w:szCs w:val="16"/>
                <w:rtl w:val="0"/>
              </w:rPr>
            </w:pPr>
            <w:r>
              <w:rPr>
                <w:rFonts w:eastAsia="Calibri" w:hint="cs"/>
                <w:sz w:val="14"/>
                <w:szCs w:val="16"/>
              </w:rPr>
              <w:t>علوم نوین یازده روز با دانش هسته ای</w:t>
            </w:r>
          </w:p>
        </w:tc>
      </w:tr>
      <w:tr w:rsidR="00765A59" w:rsidRPr="004B6DD2" w14:paraId="4929F15D" w14:textId="77777777" w:rsidTr="00EA3F13">
        <w:trPr>
          <w:gridAfter w:val="1"/>
          <w:wAfter w:w="810" w:type="dxa"/>
          <w:jc w:val="center"/>
        </w:trPr>
        <w:tc>
          <w:tcPr>
            <w:tcW w:w="76" w:type="dxa"/>
            <w:tcBorders>
              <w:left w:val="dashed" w:sz="4" w:space="0" w:color="auto"/>
            </w:tcBorders>
          </w:tcPr>
          <w:p w14:paraId="21BE588F" w14:textId="77777777" w:rsidR="00765A59" w:rsidRPr="004B6DD2" w:rsidRDefault="00765A59" w:rsidP="003745D2">
            <w:pPr>
              <w:rPr>
                <w:rFonts w:eastAsia="Calibri"/>
                <w:sz w:val="14"/>
                <w:szCs w:val="16"/>
                <w:rtl w:val="0"/>
              </w:rPr>
            </w:pPr>
          </w:p>
        </w:tc>
        <w:tc>
          <w:tcPr>
            <w:tcW w:w="1259" w:type="dxa"/>
            <w:gridSpan w:val="2"/>
          </w:tcPr>
          <w:p w14:paraId="1E582AA9" w14:textId="77777777" w:rsidR="00765A59" w:rsidRPr="004B6DD2" w:rsidRDefault="00765A59" w:rsidP="003745D2">
            <w:pPr>
              <w:rPr>
                <w:rFonts w:eastAsia="Calibri"/>
                <w:sz w:val="14"/>
                <w:szCs w:val="16"/>
                <w:rtl w:val="0"/>
              </w:rPr>
            </w:pPr>
            <w:r w:rsidRPr="004B6DD2">
              <w:rPr>
                <w:rFonts w:eastAsia="Calibri" w:hint="cs"/>
                <w:sz w:val="14"/>
                <w:szCs w:val="16"/>
              </w:rPr>
              <w:t>مشخصات نشر</w:t>
            </w:r>
          </w:p>
        </w:tc>
        <w:tc>
          <w:tcPr>
            <w:tcW w:w="134" w:type="dxa"/>
          </w:tcPr>
          <w:p w14:paraId="37695E87"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7E4DC7AA" w14:textId="35940056" w:rsidR="002728D4" w:rsidRDefault="002728D4" w:rsidP="003745D2">
            <w:pPr>
              <w:rPr>
                <w:rFonts w:eastAsia="Calibri"/>
                <w:sz w:val="14"/>
                <w:szCs w:val="16"/>
              </w:rPr>
            </w:pPr>
            <w:r>
              <w:rPr>
                <w:rFonts w:eastAsia="Calibri" w:hint="cs"/>
                <w:sz w:val="14"/>
                <w:szCs w:val="16"/>
              </w:rPr>
              <w:t>مشهدبیان اندیشه</w:t>
            </w:r>
          </w:p>
          <w:p w14:paraId="605C1F4F" w14:textId="02EDF7F3" w:rsidR="00765A59" w:rsidRPr="004B6DD2" w:rsidRDefault="00765A59" w:rsidP="003745D2">
            <w:pPr>
              <w:rPr>
                <w:rFonts w:eastAsia="Calibri"/>
                <w:sz w:val="14"/>
                <w:szCs w:val="16"/>
              </w:rPr>
            </w:pPr>
            <w:r>
              <w:rPr>
                <w:rFonts w:eastAsia="Calibri" w:hint="cs"/>
                <w:sz w:val="14"/>
                <w:szCs w:val="16"/>
              </w:rPr>
              <w:t>نشر 123456، سال تاسیس 1389.</w:t>
            </w:r>
          </w:p>
        </w:tc>
      </w:tr>
      <w:tr w:rsidR="00765A59" w:rsidRPr="004B6DD2" w14:paraId="46422F7A" w14:textId="77777777" w:rsidTr="00EA3F13">
        <w:trPr>
          <w:gridAfter w:val="1"/>
          <w:wAfter w:w="810" w:type="dxa"/>
          <w:jc w:val="center"/>
        </w:trPr>
        <w:tc>
          <w:tcPr>
            <w:tcW w:w="76" w:type="dxa"/>
            <w:tcBorders>
              <w:left w:val="dashed" w:sz="4" w:space="0" w:color="auto"/>
            </w:tcBorders>
          </w:tcPr>
          <w:p w14:paraId="691D6A8E" w14:textId="77777777" w:rsidR="00765A59" w:rsidRPr="004B6DD2" w:rsidRDefault="00765A59" w:rsidP="003745D2">
            <w:pPr>
              <w:rPr>
                <w:rFonts w:eastAsia="Calibri"/>
                <w:sz w:val="14"/>
                <w:szCs w:val="16"/>
                <w:rtl w:val="0"/>
              </w:rPr>
            </w:pPr>
          </w:p>
        </w:tc>
        <w:tc>
          <w:tcPr>
            <w:tcW w:w="1259" w:type="dxa"/>
            <w:gridSpan w:val="2"/>
          </w:tcPr>
          <w:p w14:paraId="288DA766" w14:textId="77777777" w:rsidR="00765A59" w:rsidRPr="004B6DD2" w:rsidRDefault="00765A59" w:rsidP="003745D2">
            <w:pPr>
              <w:rPr>
                <w:rFonts w:eastAsia="Calibri"/>
                <w:sz w:val="14"/>
                <w:szCs w:val="16"/>
                <w:rtl w:val="0"/>
              </w:rPr>
            </w:pPr>
            <w:r w:rsidRPr="004B6DD2">
              <w:rPr>
                <w:rFonts w:eastAsia="Calibri" w:hint="cs"/>
                <w:sz w:val="14"/>
                <w:szCs w:val="16"/>
              </w:rPr>
              <w:t>مشخصات ظاهری</w:t>
            </w:r>
          </w:p>
        </w:tc>
        <w:tc>
          <w:tcPr>
            <w:tcW w:w="134" w:type="dxa"/>
          </w:tcPr>
          <w:p w14:paraId="5D5BB76A"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229842AA" w14:textId="3953AC15" w:rsidR="00765A59" w:rsidRPr="004B6DD2" w:rsidRDefault="00765A59" w:rsidP="003745D2">
            <w:pPr>
              <w:rPr>
                <w:rFonts w:eastAsia="Calibri"/>
                <w:sz w:val="14"/>
                <w:szCs w:val="16"/>
              </w:rPr>
            </w:pPr>
            <w:r>
              <w:rPr>
                <w:rFonts w:eastAsia="Calibri" w:hint="cs"/>
                <w:sz w:val="14"/>
                <w:szCs w:val="16"/>
              </w:rPr>
              <w:t>77 ص.:مصور (رنگی)</w:t>
            </w:r>
          </w:p>
        </w:tc>
      </w:tr>
      <w:tr w:rsidR="00765A59" w:rsidRPr="004B6DD2" w14:paraId="6E69814C" w14:textId="77777777" w:rsidTr="00EA3F13">
        <w:trPr>
          <w:gridAfter w:val="1"/>
          <w:wAfter w:w="810" w:type="dxa"/>
          <w:jc w:val="center"/>
        </w:trPr>
        <w:tc>
          <w:tcPr>
            <w:tcW w:w="76" w:type="dxa"/>
            <w:tcBorders>
              <w:left w:val="dashed" w:sz="4" w:space="0" w:color="auto"/>
            </w:tcBorders>
          </w:tcPr>
          <w:p w14:paraId="74242C3D" w14:textId="77777777" w:rsidR="00765A59" w:rsidRPr="004B6DD2" w:rsidRDefault="00765A59" w:rsidP="003745D2">
            <w:pPr>
              <w:rPr>
                <w:rFonts w:eastAsia="Calibri"/>
                <w:sz w:val="14"/>
                <w:szCs w:val="16"/>
                <w:rtl w:val="0"/>
              </w:rPr>
            </w:pPr>
          </w:p>
        </w:tc>
        <w:tc>
          <w:tcPr>
            <w:tcW w:w="1259" w:type="dxa"/>
            <w:gridSpan w:val="2"/>
          </w:tcPr>
          <w:p w14:paraId="2AC226F5" w14:textId="77777777" w:rsidR="00765A59" w:rsidRPr="004B6DD2" w:rsidRDefault="00765A59" w:rsidP="003745D2">
            <w:pPr>
              <w:rPr>
                <w:rFonts w:eastAsia="Calibri"/>
                <w:sz w:val="14"/>
                <w:szCs w:val="16"/>
                <w:rtl w:val="0"/>
              </w:rPr>
            </w:pPr>
            <w:r w:rsidRPr="004B6DD2">
              <w:rPr>
                <w:rFonts w:eastAsia="Calibri" w:hint="cs"/>
                <w:sz w:val="14"/>
                <w:szCs w:val="16"/>
              </w:rPr>
              <w:t>شابک</w:t>
            </w:r>
          </w:p>
        </w:tc>
        <w:tc>
          <w:tcPr>
            <w:tcW w:w="134" w:type="dxa"/>
          </w:tcPr>
          <w:p w14:paraId="755D5626"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18BEE525" w14:textId="77777777" w:rsidR="00765A59" w:rsidRPr="004B6DD2" w:rsidRDefault="00765A59" w:rsidP="003745D2">
            <w:pPr>
              <w:rPr>
                <w:rFonts w:eastAsia="Calibri"/>
                <w:sz w:val="14"/>
                <w:szCs w:val="16"/>
                <w:rtl w:val="0"/>
              </w:rPr>
            </w:pPr>
          </w:p>
        </w:tc>
      </w:tr>
      <w:tr w:rsidR="00765A59" w:rsidRPr="004B6DD2" w14:paraId="63286843" w14:textId="77777777" w:rsidTr="00EA3F13">
        <w:trPr>
          <w:gridAfter w:val="1"/>
          <w:wAfter w:w="810" w:type="dxa"/>
          <w:jc w:val="center"/>
        </w:trPr>
        <w:tc>
          <w:tcPr>
            <w:tcW w:w="76" w:type="dxa"/>
            <w:tcBorders>
              <w:left w:val="dashed" w:sz="4" w:space="0" w:color="auto"/>
            </w:tcBorders>
          </w:tcPr>
          <w:p w14:paraId="60923E0A" w14:textId="77777777" w:rsidR="00765A59" w:rsidRPr="004B6DD2" w:rsidRDefault="00765A59" w:rsidP="003745D2">
            <w:pPr>
              <w:rPr>
                <w:rFonts w:eastAsia="Calibri"/>
                <w:sz w:val="14"/>
                <w:szCs w:val="16"/>
                <w:rtl w:val="0"/>
              </w:rPr>
            </w:pPr>
          </w:p>
        </w:tc>
        <w:tc>
          <w:tcPr>
            <w:tcW w:w="1259" w:type="dxa"/>
            <w:gridSpan w:val="2"/>
          </w:tcPr>
          <w:p w14:paraId="6562E22B" w14:textId="77777777" w:rsidR="00765A59" w:rsidRPr="004B6DD2" w:rsidRDefault="00765A59" w:rsidP="003745D2">
            <w:pPr>
              <w:rPr>
                <w:rFonts w:eastAsia="Calibri"/>
                <w:sz w:val="14"/>
                <w:szCs w:val="16"/>
                <w:rtl w:val="0"/>
              </w:rPr>
            </w:pPr>
            <w:r w:rsidRPr="004B6DD2">
              <w:rPr>
                <w:rFonts w:eastAsia="Calibri" w:hint="cs"/>
                <w:sz w:val="14"/>
                <w:szCs w:val="16"/>
              </w:rPr>
              <w:t>وضعیت فهرست‌نویسی</w:t>
            </w:r>
          </w:p>
        </w:tc>
        <w:tc>
          <w:tcPr>
            <w:tcW w:w="134" w:type="dxa"/>
          </w:tcPr>
          <w:p w14:paraId="1D8B71FA"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09A03BF2" w14:textId="77777777" w:rsidR="00765A59" w:rsidRPr="004B6DD2" w:rsidRDefault="00765A59" w:rsidP="003745D2">
            <w:pPr>
              <w:rPr>
                <w:rFonts w:eastAsia="Calibri"/>
                <w:sz w:val="14"/>
                <w:szCs w:val="16"/>
                <w:rtl w:val="0"/>
              </w:rPr>
            </w:pPr>
            <w:r>
              <w:rPr>
                <w:rFonts w:eastAsia="Calibri" w:hint="cs"/>
                <w:sz w:val="14"/>
                <w:szCs w:val="16"/>
              </w:rPr>
              <w:t>فیپا</w:t>
            </w:r>
          </w:p>
        </w:tc>
      </w:tr>
      <w:tr w:rsidR="00765A59" w:rsidRPr="004B6DD2" w14:paraId="62E8B83E" w14:textId="77777777" w:rsidTr="00EA3F13">
        <w:trPr>
          <w:gridAfter w:val="1"/>
          <w:wAfter w:w="810" w:type="dxa"/>
          <w:jc w:val="center"/>
        </w:trPr>
        <w:tc>
          <w:tcPr>
            <w:tcW w:w="76" w:type="dxa"/>
            <w:tcBorders>
              <w:left w:val="dashed" w:sz="4" w:space="0" w:color="auto"/>
            </w:tcBorders>
          </w:tcPr>
          <w:p w14:paraId="2034B8C5" w14:textId="77777777" w:rsidR="00765A59" w:rsidRPr="004B6DD2" w:rsidRDefault="00765A59" w:rsidP="003745D2">
            <w:pPr>
              <w:rPr>
                <w:rFonts w:eastAsia="Calibri"/>
                <w:sz w:val="14"/>
                <w:szCs w:val="16"/>
                <w:rtl w:val="0"/>
              </w:rPr>
            </w:pPr>
          </w:p>
        </w:tc>
        <w:tc>
          <w:tcPr>
            <w:tcW w:w="1259" w:type="dxa"/>
            <w:gridSpan w:val="2"/>
          </w:tcPr>
          <w:p w14:paraId="21A11CA9" w14:textId="77777777" w:rsidR="00765A59" w:rsidRPr="004B6DD2" w:rsidRDefault="00765A59" w:rsidP="003745D2">
            <w:pPr>
              <w:rPr>
                <w:rFonts w:eastAsia="Calibri"/>
                <w:sz w:val="14"/>
                <w:szCs w:val="16"/>
                <w:rtl w:val="0"/>
              </w:rPr>
            </w:pPr>
            <w:r w:rsidRPr="00DE1F47">
              <w:rPr>
                <w:rFonts w:eastAsia="Calibri"/>
                <w:sz w:val="14"/>
                <w:szCs w:val="16"/>
              </w:rPr>
              <w:t>‏يادداشت</w:t>
            </w:r>
          </w:p>
        </w:tc>
        <w:tc>
          <w:tcPr>
            <w:tcW w:w="134" w:type="dxa"/>
          </w:tcPr>
          <w:p w14:paraId="3CD5309F"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59B72A90" w14:textId="77777777" w:rsidR="00765A59" w:rsidRPr="004B6DD2" w:rsidRDefault="00765A59" w:rsidP="003745D2">
            <w:pPr>
              <w:rPr>
                <w:rFonts w:eastAsia="Calibri"/>
                <w:sz w:val="14"/>
                <w:szCs w:val="16"/>
                <w:rtl w:val="0"/>
              </w:rPr>
            </w:pPr>
          </w:p>
        </w:tc>
      </w:tr>
      <w:tr w:rsidR="00765A59" w:rsidRPr="004B6DD2" w14:paraId="7CC9E714" w14:textId="77777777" w:rsidTr="00EA3F13">
        <w:trPr>
          <w:gridAfter w:val="1"/>
          <w:wAfter w:w="810" w:type="dxa"/>
          <w:jc w:val="center"/>
        </w:trPr>
        <w:tc>
          <w:tcPr>
            <w:tcW w:w="76" w:type="dxa"/>
            <w:tcBorders>
              <w:left w:val="dashed" w:sz="4" w:space="0" w:color="auto"/>
            </w:tcBorders>
          </w:tcPr>
          <w:p w14:paraId="14F10BE0" w14:textId="77777777" w:rsidR="00765A59" w:rsidRPr="004B6DD2" w:rsidRDefault="00765A59" w:rsidP="003745D2">
            <w:pPr>
              <w:rPr>
                <w:rFonts w:eastAsia="Calibri"/>
                <w:sz w:val="14"/>
                <w:szCs w:val="16"/>
                <w:rtl w:val="0"/>
              </w:rPr>
            </w:pPr>
          </w:p>
        </w:tc>
        <w:tc>
          <w:tcPr>
            <w:tcW w:w="1259" w:type="dxa"/>
            <w:gridSpan w:val="2"/>
          </w:tcPr>
          <w:p w14:paraId="7E6152AF" w14:textId="77777777" w:rsidR="00765A59" w:rsidRPr="004B6DD2" w:rsidRDefault="00765A59" w:rsidP="003745D2">
            <w:pPr>
              <w:rPr>
                <w:rFonts w:eastAsia="Calibri"/>
                <w:sz w:val="14"/>
                <w:szCs w:val="16"/>
                <w:rtl w:val="0"/>
              </w:rPr>
            </w:pPr>
            <w:r w:rsidRPr="004B6DD2">
              <w:rPr>
                <w:rFonts w:eastAsia="Calibri" w:hint="cs"/>
                <w:sz w:val="14"/>
                <w:szCs w:val="16"/>
              </w:rPr>
              <w:t>موضوع</w:t>
            </w:r>
          </w:p>
        </w:tc>
        <w:tc>
          <w:tcPr>
            <w:tcW w:w="134" w:type="dxa"/>
          </w:tcPr>
          <w:p w14:paraId="76ADFA42"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0B66AB65" w14:textId="77777777" w:rsidR="00765A59" w:rsidRPr="004B6DD2" w:rsidRDefault="00765A59" w:rsidP="003745D2">
            <w:pPr>
              <w:rPr>
                <w:rFonts w:eastAsia="Calibri"/>
                <w:sz w:val="14"/>
                <w:szCs w:val="16"/>
                <w:rtl w:val="0"/>
              </w:rPr>
            </w:pPr>
            <w:r>
              <w:rPr>
                <w:rFonts w:eastAsia="Calibri" w:hint="cs"/>
                <w:sz w:val="14"/>
                <w:szCs w:val="16"/>
              </w:rPr>
              <w:t xml:space="preserve">علوم نوین </w:t>
            </w:r>
            <w:r>
              <w:rPr>
                <w:rFonts w:ascii="Times New Roman" w:eastAsia="Calibri" w:hAnsi="Times New Roman" w:cs="Times New Roman" w:hint="cs"/>
                <w:sz w:val="14"/>
                <w:szCs w:val="16"/>
              </w:rPr>
              <w:t>–</w:t>
            </w:r>
            <w:r>
              <w:rPr>
                <w:rFonts w:eastAsia="Calibri" w:hint="cs"/>
                <w:sz w:val="14"/>
                <w:szCs w:val="16"/>
              </w:rPr>
              <w:t xml:space="preserve"> ادبیات کودک و نوجوان</w:t>
            </w:r>
          </w:p>
        </w:tc>
      </w:tr>
      <w:tr w:rsidR="00765A59" w:rsidRPr="004B6DD2" w14:paraId="1E18FFCF" w14:textId="77777777" w:rsidTr="00EA3F13">
        <w:trPr>
          <w:gridAfter w:val="1"/>
          <w:wAfter w:w="810" w:type="dxa"/>
          <w:jc w:val="center"/>
        </w:trPr>
        <w:tc>
          <w:tcPr>
            <w:tcW w:w="76" w:type="dxa"/>
            <w:tcBorders>
              <w:left w:val="dashed" w:sz="4" w:space="0" w:color="auto"/>
            </w:tcBorders>
          </w:tcPr>
          <w:p w14:paraId="68B2DC9B" w14:textId="77777777" w:rsidR="00765A59" w:rsidRPr="004B6DD2" w:rsidRDefault="00765A59" w:rsidP="003745D2">
            <w:pPr>
              <w:rPr>
                <w:rFonts w:eastAsia="Calibri"/>
                <w:sz w:val="14"/>
                <w:szCs w:val="16"/>
                <w:rtl w:val="0"/>
              </w:rPr>
            </w:pPr>
          </w:p>
        </w:tc>
        <w:tc>
          <w:tcPr>
            <w:tcW w:w="1259" w:type="dxa"/>
            <w:gridSpan w:val="2"/>
          </w:tcPr>
          <w:p w14:paraId="30C60758" w14:textId="77777777" w:rsidR="00765A59" w:rsidRPr="004B6DD2" w:rsidRDefault="00765A59" w:rsidP="003745D2">
            <w:pPr>
              <w:rPr>
                <w:rFonts w:eastAsia="Calibri"/>
                <w:sz w:val="14"/>
                <w:szCs w:val="16"/>
                <w:rtl w:val="0"/>
              </w:rPr>
            </w:pPr>
            <w:r w:rsidRPr="004B6DD2">
              <w:rPr>
                <w:rFonts w:eastAsia="Calibri"/>
                <w:sz w:val="14"/>
                <w:szCs w:val="16"/>
              </w:rPr>
              <w:t>رده‌بند</w:t>
            </w:r>
            <w:r w:rsidRPr="004B6DD2">
              <w:rPr>
                <w:rFonts w:eastAsia="Calibri" w:hint="cs"/>
                <w:sz w:val="14"/>
                <w:szCs w:val="16"/>
              </w:rPr>
              <w:t>ی</w:t>
            </w:r>
            <w:r w:rsidRPr="004B6DD2">
              <w:rPr>
                <w:rFonts w:eastAsia="Calibri"/>
                <w:sz w:val="14"/>
                <w:szCs w:val="16"/>
              </w:rPr>
              <w:t xml:space="preserve"> کنگره</w:t>
            </w:r>
          </w:p>
        </w:tc>
        <w:tc>
          <w:tcPr>
            <w:tcW w:w="134" w:type="dxa"/>
          </w:tcPr>
          <w:p w14:paraId="38147710"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04286E38" w14:textId="77777777" w:rsidR="00765A59" w:rsidRPr="004B6DD2" w:rsidRDefault="00765A59" w:rsidP="003745D2">
            <w:pPr>
              <w:rPr>
                <w:rFonts w:eastAsia="Calibri"/>
                <w:sz w:val="14"/>
                <w:szCs w:val="16"/>
              </w:rPr>
            </w:pPr>
          </w:p>
        </w:tc>
      </w:tr>
      <w:tr w:rsidR="00765A59" w:rsidRPr="004B6DD2" w14:paraId="74BD18E9" w14:textId="77777777" w:rsidTr="00EA3F13">
        <w:trPr>
          <w:gridAfter w:val="1"/>
          <w:wAfter w:w="810" w:type="dxa"/>
          <w:jc w:val="center"/>
        </w:trPr>
        <w:tc>
          <w:tcPr>
            <w:tcW w:w="76" w:type="dxa"/>
            <w:tcBorders>
              <w:left w:val="dashed" w:sz="4" w:space="0" w:color="auto"/>
            </w:tcBorders>
          </w:tcPr>
          <w:p w14:paraId="401A7B25" w14:textId="77777777" w:rsidR="00765A59" w:rsidRPr="004B6DD2" w:rsidRDefault="00765A59" w:rsidP="003745D2">
            <w:pPr>
              <w:rPr>
                <w:rFonts w:eastAsia="Calibri"/>
                <w:sz w:val="14"/>
                <w:szCs w:val="16"/>
                <w:rtl w:val="0"/>
              </w:rPr>
            </w:pPr>
          </w:p>
        </w:tc>
        <w:tc>
          <w:tcPr>
            <w:tcW w:w="1259" w:type="dxa"/>
            <w:gridSpan w:val="2"/>
          </w:tcPr>
          <w:p w14:paraId="52F31734" w14:textId="77777777" w:rsidR="00765A59" w:rsidRPr="004B6DD2" w:rsidRDefault="00765A59" w:rsidP="003745D2">
            <w:pPr>
              <w:rPr>
                <w:rFonts w:eastAsia="Calibri"/>
                <w:sz w:val="14"/>
                <w:szCs w:val="16"/>
                <w:rtl w:val="0"/>
              </w:rPr>
            </w:pPr>
            <w:r w:rsidRPr="004B6DD2">
              <w:rPr>
                <w:rFonts w:eastAsia="Calibri" w:hint="cs"/>
                <w:sz w:val="14"/>
                <w:szCs w:val="16"/>
              </w:rPr>
              <w:t>رده‌بندی دیویی</w:t>
            </w:r>
          </w:p>
        </w:tc>
        <w:tc>
          <w:tcPr>
            <w:tcW w:w="134" w:type="dxa"/>
          </w:tcPr>
          <w:p w14:paraId="52CDFAC9"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431AC324" w14:textId="77777777" w:rsidR="00765A59" w:rsidRPr="004B6DD2" w:rsidRDefault="00765A59" w:rsidP="003745D2">
            <w:pPr>
              <w:rPr>
                <w:rFonts w:eastAsia="Calibri"/>
                <w:sz w:val="14"/>
                <w:szCs w:val="16"/>
                <w:rtl w:val="0"/>
              </w:rPr>
            </w:pPr>
          </w:p>
        </w:tc>
      </w:tr>
      <w:tr w:rsidR="00765A59" w:rsidRPr="004B6DD2" w14:paraId="33CEE84D" w14:textId="77777777" w:rsidTr="00EA3F13">
        <w:trPr>
          <w:gridAfter w:val="1"/>
          <w:wAfter w:w="810" w:type="dxa"/>
          <w:jc w:val="center"/>
        </w:trPr>
        <w:tc>
          <w:tcPr>
            <w:tcW w:w="76" w:type="dxa"/>
            <w:tcBorders>
              <w:left w:val="dashed" w:sz="4" w:space="0" w:color="auto"/>
            </w:tcBorders>
          </w:tcPr>
          <w:p w14:paraId="1571A4DF" w14:textId="77777777" w:rsidR="00765A59" w:rsidRPr="004B6DD2" w:rsidRDefault="00765A59" w:rsidP="003745D2">
            <w:pPr>
              <w:rPr>
                <w:rFonts w:eastAsia="Calibri"/>
                <w:sz w:val="14"/>
                <w:szCs w:val="16"/>
                <w:rtl w:val="0"/>
              </w:rPr>
            </w:pPr>
          </w:p>
        </w:tc>
        <w:tc>
          <w:tcPr>
            <w:tcW w:w="1259" w:type="dxa"/>
            <w:gridSpan w:val="2"/>
          </w:tcPr>
          <w:p w14:paraId="43CECD29" w14:textId="77777777" w:rsidR="00765A59" w:rsidRPr="004B6DD2" w:rsidRDefault="00765A59" w:rsidP="003745D2">
            <w:pPr>
              <w:rPr>
                <w:rFonts w:eastAsia="Calibri"/>
                <w:sz w:val="14"/>
                <w:szCs w:val="16"/>
                <w:rtl w:val="0"/>
              </w:rPr>
            </w:pPr>
            <w:r w:rsidRPr="004B6DD2">
              <w:rPr>
                <w:rFonts w:eastAsia="Calibri" w:hint="cs"/>
                <w:sz w:val="14"/>
                <w:szCs w:val="16"/>
              </w:rPr>
              <w:t xml:space="preserve">شماره </w:t>
            </w:r>
            <w:r w:rsidRPr="004B6DD2">
              <w:rPr>
                <w:rFonts w:eastAsia="Calibri"/>
                <w:sz w:val="14"/>
                <w:szCs w:val="16"/>
              </w:rPr>
              <w:t>کتاب‌شناس</w:t>
            </w:r>
            <w:r w:rsidRPr="004B6DD2">
              <w:rPr>
                <w:rFonts w:eastAsia="Calibri" w:hint="cs"/>
                <w:sz w:val="14"/>
                <w:szCs w:val="16"/>
              </w:rPr>
              <w:t>ی ملی</w:t>
            </w:r>
          </w:p>
        </w:tc>
        <w:tc>
          <w:tcPr>
            <w:tcW w:w="134" w:type="dxa"/>
          </w:tcPr>
          <w:p w14:paraId="6FA1890A" w14:textId="77777777" w:rsidR="00765A59" w:rsidRPr="004B6DD2" w:rsidRDefault="00765A59" w:rsidP="003745D2">
            <w:pPr>
              <w:rPr>
                <w:rFonts w:eastAsia="Calibri"/>
                <w:sz w:val="14"/>
                <w:szCs w:val="16"/>
                <w:rtl w:val="0"/>
              </w:rPr>
            </w:pPr>
            <w:r w:rsidRPr="004B6DD2">
              <w:rPr>
                <w:rFonts w:eastAsia="Calibri" w:hint="cs"/>
                <w:sz w:val="14"/>
                <w:szCs w:val="16"/>
              </w:rPr>
              <w:t>:</w:t>
            </w:r>
          </w:p>
        </w:tc>
        <w:tc>
          <w:tcPr>
            <w:tcW w:w="4403" w:type="dxa"/>
          </w:tcPr>
          <w:p w14:paraId="23133B19" w14:textId="77777777" w:rsidR="00765A59" w:rsidRPr="004B6DD2" w:rsidRDefault="00765A59" w:rsidP="003745D2">
            <w:pPr>
              <w:rPr>
                <w:rFonts w:eastAsia="Calibri"/>
                <w:sz w:val="14"/>
                <w:szCs w:val="16"/>
                <w:rtl w:val="0"/>
              </w:rPr>
            </w:pPr>
          </w:p>
        </w:tc>
      </w:tr>
      <w:tr w:rsidR="00765A59" w:rsidRPr="004B6DD2" w14:paraId="5EE6B4A7" w14:textId="77777777" w:rsidTr="00EA3F13">
        <w:tblPrEx>
          <w:jc w:val="left"/>
          <w:tblCellMar>
            <w:left w:w="108" w:type="dxa"/>
            <w:right w:w="108" w:type="dxa"/>
          </w:tblCellMar>
          <w:tblLook w:val="04A0" w:firstRow="1" w:lastRow="0" w:firstColumn="1" w:lastColumn="0" w:noHBand="0" w:noVBand="1"/>
        </w:tblPrEx>
        <w:trPr>
          <w:gridBefore w:val="2"/>
          <w:wBefore w:w="1153" w:type="dxa"/>
        </w:trPr>
        <w:tc>
          <w:tcPr>
            <w:tcW w:w="5529" w:type="dxa"/>
            <w:gridSpan w:val="4"/>
          </w:tcPr>
          <w:p w14:paraId="3F208DA4" w14:textId="1BB2AE00" w:rsidR="00765A59" w:rsidRPr="00765A59" w:rsidRDefault="00765A59" w:rsidP="00765A59">
            <w:pPr>
              <w:jc w:val="right"/>
              <w:rPr>
                <w:rFonts w:cs="B Titr"/>
                <w:b/>
                <w:bCs/>
                <w:sz w:val="72"/>
                <w:szCs w:val="48"/>
                <w:rtl w:val="0"/>
              </w:rPr>
            </w:pPr>
            <w:r w:rsidRPr="00A17782">
              <w:rPr>
                <w:rFonts w:cs="B Titr" w:hint="cs"/>
                <w:b/>
                <w:bCs/>
                <w:sz w:val="72"/>
                <w:szCs w:val="48"/>
              </w:rPr>
              <w:t>علوم نوین</w:t>
            </w:r>
          </w:p>
        </w:tc>
      </w:tr>
      <w:tr w:rsidR="00765A59" w:rsidRPr="004B6DD2" w14:paraId="5DD71129" w14:textId="77777777" w:rsidTr="00EA3F13">
        <w:tblPrEx>
          <w:jc w:val="left"/>
          <w:tblCellMar>
            <w:left w:w="108" w:type="dxa"/>
            <w:right w:w="108" w:type="dxa"/>
          </w:tblCellMar>
          <w:tblLook w:val="04A0" w:firstRow="1" w:lastRow="0" w:firstColumn="1" w:lastColumn="0" w:noHBand="0" w:noVBand="1"/>
        </w:tblPrEx>
        <w:trPr>
          <w:gridBefore w:val="2"/>
          <w:wBefore w:w="1153" w:type="dxa"/>
        </w:trPr>
        <w:tc>
          <w:tcPr>
            <w:tcW w:w="5529" w:type="dxa"/>
            <w:gridSpan w:val="4"/>
            <w:tcBorders>
              <w:right w:val="dashed" w:sz="4" w:space="0" w:color="auto"/>
            </w:tcBorders>
          </w:tcPr>
          <w:p w14:paraId="53AD4FF8" w14:textId="59FD8462" w:rsidR="00765A59" w:rsidRDefault="00765A59" w:rsidP="003745D2">
            <w:pPr>
              <w:jc w:val="right"/>
              <w:rPr>
                <w:sz w:val="20"/>
                <w:szCs w:val="22"/>
                <w:rtl w:val="0"/>
              </w:rPr>
            </w:pPr>
            <w:r>
              <w:rPr>
                <w:rFonts w:hint="cs"/>
                <w:sz w:val="20"/>
                <w:szCs w:val="22"/>
              </w:rPr>
              <w:t>نویسندگان</w:t>
            </w:r>
            <w:r w:rsidRPr="004B6DD2">
              <w:rPr>
                <w:rFonts w:hint="cs"/>
                <w:sz w:val="20"/>
                <w:szCs w:val="22"/>
              </w:rPr>
              <w:t xml:space="preserve">: </w:t>
            </w:r>
          </w:p>
          <w:p w14:paraId="3AE1CD1D" w14:textId="6DCC8CE0" w:rsidR="00765A59" w:rsidRDefault="00765A59" w:rsidP="003745D2">
            <w:pPr>
              <w:jc w:val="right"/>
              <w:rPr>
                <w:sz w:val="20"/>
                <w:szCs w:val="22"/>
                <w:rtl w:val="0"/>
              </w:rPr>
            </w:pPr>
            <w:r>
              <w:rPr>
                <w:rFonts w:hint="cs"/>
                <w:sz w:val="20"/>
                <w:szCs w:val="22"/>
              </w:rPr>
              <w:t xml:space="preserve">ویراستار علمی: </w:t>
            </w:r>
          </w:p>
          <w:p w14:paraId="03869A38" w14:textId="77777777" w:rsidR="00765A59" w:rsidRPr="004B6DD2" w:rsidRDefault="00765A59" w:rsidP="003745D2">
            <w:pPr>
              <w:jc w:val="right"/>
              <w:rPr>
                <w:sz w:val="20"/>
                <w:szCs w:val="22"/>
                <w:rtl w:val="0"/>
              </w:rPr>
            </w:pPr>
            <w:r>
              <w:rPr>
                <w:rFonts w:hint="cs"/>
                <w:sz w:val="20"/>
                <w:szCs w:val="22"/>
              </w:rPr>
              <w:t xml:space="preserve">تصویرگر و صفحه آرا: سیدجواد موسوی </w:t>
            </w:r>
          </w:p>
        </w:tc>
      </w:tr>
      <w:tr w:rsidR="00765A59" w:rsidRPr="004B6DD2" w14:paraId="6A8DD60A" w14:textId="77777777" w:rsidTr="00EA3F13">
        <w:tblPrEx>
          <w:jc w:val="left"/>
          <w:tblCellMar>
            <w:left w:w="108" w:type="dxa"/>
            <w:right w:w="108" w:type="dxa"/>
          </w:tblCellMar>
          <w:tblLook w:val="04A0" w:firstRow="1" w:lastRow="0" w:firstColumn="1" w:lastColumn="0" w:noHBand="0" w:noVBand="1"/>
        </w:tblPrEx>
        <w:trPr>
          <w:gridBefore w:val="2"/>
          <w:wBefore w:w="1153" w:type="dxa"/>
        </w:trPr>
        <w:tc>
          <w:tcPr>
            <w:tcW w:w="5529" w:type="dxa"/>
            <w:gridSpan w:val="4"/>
            <w:tcBorders>
              <w:right w:val="dashed" w:sz="4" w:space="0" w:color="auto"/>
            </w:tcBorders>
          </w:tcPr>
          <w:p w14:paraId="1EBA424A" w14:textId="24677D3D" w:rsidR="00765A59" w:rsidRPr="004B6DD2" w:rsidRDefault="002728D4" w:rsidP="003745D2">
            <w:pPr>
              <w:jc w:val="right"/>
              <w:rPr>
                <w:sz w:val="20"/>
                <w:szCs w:val="22"/>
                <w:rtl w:val="0"/>
              </w:rPr>
            </w:pPr>
            <w:r>
              <w:rPr>
                <w:rFonts w:hint="cs"/>
                <w:sz w:val="20"/>
                <w:szCs w:val="22"/>
              </w:rPr>
              <w:t>ناشر: انتشارات بیان قلم</w:t>
            </w:r>
          </w:p>
        </w:tc>
      </w:tr>
      <w:tr w:rsidR="00765A59" w:rsidRPr="004B6DD2" w14:paraId="1EA9434F" w14:textId="77777777" w:rsidTr="00EA3F13">
        <w:tblPrEx>
          <w:jc w:val="left"/>
          <w:tblCellMar>
            <w:left w:w="108" w:type="dxa"/>
            <w:right w:w="108" w:type="dxa"/>
          </w:tblCellMar>
          <w:tblLook w:val="04A0" w:firstRow="1" w:lastRow="0" w:firstColumn="1" w:lastColumn="0" w:noHBand="0" w:noVBand="1"/>
        </w:tblPrEx>
        <w:trPr>
          <w:gridBefore w:val="2"/>
          <w:wBefore w:w="1153" w:type="dxa"/>
        </w:trPr>
        <w:tc>
          <w:tcPr>
            <w:tcW w:w="5529" w:type="dxa"/>
            <w:gridSpan w:val="4"/>
            <w:tcBorders>
              <w:right w:val="dashed" w:sz="4" w:space="0" w:color="auto"/>
            </w:tcBorders>
          </w:tcPr>
          <w:p w14:paraId="5E593092" w14:textId="77777777" w:rsidR="00765A59" w:rsidRPr="004B6DD2" w:rsidRDefault="00765A59" w:rsidP="003745D2">
            <w:pPr>
              <w:jc w:val="right"/>
              <w:rPr>
                <w:sz w:val="20"/>
                <w:szCs w:val="22"/>
                <w:rtl w:val="0"/>
              </w:rPr>
            </w:pPr>
            <w:r w:rsidRPr="004B6DD2">
              <w:rPr>
                <w:rFonts w:hint="cs"/>
                <w:sz w:val="20"/>
                <w:szCs w:val="22"/>
              </w:rPr>
              <w:t>شمارگان:</w:t>
            </w:r>
            <w:r w:rsidRPr="004B6DD2">
              <w:rPr>
                <w:sz w:val="20"/>
                <w:szCs w:val="22"/>
              </w:rPr>
              <w:t xml:space="preserve"> </w:t>
            </w:r>
            <w:r>
              <w:rPr>
                <w:rFonts w:hint="cs"/>
                <w:sz w:val="20"/>
                <w:szCs w:val="22"/>
              </w:rPr>
              <w:t xml:space="preserve"> </w:t>
            </w:r>
            <w:r w:rsidRPr="004B6DD2">
              <w:rPr>
                <w:rFonts w:hint="cs"/>
                <w:sz w:val="20"/>
                <w:szCs w:val="22"/>
              </w:rPr>
              <w:t>نسخه</w:t>
            </w:r>
          </w:p>
        </w:tc>
      </w:tr>
      <w:tr w:rsidR="00765A59" w:rsidRPr="004B6DD2" w14:paraId="1DD92CE5" w14:textId="77777777" w:rsidTr="00EA3F13">
        <w:tblPrEx>
          <w:jc w:val="left"/>
          <w:tblCellMar>
            <w:left w:w="108" w:type="dxa"/>
            <w:right w:w="108" w:type="dxa"/>
          </w:tblCellMar>
          <w:tblLook w:val="04A0" w:firstRow="1" w:lastRow="0" w:firstColumn="1" w:lastColumn="0" w:noHBand="0" w:noVBand="1"/>
        </w:tblPrEx>
        <w:trPr>
          <w:gridBefore w:val="2"/>
          <w:wBefore w:w="1153" w:type="dxa"/>
        </w:trPr>
        <w:tc>
          <w:tcPr>
            <w:tcW w:w="5529" w:type="dxa"/>
            <w:gridSpan w:val="4"/>
            <w:tcBorders>
              <w:right w:val="dashed" w:sz="4" w:space="0" w:color="auto"/>
            </w:tcBorders>
          </w:tcPr>
          <w:p w14:paraId="5E87E140" w14:textId="77777777" w:rsidR="00765A59" w:rsidRPr="004B6DD2" w:rsidRDefault="00765A59" w:rsidP="003745D2">
            <w:pPr>
              <w:jc w:val="right"/>
              <w:rPr>
                <w:sz w:val="20"/>
                <w:szCs w:val="22"/>
                <w:rtl w:val="0"/>
              </w:rPr>
            </w:pPr>
            <w:r w:rsidRPr="004B6DD2">
              <w:rPr>
                <w:rFonts w:hint="cs"/>
                <w:sz w:val="20"/>
                <w:szCs w:val="22"/>
              </w:rPr>
              <w:t xml:space="preserve">نوبت چاپ: اول، </w:t>
            </w:r>
            <w:r>
              <w:rPr>
                <w:rFonts w:hint="cs"/>
                <w:sz w:val="20"/>
                <w:szCs w:val="22"/>
              </w:rPr>
              <w:t>1405</w:t>
            </w:r>
          </w:p>
        </w:tc>
      </w:tr>
      <w:tr w:rsidR="00765A59" w:rsidRPr="004B6DD2" w14:paraId="0E2319AF" w14:textId="77777777" w:rsidTr="00EA3F13">
        <w:tblPrEx>
          <w:jc w:val="left"/>
          <w:tblCellMar>
            <w:left w:w="108" w:type="dxa"/>
            <w:right w:w="108" w:type="dxa"/>
          </w:tblCellMar>
          <w:tblLook w:val="04A0" w:firstRow="1" w:lastRow="0" w:firstColumn="1" w:lastColumn="0" w:noHBand="0" w:noVBand="1"/>
        </w:tblPrEx>
        <w:trPr>
          <w:gridBefore w:val="2"/>
          <w:wBefore w:w="1153" w:type="dxa"/>
        </w:trPr>
        <w:tc>
          <w:tcPr>
            <w:tcW w:w="5529" w:type="dxa"/>
            <w:gridSpan w:val="4"/>
            <w:tcBorders>
              <w:right w:val="dashed" w:sz="4" w:space="0" w:color="auto"/>
            </w:tcBorders>
          </w:tcPr>
          <w:p w14:paraId="2F9BFC19" w14:textId="77777777" w:rsidR="00765A59" w:rsidRPr="004B6DD2" w:rsidRDefault="00765A59" w:rsidP="003745D2">
            <w:pPr>
              <w:jc w:val="right"/>
              <w:rPr>
                <w:sz w:val="20"/>
                <w:szCs w:val="22"/>
                <w:rtl w:val="0"/>
              </w:rPr>
            </w:pPr>
            <w:r w:rsidRPr="004B6DD2">
              <w:rPr>
                <w:rFonts w:hint="cs"/>
                <w:sz w:val="20"/>
                <w:szCs w:val="22"/>
              </w:rPr>
              <w:t>قيمت:</w:t>
            </w:r>
            <w:r w:rsidRPr="004B6DD2">
              <w:rPr>
                <w:sz w:val="20"/>
                <w:szCs w:val="22"/>
              </w:rPr>
              <w:t xml:space="preserve"> </w:t>
            </w:r>
            <w:r w:rsidRPr="004B6DD2">
              <w:rPr>
                <w:rFonts w:hint="cs"/>
                <w:sz w:val="20"/>
                <w:szCs w:val="22"/>
              </w:rPr>
              <w:t>تومان</w:t>
            </w:r>
          </w:p>
        </w:tc>
      </w:tr>
      <w:tr w:rsidR="00765A59" w:rsidRPr="004B6DD2" w14:paraId="6C80BA92" w14:textId="77777777" w:rsidTr="00EA3F13">
        <w:tblPrEx>
          <w:jc w:val="left"/>
          <w:tblCellMar>
            <w:left w:w="108" w:type="dxa"/>
            <w:right w:w="108" w:type="dxa"/>
          </w:tblCellMar>
          <w:tblLook w:val="04A0" w:firstRow="1" w:lastRow="0" w:firstColumn="1" w:lastColumn="0" w:noHBand="0" w:noVBand="1"/>
        </w:tblPrEx>
        <w:trPr>
          <w:gridBefore w:val="2"/>
          <w:wBefore w:w="1153" w:type="dxa"/>
        </w:trPr>
        <w:tc>
          <w:tcPr>
            <w:tcW w:w="5529" w:type="dxa"/>
            <w:gridSpan w:val="4"/>
            <w:tcBorders>
              <w:right w:val="dashed" w:sz="4" w:space="0" w:color="auto"/>
            </w:tcBorders>
          </w:tcPr>
          <w:p w14:paraId="739D16CD" w14:textId="77777777" w:rsidR="00765A59" w:rsidRPr="004B6DD2" w:rsidRDefault="00765A59" w:rsidP="003745D2">
            <w:pPr>
              <w:jc w:val="right"/>
              <w:rPr>
                <w:sz w:val="20"/>
                <w:szCs w:val="22"/>
                <w:rtl w:val="0"/>
              </w:rPr>
            </w:pPr>
            <w:r w:rsidRPr="004B6DD2">
              <w:rPr>
                <w:rFonts w:hint="cs"/>
                <w:sz w:val="20"/>
                <w:szCs w:val="22"/>
              </w:rPr>
              <w:t xml:space="preserve">شابك: </w:t>
            </w:r>
            <w:r>
              <w:rPr>
                <w:rFonts w:hint="cs"/>
                <w:sz w:val="20"/>
                <w:szCs w:val="22"/>
              </w:rPr>
              <w:t xml:space="preserve">   </w:t>
            </w:r>
            <w:r w:rsidRPr="004B6DD2">
              <w:rPr>
                <w:rFonts w:hint="cs"/>
                <w:sz w:val="20"/>
                <w:szCs w:val="22"/>
              </w:rPr>
              <w:t>-</w:t>
            </w:r>
            <w:r>
              <w:rPr>
                <w:rFonts w:hint="cs"/>
                <w:sz w:val="20"/>
                <w:szCs w:val="22"/>
              </w:rPr>
              <w:t xml:space="preserve">      </w:t>
            </w:r>
            <w:r w:rsidRPr="004B6DD2">
              <w:rPr>
                <w:rFonts w:hint="cs"/>
                <w:sz w:val="20"/>
                <w:szCs w:val="22"/>
              </w:rPr>
              <w:t>-</w:t>
            </w:r>
            <w:r>
              <w:rPr>
                <w:rFonts w:hint="cs"/>
                <w:sz w:val="20"/>
                <w:szCs w:val="22"/>
              </w:rPr>
              <w:t xml:space="preserve">        </w:t>
            </w:r>
            <w:r w:rsidRPr="004B6DD2">
              <w:rPr>
                <w:rFonts w:hint="cs"/>
                <w:sz w:val="20"/>
                <w:szCs w:val="22"/>
              </w:rPr>
              <w:t>-600-978</w:t>
            </w:r>
          </w:p>
        </w:tc>
      </w:tr>
    </w:tbl>
    <w:p w14:paraId="770FDA74" w14:textId="30FF594D" w:rsidR="00847450" w:rsidRPr="00686B3E" w:rsidRDefault="00847450" w:rsidP="00847450">
      <w:pPr>
        <w:spacing w:before="300" w:after="260"/>
        <w:jc w:val="center"/>
        <w:rPr>
          <w:rFonts w:ascii="Lalezar" w:hAnsi="Lalezar" w:cs="B Titr"/>
          <w:color w:val="12384F"/>
          <w:sz w:val="24"/>
          <w:szCs w:val="24"/>
        </w:rPr>
      </w:pPr>
      <w:r w:rsidRPr="00686B3E">
        <w:rPr>
          <w:rFonts w:ascii="Lalezar" w:hAnsi="Lalezar" w:cs="B Titr" w:hint="cs"/>
          <w:color w:val="12384F"/>
          <w:sz w:val="24"/>
          <w:szCs w:val="24"/>
        </w:rPr>
        <w:lastRenderedPageBreak/>
        <w:t>سخن مولفین</w:t>
      </w:r>
    </w:p>
    <w:p w14:paraId="363C928C" w14:textId="77777777" w:rsidR="00847450" w:rsidRPr="00686B3E" w:rsidRDefault="00847450" w:rsidP="00847450">
      <w:pPr>
        <w:spacing w:after="160" w:line="276" w:lineRule="auto"/>
        <w:rPr>
          <w:rFonts w:cs="B Mitra"/>
          <w:color w:val="1A1A1A"/>
          <w:sz w:val="28"/>
          <w:szCs w:val="28"/>
        </w:rPr>
      </w:pPr>
      <w:r w:rsidRPr="00686B3E">
        <w:rPr>
          <w:rFonts w:cs="B Mitra" w:hint="eastAsia"/>
          <w:color w:val="1A1A1A"/>
          <w:sz w:val="28"/>
          <w:szCs w:val="28"/>
        </w:rPr>
        <w:t>در</w:t>
      </w:r>
      <w:r w:rsidRPr="00686B3E">
        <w:rPr>
          <w:rFonts w:cs="B Mitra"/>
          <w:color w:val="1A1A1A"/>
          <w:sz w:val="28"/>
          <w:szCs w:val="28"/>
        </w:rPr>
        <w:t xml:space="preserve"> جهان</w:t>
      </w:r>
      <w:r w:rsidRPr="00686B3E">
        <w:rPr>
          <w:rFonts w:cs="B Mitra" w:hint="cs"/>
          <w:color w:val="1A1A1A"/>
          <w:sz w:val="28"/>
          <w:szCs w:val="28"/>
        </w:rPr>
        <w:t>ی</w:t>
      </w:r>
      <w:r w:rsidRPr="00686B3E">
        <w:rPr>
          <w:rFonts w:cs="B Mitra"/>
          <w:color w:val="1A1A1A"/>
          <w:sz w:val="28"/>
          <w:szCs w:val="28"/>
        </w:rPr>
        <w:t xml:space="preserve"> که مرزها</w:t>
      </w:r>
      <w:r w:rsidRPr="00686B3E">
        <w:rPr>
          <w:rFonts w:cs="B Mitra" w:hint="cs"/>
          <w:color w:val="1A1A1A"/>
          <w:sz w:val="28"/>
          <w:szCs w:val="28"/>
        </w:rPr>
        <w:t>ی</w:t>
      </w:r>
      <w:r w:rsidRPr="00686B3E">
        <w:rPr>
          <w:rFonts w:cs="B Mitra"/>
          <w:color w:val="1A1A1A"/>
          <w:sz w:val="28"/>
          <w:szCs w:val="28"/>
        </w:rPr>
        <w:t xml:space="preserve"> دانش هر روز جابه‌جا م</w:t>
      </w:r>
      <w:r w:rsidRPr="00686B3E">
        <w:rPr>
          <w:rFonts w:cs="B Mitra" w:hint="cs"/>
          <w:color w:val="1A1A1A"/>
          <w:sz w:val="28"/>
          <w:szCs w:val="28"/>
        </w:rPr>
        <w:t>ی‌</w:t>
      </w:r>
      <w:r w:rsidRPr="00686B3E">
        <w:rPr>
          <w:rFonts w:cs="B Mitra" w:hint="eastAsia"/>
          <w:color w:val="1A1A1A"/>
          <w:sz w:val="28"/>
          <w:szCs w:val="28"/>
        </w:rPr>
        <w:t>شود،</w:t>
      </w:r>
      <w:r w:rsidRPr="00686B3E">
        <w:rPr>
          <w:rFonts w:cs="B Mitra"/>
          <w:color w:val="1A1A1A"/>
          <w:sz w:val="28"/>
          <w:szCs w:val="28"/>
        </w:rPr>
        <w:t xml:space="preserve"> </w:t>
      </w:r>
      <w:r w:rsidRPr="00686B3E">
        <w:rPr>
          <w:rFonts w:cs="B Mitra" w:hint="cs"/>
          <w:color w:val="1A1A1A"/>
          <w:sz w:val="28"/>
          <w:szCs w:val="28"/>
        </w:rPr>
        <w:t>ی</w:t>
      </w:r>
      <w:r w:rsidRPr="00686B3E">
        <w:rPr>
          <w:rFonts w:cs="B Mitra" w:hint="eastAsia"/>
          <w:color w:val="1A1A1A"/>
          <w:sz w:val="28"/>
          <w:szCs w:val="28"/>
        </w:rPr>
        <w:t>ادگ</w:t>
      </w:r>
      <w:r w:rsidRPr="00686B3E">
        <w:rPr>
          <w:rFonts w:cs="B Mitra" w:hint="cs"/>
          <w:color w:val="1A1A1A"/>
          <w:sz w:val="28"/>
          <w:szCs w:val="28"/>
        </w:rPr>
        <w:t>ی</w:t>
      </w:r>
      <w:r w:rsidRPr="00686B3E">
        <w:rPr>
          <w:rFonts w:cs="B Mitra" w:hint="eastAsia"/>
          <w:color w:val="1A1A1A"/>
          <w:sz w:val="28"/>
          <w:szCs w:val="28"/>
        </w:rPr>
        <w:t>ر</w:t>
      </w:r>
      <w:r w:rsidRPr="00686B3E">
        <w:rPr>
          <w:rFonts w:cs="B Mitra" w:hint="cs"/>
          <w:color w:val="1A1A1A"/>
          <w:sz w:val="28"/>
          <w:szCs w:val="28"/>
        </w:rPr>
        <w:t>ی</w:t>
      </w:r>
      <w:r w:rsidRPr="00686B3E">
        <w:rPr>
          <w:rFonts w:cs="B Mitra"/>
          <w:color w:val="1A1A1A"/>
          <w:sz w:val="28"/>
          <w:szCs w:val="28"/>
        </w:rPr>
        <w:t xml:space="preserve"> علوم نو</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د</w:t>
      </w:r>
      <w:r w:rsidRPr="00686B3E">
        <w:rPr>
          <w:rFonts w:cs="B Mitra" w:hint="cs"/>
          <w:color w:val="1A1A1A"/>
          <w:sz w:val="28"/>
          <w:szCs w:val="28"/>
        </w:rPr>
        <w:t>ی</w:t>
      </w:r>
      <w:r w:rsidRPr="00686B3E">
        <w:rPr>
          <w:rFonts w:cs="B Mitra" w:hint="eastAsia"/>
          <w:color w:val="1A1A1A"/>
          <w:sz w:val="28"/>
          <w:szCs w:val="28"/>
        </w:rPr>
        <w:t>گر</w:t>
      </w:r>
      <w:r w:rsidRPr="00686B3E">
        <w:rPr>
          <w:rFonts w:cs="B Mitra"/>
          <w:color w:val="1A1A1A"/>
          <w:sz w:val="28"/>
          <w:szCs w:val="28"/>
        </w:rPr>
        <w:t xml:space="preserve"> </w:t>
      </w:r>
      <w:r w:rsidRPr="00686B3E">
        <w:rPr>
          <w:rFonts w:cs="B Mitra" w:hint="cs"/>
          <w:color w:val="1A1A1A"/>
          <w:sz w:val="28"/>
          <w:szCs w:val="28"/>
        </w:rPr>
        <w:t>ی</w:t>
      </w:r>
      <w:r w:rsidRPr="00686B3E">
        <w:rPr>
          <w:rFonts w:cs="B Mitra" w:hint="eastAsia"/>
          <w:color w:val="1A1A1A"/>
          <w:sz w:val="28"/>
          <w:szCs w:val="28"/>
        </w:rPr>
        <w:t>ک</w:t>
      </w:r>
      <w:r w:rsidRPr="00686B3E">
        <w:rPr>
          <w:rFonts w:cs="B Mitra"/>
          <w:color w:val="1A1A1A"/>
          <w:sz w:val="28"/>
          <w:szCs w:val="28"/>
        </w:rPr>
        <w:t xml:space="preserve"> انتخاب ن</w:t>
      </w:r>
      <w:r w:rsidRPr="00686B3E">
        <w:rPr>
          <w:rFonts w:cs="B Mitra" w:hint="cs"/>
          <w:color w:val="1A1A1A"/>
          <w:sz w:val="28"/>
          <w:szCs w:val="28"/>
        </w:rPr>
        <w:t>ی</w:t>
      </w:r>
      <w:r w:rsidRPr="00686B3E">
        <w:rPr>
          <w:rFonts w:cs="B Mitra" w:hint="eastAsia"/>
          <w:color w:val="1A1A1A"/>
          <w:sz w:val="28"/>
          <w:szCs w:val="28"/>
        </w:rPr>
        <w:t>ست؛</w:t>
      </w:r>
      <w:r w:rsidRPr="00686B3E">
        <w:rPr>
          <w:rFonts w:cs="B Mitra"/>
          <w:color w:val="1A1A1A"/>
          <w:sz w:val="28"/>
          <w:szCs w:val="28"/>
        </w:rPr>
        <w:t xml:space="preserve"> ضرورت</w:t>
      </w:r>
      <w:r w:rsidRPr="00686B3E">
        <w:rPr>
          <w:rFonts w:cs="B Mitra" w:hint="cs"/>
          <w:color w:val="1A1A1A"/>
          <w:sz w:val="28"/>
          <w:szCs w:val="28"/>
        </w:rPr>
        <w:t>ی</w:t>
      </w:r>
      <w:r w:rsidRPr="00686B3E">
        <w:rPr>
          <w:rFonts w:cs="B Mitra"/>
          <w:color w:val="1A1A1A"/>
          <w:sz w:val="28"/>
          <w:szCs w:val="28"/>
        </w:rPr>
        <w:t xml:space="preserve"> است که آ</w:t>
      </w:r>
      <w:r w:rsidRPr="00686B3E">
        <w:rPr>
          <w:rFonts w:cs="B Mitra" w:hint="cs"/>
          <w:color w:val="1A1A1A"/>
          <w:sz w:val="28"/>
          <w:szCs w:val="28"/>
        </w:rPr>
        <w:t>ی</w:t>
      </w:r>
      <w:r w:rsidRPr="00686B3E">
        <w:rPr>
          <w:rFonts w:cs="B Mitra" w:hint="eastAsia"/>
          <w:color w:val="1A1A1A"/>
          <w:sz w:val="28"/>
          <w:szCs w:val="28"/>
        </w:rPr>
        <w:t>نده‌</w:t>
      </w:r>
      <w:r w:rsidRPr="00686B3E">
        <w:rPr>
          <w:rFonts w:cs="B Mitra" w:hint="cs"/>
          <w:color w:val="1A1A1A"/>
          <w:sz w:val="28"/>
          <w:szCs w:val="28"/>
        </w:rPr>
        <w:t>ی</w:t>
      </w:r>
      <w:r w:rsidRPr="00686B3E">
        <w:rPr>
          <w:rFonts w:cs="B Mitra"/>
          <w:color w:val="1A1A1A"/>
          <w:sz w:val="28"/>
          <w:szCs w:val="28"/>
        </w:rPr>
        <w:t xml:space="preserve"> فرد</w:t>
      </w:r>
      <w:r w:rsidRPr="00686B3E">
        <w:rPr>
          <w:rFonts w:cs="B Mitra" w:hint="cs"/>
          <w:color w:val="1A1A1A"/>
          <w:sz w:val="28"/>
          <w:szCs w:val="28"/>
        </w:rPr>
        <w:t>ی</w:t>
      </w:r>
      <w:r w:rsidRPr="00686B3E">
        <w:rPr>
          <w:rFonts w:cs="B Mitra"/>
          <w:color w:val="1A1A1A"/>
          <w:sz w:val="28"/>
          <w:szCs w:val="28"/>
        </w:rPr>
        <w:t xml:space="preserve"> و جمع</w:t>
      </w:r>
      <w:r w:rsidRPr="00686B3E">
        <w:rPr>
          <w:rFonts w:cs="B Mitra" w:hint="cs"/>
          <w:color w:val="1A1A1A"/>
          <w:sz w:val="28"/>
          <w:szCs w:val="28"/>
        </w:rPr>
        <w:t>ی</w:t>
      </w:r>
      <w:r w:rsidRPr="00686B3E">
        <w:rPr>
          <w:rFonts w:cs="B Mitra"/>
          <w:color w:val="1A1A1A"/>
          <w:sz w:val="28"/>
          <w:szCs w:val="28"/>
        </w:rPr>
        <w:t xml:space="preserve"> ما به آن گره خورده است. هوش مصنوع</w:t>
      </w:r>
      <w:r w:rsidRPr="00686B3E">
        <w:rPr>
          <w:rFonts w:cs="B Mitra" w:hint="cs"/>
          <w:color w:val="1A1A1A"/>
          <w:sz w:val="28"/>
          <w:szCs w:val="28"/>
        </w:rPr>
        <w:t>ی</w:t>
      </w:r>
      <w:r w:rsidRPr="00686B3E">
        <w:rPr>
          <w:rFonts w:cs="B Mitra" w:hint="eastAsia"/>
          <w:color w:val="1A1A1A"/>
          <w:sz w:val="28"/>
          <w:szCs w:val="28"/>
        </w:rPr>
        <w:t>،</w:t>
      </w:r>
      <w:r w:rsidRPr="00686B3E">
        <w:rPr>
          <w:rFonts w:cs="B Mitra"/>
          <w:color w:val="1A1A1A"/>
          <w:sz w:val="28"/>
          <w:szCs w:val="28"/>
        </w:rPr>
        <w:t xml:space="preserve"> ز</w:t>
      </w:r>
      <w:r w:rsidRPr="00686B3E">
        <w:rPr>
          <w:rFonts w:cs="B Mitra" w:hint="cs"/>
          <w:color w:val="1A1A1A"/>
          <w:sz w:val="28"/>
          <w:szCs w:val="28"/>
        </w:rPr>
        <w:t>ی</w:t>
      </w:r>
      <w:r w:rsidRPr="00686B3E">
        <w:rPr>
          <w:rFonts w:cs="B Mitra" w:hint="eastAsia"/>
          <w:color w:val="1A1A1A"/>
          <w:sz w:val="28"/>
          <w:szCs w:val="28"/>
        </w:rPr>
        <w:t>ست‌فناور</w:t>
      </w:r>
      <w:r w:rsidRPr="00686B3E">
        <w:rPr>
          <w:rFonts w:cs="B Mitra" w:hint="cs"/>
          <w:color w:val="1A1A1A"/>
          <w:sz w:val="28"/>
          <w:szCs w:val="28"/>
        </w:rPr>
        <w:t>ی</w:t>
      </w:r>
      <w:r w:rsidRPr="00686B3E">
        <w:rPr>
          <w:rFonts w:cs="B Mitra" w:hint="eastAsia"/>
          <w:color w:val="1A1A1A"/>
          <w:sz w:val="28"/>
          <w:szCs w:val="28"/>
        </w:rPr>
        <w:t>،</w:t>
      </w:r>
      <w:r w:rsidRPr="00686B3E">
        <w:rPr>
          <w:rFonts w:cs="B Mitra"/>
          <w:color w:val="1A1A1A"/>
          <w:sz w:val="28"/>
          <w:szCs w:val="28"/>
        </w:rPr>
        <w:t xml:space="preserve"> علوم داده، علوم و فنون‌ هسته‌ا</w:t>
      </w:r>
      <w:r w:rsidRPr="00686B3E">
        <w:rPr>
          <w:rFonts w:cs="B Mitra" w:hint="cs"/>
          <w:color w:val="1A1A1A"/>
          <w:sz w:val="28"/>
          <w:szCs w:val="28"/>
        </w:rPr>
        <w:t>ی</w:t>
      </w:r>
      <w:r w:rsidRPr="00686B3E">
        <w:rPr>
          <w:rFonts w:cs="B Mitra" w:hint="eastAsia"/>
          <w:color w:val="1A1A1A"/>
          <w:sz w:val="28"/>
          <w:szCs w:val="28"/>
        </w:rPr>
        <w:t>،</w:t>
      </w:r>
      <w:r w:rsidRPr="00686B3E">
        <w:rPr>
          <w:rFonts w:cs="B Mitra"/>
          <w:color w:val="1A1A1A"/>
          <w:sz w:val="28"/>
          <w:szCs w:val="28"/>
        </w:rPr>
        <w:t xml:space="preserve"> پلاسما، انرژ</w:t>
      </w:r>
      <w:r w:rsidRPr="00686B3E">
        <w:rPr>
          <w:rFonts w:cs="B Mitra" w:hint="cs"/>
          <w:color w:val="1A1A1A"/>
          <w:sz w:val="28"/>
          <w:szCs w:val="28"/>
        </w:rPr>
        <w:t>ی‌</w:t>
      </w:r>
      <w:r w:rsidRPr="00686B3E">
        <w:rPr>
          <w:rFonts w:cs="B Mitra" w:hint="eastAsia"/>
          <w:color w:val="1A1A1A"/>
          <w:sz w:val="28"/>
          <w:szCs w:val="28"/>
        </w:rPr>
        <w:t>ها</w:t>
      </w:r>
      <w:r w:rsidRPr="00686B3E">
        <w:rPr>
          <w:rFonts w:cs="B Mitra" w:hint="cs"/>
          <w:color w:val="1A1A1A"/>
          <w:sz w:val="28"/>
          <w:szCs w:val="28"/>
        </w:rPr>
        <w:t>ی</w:t>
      </w:r>
      <w:r w:rsidRPr="00686B3E">
        <w:rPr>
          <w:rFonts w:cs="B Mitra"/>
          <w:color w:val="1A1A1A"/>
          <w:sz w:val="28"/>
          <w:szCs w:val="28"/>
        </w:rPr>
        <w:t xml:space="preserve"> نو و فناور</w:t>
      </w:r>
      <w:r w:rsidRPr="00686B3E">
        <w:rPr>
          <w:rFonts w:cs="B Mitra" w:hint="cs"/>
          <w:color w:val="1A1A1A"/>
          <w:sz w:val="28"/>
          <w:szCs w:val="28"/>
        </w:rPr>
        <w:t>ی‌</w:t>
      </w:r>
      <w:r w:rsidRPr="00686B3E">
        <w:rPr>
          <w:rFonts w:cs="B Mitra" w:hint="eastAsia"/>
          <w:color w:val="1A1A1A"/>
          <w:sz w:val="28"/>
          <w:szCs w:val="28"/>
        </w:rPr>
        <w:t>ها</w:t>
      </w:r>
      <w:r w:rsidRPr="00686B3E">
        <w:rPr>
          <w:rFonts w:cs="B Mitra" w:hint="cs"/>
          <w:color w:val="1A1A1A"/>
          <w:sz w:val="28"/>
          <w:szCs w:val="28"/>
        </w:rPr>
        <w:t>ی</w:t>
      </w:r>
      <w:r w:rsidRPr="00686B3E">
        <w:rPr>
          <w:rFonts w:cs="B Mitra"/>
          <w:color w:val="1A1A1A"/>
          <w:sz w:val="28"/>
          <w:szCs w:val="28"/>
        </w:rPr>
        <w:t xml:space="preserve"> همگرا، تنها شاخه‌ها</w:t>
      </w:r>
      <w:r w:rsidRPr="00686B3E">
        <w:rPr>
          <w:rFonts w:cs="B Mitra" w:hint="cs"/>
          <w:color w:val="1A1A1A"/>
          <w:sz w:val="28"/>
          <w:szCs w:val="28"/>
        </w:rPr>
        <w:t>یی</w:t>
      </w:r>
      <w:r w:rsidRPr="00686B3E">
        <w:rPr>
          <w:rFonts w:cs="B Mitra"/>
          <w:color w:val="1A1A1A"/>
          <w:sz w:val="28"/>
          <w:szCs w:val="28"/>
        </w:rPr>
        <w:t xml:space="preserve"> از </w:t>
      </w:r>
      <w:r w:rsidRPr="00686B3E">
        <w:rPr>
          <w:rFonts w:cs="B Mitra" w:hint="cs"/>
          <w:color w:val="1A1A1A"/>
          <w:sz w:val="28"/>
          <w:szCs w:val="28"/>
        </w:rPr>
        <w:t>ی</w:t>
      </w:r>
      <w:r w:rsidRPr="00686B3E">
        <w:rPr>
          <w:rFonts w:cs="B Mitra" w:hint="eastAsia"/>
          <w:color w:val="1A1A1A"/>
          <w:sz w:val="28"/>
          <w:szCs w:val="28"/>
        </w:rPr>
        <w:t>ک</w:t>
      </w:r>
      <w:r w:rsidRPr="00686B3E">
        <w:rPr>
          <w:rFonts w:cs="B Mitra"/>
          <w:color w:val="1A1A1A"/>
          <w:sz w:val="28"/>
          <w:szCs w:val="28"/>
        </w:rPr>
        <w:t xml:space="preserve"> درخت بزرگ ن</w:t>
      </w:r>
      <w:r w:rsidRPr="00686B3E">
        <w:rPr>
          <w:rFonts w:cs="B Mitra" w:hint="cs"/>
          <w:color w:val="1A1A1A"/>
          <w:sz w:val="28"/>
          <w:szCs w:val="28"/>
        </w:rPr>
        <w:t>ی</w:t>
      </w:r>
      <w:r w:rsidRPr="00686B3E">
        <w:rPr>
          <w:rFonts w:cs="B Mitra" w:hint="eastAsia"/>
          <w:color w:val="1A1A1A"/>
          <w:sz w:val="28"/>
          <w:szCs w:val="28"/>
        </w:rPr>
        <w:t>ستند؛</w:t>
      </w:r>
      <w:r w:rsidRPr="00686B3E">
        <w:rPr>
          <w:rFonts w:cs="B Mitra"/>
          <w:color w:val="1A1A1A"/>
          <w:sz w:val="28"/>
          <w:szCs w:val="28"/>
        </w:rPr>
        <w:t xml:space="preserve"> آنها زبان تازه‌</w:t>
      </w:r>
      <w:r w:rsidRPr="00686B3E">
        <w:rPr>
          <w:rFonts w:cs="B Mitra" w:hint="cs"/>
          <w:color w:val="1A1A1A"/>
          <w:sz w:val="28"/>
          <w:szCs w:val="28"/>
        </w:rPr>
        <w:t>ی</w:t>
      </w:r>
      <w:r w:rsidRPr="00686B3E">
        <w:rPr>
          <w:rFonts w:cs="B Mitra"/>
          <w:color w:val="1A1A1A"/>
          <w:sz w:val="28"/>
          <w:szCs w:val="28"/>
        </w:rPr>
        <w:t xml:space="preserve"> تمدن امروزند. کشور</w:t>
      </w:r>
      <w:r w:rsidRPr="00686B3E">
        <w:rPr>
          <w:rFonts w:cs="B Mitra" w:hint="cs"/>
          <w:color w:val="1A1A1A"/>
          <w:sz w:val="28"/>
          <w:szCs w:val="28"/>
        </w:rPr>
        <w:t>ی</w:t>
      </w:r>
      <w:r w:rsidRPr="00686B3E">
        <w:rPr>
          <w:rFonts w:cs="B Mitra"/>
          <w:color w:val="1A1A1A"/>
          <w:sz w:val="28"/>
          <w:szCs w:val="28"/>
        </w:rPr>
        <w:t xml:space="preserve"> که بخواهد در ا</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م</w:t>
      </w:r>
      <w:r w:rsidRPr="00686B3E">
        <w:rPr>
          <w:rFonts w:cs="B Mitra" w:hint="cs"/>
          <w:color w:val="1A1A1A"/>
          <w:sz w:val="28"/>
          <w:szCs w:val="28"/>
        </w:rPr>
        <w:t>ی</w:t>
      </w:r>
      <w:r w:rsidRPr="00686B3E">
        <w:rPr>
          <w:rFonts w:cs="B Mitra" w:hint="eastAsia"/>
          <w:color w:val="1A1A1A"/>
          <w:sz w:val="28"/>
          <w:szCs w:val="28"/>
        </w:rPr>
        <w:t>دان</w:t>
      </w:r>
      <w:r w:rsidRPr="00686B3E">
        <w:rPr>
          <w:rFonts w:cs="B Mitra"/>
          <w:color w:val="1A1A1A"/>
          <w:sz w:val="28"/>
          <w:szCs w:val="28"/>
        </w:rPr>
        <w:t xml:space="preserve"> حضور</w:t>
      </w:r>
      <w:r w:rsidRPr="00686B3E">
        <w:rPr>
          <w:rFonts w:cs="B Mitra" w:hint="cs"/>
          <w:color w:val="1A1A1A"/>
          <w:sz w:val="28"/>
          <w:szCs w:val="28"/>
        </w:rPr>
        <w:t>ی</w:t>
      </w:r>
      <w:r w:rsidRPr="00686B3E">
        <w:rPr>
          <w:rFonts w:cs="B Mitra"/>
          <w:color w:val="1A1A1A"/>
          <w:sz w:val="28"/>
          <w:szCs w:val="28"/>
        </w:rPr>
        <w:t xml:space="preserve"> فعال و اثرگذار داشته باشد، ناگز</w:t>
      </w:r>
      <w:r w:rsidRPr="00686B3E">
        <w:rPr>
          <w:rFonts w:cs="B Mitra" w:hint="cs"/>
          <w:color w:val="1A1A1A"/>
          <w:sz w:val="28"/>
          <w:szCs w:val="28"/>
        </w:rPr>
        <w:t>ی</w:t>
      </w:r>
      <w:r w:rsidRPr="00686B3E">
        <w:rPr>
          <w:rFonts w:cs="B Mitra" w:hint="eastAsia"/>
          <w:color w:val="1A1A1A"/>
          <w:sz w:val="28"/>
          <w:szCs w:val="28"/>
        </w:rPr>
        <w:t>ر</w:t>
      </w:r>
      <w:r w:rsidRPr="00686B3E">
        <w:rPr>
          <w:rFonts w:cs="B Mitra"/>
          <w:color w:val="1A1A1A"/>
          <w:sz w:val="28"/>
          <w:szCs w:val="28"/>
        </w:rPr>
        <w:t xml:space="preserve"> است سرما</w:t>
      </w:r>
      <w:r w:rsidRPr="00686B3E">
        <w:rPr>
          <w:rFonts w:cs="B Mitra" w:hint="cs"/>
          <w:color w:val="1A1A1A"/>
          <w:sz w:val="28"/>
          <w:szCs w:val="28"/>
        </w:rPr>
        <w:t>ی</w:t>
      </w:r>
      <w:r w:rsidRPr="00686B3E">
        <w:rPr>
          <w:rFonts w:cs="B Mitra" w:hint="eastAsia"/>
          <w:color w:val="1A1A1A"/>
          <w:sz w:val="28"/>
          <w:szCs w:val="28"/>
        </w:rPr>
        <w:t>ه‌</w:t>
      </w:r>
      <w:r w:rsidRPr="00686B3E">
        <w:rPr>
          <w:rFonts w:cs="B Mitra" w:hint="cs"/>
          <w:color w:val="1A1A1A"/>
          <w:sz w:val="28"/>
          <w:szCs w:val="28"/>
        </w:rPr>
        <w:t>ی</w:t>
      </w:r>
      <w:r w:rsidRPr="00686B3E">
        <w:rPr>
          <w:rFonts w:cs="B Mitra"/>
          <w:color w:val="1A1A1A"/>
          <w:sz w:val="28"/>
          <w:szCs w:val="28"/>
        </w:rPr>
        <w:t xml:space="preserve"> اصل</w:t>
      </w:r>
      <w:r w:rsidRPr="00686B3E">
        <w:rPr>
          <w:rFonts w:cs="B Mitra" w:hint="cs"/>
          <w:color w:val="1A1A1A"/>
          <w:sz w:val="28"/>
          <w:szCs w:val="28"/>
        </w:rPr>
        <w:t>ی</w:t>
      </w:r>
      <w:r w:rsidRPr="00686B3E">
        <w:rPr>
          <w:rFonts w:cs="B Mitra"/>
          <w:color w:val="1A1A1A"/>
          <w:sz w:val="28"/>
          <w:szCs w:val="28"/>
        </w:rPr>
        <w:t xml:space="preserve"> خود، </w:t>
      </w:r>
      <w:r w:rsidRPr="00686B3E">
        <w:rPr>
          <w:rFonts w:cs="B Mitra" w:hint="cs"/>
          <w:color w:val="1A1A1A"/>
          <w:sz w:val="28"/>
          <w:szCs w:val="28"/>
        </w:rPr>
        <w:t>ی</w:t>
      </w:r>
      <w:r w:rsidRPr="00686B3E">
        <w:rPr>
          <w:rFonts w:cs="B Mitra" w:hint="eastAsia"/>
          <w:color w:val="1A1A1A"/>
          <w:sz w:val="28"/>
          <w:szCs w:val="28"/>
        </w:rPr>
        <w:t>عن</w:t>
      </w:r>
      <w:r w:rsidRPr="00686B3E">
        <w:rPr>
          <w:rFonts w:cs="B Mitra" w:hint="cs"/>
          <w:color w:val="1A1A1A"/>
          <w:sz w:val="28"/>
          <w:szCs w:val="28"/>
        </w:rPr>
        <w:t>ی</w:t>
      </w:r>
      <w:r w:rsidRPr="00686B3E">
        <w:rPr>
          <w:rFonts w:cs="B Mitra"/>
          <w:color w:val="1A1A1A"/>
          <w:sz w:val="28"/>
          <w:szCs w:val="28"/>
        </w:rPr>
        <w:t xml:space="preserve"> ن</w:t>
      </w:r>
      <w:r w:rsidRPr="00686B3E">
        <w:rPr>
          <w:rFonts w:cs="B Mitra" w:hint="cs"/>
          <w:color w:val="1A1A1A"/>
          <w:sz w:val="28"/>
          <w:szCs w:val="28"/>
        </w:rPr>
        <w:t>ی</w:t>
      </w:r>
      <w:r w:rsidRPr="00686B3E">
        <w:rPr>
          <w:rFonts w:cs="B Mitra" w:hint="eastAsia"/>
          <w:color w:val="1A1A1A"/>
          <w:sz w:val="28"/>
          <w:szCs w:val="28"/>
        </w:rPr>
        <w:t>رو</w:t>
      </w:r>
      <w:r w:rsidRPr="00686B3E">
        <w:rPr>
          <w:rFonts w:cs="B Mitra" w:hint="cs"/>
          <w:color w:val="1A1A1A"/>
          <w:sz w:val="28"/>
          <w:szCs w:val="28"/>
        </w:rPr>
        <w:t>ی</w:t>
      </w:r>
      <w:r w:rsidRPr="00686B3E">
        <w:rPr>
          <w:rFonts w:cs="B Mitra"/>
          <w:color w:val="1A1A1A"/>
          <w:sz w:val="28"/>
          <w:szCs w:val="28"/>
        </w:rPr>
        <w:t xml:space="preserve"> انسان</w:t>
      </w:r>
      <w:r w:rsidRPr="00686B3E">
        <w:rPr>
          <w:rFonts w:cs="B Mitra" w:hint="cs"/>
          <w:color w:val="1A1A1A"/>
          <w:sz w:val="28"/>
          <w:szCs w:val="28"/>
        </w:rPr>
        <w:t>ی</w:t>
      </w:r>
      <w:r w:rsidRPr="00686B3E">
        <w:rPr>
          <w:rFonts w:cs="B Mitra"/>
          <w:color w:val="1A1A1A"/>
          <w:sz w:val="28"/>
          <w:szCs w:val="28"/>
        </w:rPr>
        <w:t xml:space="preserve"> اند</w:t>
      </w:r>
      <w:r w:rsidRPr="00686B3E">
        <w:rPr>
          <w:rFonts w:cs="B Mitra" w:hint="cs"/>
          <w:color w:val="1A1A1A"/>
          <w:sz w:val="28"/>
          <w:szCs w:val="28"/>
        </w:rPr>
        <w:t>ی</w:t>
      </w:r>
      <w:r w:rsidRPr="00686B3E">
        <w:rPr>
          <w:rFonts w:cs="B Mitra" w:hint="eastAsia"/>
          <w:color w:val="1A1A1A"/>
          <w:sz w:val="28"/>
          <w:szCs w:val="28"/>
        </w:rPr>
        <w:t>شمند</w:t>
      </w:r>
      <w:r w:rsidRPr="00686B3E">
        <w:rPr>
          <w:rFonts w:cs="B Mitra"/>
          <w:color w:val="1A1A1A"/>
          <w:sz w:val="28"/>
          <w:szCs w:val="28"/>
        </w:rPr>
        <w:t xml:space="preserve"> و آموزش‌د</w:t>
      </w:r>
      <w:r w:rsidRPr="00686B3E">
        <w:rPr>
          <w:rFonts w:cs="B Mitra" w:hint="cs"/>
          <w:color w:val="1A1A1A"/>
          <w:sz w:val="28"/>
          <w:szCs w:val="28"/>
        </w:rPr>
        <w:t>ی</w:t>
      </w:r>
      <w:r w:rsidRPr="00686B3E">
        <w:rPr>
          <w:rFonts w:cs="B Mitra" w:hint="eastAsia"/>
          <w:color w:val="1A1A1A"/>
          <w:sz w:val="28"/>
          <w:szCs w:val="28"/>
        </w:rPr>
        <w:t>ده،</w:t>
      </w:r>
      <w:r w:rsidRPr="00686B3E">
        <w:rPr>
          <w:rFonts w:cs="B Mitra"/>
          <w:color w:val="1A1A1A"/>
          <w:sz w:val="28"/>
          <w:szCs w:val="28"/>
        </w:rPr>
        <w:t xml:space="preserve"> را با ا</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علوم همراه کند. پ</w:t>
      </w:r>
      <w:r w:rsidRPr="00686B3E">
        <w:rPr>
          <w:rFonts w:cs="B Mitra" w:hint="cs"/>
          <w:color w:val="1A1A1A"/>
          <w:sz w:val="28"/>
          <w:szCs w:val="28"/>
        </w:rPr>
        <w:t>ی</w:t>
      </w:r>
      <w:r w:rsidRPr="00686B3E">
        <w:rPr>
          <w:rFonts w:cs="B Mitra" w:hint="eastAsia"/>
          <w:color w:val="1A1A1A"/>
          <w:sz w:val="28"/>
          <w:szCs w:val="28"/>
        </w:rPr>
        <w:t>شرفت</w:t>
      </w:r>
      <w:r w:rsidRPr="00686B3E">
        <w:rPr>
          <w:rFonts w:cs="B Mitra"/>
          <w:color w:val="1A1A1A"/>
          <w:sz w:val="28"/>
          <w:szCs w:val="28"/>
        </w:rPr>
        <w:t xml:space="preserve"> هر ملت، پ</w:t>
      </w:r>
      <w:r w:rsidRPr="00686B3E">
        <w:rPr>
          <w:rFonts w:cs="B Mitra" w:hint="cs"/>
          <w:color w:val="1A1A1A"/>
          <w:sz w:val="28"/>
          <w:szCs w:val="28"/>
        </w:rPr>
        <w:t>ی</w:t>
      </w:r>
      <w:r w:rsidRPr="00686B3E">
        <w:rPr>
          <w:rFonts w:cs="B Mitra" w:hint="eastAsia"/>
          <w:color w:val="1A1A1A"/>
          <w:sz w:val="28"/>
          <w:szCs w:val="28"/>
        </w:rPr>
        <w:t>ش</w:t>
      </w:r>
      <w:r w:rsidRPr="00686B3E">
        <w:rPr>
          <w:rFonts w:cs="B Mitra"/>
          <w:color w:val="1A1A1A"/>
          <w:sz w:val="28"/>
          <w:szCs w:val="28"/>
        </w:rPr>
        <w:t xml:space="preserve"> از آنکه در کارخانه‌ها و آزما</w:t>
      </w:r>
      <w:r w:rsidRPr="00686B3E">
        <w:rPr>
          <w:rFonts w:cs="B Mitra" w:hint="cs"/>
          <w:color w:val="1A1A1A"/>
          <w:sz w:val="28"/>
          <w:szCs w:val="28"/>
        </w:rPr>
        <w:t>ی</w:t>
      </w:r>
      <w:r w:rsidRPr="00686B3E">
        <w:rPr>
          <w:rFonts w:cs="B Mitra" w:hint="eastAsia"/>
          <w:color w:val="1A1A1A"/>
          <w:sz w:val="28"/>
          <w:szCs w:val="28"/>
        </w:rPr>
        <w:t>شگاه‌ها</w:t>
      </w:r>
      <w:r w:rsidRPr="00686B3E">
        <w:rPr>
          <w:rFonts w:cs="B Mitra"/>
          <w:color w:val="1A1A1A"/>
          <w:sz w:val="28"/>
          <w:szCs w:val="28"/>
        </w:rPr>
        <w:t xml:space="preserve"> د</w:t>
      </w:r>
      <w:r w:rsidRPr="00686B3E">
        <w:rPr>
          <w:rFonts w:cs="B Mitra" w:hint="cs"/>
          <w:color w:val="1A1A1A"/>
          <w:sz w:val="28"/>
          <w:szCs w:val="28"/>
        </w:rPr>
        <w:t>ی</w:t>
      </w:r>
      <w:r w:rsidRPr="00686B3E">
        <w:rPr>
          <w:rFonts w:cs="B Mitra" w:hint="eastAsia"/>
          <w:color w:val="1A1A1A"/>
          <w:sz w:val="28"/>
          <w:szCs w:val="28"/>
        </w:rPr>
        <w:t>ده</w:t>
      </w:r>
      <w:r w:rsidRPr="00686B3E">
        <w:rPr>
          <w:rFonts w:cs="B Mitra"/>
          <w:color w:val="1A1A1A"/>
          <w:sz w:val="28"/>
          <w:szCs w:val="28"/>
        </w:rPr>
        <w:t xml:space="preserve"> شود، در کلاس‌ها</w:t>
      </w:r>
      <w:r w:rsidRPr="00686B3E">
        <w:rPr>
          <w:rFonts w:cs="B Mitra" w:hint="cs"/>
          <w:color w:val="1A1A1A"/>
          <w:sz w:val="28"/>
          <w:szCs w:val="28"/>
        </w:rPr>
        <w:t>ی</w:t>
      </w:r>
      <w:r w:rsidRPr="00686B3E">
        <w:rPr>
          <w:rFonts w:cs="B Mitra"/>
          <w:color w:val="1A1A1A"/>
          <w:sz w:val="28"/>
          <w:szCs w:val="28"/>
        </w:rPr>
        <w:t xml:space="preserve"> درس و ذهن‌ها</w:t>
      </w:r>
      <w:r w:rsidRPr="00686B3E">
        <w:rPr>
          <w:rFonts w:cs="B Mitra" w:hint="cs"/>
          <w:color w:val="1A1A1A"/>
          <w:sz w:val="28"/>
          <w:szCs w:val="28"/>
        </w:rPr>
        <w:t>ی</w:t>
      </w:r>
      <w:r w:rsidRPr="00686B3E">
        <w:rPr>
          <w:rFonts w:cs="B Mitra"/>
          <w:color w:val="1A1A1A"/>
          <w:sz w:val="28"/>
          <w:szCs w:val="28"/>
        </w:rPr>
        <w:t xml:space="preserve"> جستجوگر شکل م</w:t>
      </w:r>
      <w:r w:rsidRPr="00686B3E">
        <w:rPr>
          <w:rFonts w:cs="B Mitra" w:hint="cs"/>
          <w:color w:val="1A1A1A"/>
          <w:sz w:val="28"/>
          <w:szCs w:val="28"/>
        </w:rPr>
        <w:t>ی‌</w:t>
      </w:r>
      <w:r w:rsidRPr="00686B3E">
        <w:rPr>
          <w:rFonts w:cs="B Mitra" w:hint="eastAsia"/>
          <w:color w:val="1A1A1A"/>
          <w:sz w:val="28"/>
          <w:szCs w:val="28"/>
        </w:rPr>
        <w:t>گ</w:t>
      </w:r>
      <w:r w:rsidRPr="00686B3E">
        <w:rPr>
          <w:rFonts w:cs="B Mitra" w:hint="cs"/>
          <w:color w:val="1A1A1A"/>
          <w:sz w:val="28"/>
          <w:szCs w:val="28"/>
        </w:rPr>
        <w:t>ی</w:t>
      </w:r>
      <w:r w:rsidRPr="00686B3E">
        <w:rPr>
          <w:rFonts w:cs="B Mitra" w:hint="eastAsia"/>
          <w:color w:val="1A1A1A"/>
          <w:sz w:val="28"/>
          <w:szCs w:val="28"/>
        </w:rPr>
        <w:t>رد</w:t>
      </w:r>
      <w:r w:rsidRPr="00686B3E">
        <w:rPr>
          <w:rFonts w:cs="B Mitra"/>
          <w:color w:val="1A1A1A"/>
          <w:sz w:val="28"/>
          <w:szCs w:val="28"/>
        </w:rPr>
        <w:t>.</w:t>
      </w:r>
    </w:p>
    <w:p w14:paraId="4CCEC8D2" w14:textId="227BC3EE" w:rsidR="00847450" w:rsidRPr="00686B3E" w:rsidRDefault="00847450" w:rsidP="00847450">
      <w:pPr>
        <w:spacing w:after="160" w:line="276" w:lineRule="auto"/>
        <w:rPr>
          <w:rFonts w:cs="B Mitra"/>
          <w:color w:val="1A1A1A"/>
          <w:sz w:val="28"/>
          <w:szCs w:val="28"/>
        </w:rPr>
      </w:pPr>
      <w:r w:rsidRPr="00686B3E">
        <w:rPr>
          <w:rFonts w:cs="B Mitra" w:hint="eastAsia"/>
          <w:color w:val="1A1A1A"/>
          <w:sz w:val="28"/>
          <w:szCs w:val="28"/>
        </w:rPr>
        <w:t>ا</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کتاب با هم</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باور نوشته شده است</w:t>
      </w:r>
      <w:r w:rsidR="00AD4990">
        <w:rPr>
          <w:rFonts w:cs="B Mitra"/>
          <w:color w:val="1A1A1A"/>
          <w:sz w:val="28"/>
          <w:szCs w:val="28"/>
        </w:rPr>
        <w:t>:</w:t>
      </w:r>
      <w:r w:rsidRPr="00686B3E">
        <w:rPr>
          <w:rFonts w:cs="B Mitra"/>
          <w:color w:val="1A1A1A"/>
          <w:sz w:val="28"/>
          <w:szCs w:val="28"/>
        </w:rPr>
        <w:t xml:space="preserve"> ا</w:t>
      </w:r>
      <w:r w:rsidRPr="00686B3E">
        <w:rPr>
          <w:rFonts w:cs="B Mitra" w:hint="cs"/>
          <w:color w:val="1A1A1A"/>
          <w:sz w:val="28"/>
          <w:szCs w:val="28"/>
        </w:rPr>
        <w:t>ی</w:t>
      </w:r>
      <w:r w:rsidRPr="00686B3E">
        <w:rPr>
          <w:rFonts w:cs="B Mitra" w:hint="eastAsia"/>
          <w:color w:val="1A1A1A"/>
          <w:sz w:val="28"/>
          <w:szCs w:val="28"/>
        </w:rPr>
        <w:t>نکه</w:t>
      </w:r>
      <w:r w:rsidRPr="00686B3E">
        <w:rPr>
          <w:rFonts w:cs="B Mitra"/>
          <w:color w:val="1A1A1A"/>
          <w:sz w:val="28"/>
          <w:szCs w:val="28"/>
        </w:rPr>
        <w:t xml:space="preserve"> </w:t>
      </w:r>
      <w:r w:rsidRPr="00686B3E">
        <w:rPr>
          <w:rFonts w:cs="B Mitra" w:hint="cs"/>
          <w:color w:val="1A1A1A"/>
          <w:sz w:val="28"/>
          <w:szCs w:val="28"/>
        </w:rPr>
        <w:t>ی</w:t>
      </w:r>
      <w:r w:rsidRPr="00686B3E">
        <w:rPr>
          <w:rFonts w:cs="B Mitra" w:hint="eastAsia"/>
          <w:color w:val="1A1A1A"/>
          <w:sz w:val="28"/>
          <w:szCs w:val="28"/>
        </w:rPr>
        <w:t>ادگ</w:t>
      </w:r>
      <w:r w:rsidRPr="00686B3E">
        <w:rPr>
          <w:rFonts w:cs="B Mitra" w:hint="cs"/>
          <w:color w:val="1A1A1A"/>
          <w:sz w:val="28"/>
          <w:szCs w:val="28"/>
        </w:rPr>
        <w:t>ی</w:t>
      </w:r>
      <w:r w:rsidRPr="00686B3E">
        <w:rPr>
          <w:rFonts w:cs="B Mitra" w:hint="eastAsia"/>
          <w:color w:val="1A1A1A"/>
          <w:sz w:val="28"/>
          <w:szCs w:val="28"/>
        </w:rPr>
        <w:t>ر</w:t>
      </w:r>
      <w:r w:rsidRPr="00686B3E">
        <w:rPr>
          <w:rFonts w:cs="B Mitra" w:hint="cs"/>
          <w:color w:val="1A1A1A"/>
          <w:sz w:val="28"/>
          <w:szCs w:val="28"/>
        </w:rPr>
        <w:t>ی</w:t>
      </w:r>
      <w:r w:rsidRPr="00686B3E">
        <w:rPr>
          <w:rFonts w:cs="B Mitra"/>
          <w:color w:val="1A1A1A"/>
          <w:sz w:val="28"/>
          <w:szCs w:val="28"/>
        </w:rPr>
        <w:t xml:space="preserve"> علوم نو</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اگر از پا</w:t>
      </w:r>
      <w:r w:rsidRPr="00686B3E">
        <w:rPr>
          <w:rFonts w:cs="B Mitra" w:hint="cs"/>
          <w:color w:val="1A1A1A"/>
          <w:sz w:val="28"/>
          <w:szCs w:val="28"/>
        </w:rPr>
        <w:t>ی</w:t>
      </w:r>
      <w:r w:rsidRPr="00686B3E">
        <w:rPr>
          <w:rFonts w:cs="B Mitra" w:hint="eastAsia"/>
          <w:color w:val="1A1A1A"/>
          <w:sz w:val="28"/>
          <w:szCs w:val="28"/>
        </w:rPr>
        <w:t>ه‌ها</w:t>
      </w:r>
      <w:r w:rsidRPr="00686B3E">
        <w:rPr>
          <w:rFonts w:cs="B Mitra" w:hint="cs"/>
          <w:color w:val="1A1A1A"/>
          <w:sz w:val="28"/>
          <w:szCs w:val="28"/>
        </w:rPr>
        <w:t>ی</w:t>
      </w:r>
      <w:r w:rsidRPr="00686B3E">
        <w:rPr>
          <w:rFonts w:cs="B Mitra"/>
          <w:color w:val="1A1A1A"/>
          <w:sz w:val="28"/>
          <w:szCs w:val="28"/>
        </w:rPr>
        <w:t xml:space="preserve"> درست آغاز شود و با کنجکاو</w:t>
      </w:r>
      <w:r w:rsidRPr="00686B3E">
        <w:rPr>
          <w:rFonts w:cs="B Mitra" w:hint="cs"/>
          <w:color w:val="1A1A1A"/>
          <w:sz w:val="28"/>
          <w:szCs w:val="28"/>
        </w:rPr>
        <w:t>ی</w:t>
      </w:r>
      <w:r w:rsidRPr="00686B3E">
        <w:rPr>
          <w:rFonts w:cs="B Mitra"/>
          <w:color w:val="1A1A1A"/>
          <w:sz w:val="28"/>
          <w:szCs w:val="28"/>
        </w:rPr>
        <w:t xml:space="preserve"> و پشتکار ادامه </w:t>
      </w:r>
      <w:r w:rsidRPr="00686B3E">
        <w:rPr>
          <w:rFonts w:cs="B Mitra" w:hint="cs"/>
          <w:color w:val="1A1A1A"/>
          <w:sz w:val="28"/>
          <w:szCs w:val="28"/>
        </w:rPr>
        <w:t>ی</w:t>
      </w:r>
      <w:r w:rsidRPr="00686B3E">
        <w:rPr>
          <w:rFonts w:cs="B Mitra" w:hint="eastAsia"/>
          <w:color w:val="1A1A1A"/>
          <w:sz w:val="28"/>
          <w:szCs w:val="28"/>
        </w:rPr>
        <w:t>ابد،</w:t>
      </w:r>
      <w:r w:rsidRPr="00686B3E">
        <w:rPr>
          <w:rFonts w:cs="B Mitra"/>
          <w:color w:val="1A1A1A"/>
          <w:sz w:val="28"/>
          <w:szCs w:val="28"/>
        </w:rPr>
        <w:t xml:space="preserve"> برا</w:t>
      </w:r>
      <w:r w:rsidRPr="00686B3E">
        <w:rPr>
          <w:rFonts w:cs="B Mitra" w:hint="cs"/>
          <w:color w:val="1A1A1A"/>
          <w:sz w:val="28"/>
          <w:szCs w:val="28"/>
        </w:rPr>
        <w:t>ی</w:t>
      </w:r>
      <w:r w:rsidRPr="00686B3E">
        <w:rPr>
          <w:rFonts w:cs="B Mitra"/>
          <w:color w:val="1A1A1A"/>
          <w:sz w:val="28"/>
          <w:szCs w:val="28"/>
        </w:rPr>
        <w:t xml:space="preserve"> هر کس</w:t>
      </w:r>
      <w:r w:rsidRPr="00686B3E">
        <w:rPr>
          <w:rFonts w:cs="B Mitra" w:hint="cs"/>
          <w:color w:val="1A1A1A"/>
          <w:sz w:val="28"/>
          <w:szCs w:val="28"/>
        </w:rPr>
        <w:t>ی</w:t>
      </w:r>
      <w:r w:rsidRPr="00686B3E">
        <w:rPr>
          <w:rFonts w:cs="B Mitra"/>
          <w:color w:val="1A1A1A"/>
          <w:sz w:val="28"/>
          <w:szCs w:val="28"/>
        </w:rPr>
        <w:t xml:space="preserve"> دست‌</w:t>
      </w:r>
      <w:r w:rsidRPr="00686B3E">
        <w:rPr>
          <w:rFonts w:cs="B Mitra" w:hint="cs"/>
          <w:color w:val="1A1A1A"/>
          <w:sz w:val="28"/>
          <w:szCs w:val="28"/>
        </w:rPr>
        <w:t>ی</w:t>
      </w:r>
      <w:r w:rsidRPr="00686B3E">
        <w:rPr>
          <w:rFonts w:cs="B Mitra" w:hint="eastAsia"/>
          <w:color w:val="1A1A1A"/>
          <w:sz w:val="28"/>
          <w:szCs w:val="28"/>
        </w:rPr>
        <w:t>افتن</w:t>
      </w:r>
      <w:r w:rsidRPr="00686B3E">
        <w:rPr>
          <w:rFonts w:cs="B Mitra" w:hint="cs"/>
          <w:color w:val="1A1A1A"/>
          <w:sz w:val="28"/>
          <w:szCs w:val="28"/>
        </w:rPr>
        <w:t>ی</w:t>
      </w:r>
      <w:r w:rsidRPr="00686B3E">
        <w:rPr>
          <w:rFonts w:cs="B Mitra"/>
          <w:color w:val="1A1A1A"/>
          <w:sz w:val="28"/>
          <w:szCs w:val="28"/>
        </w:rPr>
        <w:t xml:space="preserve"> است. کوش</w:t>
      </w:r>
      <w:r w:rsidRPr="00686B3E">
        <w:rPr>
          <w:rFonts w:cs="B Mitra" w:hint="cs"/>
          <w:color w:val="1A1A1A"/>
          <w:sz w:val="28"/>
          <w:szCs w:val="28"/>
        </w:rPr>
        <w:t>ی</w:t>
      </w:r>
      <w:r w:rsidRPr="00686B3E">
        <w:rPr>
          <w:rFonts w:cs="B Mitra" w:hint="eastAsia"/>
          <w:color w:val="1A1A1A"/>
          <w:sz w:val="28"/>
          <w:szCs w:val="28"/>
        </w:rPr>
        <w:t>ده‌ا</w:t>
      </w:r>
      <w:r w:rsidRPr="00686B3E">
        <w:rPr>
          <w:rFonts w:cs="B Mitra" w:hint="cs"/>
          <w:color w:val="1A1A1A"/>
          <w:sz w:val="28"/>
          <w:szCs w:val="28"/>
        </w:rPr>
        <w:t>ی</w:t>
      </w:r>
      <w:r w:rsidRPr="00686B3E">
        <w:rPr>
          <w:rFonts w:cs="B Mitra" w:hint="eastAsia"/>
          <w:color w:val="1A1A1A"/>
          <w:sz w:val="28"/>
          <w:szCs w:val="28"/>
        </w:rPr>
        <w:t>م</w:t>
      </w:r>
      <w:r w:rsidRPr="00686B3E">
        <w:rPr>
          <w:rFonts w:cs="B Mitra"/>
          <w:color w:val="1A1A1A"/>
          <w:sz w:val="28"/>
          <w:szCs w:val="28"/>
        </w:rPr>
        <w:t xml:space="preserve"> مفاه</w:t>
      </w:r>
      <w:r w:rsidRPr="00686B3E">
        <w:rPr>
          <w:rFonts w:cs="B Mitra" w:hint="cs"/>
          <w:color w:val="1A1A1A"/>
          <w:sz w:val="28"/>
          <w:szCs w:val="28"/>
        </w:rPr>
        <w:t>ی</w:t>
      </w:r>
      <w:r w:rsidRPr="00686B3E">
        <w:rPr>
          <w:rFonts w:cs="B Mitra" w:hint="eastAsia"/>
          <w:color w:val="1A1A1A"/>
          <w:sz w:val="28"/>
          <w:szCs w:val="28"/>
        </w:rPr>
        <w:t>م</w:t>
      </w:r>
      <w:r w:rsidRPr="00686B3E">
        <w:rPr>
          <w:rFonts w:cs="B Mitra"/>
          <w:color w:val="1A1A1A"/>
          <w:sz w:val="28"/>
          <w:szCs w:val="28"/>
        </w:rPr>
        <w:t xml:space="preserve"> را ساده، کوتاه، گام‌به‌گام و همراه با مثال ب</w:t>
      </w:r>
      <w:r w:rsidRPr="00686B3E">
        <w:rPr>
          <w:rFonts w:cs="B Mitra" w:hint="cs"/>
          <w:color w:val="1A1A1A"/>
          <w:sz w:val="28"/>
          <w:szCs w:val="28"/>
        </w:rPr>
        <w:t>ی</w:t>
      </w:r>
      <w:r w:rsidRPr="00686B3E">
        <w:rPr>
          <w:rFonts w:cs="B Mitra" w:hint="eastAsia"/>
          <w:color w:val="1A1A1A"/>
          <w:sz w:val="28"/>
          <w:szCs w:val="28"/>
        </w:rPr>
        <w:t>ان</w:t>
      </w:r>
      <w:r w:rsidRPr="00686B3E">
        <w:rPr>
          <w:rFonts w:cs="B Mitra"/>
          <w:color w:val="1A1A1A"/>
          <w:sz w:val="28"/>
          <w:szCs w:val="28"/>
        </w:rPr>
        <w:t xml:space="preserve"> کن</w:t>
      </w:r>
      <w:r w:rsidRPr="00686B3E">
        <w:rPr>
          <w:rFonts w:cs="B Mitra" w:hint="cs"/>
          <w:color w:val="1A1A1A"/>
          <w:sz w:val="28"/>
          <w:szCs w:val="28"/>
        </w:rPr>
        <w:t>ی</w:t>
      </w:r>
      <w:r w:rsidRPr="00686B3E">
        <w:rPr>
          <w:rFonts w:cs="B Mitra" w:hint="eastAsia"/>
          <w:color w:val="1A1A1A"/>
          <w:sz w:val="28"/>
          <w:szCs w:val="28"/>
        </w:rPr>
        <w:t>م</w:t>
      </w:r>
      <w:r w:rsidRPr="00686B3E">
        <w:rPr>
          <w:rFonts w:cs="B Mitra"/>
          <w:color w:val="1A1A1A"/>
          <w:sz w:val="28"/>
          <w:szCs w:val="28"/>
        </w:rPr>
        <w:t xml:space="preserve"> تا خواننده، پ</w:t>
      </w:r>
      <w:r w:rsidRPr="00686B3E">
        <w:rPr>
          <w:rFonts w:cs="B Mitra" w:hint="cs"/>
          <w:color w:val="1A1A1A"/>
          <w:sz w:val="28"/>
          <w:szCs w:val="28"/>
        </w:rPr>
        <w:t>ی</w:t>
      </w:r>
      <w:r w:rsidRPr="00686B3E">
        <w:rPr>
          <w:rFonts w:cs="B Mitra" w:hint="eastAsia"/>
          <w:color w:val="1A1A1A"/>
          <w:sz w:val="28"/>
          <w:szCs w:val="28"/>
        </w:rPr>
        <w:t>ش</w:t>
      </w:r>
      <w:r w:rsidRPr="00686B3E">
        <w:rPr>
          <w:rFonts w:cs="B Mitra"/>
          <w:color w:val="1A1A1A"/>
          <w:sz w:val="28"/>
          <w:szCs w:val="28"/>
        </w:rPr>
        <w:t xml:space="preserve"> از آنکه با اصطل</w:t>
      </w:r>
      <w:r w:rsidRPr="00686B3E">
        <w:rPr>
          <w:rFonts w:cs="B Mitra" w:hint="eastAsia"/>
          <w:color w:val="1A1A1A"/>
          <w:sz w:val="28"/>
          <w:szCs w:val="28"/>
        </w:rPr>
        <w:t>احات</w:t>
      </w:r>
      <w:r w:rsidRPr="00686B3E">
        <w:rPr>
          <w:rFonts w:cs="B Mitra"/>
          <w:color w:val="1A1A1A"/>
          <w:sz w:val="28"/>
          <w:szCs w:val="28"/>
        </w:rPr>
        <w:t xml:space="preserve"> روبه‌رو شود، با منطق و ز</w:t>
      </w:r>
      <w:r w:rsidRPr="00686B3E">
        <w:rPr>
          <w:rFonts w:cs="B Mitra" w:hint="cs"/>
          <w:color w:val="1A1A1A"/>
          <w:sz w:val="28"/>
          <w:szCs w:val="28"/>
        </w:rPr>
        <w:t>ی</w:t>
      </w:r>
      <w:r w:rsidRPr="00686B3E">
        <w:rPr>
          <w:rFonts w:cs="B Mitra" w:hint="eastAsia"/>
          <w:color w:val="1A1A1A"/>
          <w:sz w:val="28"/>
          <w:szCs w:val="28"/>
        </w:rPr>
        <w:t>با</w:t>
      </w:r>
      <w:r w:rsidRPr="00686B3E">
        <w:rPr>
          <w:rFonts w:cs="B Mitra" w:hint="cs"/>
          <w:color w:val="1A1A1A"/>
          <w:sz w:val="28"/>
          <w:szCs w:val="28"/>
        </w:rPr>
        <w:t>یی</w:t>
      </w:r>
      <w:r w:rsidRPr="00686B3E">
        <w:rPr>
          <w:rFonts w:cs="B Mitra"/>
          <w:color w:val="1A1A1A"/>
          <w:sz w:val="28"/>
          <w:szCs w:val="28"/>
        </w:rPr>
        <w:t xml:space="preserve"> آن‌ها آشنا شود.</w:t>
      </w:r>
    </w:p>
    <w:p w14:paraId="33FAF077" w14:textId="77777777" w:rsidR="00847450" w:rsidRPr="00686B3E" w:rsidRDefault="00847450" w:rsidP="00847450">
      <w:pPr>
        <w:spacing w:after="160" w:line="276" w:lineRule="auto"/>
        <w:rPr>
          <w:rFonts w:cs="B Mitra"/>
          <w:color w:val="1A1A1A"/>
          <w:sz w:val="28"/>
          <w:szCs w:val="28"/>
        </w:rPr>
      </w:pPr>
      <w:r w:rsidRPr="00686B3E">
        <w:rPr>
          <w:rFonts w:cs="B Mitra" w:hint="eastAsia"/>
          <w:color w:val="1A1A1A"/>
          <w:sz w:val="28"/>
          <w:szCs w:val="28"/>
        </w:rPr>
        <w:t>دانش‌پژوهان</w:t>
      </w:r>
      <w:r w:rsidRPr="00686B3E">
        <w:rPr>
          <w:rFonts w:cs="B Mitra"/>
          <w:color w:val="1A1A1A"/>
          <w:sz w:val="28"/>
          <w:szCs w:val="28"/>
        </w:rPr>
        <w:t xml:space="preserve"> عز</w:t>
      </w:r>
      <w:r w:rsidRPr="00686B3E">
        <w:rPr>
          <w:rFonts w:cs="B Mitra" w:hint="cs"/>
          <w:color w:val="1A1A1A"/>
          <w:sz w:val="28"/>
          <w:szCs w:val="28"/>
        </w:rPr>
        <w:t>ی</w:t>
      </w:r>
      <w:r w:rsidRPr="00686B3E">
        <w:rPr>
          <w:rFonts w:cs="B Mitra" w:hint="eastAsia"/>
          <w:color w:val="1A1A1A"/>
          <w:sz w:val="28"/>
          <w:szCs w:val="28"/>
        </w:rPr>
        <w:t>ز،</w:t>
      </w:r>
      <w:r w:rsidRPr="00686B3E">
        <w:rPr>
          <w:rFonts w:cs="B Mitra"/>
          <w:color w:val="1A1A1A"/>
          <w:sz w:val="28"/>
          <w:szCs w:val="28"/>
        </w:rPr>
        <w:t xml:space="preserve"> شما سرما</w:t>
      </w:r>
      <w:r w:rsidRPr="00686B3E">
        <w:rPr>
          <w:rFonts w:cs="B Mitra" w:hint="cs"/>
          <w:color w:val="1A1A1A"/>
          <w:sz w:val="28"/>
          <w:szCs w:val="28"/>
        </w:rPr>
        <w:t>ی</w:t>
      </w:r>
      <w:r w:rsidRPr="00686B3E">
        <w:rPr>
          <w:rFonts w:cs="B Mitra" w:hint="eastAsia"/>
          <w:color w:val="1A1A1A"/>
          <w:sz w:val="28"/>
          <w:szCs w:val="28"/>
        </w:rPr>
        <w:t>ه‌ها</w:t>
      </w:r>
      <w:r w:rsidRPr="00686B3E">
        <w:rPr>
          <w:rFonts w:cs="B Mitra" w:hint="cs"/>
          <w:color w:val="1A1A1A"/>
          <w:sz w:val="28"/>
          <w:szCs w:val="28"/>
        </w:rPr>
        <w:t>ی</w:t>
      </w:r>
      <w:r w:rsidRPr="00686B3E">
        <w:rPr>
          <w:rFonts w:cs="B Mitra"/>
          <w:color w:val="1A1A1A"/>
          <w:sz w:val="28"/>
          <w:szCs w:val="28"/>
        </w:rPr>
        <w:t xml:space="preserve"> امروز و سازندگان فردا</w:t>
      </w:r>
      <w:r w:rsidRPr="00686B3E">
        <w:rPr>
          <w:rFonts w:cs="B Mitra" w:hint="cs"/>
          <w:color w:val="1A1A1A"/>
          <w:sz w:val="28"/>
          <w:szCs w:val="28"/>
        </w:rPr>
        <w:t>ی</w:t>
      </w:r>
      <w:r w:rsidRPr="00686B3E">
        <w:rPr>
          <w:rFonts w:cs="B Mitra"/>
          <w:color w:val="1A1A1A"/>
          <w:sz w:val="28"/>
          <w:szCs w:val="28"/>
        </w:rPr>
        <w:t xml:space="preserve"> ا</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سرزم</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هست</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از پرس</w:t>
      </w:r>
      <w:r w:rsidRPr="00686B3E">
        <w:rPr>
          <w:rFonts w:cs="B Mitra" w:hint="cs"/>
          <w:color w:val="1A1A1A"/>
          <w:sz w:val="28"/>
          <w:szCs w:val="28"/>
        </w:rPr>
        <w:t>ی</w:t>
      </w:r>
      <w:r w:rsidRPr="00686B3E">
        <w:rPr>
          <w:rFonts w:cs="B Mitra" w:hint="eastAsia"/>
          <w:color w:val="1A1A1A"/>
          <w:sz w:val="28"/>
          <w:szCs w:val="28"/>
        </w:rPr>
        <w:t>دن</w:t>
      </w:r>
      <w:r w:rsidRPr="00686B3E">
        <w:rPr>
          <w:rFonts w:cs="B Mitra"/>
          <w:color w:val="1A1A1A"/>
          <w:sz w:val="28"/>
          <w:szCs w:val="28"/>
        </w:rPr>
        <w:t xml:space="preserve"> نترس</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از اشتباه کردن نهراس</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و بدان</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که هر مس</w:t>
      </w:r>
      <w:r w:rsidRPr="00686B3E">
        <w:rPr>
          <w:rFonts w:cs="B Mitra" w:hint="cs"/>
          <w:color w:val="1A1A1A"/>
          <w:sz w:val="28"/>
          <w:szCs w:val="28"/>
        </w:rPr>
        <w:t>ی</w:t>
      </w:r>
      <w:r w:rsidRPr="00686B3E">
        <w:rPr>
          <w:rFonts w:cs="B Mitra" w:hint="eastAsia"/>
          <w:color w:val="1A1A1A"/>
          <w:sz w:val="28"/>
          <w:szCs w:val="28"/>
        </w:rPr>
        <w:t>ر</w:t>
      </w:r>
      <w:r w:rsidRPr="00686B3E">
        <w:rPr>
          <w:rFonts w:cs="B Mitra"/>
          <w:color w:val="1A1A1A"/>
          <w:sz w:val="28"/>
          <w:szCs w:val="28"/>
        </w:rPr>
        <w:t xml:space="preserve"> بزرگ</w:t>
      </w:r>
      <w:r w:rsidRPr="00686B3E">
        <w:rPr>
          <w:rFonts w:cs="B Mitra" w:hint="cs"/>
          <w:color w:val="1A1A1A"/>
          <w:sz w:val="28"/>
          <w:szCs w:val="28"/>
        </w:rPr>
        <w:t>ی</w:t>
      </w:r>
      <w:r w:rsidRPr="00686B3E">
        <w:rPr>
          <w:rFonts w:cs="B Mitra"/>
          <w:color w:val="1A1A1A"/>
          <w:sz w:val="28"/>
          <w:szCs w:val="28"/>
        </w:rPr>
        <w:t xml:space="preserve"> با </w:t>
      </w:r>
      <w:r w:rsidRPr="00686B3E">
        <w:rPr>
          <w:rFonts w:cs="B Mitra" w:hint="cs"/>
          <w:color w:val="1A1A1A"/>
          <w:sz w:val="28"/>
          <w:szCs w:val="28"/>
        </w:rPr>
        <w:t>ی</w:t>
      </w:r>
      <w:r w:rsidRPr="00686B3E">
        <w:rPr>
          <w:rFonts w:cs="B Mitra" w:hint="eastAsia"/>
          <w:color w:val="1A1A1A"/>
          <w:sz w:val="28"/>
          <w:szCs w:val="28"/>
        </w:rPr>
        <w:t>ک</w:t>
      </w:r>
      <w:r w:rsidRPr="00686B3E">
        <w:rPr>
          <w:rFonts w:cs="B Mitra"/>
          <w:color w:val="1A1A1A"/>
          <w:sz w:val="28"/>
          <w:szCs w:val="28"/>
        </w:rPr>
        <w:t xml:space="preserve"> قدم کوچک آغاز م</w:t>
      </w:r>
      <w:r w:rsidRPr="00686B3E">
        <w:rPr>
          <w:rFonts w:cs="B Mitra" w:hint="cs"/>
          <w:color w:val="1A1A1A"/>
          <w:sz w:val="28"/>
          <w:szCs w:val="28"/>
        </w:rPr>
        <w:t>ی‌</w:t>
      </w:r>
      <w:r w:rsidRPr="00686B3E">
        <w:rPr>
          <w:rFonts w:cs="B Mitra" w:hint="eastAsia"/>
          <w:color w:val="1A1A1A"/>
          <w:sz w:val="28"/>
          <w:szCs w:val="28"/>
        </w:rPr>
        <w:t>شود</w:t>
      </w:r>
      <w:r w:rsidRPr="00686B3E">
        <w:rPr>
          <w:rFonts w:cs="B Mitra"/>
          <w:color w:val="1A1A1A"/>
          <w:sz w:val="28"/>
          <w:szCs w:val="28"/>
        </w:rPr>
        <w:t>. برا</w:t>
      </w:r>
      <w:r w:rsidRPr="00686B3E">
        <w:rPr>
          <w:rFonts w:cs="B Mitra" w:hint="cs"/>
          <w:color w:val="1A1A1A"/>
          <w:sz w:val="28"/>
          <w:szCs w:val="28"/>
        </w:rPr>
        <w:t>ی</w:t>
      </w:r>
      <w:r w:rsidRPr="00686B3E">
        <w:rPr>
          <w:rFonts w:cs="B Mitra"/>
          <w:color w:val="1A1A1A"/>
          <w:sz w:val="28"/>
          <w:szCs w:val="28"/>
        </w:rPr>
        <w:t xml:space="preserve"> شما آرزو</w:t>
      </w:r>
      <w:r w:rsidRPr="00686B3E">
        <w:rPr>
          <w:rFonts w:cs="B Mitra" w:hint="cs"/>
          <w:color w:val="1A1A1A"/>
          <w:sz w:val="28"/>
          <w:szCs w:val="28"/>
        </w:rPr>
        <w:t>ی</w:t>
      </w:r>
      <w:r w:rsidRPr="00686B3E">
        <w:rPr>
          <w:rFonts w:cs="B Mitra"/>
          <w:color w:val="1A1A1A"/>
          <w:sz w:val="28"/>
          <w:szCs w:val="28"/>
        </w:rPr>
        <w:t xml:space="preserve"> موفق</w:t>
      </w:r>
      <w:r w:rsidRPr="00686B3E">
        <w:rPr>
          <w:rFonts w:cs="B Mitra" w:hint="cs"/>
          <w:color w:val="1A1A1A"/>
          <w:sz w:val="28"/>
          <w:szCs w:val="28"/>
        </w:rPr>
        <w:t>ی</w:t>
      </w:r>
      <w:r w:rsidRPr="00686B3E">
        <w:rPr>
          <w:rFonts w:cs="B Mitra" w:hint="eastAsia"/>
          <w:color w:val="1A1A1A"/>
          <w:sz w:val="28"/>
          <w:szCs w:val="28"/>
        </w:rPr>
        <w:t>ت،</w:t>
      </w:r>
      <w:r w:rsidRPr="00686B3E">
        <w:rPr>
          <w:rFonts w:cs="B Mitra"/>
          <w:color w:val="1A1A1A"/>
          <w:sz w:val="28"/>
          <w:szCs w:val="28"/>
        </w:rPr>
        <w:t xml:space="preserve"> سربلند</w:t>
      </w:r>
      <w:r w:rsidRPr="00686B3E">
        <w:rPr>
          <w:rFonts w:cs="B Mitra" w:hint="cs"/>
          <w:color w:val="1A1A1A"/>
          <w:sz w:val="28"/>
          <w:szCs w:val="28"/>
        </w:rPr>
        <w:t>ی</w:t>
      </w:r>
      <w:r w:rsidRPr="00686B3E">
        <w:rPr>
          <w:rFonts w:cs="B Mitra"/>
          <w:color w:val="1A1A1A"/>
          <w:sz w:val="28"/>
          <w:szCs w:val="28"/>
        </w:rPr>
        <w:t xml:space="preserve"> و روزها</w:t>
      </w:r>
      <w:r w:rsidRPr="00686B3E">
        <w:rPr>
          <w:rFonts w:cs="B Mitra" w:hint="cs"/>
          <w:color w:val="1A1A1A"/>
          <w:sz w:val="28"/>
          <w:szCs w:val="28"/>
        </w:rPr>
        <w:t>یی</w:t>
      </w:r>
      <w:r w:rsidRPr="00686B3E">
        <w:rPr>
          <w:rFonts w:cs="B Mitra"/>
          <w:color w:val="1A1A1A"/>
          <w:sz w:val="28"/>
          <w:szCs w:val="28"/>
        </w:rPr>
        <w:t xml:space="preserve"> سرشار از کشف و </w:t>
      </w:r>
      <w:r w:rsidRPr="00686B3E">
        <w:rPr>
          <w:rFonts w:cs="B Mitra" w:hint="cs"/>
          <w:color w:val="1A1A1A"/>
          <w:sz w:val="28"/>
          <w:szCs w:val="28"/>
        </w:rPr>
        <w:t>ی</w:t>
      </w:r>
      <w:r w:rsidRPr="00686B3E">
        <w:rPr>
          <w:rFonts w:cs="B Mitra" w:hint="eastAsia"/>
          <w:color w:val="1A1A1A"/>
          <w:sz w:val="28"/>
          <w:szCs w:val="28"/>
        </w:rPr>
        <w:t>ادگ</w:t>
      </w:r>
      <w:r w:rsidRPr="00686B3E">
        <w:rPr>
          <w:rFonts w:cs="B Mitra" w:hint="cs"/>
          <w:color w:val="1A1A1A"/>
          <w:sz w:val="28"/>
          <w:szCs w:val="28"/>
        </w:rPr>
        <w:t>ی</w:t>
      </w:r>
      <w:r w:rsidRPr="00686B3E">
        <w:rPr>
          <w:rFonts w:cs="B Mitra" w:hint="eastAsia"/>
          <w:color w:val="1A1A1A"/>
          <w:sz w:val="28"/>
          <w:szCs w:val="28"/>
        </w:rPr>
        <w:t>ر</w:t>
      </w:r>
      <w:r w:rsidRPr="00686B3E">
        <w:rPr>
          <w:rFonts w:cs="B Mitra" w:hint="cs"/>
          <w:color w:val="1A1A1A"/>
          <w:sz w:val="28"/>
          <w:szCs w:val="28"/>
        </w:rPr>
        <w:t>ی</w:t>
      </w:r>
      <w:r w:rsidRPr="00686B3E">
        <w:rPr>
          <w:rFonts w:cs="B Mitra"/>
          <w:color w:val="1A1A1A"/>
          <w:sz w:val="28"/>
          <w:szCs w:val="28"/>
        </w:rPr>
        <w:t xml:space="preserve"> دار</w:t>
      </w:r>
      <w:r w:rsidRPr="00686B3E">
        <w:rPr>
          <w:rFonts w:cs="B Mitra" w:hint="cs"/>
          <w:color w:val="1A1A1A"/>
          <w:sz w:val="28"/>
          <w:szCs w:val="28"/>
        </w:rPr>
        <w:t>ی</w:t>
      </w:r>
      <w:r w:rsidRPr="00686B3E">
        <w:rPr>
          <w:rFonts w:cs="B Mitra" w:hint="eastAsia"/>
          <w:color w:val="1A1A1A"/>
          <w:sz w:val="28"/>
          <w:szCs w:val="28"/>
        </w:rPr>
        <w:t>م</w:t>
      </w:r>
      <w:r w:rsidRPr="00686B3E">
        <w:rPr>
          <w:rFonts w:cs="B Mitra"/>
          <w:color w:val="1A1A1A"/>
          <w:sz w:val="28"/>
          <w:szCs w:val="28"/>
        </w:rPr>
        <w:t xml:space="preserve">. باشد که با تلاش </w:t>
      </w:r>
      <w:r w:rsidRPr="00686B3E">
        <w:rPr>
          <w:rFonts w:cs="B Mitra" w:hint="eastAsia"/>
          <w:color w:val="1A1A1A"/>
          <w:sz w:val="28"/>
          <w:szCs w:val="28"/>
        </w:rPr>
        <w:t>و</w:t>
      </w:r>
      <w:r w:rsidRPr="00686B3E">
        <w:rPr>
          <w:rFonts w:cs="B Mitra"/>
          <w:color w:val="1A1A1A"/>
          <w:sz w:val="28"/>
          <w:szCs w:val="28"/>
        </w:rPr>
        <w:t xml:space="preserve"> ام</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آ</w:t>
      </w:r>
      <w:r w:rsidRPr="00686B3E">
        <w:rPr>
          <w:rFonts w:cs="B Mitra" w:hint="cs"/>
          <w:color w:val="1A1A1A"/>
          <w:sz w:val="28"/>
          <w:szCs w:val="28"/>
        </w:rPr>
        <w:t>ی</w:t>
      </w:r>
      <w:r w:rsidRPr="00686B3E">
        <w:rPr>
          <w:rFonts w:cs="B Mitra" w:hint="eastAsia"/>
          <w:color w:val="1A1A1A"/>
          <w:sz w:val="28"/>
          <w:szCs w:val="28"/>
        </w:rPr>
        <w:t>نده‌ا</w:t>
      </w:r>
      <w:r w:rsidRPr="00686B3E">
        <w:rPr>
          <w:rFonts w:cs="B Mitra" w:hint="cs"/>
          <w:color w:val="1A1A1A"/>
          <w:sz w:val="28"/>
          <w:szCs w:val="28"/>
        </w:rPr>
        <w:t>ی</w:t>
      </w:r>
      <w:r w:rsidRPr="00686B3E">
        <w:rPr>
          <w:rFonts w:cs="B Mitra"/>
          <w:color w:val="1A1A1A"/>
          <w:sz w:val="28"/>
          <w:szCs w:val="28"/>
        </w:rPr>
        <w:t xml:space="preserve"> روشن‌تر برا</w:t>
      </w:r>
      <w:r w:rsidRPr="00686B3E">
        <w:rPr>
          <w:rFonts w:cs="B Mitra" w:hint="cs"/>
          <w:color w:val="1A1A1A"/>
          <w:sz w:val="28"/>
          <w:szCs w:val="28"/>
        </w:rPr>
        <w:t>ی</w:t>
      </w:r>
      <w:r w:rsidRPr="00686B3E">
        <w:rPr>
          <w:rFonts w:cs="B Mitra"/>
          <w:color w:val="1A1A1A"/>
          <w:sz w:val="28"/>
          <w:szCs w:val="28"/>
        </w:rPr>
        <w:t xml:space="preserve"> خود و م</w:t>
      </w:r>
      <w:r w:rsidRPr="00686B3E">
        <w:rPr>
          <w:rFonts w:cs="B Mitra" w:hint="cs"/>
          <w:color w:val="1A1A1A"/>
          <w:sz w:val="28"/>
          <w:szCs w:val="28"/>
        </w:rPr>
        <w:t>ی</w:t>
      </w:r>
      <w:r w:rsidRPr="00686B3E">
        <w:rPr>
          <w:rFonts w:cs="B Mitra" w:hint="eastAsia"/>
          <w:color w:val="1A1A1A"/>
          <w:sz w:val="28"/>
          <w:szCs w:val="28"/>
        </w:rPr>
        <w:t>هنمان</w:t>
      </w:r>
      <w:r w:rsidRPr="00686B3E">
        <w:rPr>
          <w:rFonts w:cs="B Mitra"/>
          <w:color w:val="1A1A1A"/>
          <w:sz w:val="28"/>
          <w:szCs w:val="28"/>
        </w:rPr>
        <w:t xml:space="preserve"> رقم بزن</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w:t>
      </w:r>
    </w:p>
    <w:p w14:paraId="0D601902" w14:textId="3CE7C658" w:rsidR="00847450" w:rsidRPr="00686B3E" w:rsidRDefault="00847450" w:rsidP="00847450">
      <w:pPr>
        <w:spacing w:after="160" w:line="276" w:lineRule="auto"/>
        <w:rPr>
          <w:rFonts w:cs="B Mitra"/>
          <w:sz w:val="28"/>
          <w:szCs w:val="28"/>
        </w:rPr>
      </w:pPr>
      <w:r w:rsidRPr="00686B3E">
        <w:rPr>
          <w:rFonts w:cs="B Mitra" w:hint="eastAsia"/>
          <w:color w:val="1A1A1A"/>
          <w:sz w:val="28"/>
          <w:szCs w:val="28"/>
        </w:rPr>
        <w:t>در</w:t>
      </w:r>
      <w:r w:rsidRPr="00686B3E">
        <w:rPr>
          <w:rFonts w:cs="B Mitra"/>
          <w:color w:val="1A1A1A"/>
          <w:sz w:val="28"/>
          <w:szCs w:val="28"/>
        </w:rPr>
        <w:t xml:space="preserve"> پا</w:t>
      </w:r>
      <w:r w:rsidRPr="00686B3E">
        <w:rPr>
          <w:rFonts w:cs="B Mitra" w:hint="cs"/>
          <w:color w:val="1A1A1A"/>
          <w:sz w:val="28"/>
          <w:szCs w:val="28"/>
        </w:rPr>
        <w:t>ی</w:t>
      </w:r>
      <w:r w:rsidRPr="00686B3E">
        <w:rPr>
          <w:rFonts w:cs="B Mitra" w:hint="eastAsia"/>
          <w:color w:val="1A1A1A"/>
          <w:sz w:val="28"/>
          <w:szCs w:val="28"/>
        </w:rPr>
        <w:t>ان،</w:t>
      </w:r>
      <w:r w:rsidRPr="00686B3E">
        <w:rPr>
          <w:rFonts w:cs="B Mitra"/>
          <w:color w:val="1A1A1A"/>
          <w:sz w:val="28"/>
          <w:szCs w:val="28"/>
        </w:rPr>
        <w:t xml:space="preserve"> ا</w:t>
      </w:r>
      <w:r w:rsidRPr="00686B3E">
        <w:rPr>
          <w:rFonts w:cs="B Mitra" w:hint="cs"/>
          <w:color w:val="1A1A1A"/>
          <w:sz w:val="28"/>
          <w:szCs w:val="28"/>
        </w:rPr>
        <w:t>ی</w:t>
      </w:r>
      <w:r w:rsidRPr="00686B3E">
        <w:rPr>
          <w:rFonts w:cs="B Mitra" w:hint="eastAsia"/>
          <w:color w:val="1A1A1A"/>
          <w:sz w:val="28"/>
          <w:szCs w:val="28"/>
        </w:rPr>
        <w:t>ن</w:t>
      </w:r>
      <w:r w:rsidRPr="00686B3E">
        <w:rPr>
          <w:rFonts w:cs="B Mitra"/>
          <w:color w:val="1A1A1A"/>
          <w:sz w:val="28"/>
          <w:szCs w:val="28"/>
        </w:rPr>
        <w:t xml:space="preserve"> کتاب را به </w:t>
      </w:r>
      <w:r w:rsidRPr="00686B3E">
        <w:rPr>
          <w:rFonts w:cs="B Mitra" w:hint="cs"/>
          <w:color w:val="1A1A1A"/>
          <w:sz w:val="28"/>
          <w:szCs w:val="28"/>
        </w:rPr>
        <w:t>ی</w:t>
      </w:r>
      <w:r w:rsidRPr="00686B3E">
        <w:rPr>
          <w:rFonts w:cs="B Mitra" w:hint="eastAsia"/>
          <w:color w:val="1A1A1A"/>
          <w:sz w:val="28"/>
          <w:szCs w:val="28"/>
        </w:rPr>
        <w:t>اد</w:t>
      </w:r>
      <w:r w:rsidRPr="00686B3E">
        <w:rPr>
          <w:rFonts w:cs="B Mitra"/>
          <w:color w:val="1A1A1A"/>
          <w:sz w:val="28"/>
          <w:szCs w:val="28"/>
        </w:rPr>
        <w:t xml:space="preserve"> و خاطره‌</w:t>
      </w:r>
      <w:r w:rsidRPr="00686B3E">
        <w:rPr>
          <w:rFonts w:cs="B Mitra" w:hint="cs"/>
          <w:color w:val="1A1A1A"/>
          <w:sz w:val="28"/>
          <w:szCs w:val="28"/>
        </w:rPr>
        <w:t>ی</w:t>
      </w:r>
      <w:r w:rsidRPr="00686B3E">
        <w:rPr>
          <w:rFonts w:cs="B Mitra"/>
          <w:color w:val="1A1A1A"/>
          <w:sz w:val="28"/>
          <w:szCs w:val="28"/>
        </w:rPr>
        <w:t xml:space="preserve"> امام شه</w:t>
      </w:r>
      <w:r w:rsidRPr="00686B3E">
        <w:rPr>
          <w:rFonts w:cs="B Mitra" w:hint="cs"/>
          <w:color w:val="1A1A1A"/>
          <w:sz w:val="28"/>
          <w:szCs w:val="28"/>
        </w:rPr>
        <w:t>ی</w:t>
      </w:r>
      <w:r w:rsidRPr="00686B3E">
        <w:rPr>
          <w:rFonts w:cs="B Mitra" w:hint="eastAsia"/>
          <w:color w:val="1A1A1A"/>
          <w:sz w:val="28"/>
          <w:szCs w:val="28"/>
        </w:rPr>
        <w:t>دمان،</w:t>
      </w:r>
      <w:r w:rsidRPr="00686B3E">
        <w:rPr>
          <w:rFonts w:cs="B Mitra"/>
          <w:color w:val="1A1A1A"/>
          <w:sz w:val="28"/>
          <w:szCs w:val="28"/>
        </w:rPr>
        <w:t xml:space="preserve"> شه</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آ</w:t>
      </w:r>
      <w:r w:rsidRPr="00686B3E">
        <w:rPr>
          <w:rFonts w:cs="B Mitra" w:hint="cs"/>
          <w:color w:val="1A1A1A"/>
          <w:sz w:val="28"/>
          <w:szCs w:val="28"/>
        </w:rPr>
        <w:t>ی</w:t>
      </w:r>
      <w:r w:rsidRPr="00686B3E">
        <w:rPr>
          <w:rFonts w:cs="B Mitra" w:hint="eastAsia"/>
          <w:color w:val="1A1A1A"/>
          <w:sz w:val="28"/>
          <w:szCs w:val="28"/>
        </w:rPr>
        <w:t>ت‌الله</w:t>
      </w:r>
      <w:r w:rsidRPr="00686B3E">
        <w:rPr>
          <w:rFonts w:cs="B Mitra"/>
          <w:color w:val="1A1A1A"/>
          <w:sz w:val="28"/>
          <w:szCs w:val="28"/>
        </w:rPr>
        <w:t xml:space="preserve"> س</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عل</w:t>
      </w:r>
      <w:r w:rsidRPr="00686B3E">
        <w:rPr>
          <w:rFonts w:cs="B Mitra" w:hint="cs"/>
          <w:color w:val="1A1A1A"/>
          <w:sz w:val="28"/>
          <w:szCs w:val="28"/>
        </w:rPr>
        <w:t>ی</w:t>
      </w:r>
      <w:r w:rsidRPr="00686B3E">
        <w:rPr>
          <w:rFonts w:cs="B Mitra"/>
          <w:color w:val="1A1A1A"/>
          <w:sz w:val="28"/>
          <w:szCs w:val="28"/>
        </w:rPr>
        <w:t xml:space="preserve"> حس</w:t>
      </w:r>
      <w:r w:rsidRPr="00686B3E">
        <w:rPr>
          <w:rFonts w:cs="B Mitra" w:hint="cs"/>
          <w:color w:val="1A1A1A"/>
          <w:sz w:val="28"/>
          <w:szCs w:val="28"/>
        </w:rPr>
        <w:t>ی</w:t>
      </w:r>
      <w:r w:rsidRPr="00686B3E">
        <w:rPr>
          <w:rFonts w:cs="B Mitra" w:hint="eastAsia"/>
          <w:color w:val="1A1A1A"/>
          <w:sz w:val="28"/>
          <w:szCs w:val="28"/>
        </w:rPr>
        <w:t>ن</w:t>
      </w:r>
      <w:r w:rsidRPr="00686B3E">
        <w:rPr>
          <w:rFonts w:cs="B Mitra" w:hint="cs"/>
          <w:color w:val="1A1A1A"/>
          <w:sz w:val="28"/>
          <w:szCs w:val="28"/>
        </w:rPr>
        <w:t>ی</w:t>
      </w:r>
      <w:r w:rsidRPr="00686B3E">
        <w:rPr>
          <w:rFonts w:cs="B Mitra"/>
          <w:color w:val="1A1A1A"/>
          <w:sz w:val="28"/>
          <w:szCs w:val="28"/>
        </w:rPr>
        <w:t xml:space="preserve"> خامنه‌ا</w:t>
      </w:r>
      <w:r w:rsidRPr="00686B3E">
        <w:rPr>
          <w:rFonts w:cs="B Mitra" w:hint="cs"/>
          <w:color w:val="1A1A1A"/>
          <w:sz w:val="28"/>
          <w:szCs w:val="28"/>
        </w:rPr>
        <w:t>ی</w:t>
      </w:r>
      <w:r w:rsidRPr="00686B3E">
        <w:rPr>
          <w:rFonts w:cs="B Mitra"/>
          <w:color w:val="1A1A1A"/>
          <w:sz w:val="28"/>
          <w:szCs w:val="28"/>
        </w:rPr>
        <w:t xml:space="preserve"> و همه‌</w:t>
      </w:r>
      <w:r w:rsidRPr="00686B3E">
        <w:rPr>
          <w:rFonts w:cs="B Mitra" w:hint="cs"/>
          <w:color w:val="1A1A1A"/>
          <w:sz w:val="28"/>
          <w:szCs w:val="28"/>
        </w:rPr>
        <w:t>ی</w:t>
      </w:r>
      <w:r w:rsidRPr="00686B3E">
        <w:rPr>
          <w:rFonts w:cs="B Mitra"/>
          <w:color w:val="1A1A1A"/>
          <w:sz w:val="28"/>
          <w:szCs w:val="28"/>
        </w:rPr>
        <w:t xml:space="preserve"> دانشمندان و اسات</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شه</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تقد</w:t>
      </w:r>
      <w:r w:rsidRPr="00686B3E">
        <w:rPr>
          <w:rFonts w:cs="B Mitra" w:hint="cs"/>
          <w:color w:val="1A1A1A"/>
          <w:sz w:val="28"/>
          <w:szCs w:val="28"/>
        </w:rPr>
        <w:t>ی</w:t>
      </w:r>
      <w:r w:rsidRPr="00686B3E">
        <w:rPr>
          <w:rFonts w:cs="B Mitra" w:hint="eastAsia"/>
          <w:color w:val="1A1A1A"/>
          <w:sz w:val="28"/>
          <w:szCs w:val="28"/>
        </w:rPr>
        <w:t>م</w:t>
      </w:r>
      <w:r w:rsidRPr="00686B3E">
        <w:rPr>
          <w:rFonts w:cs="B Mitra"/>
          <w:color w:val="1A1A1A"/>
          <w:sz w:val="28"/>
          <w:szCs w:val="28"/>
        </w:rPr>
        <w:t xml:space="preserve"> م</w:t>
      </w:r>
      <w:r w:rsidRPr="00686B3E">
        <w:rPr>
          <w:rFonts w:cs="B Mitra" w:hint="cs"/>
          <w:color w:val="1A1A1A"/>
          <w:sz w:val="28"/>
          <w:szCs w:val="28"/>
        </w:rPr>
        <w:t>ی‌</w:t>
      </w:r>
      <w:r w:rsidRPr="00686B3E">
        <w:rPr>
          <w:rFonts w:cs="B Mitra" w:hint="eastAsia"/>
          <w:color w:val="1A1A1A"/>
          <w:sz w:val="28"/>
          <w:szCs w:val="28"/>
        </w:rPr>
        <w:t>کن</w:t>
      </w:r>
      <w:r w:rsidRPr="00686B3E">
        <w:rPr>
          <w:rFonts w:cs="B Mitra" w:hint="cs"/>
          <w:color w:val="1A1A1A"/>
          <w:sz w:val="28"/>
          <w:szCs w:val="28"/>
        </w:rPr>
        <w:t>ی</w:t>
      </w:r>
      <w:r w:rsidRPr="00686B3E">
        <w:rPr>
          <w:rFonts w:cs="B Mitra" w:hint="eastAsia"/>
          <w:color w:val="1A1A1A"/>
          <w:sz w:val="28"/>
          <w:szCs w:val="28"/>
        </w:rPr>
        <w:t>م؛</w:t>
      </w:r>
      <w:r w:rsidRPr="00686B3E">
        <w:rPr>
          <w:rFonts w:cs="B Mitra"/>
          <w:color w:val="1A1A1A"/>
          <w:sz w:val="28"/>
          <w:szCs w:val="28"/>
        </w:rPr>
        <w:t xml:space="preserve"> آنان که دغدغه اصل</w:t>
      </w:r>
      <w:r w:rsidRPr="00686B3E">
        <w:rPr>
          <w:rFonts w:cs="B Mitra" w:hint="cs"/>
          <w:color w:val="1A1A1A"/>
          <w:sz w:val="28"/>
          <w:szCs w:val="28"/>
        </w:rPr>
        <w:t>ی‌</w:t>
      </w:r>
      <w:r w:rsidRPr="00686B3E">
        <w:rPr>
          <w:rFonts w:cs="B Mitra" w:hint="eastAsia"/>
          <w:color w:val="1A1A1A"/>
          <w:sz w:val="28"/>
          <w:szCs w:val="28"/>
        </w:rPr>
        <w:t>شان</w:t>
      </w:r>
      <w:r w:rsidRPr="00686B3E">
        <w:rPr>
          <w:rFonts w:cs="B Mitra"/>
          <w:color w:val="1A1A1A"/>
          <w:sz w:val="28"/>
          <w:szCs w:val="28"/>
        </w:rPr>
        <w:t xml:space="preserve"> پ</w:t>
      </w:r>
      <w:r w:rsidRPr="00686B3E">
        <w:rPr>
          <w:rFonts w:cs="B Mitra" w:hint="cs"/>
          <w:color w:val="1A1A1A"/>
          <w:sz w:val="28"/>
          <w:szCs w:val="28"/>
        </w:rPr>
        <w:t>ی</w:t>
      </w:r>
      <w:r w:rsidRPr="00686B3E">
        <w:rPr>
          <w:rFonts w:cs="B Mitra" w:hint="eastAsia"/>
          <w:color w:val="1A1A1A"/>
          <w:sz w:val="28"/>
          <w:szCs w:val="28"/>
        </w:rPr>
        <w:t>شرفت</w:t>
      </w:r>
      <w:r w:rsidRPr="00686B3E">
        <w:rPr>
          <w:rFonts w:cs="B Mitra"/>
          <w:color w:val="1A1A1A"/>
          <w:sz w:val="28"/>
          <w:szCs w:val="28"/>
        </w:rPr>
        <w:t xml:space="preserve"> کشور و سربلند</w:t>
      </w:r>
      <w:r w:rsidRPr="00686B3E">
        <w:rPr>
          <w:rFonts w:cs="B Mitra" w:hint="cs"/>
          <w:color w:val="1A1A1A"/>
          <w:sz w:val="28"/>
          <w:szCs w:val="28"/>
        </w:rPr>
        <w:t>ی</w:t>
      </w:r>
      <w:r w:rsidRPr="00686B3E">
        <w:rPr>
          <w:rFonts w:cs="B Mitra"/>
          <w:color w:val="1A1A1A"/>
          <w:sz w:val="28"/>
          <w:szCs w:val="28"/>
        </w:rPr>
        <w:t xml:space="preserve"> ا</w:t>
      </w:r>
      <w:r w:rsidRPr="00686B3E">
        <w:rPr>
          <w:rFonts w:cs="B Mitra" w:hint="cs"/>
          <w:color w:val="1A1A1A"/>
          <w:sz w:val="28"/>
          <w:szCs w:val="28"/>
        </w:rPr>
        <w:t>ی</w:t>
      </w:r>
      <w:r w:rsidRPr="00686B3E">
        <w:rPr>
          <w:rFonts w:cs="B Mitra" w:hint="eastAsia"/>
          <w:color w:val="1A1A1A"/>
          <w:sz w:val="28"/>
          <w:szCs w:val="28"/>
        </w:rPr>
        <w:t>ران</w:t>
      </w:r>
      <w:r w:rsidRPr="00686B3E">
        <w:rPr>
          <w:rFonts w:cs="B Mitra"/>
          <w:color w:val="1A1A1A"/>
          <w:sz w:val="28"/>
          <w:szCs w:val="28"/>
        </w:rPr>
        <w:t xml:space="preserve"> عز</w:t>
      </w:r>
      <w:r w:rsidRPr="00686B3E">
        <w:rPr>
          <w:rFonts w:cs="B Mitra" w:hint="cs"/>
          <w:color w:val="1A1A1A"/>
          <w:sz w:val="28"/>
          <w:szCs w:val="28"/>
        </w:rPr>
        <w:t>ی</w:t>
      </w:r>
      <w:r w:rsidRPr="00686B3E">
        <w:rPr>
          <w:rFonts w:cs="B Mitra" w:hint="eastAsia"/>
          <w:color w:val="1A1A1A"/>
          <w:sz w:val="28"/>
          <w:szCs w:val="28"/>
        </w:rPr>
        <w:t>ز</w:t>
      </w:r>
      <w:r w:rsidRPr="00686B3E">
        <w:rPr>
          <w:rFonts w:cs="B Mitra"/>
          <w:color w:val="1A1A1A"/>
          <w:sz w:val="28"/>
          <w:szCs w:val="28"/>
        </w:rPr>
        <w:t xml:space="preserve"> بود و چراغ ام</w:t>
      </w:r>
      <w:r w:rsidRPr="00686B3E">
        <w:rPr>
          <w:rFonts w:cs="B Mitra" w:hint="cs"/>
          <w:color w:val="1A1A1A"/>
          <w:sz w:val="28"/>
          <w:szCs w:val="28"/>
        </w:rPr>
        <w:t>ی</w:t>
      </w:r>
      <w:r w:rsidRPr="00686B3E">
        <w:rPr>
          <w:rFonts w:cs="B Mitra" w:hint="eastAsia"/>
          <w:color w:val="1A1A1A"/>
          <w:sz w:val="28"/>
          <w:szCs w:val="28"/>
        </w:rPr>
        <w:t>د</w:t>
      </w:r>
      <w:r w:rsidRPr="00686B3E">
        <w:rPr>
          <w:rFonts w:cs="B Mitra"/>
          <w:color w:val="1A1A1A"/>
          <w:sz w:val="28"/>
          <w:szCs w:val="28"/>
        </w:rPr>
        <w:t xml:space="preserve"> و دانش را در دل نسل‌ها روشن کردند و رفتند، اما </w:t>
      </w:r>
      <w:r w:rsidRPr="00686B3E">
        <w:rPr>
          <w:rFonts w:cs="B Mitra" w:hint="eastAsia"/>
          <w:color w:val="1A1A1A"/>
          <w:sz w:val="28"/>
          <w:szCs w:val="28"/>
        </w:rPr>
        <w:t>نورشان</w:t>
      </w:r>
      <w:r w:rsidRPr="00686B3E">
        <w:rPr>
          <w:rFonts w:cs="B Mitra"/>
          <w:color w:val="1A1A1A"/>
          <w:sz w:val="28"/>
          <w:szCs w:val="28"/>
        </w:rPr>
        <w:t xml:space="preserve"> همچنان راه ما را روشن م</w:t>
      </w:r>
      <w:r w:rsidRPr="00686B3E">
        <w:rPr>
          <w:rFonts w:cs="B Mitra" w:hint="cs"/>
          <w:color w:val="1A1A1A"/>
          <w:sz w:val="28"/>
          <w:szCs w:val="28"/>
        </w:rPr>
        <w:t>ی‌</w:t>
      </w:r>
      <w:r w:rsidRPr="00686B3E">
        <w:rPr>
          <w:rFonts w:cs="B Mitra" w:hint="eastAsia"/>
          <w:color w:val="1A1A1A"/>
          <w:sz w:val="28"/>
          <w:szCs w:val="28"/>
        </w:rPr>
        <w:t>کند</w:t>
      </w:r>
      <w:r w:rsidRPr="00686B3E">
        <w:rPr>
          <w:rFonts w:cs="B Mitra"/>
          <w:color w:val="1A1A1A"/>
          <w:sz w:val="28"/>
          <w:szCs w:val="28"/>
        </w:rPr>
        <w:t xml:space="preserve">. </w:t>
      </w:r>
      <w:r w:rsidRPr="00686B3E">
        <w:rPr>
          <w:rFonts w:cs="B Mitra" w:hint="cs"/>
          <w:color w:val="1A1A1A"/>
          <w:sz w:val="28"/>
          <w:szCs w:val="28"/>
        </w:rPr>
        <w:t>ی</w:t>
      </w:r>
      <w:r w:rsidRPr="00686B3E">
        <w:rPr>
          <w:rFonts w:cs="B Mitra" w:hint="eastAsia"/>
          <w:color w:val="1A1A1A"/>
          <w:sz w:val="28"/>
          <w:szCs w:val="28"/>
        </w:rPr>
        <w:t>ادشان</w:t>
      </w:r>
      <w:r w:rsidRPr="00686B3E">
        <w:rPr>
          <w:rFonts w:cs="B Mitra"/>
          <w:color w:val="1A1A1A"/>
          <w:sz w:val="28"/>
          <w:szCs w:val="28"/>
        </w:rPr>
        <w:t xml:space="preserve"> گرام</w:t>
      </w:r>
      <w:r w:rsidRPr="00686B3E">
        <w:rPr>
          <w:rFonts w:cs="B Mitra" w:hint="cs"/>
          <w:color w:val="1A1A1A"/>
          <w:sz w:val="28"/>
          <w:szCs w:val="28"/>
        </w:rPr>
        <w:t>ی</w:t>
      </w:r>
      <w:r w:rsidRPr="00686B3E">
        <w:rPr>
          <w:rFonts w:cs="B Mitra"/>
          <w:color w:val="1A1A1A"/>
          <w:sz w:val="28"/>
          <w:szCs w:val="28"/>
        </w:rPr>
        <w:t xml:space="preserve"> و راهشان پر رهرو باد.</w:t>
      </w:r>
    </w:p>
    <w:p w14:paraId="1B2D39A0" w14:textId="77777777" w:rsidR="00847450" w:rsidRPr="00686B3E" w:rsidRDefault="00847450">
      <w:pPr>
        <w:rPr>
          <w:rFonts w:cs="B Mitra"/>
          <w:sz w:val="28"/>
          <w:szCs w:val="28"/>
        </w:rPr>
      </w:pPr>
      <w:r w:rsidRPr="00686B3E">
        <w:rPr>
          <w:rFonts w:cs="B Mitra"/>
          <w:sz w:val="28"/>
          <w:szCs w:val="28"/>
        </w:rPr>
        <w:br w:type="page"/>
      </w:r>
    </w:p>
    <w:p w14:paraId="561DBFCB" w14:textId="3C1A0FF5" w:rsidR="00847450" w:rsidRPr="00686B3E" w:rsidRDefault="00847450" w:rsidP="00847450">
      <w:pPr>
        <w:spacing w:before="300" w:after="260"/>
        <w:jc w:val="center"/>
        <w:rPr>
          <w:rFonts w:ascii="Lalezar" w:hAnsi="Lalezar" w:cs="B Titr"/>
          <w:color w:val="12384F"/>
          <w:sz w:val="24"/>
          <w:szCs w:val="24"/>
        </w:rPr>
      </w:pPr>
      <w:r w:rsidRPr="00686B3E">
        <w:rPr>
          <w:rFonts w:ascii="Lalezar" w:hAnsi="Lalezar" w:cs="B Titr"/>
          <w:color w:val="12384F"/>
          <w:sz w:val="24"/>
          <w:szCs w:val="24"/>
        </w:rPr>
        <w:lastRenderedPageBreak/>
        <w:t>سخنی با دانش</w:t>
      </w:r>
      <w:r w:rsidRPr="00686B3E">
        <w:rPr>
          <w:rFonts w:ascii="Lalezar" w:hAnsi="Lalezar" w:cs="B Titr" w:hint="cs"/>
          <w:color w:val="12384F"/>
          <w:sz w:val="24"/>
          <w:szCs w:val="24"/>
        </w:rPr>
        <w:t>‌آموز</w:t>
      </w:r>
      <w:r w:rsidR="003B57EA">
        <w:rPr>
          <w:rFonts w:ascii="Lalezar" w:hAnsi="Lalezar" w:cs="B Titr" w:hint="cs"/>
          <w:color w:val="12384F"/>
          <w:sz w:val="24"/>
          <w:szCs w:val="24"/>
        </w:rPr>
        <w:t>ان</w:t>
      </w:r>
    </w:p>
    <w:p w14:paraId="4E53A43D" w14:textId="1DC132AA" w:rsidR="00847450" w:rsidRPr="00686B3E" w:rsidRDefault="00847450" w:rsidP="00847450">
      <w:pPr>
        <w:spacing w:after="160" w:line="276" w:lineRule="auto"/>
        <w:rPr>
          <w:rFonts w:cs="B Mitra"/>
          <w:color w:val="1A1A1A"/>
          <w:sz w:val="28"/>
          <w:szCs w:val="28"/>
        </w:rPr>
      </w:pPr>
      <w:r w:rsidRPr="00686B3E">
        <w:rPr>
          <w:rFonts w:cs="B Mitra"/>
          <w:color w:val="1A1A1A"/>
          <w:sz w:val="28"/>
          <w:szCs w:val="28"/>
        </w:rPr>
        <w:t>کتابی که در دست دارید، دعوتی است به یک سفر یازده‌روزه به کوچک‌ترین جهانِ شناخته‌شده</w:t>
      </w:r>
      <w:r w:rsidR="00AD4990">
        <w:rPr>
          <w:rFonts w:cs="B Mitra"/>
          <w:color w:val="1A1A1A"/>
          <w:sz w:val="28"/>
          <w:szCs w:val="28"/>
        </w:rPr>
        <w:t>:</w:t>
      </w:r>
      <w:r w:rsidRPr="00686B3E">
        <w:rPr>
          <w:rFonts w:cs="B Mitra"/>
          <w:color w:val="1A1A1A"/>
          <w:sz w:val="28"/>
          <w:szCs w:val="28"/>
        </w:rPr>
        <w:t xml:space="preserve"> جهان درون اتم. جایی که ذره‌هایی میلیاردها بار کوچک‌تر از یک دانه‌ی شن، سرنوشت ستارگان، انرژی نیروگاه‌ها و حتی سلامت بیماران را رقم می‌زنند.</w:t>
      </w:r>
    </w:p>
    <w:p w14:paraId="79D09BA9" w14:textId="77777777" w:rsidR="00847450" w:rsidRPr="00686B3E" w:rsidRDefault="00847450" w:rsidP="00847450">
      <w:pPr>
        <w:spacing w:after="160" w:line="276" w:lineRule="auto"/>
        <w:rPr>
          <w:rFonts w:cs="B Mitra"/>
          <w:sz w:val="28"/>
          <w:szCs w:val="28"/>
        </w:rPr>
      </w:pPr>
      <w:r w:rsidRPr="00686B3E">
        <w:rPr>
          <w:rFonts w:cs="B Mitra"/>
          <w:color w:val="1A1A1A"/>
          <w:sz w:val="28"/>
          <w:szCs w:val="28"/>
        </w:rPr>
        <w:t>هر درس این کتاب برای یک روز مطالعه طراحی شده است. نخست متن درس را با دقت بخوانید، سپس به شکل‌ها نگاه کنید و بکوشید هر شکل را با زبان خودتان توضیح دهید. کادرهای «خوب است بدانید» نکته‌های جذاب و کوتاه‌اند و کادرهای «با دانشمندان» شما را با کسانی آشنا می‌کنند که این مسیر را ساخته‌اند. در پایان هر روز، پرسش‌های «خود را بیازمایید» را پاسخ دهید؛ اگر پاسخی را نمی‌دانستید، همان بخش از درس را دوباره بخوانید.</w:t>
      </w:r>
    </w:p>
    <w:p w14:paraId="52F0AAFD" w14:textId="77777777" w:rsidR="00847450" w:rsidRPr="00686B3E" w:rsidRDefault="00847450" w:rsidP="00847450">
      <w:pPr>
        <w:spacing w:after="160" w:line="276" w:lineRule="auto"/>
        <w:rPr>
          <w:rFonts w:cs="B Mitra"/>
          <w:sz w:val="28"/>
          <w:szCs w:val="28"/>
        </w:rPr>
      </w:pPr>
      <w:r w:rsidRPr="00686B3E">
        <w:rPr>
          <w:rFonts w:cs="B Mitra"/>
          <w:color w:val="1A1A1A"/>
          <w:sz w:val="28"/>
          <w:szCs w:val="28"/>
        </w:rPr>
        <w:t>دانش هسته‌ای هم می‌تواند بیمارستان‌ها را روشن نگه دارد و هم می‌تواند ویران‌گر باشد. به همین دلیل، در کنار فرمول‌ها و مفاهیم، به مسئولیت اخلاقی دانشمند نیز اندیشیده‌ایم. امید است این کتاب پرسش‌های تازه‌ای در ذهن شما بکارد؛ چرا که علم، پیش از آنکه مجموعه‌ای از پاسخ‌ها باشد، هنرِ خوب پرسیدن است.</w:t>
      </w:r>
    </w:p>
    <w:p w14:paraId="2B2B5F85" w14:textId="77777777" w:rsidR="000E45B2" w:rsidRPr="00686B3E" w:rsidRDefault="000E45B2" w:rsidP="00102E23">
      <w:pPr>
        <w:spacing w:after="160" w:line="276" w:lineRule="auto"/>
        <w:rPr>
          <w:rFonts w:cs="B Mitra"/>
          <w:sz w:val="28"/>
          <w:szCs w:val="28"/>
        </w:rPr>
      </w:pPr>
    </w:p>
    <w:p w14:paraId="3AAC1A00" w14:textId="77777777" w:rsidR="000E45B2" w:rsidRPr="00686B3E" w:rsidRDefault="00790821">
      <w:pPr>
        <w:rPr>
          <w:rFonts w:cs="B Mitra"/>
          <w:sz w:val="28"/>
          <w:szCs w:val="28"/>
        </w:rPr>
      </w:pPr>
      <w:r w:rsidRPr="00686B3E">
        <w:rPr>
          <w:rFonts w:cs="B Mitra"/>
          <w:sz w:val="28"/>
          <w:szCs w:val="28"/>
        </w:rPr>
        <w:br w:type="page"/>
      </w:r>
    </w:p>
    <w:p w14:paraId="776E3548" w14:textId="77777777" w:rsidR="000E45B2" w:rsidRPr="00686B3E" w:rsidRDefault="00790821" w:rsidP="00686B3E">
      <w:pPr>
        <w:spacing w:before="300" w:after="260"/>
        <w:jc w:val="center"/>
        <w:rPr>
          <w:rFonts w:ascii="Lalezar" w:hAnsi="Lalezar" w:cs="B Titr"/>
          <w:color w:val="12384F"/>
          <w:sz w:val="24"/>
          <w:szCs w:val="24"/>
        </w:rPr>
      </w:pPr>
      <w:r w:rsidRPr="00686B3E">
        <w:rPr>
          <w:rFonts w:ascii="Lalezar" w:hAnsi="Lalezar" w:cs="B Titr"/>
          <w:color w:val="12384F"/>
          <w:sz w:val="24"/>
          <w:szCs w:val="24"/>
        </w:rPr>
        <w:lastRenderedPageBreak/>
        <w:t>راهنمای نشانه</w:t>
      </w:r>
      <w:r w:rsidRPr="00686B3E">
        <w:rPr>
          <w:rFonts w:ascii="Lalezar" w:hAnsi="Lalezar" w:cs="B Titr" w:hint="cs"/>
          <w:color w:val="12384F"/>
          <w:sz w:val="24"/>
          <w:szCs w:val="24"/>
        </w:rPr>
        <w:t>‌های</w:t>
      </w:r>
      <w:r w:rsidRPr="00686B3E">
        <w:rPr>
          <w:rFonts w:ascii="Lalezar" w:hAnsi="Lalezar" w:cs="B Titr"/>
          <w:color w:val="12384F"/>
          <w:sz w:val="24"/>
          <w:szCs w:val="24"/>
        </w:rPr>
        <w:t xml:space="preserve"> </w:t>
      </w:r>
      <w:r w:rsidRPr="00686B3E">
        <w:rPr>
          <w:rFonts w:ascii="Lalezar" w:hAnsi="Lalezar" w:cs="B Titr" w:hint="cs"/>
          <w:color w:val="12384F"/>
          <w:sz w:val="24"/>
          <w:szCs w:val="24"/>
        </w:rPr>
        <w:t>کتاب</w:t>
      </w:r>
    </w:p>
    <w:tbl>
      <w:tblPr>
        <w:bidiVisual/>
        <w:tblW w:w="7257"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0C1241A4" w14:textId="77777777">
        <w:trPr>
          <w:cantSplit/>
        </w:trPr>
        <w:tc>
          <w:tcPr>
            <w:tcW w:w="7257" w:type="dxa"/>
            <w:shd w:val="clear" w:color="auto" w:fill="FDF4E7"/>
            <w:tcMar>
              <w:top w:w="170" w:type="dxa"/>
              <w:left w:w="200" w:type="dxa"/>
              <w:bottom w:w="170" w:type="dxa"/>
              <w:right w:w="200" w:type="dxa"/>
            </w:tcMar>
          </w:tcPr>
          <w:p w14:paraId="59FF0FB4" w14:textId="77777777" w:rsidR="000E45B2" w:rsidRPr="00686B3E" w:rsidRDefault="00790821" w:rsidP="00E376BE">
            <w:pPr>
              <w:spacing w:after="90"/>
              <w:jc w:val="left"/>
              <w:rPr>
                <w:rFonts w:cs="B Mitra"/>
                <w:b/>
                <w:bCs/>
                <w:sz w:val="28"/>
                <w:szCs w:val="28"/>
              </w:rPr>
            </w:pPr>
            <w:r w:rsidRPr="00686B3E">
              <w:rPr>
                <w:rFonts w:ascii="B Titr" w:hAnsi="B Titr" w:cs="B Mitra"/>
                <w:b/>
                <w:bCs/>
                <w:color w:val="C97B1E"/>
                <w:sz w:val="28"/>
                <w:szCs w:val="28"/>
              </w:rPr>
              <w:t>خوب است بدانید</w:t>
            </w:r>
          </w:p>
          <w:p w14:paraId="290A52AB" w14:textId="77777777" w:rsidR="000E45B2" w:rsidRPr="00686B3E" w:rsidRDefault="0079082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نکته‌های کوتاه، شگفت‌انگیز و خواندنی که دانستن‌شان خالی از لطف نیست.</w:t>
            </w:r>
          </w:p>
        </w:tc>
      </w:tr>
    </w:tbl>
    <w:p w14:paraId="336CEA0D" w14:textId="77777777" w:rsidR="000E45B2" w:rsidRPr="00686B3E" w:rsidRDefault="000E45B2">
      <w:pPr>
        <w:spacing w:after="180"/>
        <w:rPr>
          <w:rFonts w:cs="B Mitra"/>
          <w:sz w:val="28"/>
          <w:szCs w:val="28"/>
        </w:rPr>
      </w:pPr>
    </w:p>
    <w:tbl>
      <w:tblPr>
        <w:bidiVisual/>
        <w:tblW w:w="7257"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10DBB02C" w14:textId="77777777">
        <w:trPr>
          <w:cantSplit/>
        </w:trPr>
        <w:tc>
          <w:tcPr>
            <w:tcW w:w="7257" w:type="dxa"/>
            <w:shd w:val="clear" w:color="auto" w:fill="F3F0F9"/>
            <w:tcMar>
              <w:top w:w="170" w:type="dxa"/>
              <w:left w:w="200" w:type="dxa"/>
              <w:bottom w:w="170" w:type="dxa"/>
              <w:right w:w="200" w:type="dxa"/>
            </w:tcMar>
          </w:tcPr>
          <w:p w14:paraId="745BB469" w14:textId="77777777" w:rsidR="000E45B2" w:rsidRPr="00686B3E" w:rsidRDefault="00790821" w:rsidP="00E376BE">
            <w:pPr>
              <w:spacing w:after="90"/>
              <w:jc w:val="left"/>
              <w:rPr>
                <w:rFonts w:cs="B Mitra"/>
                <w:b/>
                <w:bCs/>
                <w:sz w:val="28"/>
                <w:szCs w:val="28"/>
              </w:rPr>
            </w:pPr>
            <w:r w:rsidRPr="00686B3E">
              <w:rPr>
                <w:rFonts w:ascii="B Titr" w:hAnsi="B Titr" w:cs="B Mitra"/>
                <w:b/>
                <w:bCs/>
                <w:color w:val="6A4C93"/>
                <w:sz w:val="28"/>
                <w:szCs w:val="28"/>
              </w:rPr>
              <w:t>با دانشمندان</w:t>
            </w:r>
          </w:p>
          <w:p w14:paraId="7D25091E" w14:textId="24C8DE90" w:rsidR="000E45B2" w:rsidRPr="00686B3E" w:rsidRDefault="00790821">
            <w:pPr>
              <w:spacing w:after="0" w:line="290" w:lineRule="auto"/>
              <w:rPr>
                <w:rFonts w:cs="B Mitra"/>
                <w:sz w:val="28"/>
                <w:szCs w:val="28"/>
              </w:rPr>
            </w:pPr>
            <w:r w:rsidRPr="00686B3E">
              <w:rPr>
                <w:rFonts w:cs="B Mitra"/>
                <w:color w:val="1A1A1A"/>
                <w:sz w:val="28"/>
                <w:szCs w:val="28"/>
              </w:rPr>
              <w:t xml:space="preserve">آشنایی با </w:t>
            </w:r>
            <w:r w:rsidRPr="00686B3E">
              <w:rPr>
                <w:rFonts w:cs="B Mitra"/>
                <w:color w:val="1A1A1A"/>
                <w:sz w:val="28"/>
                <w:szCs w:val="28"/>
              </w:rPr>
              <w:t>زندگی و کشف‌های کسانی که این دانش را ساخته‌اند.</w:t>
            </w:r>
          </w:p>
        </w:tc>
      </w:tr>
    </w:tbl>
    <w:p w14:paraId="57024D97" w14:textId="77777777" w:rsidR="000E45B2" w:rsidRPr="00686B3E" w:rsidRDefault="000E45B2">
      <w:pPr>
        <w:spacing w:after="18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701265F9" w14:textId="77777777">
        <w:trPr>
          <w:cantSplit/>
        </w:trPr>
        <w:tc>
          <w:tcPr>
            <w:tcW w:w="7257" w:type="dxa"/>
            <w:shd w:val="clear" w:color="auto" w:fill="EDF7F5"/>
            <w:tcMar>
              <w:top w:w="170" w:type="dxa"/>
              <w:left w:w="200" w:type="dxa"/>
              <w:bottom w:w="170" w:type="dxa"/>
              <w:right w:w="200" w:type="dxa"/>
            </w:tcMar>
          </w:tcPr>
          <w:p w14:paraId="0E67903F" w14:textId="77777777" w:rsidR="000E45B2" w:rsidRPr="00686B3E" w:rsidRDefault="00790821" w:rsidP="00E376BE">
            <w:pPr>
              <w:spacing w:after="90"/>
              <w:jc w:val="left"/>
              <w:rPr>
                <w:rFonts w:cs="B Mitra"/>
                <w:b/>
                <w:bCs/>
                <w:sz w:val="28"/>
                <w:szCs w:val="28"/>
              </w:rPr>
            </w:pPr>
            <w:r w:rsidRPr="00686B3E">
              <w:rPr>
                <w:rFonts w:ascii="B Titr" w:hAnsi="B Titr" w:cs="B Mitra"/>
                <w:b/>
                <w:bCs/>
                <w:color w:val="2A9D8F"/>
                <w:sz w:val="28"/>
                <w:szCs w:val="28"/>
              </w:rPr>
              <w:t>خود را بیازمایید</w:t>
            </w:r>
          </w:p>
          <w:p w14:paraId="36157410" w14:textId="77777777" w:rsidR="000E45B2" w:rsidRPr="00686B3E" w:rsidRDefault="00790821" w:rsidP="00686B3E">
            <w:pPr>
              <w:spacing w:before="60" w:after="60" w:line="290" w:lineRule="auto"/>
              <w:ind w:left="300"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پرسش‌هایی برای سنجش آموخته‌ها در پایان هر روز.</w:t>
            </w:r>
          </w:p>
        </w:tc>
      </w:tr>
    </w:tbl>
    <w:p w14:paraId="0CDEEB56" w14:textId="77777777" w:rsidR="000E45B2" w:rsidRPr="00686B3E" w:rsidRDefault="00790821">
      <w:pPr>
        <w:rPr>
          <w:rFonts w:cs="B Mitra"/>
          <w:sz w:val="28"/>
          <w:szCs w:val="28"/>
        </w:rPr>
      </w:pPr>
      <w:r w:rsidRPr="00686B3E">
        <w:rPr>
          <w:rFonts w:cs="B Mitra"/>
          <w:sz w:val="28"/>
          <w:szCs w:val="28"/>
        </w:rPr>
        <w:br w:type="page"/>
      </w:r>
    </w:p>
    <w:p w14:paraId="264A9695" w14:textId="72F4C0D0" w:rsidR="00E376BE" w:rsidRPr="00686B3E" w:rsidRDefault="00790821" w:rsidP="00686B3E">
      <w:pPr>
        <w:spacing w:before="300" w:after="260"/>
        <w:jc w:val="center"/>
        <w:rPr>
          <w:rFonts w:ascii="Lalezar" w:hAnsi="Lalezar" w:cs="B Titr"/>
          <w:sz w:val="28"/>
          <w:szCs w:val="28"/>
          <w:rtl w:val="0"/>
        </w:rPr>
      </w:pPr>
      <w:r w:rsidRPr="00686B3E">
        <w:rPr>
          <w:rFonts w:ascii="Lalezar" w:hAnsi="Lalezar" w:cs="B Titr"/>
          <w:color w:val="12384F"/>
          <w:sz w:val="28"/>
          <w:szCs w:val="28"/>
        </w:rPr>
        <w:lastRenderedPageBreak/>
        <w:t>فهرست</w:t>
      </w:r>
      <w:r w:rsidR="007E252D">
        <w:rPr>
          <w:rFonts w:ascii="Lalezar" w:hAnsi="Lalezar" w:cs="B Titr" w:hint="cs"/>
          <w:sz w:val="28"/>
          <w:szCs w:val="28"/>
        </w:rPr>
        <w:t xml:space="preserve"> مطالب</w:t>
      </w:r>
    </w:p>
    <w:sdt>
      <w:sdtPr>
        <w:rPr>
          <w:rFonts w:cs="B Mitra"/>
          <w:sz w:val="28"/>
          <w:szCs w:val="28"/>
        </w:rPr>
        <w:alias w:val="فهرست مطالب"/>
        <w:id w:val="-1508283686"/>
      </w:sdtPr>
      <w:sdtEndPr/>
      <w:sdtContent>
        <w:p w14:paraId="4E3ECEA6" w14:textId="4EE0E1AC" w:rsidR="000576D7" w:rsidRPr="00686B3E" w:rsidRDefault="00E376BE" w:rsidP="000576D7">
          <w:pPr>
            <w:pStyle w:val="TOC1"/>
            <w:rPr>
              <w:rFonts w:asciiTheme="minorHAnsi" w:eastAsiaTheme="minorEastAsia" w:hAnsiTheme="minorHAnsi" w:cs="B Mitra"/>
              <w:noProof/>
              <w:kern w:val="2"/>
              <w:sz w:val="28"/>
              <w:szCs w:val="28"/>
              <w:rtl w:val="0"/>
              <w14:ligatures w14:val="standardContextual"/>
            </w:rPr>
          </w:pPr>
          <w:r w:rsidRPr="00686B3E">
            <w:rPr>
              <w:rFonts w:cs="B Mitra"/>
              <w:sz w:val="28"/>
              <w:szCs w:val="28"/>
            </w:rPr>
            <w:fldChar w:fldCharType="begin"/>
          </w:r>
          <w:r w:rsidRPr="00686B3E">
            <w:rPr>
              <w:rFonts w:cs="B Mitra"/>
              <w:sz w:val="28"/>
              <w:szCs w:val="28"/>
            </w:rPr>
            <w:instrText>TOC \h \o "1-1"</w:instrText>
          </w:r>
          <w:r w:rsidRPr="00686B3E">
            <w:rPr>
              <w:rFonts w:cs="B Mitra"/>
              <w:sz w:val="28"/>
              <w:szCs w:val="28"/>
            </w:rPr>
            <w:fldChar w:fldCharType="separate"/>
          </w:r>
          <w:hyperlink w:anchor="_Toc240710444" w:history="1">
            <w:r w:rsidR="000576D7" w:rsidRPr="00686B3E">
              <w:rPr>
                <w:rStyle w:val="Hyperlink"/>
                <w:rFonts w:cs="B Mitra"/>
                <w:noProof/>
                <w:sz w:val="28"/>
                <w:szCs w:val="28"/>
              </w:rPr>
              <w:t>اتم چیست؟</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_Toc240710444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12</w:t>
            </w:r>
            <w:r w:rsidR="000576D7" w:rsidRPr="00686B3E">
              <w:rPr>
                <w:rFonts w:cs="B Mitra"/>
                <w:noProof/>
                <w:sz w:val="28"/>
                <w:szCs w:val="28"/>
              </w:rPr>
              <w:fldChar w:fldCharType="end"/>
            </w:r>
          </w:hyperlink>
        </w:p>
        <w:p w14:paraId="5A8A8ECB" w14:textId="41B81066"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45" w:history="1">
            <w:r w:rsidR="000576D7" w:rsidRPr="00686B3E">
              <w:rPr>
                <w:rStyle w:val="Hyperlink"/>
                <w:rFonts w:cs="B Mitra"/>
                <w:noProof/>
                <w:sz w:val="28"/>
                <w:szCs w:val="28"/>
              </w:rPr>
              <w:t>واپاشی هسته‌ای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_Toc240710445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19</w:t>
            </w:r>
            <w:r w:rsidR="000576D7" w:rsidRPr="00686B3E">
              <w:rPr>
                <w:rFonts w:cs="B Mitra"/>
                <w:noProof/>
                <w:sz w:val="28"/>
                <w:szCs w:val="28"/>
              </w:rPr>
              <w:fldChar w:fldCharType="end"/>
            </w:r>
          </w:hyperlink>
        </w:p>
        <w:p w14:paraId="1094EF72" w14:textId="0316F239"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46" w:history="1">
            <w:r w:rsidR="000576D7" w:rsidRPr="00686B3E">
              <w:rPr>
                <w:rStyle w:val="Hyperlink"/>
                <w:rFonts w:cs="B Mitra"/>
                <w:noProof/>
                <w:sz w:val="28"/>
                <w:szCs w:val="28"/>
              </w:rPr>
              <w:t>شکافت هسته‌ای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_Toc240710446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26</w:t>
            </w:r>
            <w:r w:rsidR="000576D7" w:rsidRPr="00686B3E">
              <w:rPr>
                <w:rFonts w:cs="B Mitra"/>
                <w:noProof/>
                <w:sz w:val="28"/>
                <w:szCs w:val="28"/>
              </w:rPr>
              <w:fldChar w:fldCharType="end"/>
            </w:r>
          </w:hyperlink>
        </w:p>
        <w:p w14:paraId="3CB298E5" w14:textId="18DE672E"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47" w:history="1">
            <w:r w:rsidR="000576D7" w:rsidRPr="00686B3E">
              <w:rPr>
                <w:rStyle w:val="Hyperlink"/>
                <w:rFonts w:cs="B Mitra"/>
                <w:noProof/>
                <w:sz w:val="28"/>
                <w:szCs w:val="28"/>
              </w:rPr>
              <w:t>گداخت (همجوشی) هسته‌ای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_Toc240710447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31</w:t>
            </w:r>
            <w:r w:rsidR="000576D7" w:rsidRPr="00686B3E">
              <w:rPr>
                <w:rFonts w:cs="B Mitra"/>
                <w:noProof/>
                <w:sz w:val="28"/>
                <w:szCs w:val="28"/>
              </w:rPr>
              <w:fldChar w:fldCharType="end"/>
            </w:r>
          </w:hyperlink>
        </w:p>
        <w:p w14:paraId="2AA050AD" w14:textId="34E99D96"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48" w:history="1">
            <w:r w:rsidR="000576D7" w:rsidRPr="00686B3E">
              <w:rPr>
                <w:rStyle w:val="Hyperlink"/>
                <w:rFonts w:cs="B Mitra"/>
                <w:noProof/>
                <w:sz w:val="28"/>
                <w:szCs w:val="28"/>
              </w:rPr>
              <w:t>نیروگاه هسته‌ای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_Toc240710448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37</w:t>
            </w:r>
            <w:r w:rsidR="000576D7" w:rsidRPr="00686B3E">
              <w:rPr>
                <w:rFonts w:cs="B Mitra"/>
                <w:noProof/>
                <w:sz w:val="28"/>
                <w:szCs w:val="28"/>
              </w:rPr>
              <w:fldChar w:fldCharType="end"/>
            </w:r>
          </w:hyperlink>
        </w:p>
        <w:p w14:paraId="6343BB43" w14:textId="5871828E"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49" w:history="1">
            <w:r w:rsidR="000576D7" w:rsidRPr="00686B3E">
              <w:rPr>
                <w:rStyle w:val="Hyperlink"/>
                <w:rFonts w:cs="B Mitra"/>
                <w:noProof/>
                <w:sz w:val="28"/>
                <w:szCs w:val="28"/>
              </w:rPr>
              <w:t>واکنش زنجیره‌ای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_Toc240710449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42</w:t>
            </w:r>
            <w:r w:rsidR="000576D7" w:rsidRPr="00686B3E">
              <w:rPr>
                <w:rFonts w:cs="B Mitra"/>
                <w:noProof/>
                <w:sz w:val="28"/>
                <w:szCs w:val="28"/>
              </w:rPr>
              <w:fldChar w:fldCharType="end"/>
            </w:r>
          </w:hyperlink>
        </w:p>
        <w:p w14:paraId="3873DEF2" w14:textId="6F0B21B9"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50" w:history="1">
            <w:r w:rsidR="000576D7" w:rsidRPr="00686B3E">
              <w:rPr>
                <w:rStyle w:val="Hyperlink"/>
                <w:rFonts w:cs="B Mitra"/>
                <w:noProof/>
                <w:sz w:val="28"/>
                <w:szCs w:val="28"/>
              </w:rPr>
              <w:t>پسمانداری هسته‌ای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_Toc240710450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49</w:t>
            </w:r>
            <w:r w:rsidR="000576D7" w:rsidRPr="00686B3E">
              <w:rPr>
                <w:rFonts w:cs="B Mitra"/>
                <w:noProof/>
                <w:sz w:val="28"/>
                <w:szCs w:val="28"/>
              </w:rPr>
              <w:fldChar w:fldCharType="end"/>
            </w:r>
          </w:hyperlink>
        </w:p>
        <w:p w14:paraId="503CA914" w14:textId="1BE79BAC"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51" w:history="1">
            <w:r w:rsidR="000576D7" w:rsidRPr="00686B3E">
              <w:rPr>
                <w:rStyle w:val="Hyperlink"/>
                <w:rFonts w:cs="B Mitra"/>
                <w:noProof/>
                <w:sz w:val="28"/>
                <w:szCs w:val="28"/>
              </w:rPr>
              <w:t>پزشکی هسته‌ای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_Toc240710451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56</w:t>
            </w:r>
            <w:r w:rsidR="000576D7" w:rsidRPr="00686B3E">
              <w:rPr>
                <w:rFonts w:cs="B Mitra"/>
                <w:noProof/>
                <w:sz w:val="28"/>
                <w:szCs w:val="28"/>
              </w:rPr>
              <w:fldChar w:fldCharType="end"/>
            </w:r>
          </w:hyperlink>
        </w:p>
        <w:p w14:paraId="422F42D3" w14:textId="4719BF51"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52" w:history="1">
            <w:r w:rsidR="000576D7" w:rsidRPr="00686B3E">
              <w:rPr>
                <w:rStyle w:val="Hyperlink"/>
                <w:rFonts w:cs="B Mitra"/>
                <w:noProof/>
                <w:sz w:val="28"/>
                <w:szCs w:val="28"/>
              </w:rPr>
              <w:t>عمرسنجی</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_Toc240710452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61</w:t>
            </w:r>
            <w:r w:rsidR="000576D7" w:rsidRPr="00686B3E">
              <w:rPr>
                <w:rFonts w:cs="B Mitra"/>
                <w:noProof/>
                <w:sz w:val="28"/>
                <w:szCs w:val="28"/>
              </w:rPr>
              <w:fldChar w:fldCharType="end"/>
            </w:r>
          </w:hyperlink>
        </w:p>
        <w:p w14:paraId="2A237B56" w14:textId="5116E7E6"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53" w:history="1">
            <w:r w:rsidR="000576D7" w:rsidRPr="00686B3E">
              <w:rPr>
                <w:rStyle w:val="Hyperlink"/>
                <w:rFonts w:cs="B Mitra"/>
                <w:noProof/>
                <w:sz w:val="28"/>
                <w:szCs w:val="28"/>
              </w:rPr>
              <w:t>شتاب‌دهنده‌ی ذرات</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_Toc240710453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65</w:t>
            </w:r>
            <w:r w:rsidR="000576D7" w:rsidRPr="00686B3E">
              <w:rPr>
                <w:rFonts w:cs="B Mitra"/>
                <w:noProof/>
                <w:sz w:val="28"/>
                <w:szCs w:val="28"/>
              </w:rPr>
              <w:fldChar w:fldCharType="end"/>
            </w:r>
          </w:hyperlink>
        </w:p>
        <w:p w14:paraId="2E3F4E30" w14:textId="28C787C1"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54" w:history="1">
            <w:r w:rsidR="000576D7" w:rsidRPr="00686B3E">
              <w:rPr>
                <w:rStyle w:val="Hyperlink"/>
                <w:rFonts w:cs="B Mitra"/>
                <w:noProof/>
                <w:sz w:val="28"/>
                <w:szCs w:val="28"/>
              </w:rPr>
              <w:t>حالت چهارم ماده</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_Toc240710454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71</w:t>
            </w:r>
            <w:r w:rsidR="000576D7" w:rsidRPr="00686B3E">
              <w:rPr>
                <w:rFonts w:cs="B Mitra"/>
                <w:noProof/>
                <w:sz w:val="28"/>
                <w:szCs w:val="28"/>
              </w:rPr>
              <w:fldChar w:fldCharType="end"/>
            </w:r>
          </w:hyperlink>
        </w:p>
        <w:p w14:paraId="4DA746E7" w14:textId="4C78352D"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55" w:history="1">
            <w:r w:rsidR="000576D7" w:rsidRPr="00686B3E">
              <w:rPr>
                <w:rStyle w:val="Hyperlink"/>
                <w:rFonts w:cs="B Mitra"/>
                <w:noProof/>
                <w:sz w:val="28"/>
                <w:szCs w:val="28"/>
              </w:rPr>
              <w:t>واژه‌نامه</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_Toc240710455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75</w:t>
            </w:r>
            <w:r w:rsidR="000576D7" w:rsidRPr="00686B3E">
              <w:rPr>
                <w:rFonts w:cs="B Mitra"/>
                <w:noProof/>
                <w:sz w:val="28"/>
                <w:szCs w:val="28"/>
              </w:rPr>
              <w:fldChar w:fldCharType="end"/>
            </w:r>
          </w:hyperlink>
        </w:p>
        <w:p w14:paraId="2557DFFD" w14:textId="00CCBCCE" w:rsidR="000576D7" w:rsidRPr="00686B3E" w:rsidRDefault="00790821" w:rsidP="000576D7">
          <w:pPr>
            <w:pStyle w:val="TOC1"/>
            <w:rPr>
              <w:rFonts w:asciiTheme="minorHAnsi" w:eastAsiaTheme="minorEastAsia" w:hAnsiTheme="minorHAnsi" w:cs="B Mitra"/>
              <w:noProof/>
              <w:kern w:val="2"/>
              <w:sz w:val="28"/>
              <w:szCs w:val="28"/>
              <w:rtl w:val="0"/>
              <w14:ligatures w14:val="standardContextual"/>
            </w:rPr>
          </w:pPr>
          <w:hyperlink w:anchor="_Toc240710456" w:history="1">
            <w:r w:rsidR="000576D7" w:rsidRPr="00686B3E">
              <w:rPr>
                <w:rStyle w:val="Hyperlink"/>
                <w:rFonts w:cs="B Mitra"/>
                <w:noProof/>
                <w:sz w:val="28"/>
                <w:szCs w:val="28"/>
              </w:rPr>
              <w:t>برای مطالعه‌ی بیشتر</w:t>
            </w:r>
            <w:r w:rsidR="000576D7" w:rsidRPr="00686B3E">
              <w:rPr>
                <w:rFonts w:cs="B Mitra"/>
                <w:noProof/>
                <w:sz w:val="28"/>
                <w:szCs w:val="28"/>
              </w:rPr>
              <w:tab/>
            </w:r>
            <w:r w:rsidR="000576D7" w:rsidRPr="00686B3E">
              <w:rPr>
                <w:rFonts w:cs="B Mitra"/>
                <w:noProof/>
                <w:sz w:val="28"/>
                <w:szCs w:val="28"/>
              </w:rPr>
              <w:fldChar w:fldCharType="begin"/>
            </w:r>
            <w:r w:rsidR="000576D7" w:rsidRPr="00686B3E">
              <w:rPr>
                <w:rFonts w:cs="B Mitra"/>
                <w:noProof/>
                <w:sz w:val="28"/>
                <w:szCs w:val="28"/>
              </w:rPr>
              <w:instrText xml:space="preserve"> PAGEREF _Toc240710456 \h </w:instrText>
            </w:r>
            <w:r w:rsidR="000576D7" w:rsidRPr="00686B3E">
              <w:rPr>
                <w:rFonts w:cs="B Mitra"/>
                <w:noProof/>
                <w:sz w:val="28"/>
                <w:szCs w:val="28"/>
              </w:rPr>
            </w:r>
            <w:r w:rsidR="000576D7" w:rsidRPr="00686B3E">
              <w:rPr>
                <w:rFonts w:cs="B Mitra"/>
                <w:noProof/>
                <w:sz w:val="28"/>
                <w:szCs w:val="28"/>
              </w:rPr>
              <w:fldChar w:fldCharType="separate"/>
            </w:r>
            <w:r w:rsidR="003B57EA">
              <w:rPr>
                <w:rFonts w:cs="B Mitra"/>
                <w:noProof/>
                <w:sz w:val="28"/>
                <w:szCs w:val="28"/>
              </w:rPr>
              <w:t>76</w:t>
            </w:r>
            <w:r w:rsidR="000576D7" w:rsidRPr="00686B3E">
              <w:rPr>
                <w:rFonts w:cs="B Mitra"/>
                <w:noProof/>
                <w:sz w:val="28"/>
                <w:szCs w:val="28"/>
              </w:rPr>
              <w:fldChar w:fldCharType="end"/>
            </w:r>
          </w:hyperlink>
        </w:p>
        <w:p w14:paraId="67A0703F" w14:textId="3738BF1B" w:rsidR="00E376BE" w:rsidRPr="00686B3E" w:rsidRDefault="00E376BE" w:rsidP="000576D7">
          <w:pPr>
            <w:rPr>
              <w:rFonts w:cs="B Mitra"/>
              <w:sz w:val="28"/>
              <w:szCs w:val="28"/>
            </w:rPr>
          </w:pPr>
          <w:r w:rsidRPr="00686B3E">
            <w:rPr>
              <w:rFonts w:cs="B Mitra"/>
              <w:sz w:val="28"/>
              <w:szCs w:val="28"/>
            </w:rPr>
            <w:fldChar w:fldCharType="end"/>
          </w:r>
        </w:p>
      </w:sdtContent>
    </w:sdt>
    <w:p w14:paraId="5EF6E8AE" w14:textId="10FF145B" w:rsidR="000E45B2" w:rsidRPr="00686B3E" w:rsidRDefault="000E45B2">
      <w:pPr>
        <w:spacing w:before="200" w:after="240"/>
        <w:jc w:val="center"/>
        <w:rPr>
          <w:rFonts w:cs="B Mitra"/>
          <w:sz w:val="28"/>
          <w:szCs w:val="28"/>
        </w:rPr>
      </w:pPr>
    </w:p>
    <w:p w14:paraId="1A8CA9B4" w14:textId="2B3F601B" w:rsidR="006F7AA8" w:rsidRDefault="006F7AA8">
      <w:pPr>
        <w:rPr>
          <w:rFonts w:cs="B Mitra"/>
          <w:sz w:val="28"/>
          <w:szCs w:val="28"/>
        </w:rPr>
      </w:pPr>
      <w:r>
        <w:rPr>
          <w:rFonts w:cs="B Mitra"/>
          <w:sz w:val="28"/>
          <w:szCs w:val="28"/>
        </w:rPr>
        <w:br w:type="page"/>
      </w:r>
    </w:p>
    <w:p w14:paraId="6F339685" w14:textId="394E293D" w:rsidR="007E252D" w:rsidRPr="007E252D" w:rsidRDefault="007E252D" w:rsidP="007E252D">
      <w:pPr>
        <w:rPr>
          <w:rFonts w:cs="B Mitra"/>
          <w:sz w:val="28"/>
          <w:szCs w:val="28"/>
          <w:rtl w:val="0"/>
        </w:rPr>
      </w:pPr>
      <w:r w:rsidRPr="007E252D">
        <w:rPr>
          <w:rFonts w:cs="B Titr" w:hint="cs"/>
          <w:sz w:val="24"/>
          <w:szCs w:val="24"/>
        </w:rPr>
        <w:lastRenderedPageBreak/>
        <w:t>فهرست</w:t>
      </w:r>
      <w:r w:rsidRPr="007E252D">
        <w:rPr>
          <w:rFonts w:cs="B Mitra" w:hint="cs"/>
          <w:sz w:val="24"/>
          <w:szCs w:val="24"/>
        </w:rPr>
        <w:t xml:space="preserve"> </w:t>
      </w:r>
      <w:r w:rsidRPr="007E252D">
        <w:rPr>
          <w:rFonts w:cs="B Titr" w:hint="cs"/>
          <w:sz w:val="24"/>
          <w:szCs w:val="24"/>
        </w:rPr>
        <w:t>اشکال</w:t>
      </w:r>
      <w:r>
        <w:rPr>
          <w:rFonts w:cs="B Mitra"/>
          <w:sz w:val="28"/>
          <w:szCs w:val="28"/>
        </w:rPr>
        <w:fldChar w:fldCharType="begin"/>
      </w:r>
      <w:r>
        <w:rPr>
          <w:rFonts w:cs="B Mitra"/>
          <w:sz w:val="28"/>
          <w:szCs w:val="28"/>
        </w:rPr>
        <w:instrText xml:space="preserve"> </w:instrText>
      </w:r>
      <w:r>
        <w:rPr>
          <w:rFonts w:cs="B Mitra"/>
          <w:sz w:val="28"/>
          <w:szCs w:val="28"/>
          <w:rtl w:val="0"/>
        </w:rPr>
        <w:instrText>TOC</w:instrText>
      </w:r>
      <w:r>
        <w:rPr>
          <w:rFonts w:cs="B Mitra"/>
          <w:sz w:val="28"/>
          <w:szCs w:val="28"/>
        </w:rPr>
        <w:instrText xml:space="preserve"> \</w:instrText>
      </w:r>
      <w:r>
        <w:rPr>
          <w:rFonts w:cs="B Mitra"/>
          <w:sz w:val="28"/>
          <w:szCs w:val="28"/>
          <w:rtl w:val="0"/>
        </w:rPr>
        <w:instrText>h \z \t "Caption" \c</w:instrText>
      </w:r>
      <w:r>
        <w:rPr>
          <w:rFonts w:cs="B Mitra"/>
          <w:sz w:val="28"/>
          <w:szCs w:val="28"/>
        </w:rPr>
        <w:instrText xml:space="preserve"> </w:instrText>
      </w:r>
      <w:r>
        <w:rPr>
          <w:rFonts w:cs="B Mitra"/>
          <w:sz w:val="28"/>
          <w:szCs w:val="28"/>
        </w:rPr>
        <w:fldChar w:fldCharType="separate"/>
      </w:r>
    </w:p>
    <w:p w14:paraId="29225A9D" w14:textId="1A9C1EAC"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296" w:history="1">
        <w:r w:rsidR="007E252D" w:rsidRPr="007E252D">
          <w:rPr>
            <w:rStyle w:val="Hyperlink"/>
            <w:rFonts w:cs="B Mitra"/>
            <w:b w:val="0"/>
            <w:bCs w:val="0"/>
            <w:noProof/>
            <w:sz w:val="24"/>
          </w:rPr>
          <w:t>شکل ‏1</w:t>
        </w:r>
        <w:r w:rsidR="007E252D" w:rsidRPr="007E252D">
          <w:rPr>
            <w:rStyle w:val="Hyperlink"/>
            <w:rFonts w:cs="B Mitra"/>
            <w:b w:val="0"/>
            <w:bCs w:val="0"/>
            <w:noProof/>
            <w:sz w:val="24"/>
          </w:rPr>
          <w:noBreakHyphen/>
          <w:t>1- ساختمان اتم</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_Toc243119296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10</w:t>
        </w:r>
        <w:r w:rsidR="007E252D" w:rsidRPr="007E252D">
          <w:rPr>
            <w:rFonts w:cs="B Mitra"/>
            <w:b w:val="0"/>
            <w:bCs w:val="0"/>
            <w:noProof/>
            <w:webHidden/>
            <w:sz w:val="24"/>
          </w:rPr>
          <w:fldChar w:fldCharType="end"/>
        </w:r>
      </w:hyperlink>
    </w:p>
    <w:p w14:paraId="25FAFAE6" w14:textId="3714AF74"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297" w:history="1">
        <w:r w:rsidR="007E252D" w:rsidRPr="007E252D">
          <w:rPr>
            <w:rStyle w:val="Hyperlink"/>
            <w:rFonts w:cs="B Mitra"/>
            <w:b w:val="0"/>
            <w:bCs w:val="0"/>
            <w:noProof/>
            <w:sz w:val="24"/>
          </w:rPr>
          <w:t>شکل ‏1</w:t>
        </w:r>
        <w:r w:rsidR="007E252D" w:rsidRPr="007E252D">
          <w:rPr>
            <w:rStyle w:val="Hyperlink"/>
            <w:rFonts w:cs="B Mitra"/>
            <w:b w:val="0"/>
            <w:bCs w:val="0"/>
            <w:noProof/>
            <w:sz w:val="24"/>
          </w:rPr>
          <w:noBreakHyphen/>
          <w:t>2- شیوه نمایش نماد شیمیایی عناصر</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_Toc243119297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10</w:t>
        </w:r>
        <w:r w:rsidR="007E252D" w:rsidRPr="007E252D">
          <w:rPr>
            <w:rFonts w:cs="B Mitra"/>
            <w:b w:val="0"/>
            <w:bCs w:val="0"/>
            <w:noProof/>
            <w:webHidden/>
            <w:sz w:val="24"/>
          </w:rPr>
          <w:fldChar w:fldCharType="end"/>
        </w:r>
      </w:hyperlink>
    </w:p>
    <w:p w14:paraId="220161BD" w14:textId="52F44E48"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299" w:history="1">
        <w:r w:rsidR="007E252D" w:rsidRPr="007E252D">
          <w:rPr>
            <w:rStyle w:val="Hyperlink"/>
            <w:rFonts w:cs="B Mitra"/>
            <w:b w:val="0"/>
            <w:bCs w:val="0"/>
            <w:noProof/>
            <w:sz w:val="24"/>
            <w:lang w:bidi="ar-SA"/>
          </w:rPr>
          <w:t>شکل ۳-۱  سیر تحول مدل‌های اتمی از دالتون تا مدل کوانتومی</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_Toc243119299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12</w:t>
        </w:r>
        <w:r w:rsidR="007E252D" w:rsidRPr="007E252D">
          <w:rPr>
            <w:rFonts w:cs="B Mitra"/>
            <w:b w:val="0"/>
            <w:bCs w:val="0"/>
            <w:noProof/>
            <w:webHidden/>
            <w:sz w:val="24"/>
          </w:rPr>
          <w:fldChar w:fldCharType="end"/>
        </w:r>
      </w:hyperlink>
    </w:p>
    <w:p w14:paraId="2A0F5917" w14:textId="263FFEDD"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0" w:history="1">
        <w:r w:rsidR="007E252D" w:rsidRPr="007E252D">
          <w:rPr>
            <w:rStyle w:val="Hyperlink"/>
            <w:rFonts w:cs="B Mitra"/>
            <w:b w:val="0"/>
            <w:bCs w:val="0"/>
            <w:noProof/>
            <w:sz w:val="24"/>
            <w:lang w:bidi="ar-SA"/>
          </w:rPr>
          <w:t>شکل ‏2</w:t>
        </w:r>
        <w:r w:rsidR="007E252D" w:rsidRPr="007E252D">
          <w:rPr>
            <w:rStyle w:val="Hyperlink"/>
            <w:rFonts w:cs="B Mitra"/>
            <w:b w:val="0"/>
            <w:bCs w:val="0"/>
            <w:noProof/>
            <w:sz w:val="24"/>
            <w:lang w:bidi="ar-SA"/>
          </w:rPr>
          <w:noBreakHyphen/>
          <w:t>1- تغییرات عدد اتمی بر حسب عدد جرمی را برای هسته‌های پایدار و پرتوزا</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_Toc243119300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16</w:t>
        </w:r>
        <w:r w:rsidR="007E252D" w:rsidRPr="007E252D">
          <w:rPr>
            <w:rFonts w:cs="B Mitra"/>
            <w:b w:val="0"/>
            <w:bCs w:val="0"/>
            <w:noProof/>
            <w:webHidden/>
            <w:sz w:val="24"/>
          </w:rPr>
          <w:fldChar w:fldCharType="end"/>
        </w:r>
      </w:hyperlink>
    </w:p>
    <w:p w14:paraId="29D9A17F" w14:textId="12319EA7"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1" w:history="1">
        <w:r w:rsidR="007E252D" w:rsidRPr="007E252D">
          <w:rPr>
            <w:rStyle w:val="Hyperlink"/>
            <w:rFonts w:cs="B Mitra"/>
            <w:b w:val="0"/>
            <w:bCs w:val="0"/>
            <w:noProof/>
            <w:sz w:val="24"/>
            <w:lang w:bidi="ar-SA"/>
          </w:rPr>
          <w:t>شکل ‏2</w:t>
        </w:r>
        <w:r w:rsidR="007E252D" w:rsidRPr="007E252D">
          <w:rPr>
            <w:rStyle w:val="Hyperlink"/>
            <w:rFonts w:cs="B Mitra"/>
            <w:b w:val="0"/>
            <w:bCs w:val="0"/>
            <w:noProof/>
            <w:sz w:val="24"/>
            <w:lang w:bidi="ar-SA"/>
          </w:rPr>
          <w:noBreakHyphen/>
          <w:t>2- انواع واپاشی‌های هسته‌ای</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_Toc243119301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17</w:t>
        </w:r>
        <w:r w:rsidR="007E252D" w:rsidRPr="007E252D">
          <w:rPr>
            <w:rFonts w:cs="B Mitra"/>
            <w:b w:val="0"/>
            <w:bCs w:val="0"/>
            <w:noProof/>
            <w:webHidden/>
            <w:sz w:val="24"/>
          </w:rPr>
          <w:fldChar w:fldCharType="end"/>
        </w:r>
      </w:hyperlink>
    </w:p>
    <w:p w14:paraId="1D154C52" w14:textId="5EA913C9"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2" w:history="1">
        <w:r w:rsidR="007E252D" w:rsidRPr="007E252D">
          <w:rPr>
            <w:rStyle w:val="Hyperlink"/>
            <w:rFonts w:cs="B Mitra"/>
            <w:b w:val="0"/>
            <w:bCs w:val="0"/>
            <w:noProof/>
            <w:sz w:val="24"/>
            <w:lang w:bidi="ar-SA"/>
          </w:rPr>
          <w:t>شکل ‏2</w:t>
        </w:r>
        <w:r w:rsidR="007E252D" w:rsidRPr="007E252D">
          <w:rPr>
            <w:rStyle w:val="Hyperlink"/>
            <w:rFonts w:cs="B Mitra"/>
            <w:b w:val="0"/>
            <w:bCs w:val="0"/>
            <w:noProof/>
            <w:sz w:val="24"/>
            <w:lang w:bidi="ar-SA"/>
          </w:rPr>
          <w:noBreakHyphen/>
          <w:t>3- واپاشی آلفا و تبدیل هسته‌ی مادر به هسته‌ی دختر</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_Toc243119302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17</w:t>
        </w:r>
        <w:r w:rsidR="007E252D" w:rsidRPr="007E252D">
          <w:rPr>
            <w:rFonts w:cs="B Mitra"/>
            <w:b w:val="0"/>
            <w:bCs w:val="0"/>
            <w:noProof/>
            <w:webHidden/>
            <w:sz w:val="24"/>
          </w:rPr>
          <w:fldChar w:fldCharType="end"/>
        </w:r>
      </w:hyperlink>
    </w:p>
    <w:p w14:paraId="551DAEB1" w14:textId="2E6438E8"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3" w:history="1">
        <w:r w:rsidR="007E252D" w:rsidRPr="007E252D">
          <w:rPr>
            <w:rStyle w:val="Hyperlink"/>
            <w:rFonts w:cs="B Mitra"/>
            <w:b w:val="0"/>
            <w:bCs w:val="0"/>
            <w:noProof/>
            <w:sz w:val="24"/>
            <w:lang w:bidi="ar-SA"/>
          </w:rPr>
          <w:t>شکل ‏2</w:t>
        </w:r>
        <w:r w:rsidR="007E252D" w:rsidRPr="007E252D">
          <w:rPr>
            <w:rStyle w:val="Hyperlink"/>
            <w:rFonts w:cs="B Mitra"/>
            <w:b w:val="0"/>
            <w:bCs w:val="0"/>
            <w:noProof/>
            <w:sz w:val="24"/>
            <w:lang w:bidi="ar-SA"/>
          </w:rPr>
          <w:noBreakHyphen/>
          <w:t>4- تبدیل نوترون به پروتون در واپاشی بتای منفی</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_Toc243119303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18</w:t>
        </w:r>
        <w:r w:rsidR="007E252D" w:rsidRPr="007E252D">
          <w:rPr>
            <w:rFonts w:cs="B Mitra"/>
            <w:b w:val="0"/>
            <w:bCs w:val="0"/>
            <w:noProof/>
            <w:webHidden/>
            <w:sz w:val="24"/>
          </w:rPr>
          <w:fldChar w:fldCharType="end"/>
        </w:r>
      </w:hyperlink>
    </w:p>
    <w:p w14:paraId="6EC3B263" w14:textId="3A8726BA"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4" w:history="1">
        <w:r w:rsidR="007E252D" w:rsidRPr="007E252D">
          <w:rPr>
            <w:rStyle w:val="Hyperlink"/>
            <w:rFonts w:cs="B Mitra"/>
            <w:b w:val="0"/>
            <w:bCs w:val="0"/>
            <w:noProof/>
            <w:sz w:val="24"/>
            <w:lang w:bidi="ar-SA"/>
          </w:rPr>
          <w:t>شکل ‏2</w:t>
        </w:r>
        <w:r w:rsidR="007E252D" w:rsidRPr="007E252D">
          <w:rPr>
            <w:rStyle w:val="Hyperlink"/>
            <w:rFonts w:cs="B Mitra"/>
            <w:b w:val="0"/>
            <w:bCs w:val="0"/>
            <w:noProof/>
            <w:sz w:val="24"/>
            <w:lang w:bidi="ar-SA"/>
          </w:rPr>
          <w:noBreakHyphen/>
          <w:t>5- پوزیترون، پادذره‌ی الکترون، در واپاشی بتای مثبت گسیل می‌شود</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_Toc243119304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19</w:t>
        </w:r>
        <w:r w:rsidR="007E252D" w:rsidRPr="007E252D">
          <w:rPr>
            <w:rFonts w:cs="B Mitra"/>
            <w:b w:val="0"/>
            <w:bCs w:val="0"/>
            <w:noProof/>
            <w:webHidden/>
            <w:sz w:val="24"/>
          </w:rPr>
          <w:fldChar w:fldCharType="end"/>
        </w:r>
      </w:hyperlink>
    </w:p>
    <w:p w14:paraId="649F63FE" w14:textId="15C5A425"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5" w:history="1">
        <w:r w:rsidR="007E252D" w:rsidRPr="007E252D">
          <w:rPr>
            <w:rStyle w:val="Hyperlink"/>
            <w:rFonts w:cs="B Mitra"/>
            <w:b w:val="0"/>
            <w:bCs w:val="0"/>
            <w:noProof/>
            <w:sz w:val="24"/>
            <w:lang w:bidi="ar-SA"/>
          </w:rPr>
          <w:t>شکل ‏2</w:t>
        </w:r>
        <w:r w:rsidR="007E252D" w:rsidRPr="007E252D">
          <w:rPr>
            <w:rStyle w:val="Hyperlink"/>
            <w:rFonts w:cs="B Mitra"/>
            <w:b w:val="0"/>
            <w:bCs w:val="0"/>
            <w:noProof/>
            <w:sz w:val="24"/>
            <w:lang w:bidi="ar-SA"/>
          </w:rPr>
          <w:noBreakHyphen/>
          <w:t>6- گسیل پرتو گاما از هسته‌ی برانگیخته</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_Toc243119305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19</w:t>
        </w:r>
        <w:r w:rsidR="007E252D" w:rsidRPr="007E252D">
          <w:rPr>
            <w:rFonts w:cs="B Mitra"/>
            <w:b w:val="0"/>
            <w:bCs w:val="0"/>
            <w:noProof/>
            <w:webHidden/>
            <w:sz w:val="24"/>
          </w:rPr>
          <w:fldChar w:fldCharType="end"/>
        </w:r>
      </w:hyperlink>
    </w:p>
    <w:p w14:paraId="51CBF3FE" w14:textId="0423D499"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6" w:history="1">
        <w:r w:rsidR="007E252D" w:rsidRPr="007E252D">
          <w:rPr>
            <w:rStyle w:val="Hyperlink"/>
            <w:rFonts w:cs="B Mitra"/>
            <w:b w:val="0"/>
            <w:bCs w:val="0"/>
            <w:noProof/>
            <w:sz w:val="24"/>
            <w:lang w:bidi="ar-SA"/>
          </w:rPr>
          <w:t>شکل ‏3</w:t>
        </w:r>
        <w:r w:rsidR="007E252D" w:rsidRPr="007E252D">
          <w:rPr>
            <w:rStyle w:val="Hyperlink"/>
            <w:rFonts w:cs="B Mitra"/>
            <w:b w:val="0"/>
            <w:bCs w:val="0"/>
            <w:noProof/>
            <w:sz w:val="24"/>
            <w:lang w:bidi="ar-SA"/>
          </w:rPr>
          <w:noBreakHyphen/>
          <w:t>1- شکافت هسته‌ای و آزاد شدن انرژی و نوترون‌های تازه</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_Toc243119306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23</w:t>
        </w:r>
        <w:r w:rsidR="007E252D" w:rsidRPr="007E252D">
          <w:rPr>
            <w:rFonts w:cs="B Mitra"/>
            <w:b w:val="0"/>
            <w:bCs w:val="0"/>
            <w:noProof/>
            <w:webHidden/>
            <w:sz w:val="24"/>
          </w:rPr>
          <w:fldChar w:fldCharType="end"/>
        </w:r>
      </w:hyperlink>
    </w:p>
    <w:p w14:paraId="185C469F" w14:textId="22242FC2"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7" w:history="1">
        <w:r w:rsidR="007E252D" w:rsidRPr="007E252D">
          <w:rPr>
            <w:rStyle w:val="Hyperlink"/>
            <w:rFonts w:cs="B Mitra"/>
            <w:b w:val="0"/>
            <w:bCs w:val="0"/>
            <w:noProof/>
            <w:sz w:val="24"/>
            <w:lang w:bidi="ar-SA"/>
          </w:rPr>
          <w:t>شکل ‏4</w:t>
        </w:r>
        <w:r w:rsidR="007E252D" w:rsidRPr="007E252D">
          <w:rPr>
            <w:rStyle w:val="Hyperlink"/>
            <w:rFonts w:cs="B Mitra"/>
            <w:b w:val="0"/>
            <w:bCs w:val="0"/>
            <w:noProof/>
            <w:sz w:val="24"/>
            <w:lang w:bidi="ar-SA"/>
          </w:rPr>
          <w:noBreakHyphen/>
          <w:t>1- همجوشی دو هسته‌ی سبک و تولید هسته‌ی سنگین‌تر</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_Toc243119307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28</w:t>
        </w:r>
        <w:r w:rsidR="007E252D" w:rsidRPr="007E252D">
          <w:rPr>
            <w:rFonts w:cs="B Mitra"/>
            <w:b w:val="0"/>
            <w:bCs w:val="0"/>
            <w:noProof/>
            <w:webHidden/>
            <w:sz w:val="24"/>
          </w:rPr>
          <w:fldChar w:fldCharType="end"/>
        </w:r>
      </w:hyperlink>
    </w:p>
    <w:p w14:paraId="270DF218" w14:textId="46F0A9B0"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8" w:history="1">
        <w:r w:rsidR="007E252D" w:rsidRPr="007E252D">
          <w:rPr>
            <w:rStyle w:val="Hyperlink"/>
            <w:rFonts w:cs="B Mitra"/>
            <w:b w:val="0"/>
            <w:bCs w:val="0"/>
            <w:noProof/>
            <w:sz w:val="24"/>
            <w:lang w:bidi="ar-SA"/>
          </w:rPr>
          <w:t>شکل ‏4</w:t>
        </w:r>
        <w:r w:rsidR="007E252D" w:rsidRPr="007E252D">
          <w:rPr>
            <w:rStyle w:val="Hyperlink"/>
            <w:rFonts w:cs="B Mitra"/>
            <w:b w:val="0"/>
            <w:bCs w:val="0"/>
            <w:noProof/>
            <w:sz w:val="24"/>
            <w:lang w:bidi="ar-SA"/>
          </w:rPr>
          <w:noBreakHyphen/>
          <w:t>2- توکامک؛ محفظه‌ای حلقوی که پلاسمای داغ را در میدان مغناطیسی نگه می‌دارد</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_Toc243119308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29</w:t>
        </w:r>
        <w:r w:rsidR="007E252D" w:rsidRPr="007E252D">
          <w:rPr>
            <w:rFonts w:cs="B Mitra"/>
            <w:b w:val="0"/>
            <w:bCs w:val="0"/>
            <w:noProof/>
            <w:webHidden/>
            <w:sz w:val="24"/>
          </w:rPr>
          <w:fldChar w:fldCharType="end"/>
        </w:r>
      </w:hyperlink>
    </w:p>
    <w:p w14:paraId="5D0D3C43" w14:textId="3F49E49B"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09" w:history="1">
        <w:r w:rsidR="007E252D" w:rsidRPr="007E252D">
          <w:rPr>
            <w:rStyle w:val="Hyperlink"/>
            <w:rFonts w:cs="B Mitra"/>
            <w:b w:val="0"/>
            <w:bCs w:val="0"/>
            <w:noProof/>
            <w:sz w:val="24"/>
            <w:lang w:bidi="ar-SA"/>
          </w:rPr>
          <w:t>شکل ‏4</w:t>
        </w:r>
        <w:r w:rsidR="007E252D" w:rsidRPr="007E252D">
          <w:rPr>
            <w:rStyle w:val="Hyperlink"/>
            <w:rFonts w:cs="B Mitra"/>
            <w:b w:val="0"/>
            <w:bCs w:val="0"/>
            <w:noProof/>
            <w:sz w:val="24"/>
            <w:lang w:bidi="ar-SA"/>
          </w:rPr>
          <w:noBreakHyphen/>
          <w:t>3-مقایسه انرژی حاصل از سوختن ذغال سنگ، شکافت و گداخت هسته‌ای</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_Toc243119309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30</w:t>
        </w:r>
        <w:r w:rsidR="007E252D" w:rsidRPr="007E252D">
          <w:rPr>
            <w:rFonts w:cs="B Mitra"/>
            <w:b w:val="0"/>
            <w:bCs w:val="0"/>
            <w:noProof/>
            <w:webHidden/>
            <w:sz w:val="24"/>
          </w:rPr>
          <w:fldChar w:fldCharType="end"/>
        </w:r>
      </w:hyperlink>
    </w:p>
    <w:p w14:paraId="5FCDC35C" w14:textId="2D2A43B8"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0" w:history="1">
        <w:r w:rsidR="007E252D" w:rsidRPr="007E252D">
          <w:rPr>
            <w:rStyle w:val="Hyperlink"/>
            <w:rFonts w:cs="B Mitra"/>
            <w:b w:val="0"/>
            <w:bCs w:val="0"/>
            <w:noProof/>
            <w:sz w:val="24"/>
            <w:lang w:bidi="ar-SA"/>
          </w:rPr>
          <w:t>شکل ‏5</w:t>
        </w:r>
        <w:r w:rsidR="007E252D" w:rsidRPr="007E252D">
          <w:rPr>
            <w:rStyle w:val="Hyperlink"/>
            <w:rFonts w:cs="B Mitra"/>
            <w:b w:val="0"/>
            <w:bCs w:val="0"/>
            <w:noProof/>
            <w:sz w:val="24"/>
            <w:lang w:bidi="ar-SA"/>
          </w:rPr>
          <w:noBreakHyphen/>
          <w:t>1- شماتیک راکتور قدرت آب تحت فشار</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_Toc243119310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34</w:t>
        </w:r>
        <w:r w:rsidR="007E252D" w:rsidRPr="007E252D">
          <w:rPr>
            <w:rFonts w:cs="B Mitra"/>
            <w:b w:val="0"/>
            <w:bCs w:val="0"/>
            <w:noProof/>
            <w:webHidden/>
            <w:sz w:val="24"/>
          </w:rPr>
          <w:fldChar w:fldCharType="end"/>
        </w:r>
      </w:hyperlink>
    </w:p>
    <w:p w14:paraId="73CC8546" w14:textId="1CE34083"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1" w:history="1">
        <w:r w:rsidR="007E252D" w:rsidRPr="007E252D">
          <w:rPr>
            <w:rStyle w:val="Hyperlink"/>
            <w:rFonts w:cs="B Mitra"/>
            <w:b w:val="0"/>
            <w:bCs w:val="0"/>
            <w:noProof/>
            <w:sz w:val="24"/>
            <w:lang w:bidi="ar-SA"/>
          </w:rPr>
          <w:t>شکل ‏5</w:t>
        </w:r>
        <w:r w:rsidR="007E252D" w:rsidRPr="007E252D">
          <w:rPr>
            <w:rStyle w:val="Hyperlink"/>
            <w:rFonts w:cs="B Mitra"/>
            <w:b w:val="0"/>
            <w:bCs w:val="0"/>
            <w:noProof/>
            <w:sz w:val="24"/>
            <w:lang w:bidi="ar-SA"/>
          </w:rPr>
          <w:noBreakHyphen/>
          <w:t>2-راکتور قدرت آب جوشان</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_Toc243119311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35</w:t>
        </w:r>
        <w:r w:rsidR="007E252D" w:rsidRPr="007E252D">
          <w:rPr>
            <w:rFonts w:cs="B Mitra"/>
            <w:b w:val="0"/>
            <w:bCs w:val="0"/>
            <w:noProof/>
            <w:webHidden/>
            <w:sz w:val="24"/>
          </w:rPr>
          <w:fldChar w:fldCharType="end"/>
        </w:r>
      </w:hyperlink>
    </w:p>
    <w:p w14:paraId="0821BB01" w14:textId="77D17691"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2" w:history="1">
        <w:r w:rsidR="007E252D" w:rsidRPr="007E252D">
          <w:rPr>
            <w:rStyle w:val="Hyperlink"/>
            <w:rFonts w:cs="B Mitra"/>
            <w:b w:val="0"/>
            <w:bCs w:val="0"/>
            <w:noProof/>
            <w:sz w:val="24"/>
            <w:lang w:bidi="ar-SA"/>
          </w:rPr>
          <w:t>شکل ‏6</w:t>
        </w:r>
        <w:r w:rsidR="007E252D" w:rsidRPr="007E252D">
          <w:rPr>
            <w:rStyle w:val="Hyperlink"/>
            <w:rFonts w:cs="B Mitra"/>
            <w:b w:val="0"/>
            <w:bCs w:val="0"/>
            <w:noProof/>
            <w:sz w:val="24"/>
            <w:lang w:bidi="ar-SA"/>
          </w:rPr>
          <w:noBreakHyphen/>
          <w:t>1- واکنش زنجیره‌ای شکافت</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_Toc243119312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39</w:t>
        </w:r>
        <w:r w:rsidR="007E252D" w:rsidRPr="007E252D">
          <w:rPr>
            <w:rFonts w:cs="B Mitra"/>
            <w:b w:val="0"/>
            <w:bCs w:val="0"/>
            <w:noProof/>
            <w:webHidden/>
            <w:sz w:val="24"/>
          </w:rPr>
          <w:fldChar w:fldCharType="end"/>
        </w:r>
      </w:hyperlink>
    </w:p>
    <w:p w14:paraId="110FD07C" w14:textId="60A279FC"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3" w:history="1">
        <w:r w:rsidR="007E252D" w:rsidRPr="007E252D">
          <w:rPr>
            <w:rStyle w:val="Hyperlink"/>
            <w:rFonts w:cs="B Mitra"/>
            <w:b w:val="0"/>
            <w:bCs w:val="0"/>
            <w:noProof/>
            <w:sz w:val="24"/>
            <w:lang w:bidi="ar-SA"/>
          </w:rPr>
          <w:t>شکل ‏7</w:t>
        </w:r>
        <w:r w:rsidR="007E252D" w:rsidRPr="007E252D">
          <w:rPr>
            <w:rStyle w:val="Hyperlink"/>
            <w:rFonts w:cs="B Mitra"/>
            <w:b w:val="0"/>
            <w:bCs w:val="0"/>
            <w:noProof/>
            <w:sz w:val="24"/>
            <w:lang w:bidi="ar-SA"/>
          </w:rPr>
          <w:noBreakHyphen/>
          <w:t>1- دسته‌بندی پسماندهای هسته‌ای و نمای یک انبار عمیق زمین‌شناختی</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_Toc243119313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47</w:t>
        </w:r>
        <w:r w:rsidR="007E252D" w:rsidRPr="007E252D">
          <w:rPr>
            <w:rFonts w:cs="B Mitra"/>
            <w:b w:val="0"/>
            <w:bCs w:val="0"/>
            <w:noProof/>
            <w:webHidden/>
            <w:sz w:val="24"/>
          </w:rPr>
          <w:fldChar w:fldCharType="end"/>
        </w:r>
      </w:hyperlink>
    </w:p>
    <w:p w14:paraId="26BDE497" w14:textId="195995A6"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4" w:history="1">
        <w:r w:rsidR="007E252D" w:rsidRPr="007E252D">
          <w:rPr>
            <w:rStyle w:val="Hyperlink"/>
            <w:rFonts w:cs="B Mitra"/>
            <w:b w:val="0"/>
            <w:bCs w:val="0"/>
            <w:noProof/>
            <w:sz w:val="24"/>
            <w:lang w:bidi="ar-SA"/>
          </w:rPr>
          <w:t>شکل ۲-۷  کاهش نمایی شمار هسته‌های پرتوزا با گذشت هر نیمه‌عمر</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_Toc243119314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48</w:t>
        </w:r>
        <w:r w:rsidR="007E252D" w:rsidRPr="007E252D">
          <w:rPr>
            <w:rFonts w:cs="B Mitra"/>
            <w:b w:val="0"/>
            <w:bCs w:val="0"/>
            <w:noProof/>
            <w:webHidden/>
            <w:sz w:val="24"/>
          </w:rPr>
          <w:fldChar w:fldCharType="end"/>
        </w:r>
      </w:hyperlink>
    </w:p>
    <w:p w14:paraId="5DF72987" w14:textId="42CEB940"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5" w:history="1">
        <w:r w:rsidR="007E252D" w:rsidRPr="007E252D">
          <w:rPr>
            <w:rStyle w:val="Hyperlink"/>
            <w:rFonts w:cs="B Mitra"/>
            <w:b w:val="0"/>
            <w:bCs w:val="0"/>
            <w:noProof/>
            <w:sz w:val="24"/>
            <w:lang w:bidi="ar-SA"/>
          </w:rPr>
          <w:t>شکل ‏8</w:t>
        </w:r>
        <w:r w:rsidR="007E252D" w:rsidRPr="007E252D">
          <w:rPr>
            <w:rStyle w:val="Hyperlink"/>
            <w:rFonts w:cs="B Mitra"/>
            <w:b w:val="0"/>
            <w:bCs w:val="0"/>
            <w:noProof/>
            <w:sz w:val="24"/>
            <w:lang w:bidi="ar-SA"/>
          </w:rPr>
          <w:noBreakHyphen/>
          <w:t>1- شماتیک تصویربرداری به روش مقطع نگاری نشر پوزیترون</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_Toc243119315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54</w:t>
        </w:r>
        <w:r w:rsidR="007E252D" w:rsidRPr="007E252D">
          <w:rPr>
            <w:rFonts w:cs="B Mitra"/>
            <w:b w:val="0"/>
            <w:bCs w:val="0"/>
            <w:noProof/>
            <w:webHidden/>
            <w:sz w:val="24"/>
          </w:rPr>
          <w:fldChar w:fldCharType="end"/>
        </w:r>
      </w:hyperlink>
    </w:p>
    <w:p w14:paraId="6E01147B" w14:textId="5DE2148E"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6" w:history="1">
        <w:r w:rsidR="007E252D" w:rsidRPr="007E252D">
          <w:rPr>
            <w:rStyle w:val="Hyperlink"/>
            <w:rFonts w:cs="B Mitra"/>
            <w:b w:val="0"/>
            <w:bCs w:val="0"/>
            <w:noProof/>
            <w:sz w:val="24"/>
            <w:lang w:bidi="ar-SA"/>
          </w:rPr>
          <w:t>شکل ‏8</w:t>
        </w:r>
        <w:r w:rsidR="007E252D" w:rsidRPr="007E252D">
          <w:rPr>
            <w:rStyle w:val="Hyperlink"/>
            <w:rFonts w:cs="B Mitra"/>
            <w:b w:val="0"/>
            <w:bCs w:val="0"/>
            <w:noProof/>
            <w:sz w:val="24"/>
            <w:lang w:bidi="ar-SA"/>
          </w:rPr>
          <w:noBreakHyphen/>
          <w:t>2- روش‌های مختلف رادیوتراپی</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_Toc243119316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55</w:t>
        </w:r>
        <w:r w:rsidR="007E252D" w:rsidRPr="007E252D">
          <w:rPr>
            <w:rFonts w:cs="B Mitra"/>
            <w:b w:val="0"/>
            <w:bCs w:val="0"/>
            <w:noProof/>
            <w:webHidden/>
            <w:sz w:val="24"/>
          </w:rPr>
          <w:fldChar w:fldCharType="end"/>
        </w:r>
      </w:hyperlink>
    </w:p>
    <w:p w14:paraId="3A7B96DD" w14:textId="1688CBEA"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7" w:history="1">
        <w:r w:rsidR="007E252D" w:rsidRPr="007E252D">
          <w:rPr>
            <w:rStyle w:val="Hyperlink"/>
            <w:rFonts w:cs="B Mitra"/>
            <w:b w:val="0"/>
            <w:bCs w:val="0"/>
            <w:noProof/>
            <w:sz w:val="24"/>
            <w:lang w:bidi="ar-SA"/>
          </w:rPr>
          <w:t>شکل ‏9</w:t>
        </w:r>
        <w:r w:rsidR="007E252D" w:rsidRPr="007E252D">
          <w:rPr>
            <w:rStyle w:val="Hyperlink"/>
            <w:rFonts w:cs="B Mitra"/>
            <w:b w:val="0"/>
            <w:bCs w:val="0"/>
            <w:noProof/>
            <w:sz w:val="24"/>
            <w:lang w:bidi="ar-SA"/>
          </w:rPr>
          <w:noBreakHyphen/>
          <w:t>1- شماتیک روش عمرسنجی به کمک کربن14</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_Toc243119317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58</w:t>
        </w:r>
        <w:r w:rsidR="007E252D" w:rsidRPr="007E252D">
          <w:rPr>
            <w:rFonts w:cs="B Mitra"/>
            <w:b w:val="0"/>
            <w:bCs w:val="0"/>
            <w:noProof/>
            <w:webHidden/>
            <w:sz w:val="24"/>
          </w:rPr>
          <w:fldChar w:fldCharType="end"/>
        </w:r>
      </w:hyperlink>
    </w:p>
    <w:p w14:paraId="32577095" w14:textId="37A9D447"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8" w:history="1">
        <w:r w:rsidR="007E252D" w:rsidRPr="007E252D">
          <w:rPr>
            <w:rStyle w:val="Hyperlink"/>
            <w:rFonts w:cs="B Mitra"/>
            <w:b w:val="0"/>
            <w:bCs w:val="0"/>
            <w:noProof/>
            <w:sz w:val="24"/>
            <w:lang w:bidi="ar-SA"/>
          </w:rPr>
          <w:t>شکل ‏10</w:t>
        </w:r>
        <w:r w:rsidR="007E252D" w:rsidRPr="007E252D">
          <w:rPr>
            <w:rStyle w:val="Hyperlink"/>
            <w:rFonts w:cs="B Mitra"/>
            <w:b w:val="0"/>
            <w:bCs w:val="0"/>
            <w:noProof/>
            <w:sz w:val="24"/>
            <w:lang w:bidi="ar-SA"/>
          </w:rPr>
          <w:noBreakHyphen/>
          <w:t>1- دو خانواده‌ی اصلی شتاب‌دهنده: خطی و حلقوی</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_Toc243119318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63</w:t>
        </w:r>
        <w:r w:rsidR="007E252D" w:rsidRPr="007E252D">
          <w:rPr>
            <w:rFonts w:cs="B Mitra"/>
            <w:b w:val="0"/>
            <w:bCs w:val="0"/>
            <w:noProof/>
            <w:webHidden/>
            <w:sz w:val="24"/>
          </w:rPr>
          <w:fldChar w:fldCharType="end"/>
        </w:r>
      </w:hyperlink>
    </w:p>
    <w:p w14:paraId="5F86C4DE" w14:textId="31EE8BD3" w:rsidR="007E252D" w:rsidRPr="007E252D" w:rsidRDefault="00790821" w:rsidP="007E252D">
      <w:pPr>
        <w:pStyle w:val="TableofFigures"/>
        <w:tabs>
          <w:tab w:val="right" w:leader="dot" w:pos="7077"/>
        </w:tabs>
        <w:bidi/>
        <w:rPr>
          <w:rFonts w:eastAsiaTheme="minorEastAsia" w:cs="B Mitra"/>
          <w:b w:val="0"/>
          <w:bCs w:val="0"/>
          <w:noProof/>
          <w:kern w:val="2"/>
          <w:sz w:val="24"/>
          <w:rtl w:val="0"/>
          <w14:ligatures w14:val="standardContextual"/>
        </w:rPr>
      </w:pPr>
      <w:hyperlink w:anchor="_Toc243119319" w:history="1">
        <w:r w:rsidR="007E252D" w:rsidRPr="007E252D">
          <w:rPr>
            <w:rStyle w:val="Hyperlink"/>
            <w:rFonts w:cs="B Mitra"/>
            <w:b w:val="0"/>
            <w:bCs w:val="0"/>
            <w:noProof/>
            <w:sz w:val="24"/>
            <w:lang w:bidi="ar-SA"/>
          </w:rPr>
          <w:t>شکل ‏11</w:t>
        </w:r>
        <w:r w:rsidR="007E252D" w:rsidRPr="007E252D">
          <w:rPr>
            <w:rStyle w:val="Hyperlink"/>
            <w:rFonts w:cs="B Mitra"/>
            <w:b w:val="0"/>
            <w:bCs w:val="0"/>
            <w:noProof/>
            <w:sz w:val="24"/>
            <w:lang w:bidi="ar-SA"/>
          </w:rPr>
          <w:noBreakHyphen/>
          <w:t>1</w:t>
        </w:r>
        <w:r w:rsidR="007E252D" w:rsidRPr="007E252D">
          <w:rPr>
            <w:rStyle w:val="Hyperlink"/>
            <w:rFonts w:cs="B Mitra"/>
            <w:b w:val="0"/>
            <w:bCs w:val="0"/>
            <w:noProof/>
            <w:sz w:val="24"/>
          </w:rPr>
          <w:t>- حالات مختلف ماده و نحوه قرارگیری مولکول‌ها</w:t>
        </w:r>
        <w:r w:rsidR="007E252D" w:rsidRPr="007E252D">
          <w:rPr>
            <w:rFonts w:cs="B Mitra"/>
            <w:b w:val="0"/>
            <w:bCs w:val="0"/>
            <w:noProof/>
            <w:webHidden/>
            <w:sz w:val="24"/>
          </w:rPr>
          <w:tab/>
        </w:r>
        <w:r w:rsidR="007E252D" w:rsidRPr="007E252D">
          <w:rPr>
            <w:rFonts w:cs="B Mitra"/>
            <w:b w:val="0"/>
            <w:bCs w:val="0"/>
            <w:noProof/>
            <w:webHidden/>
            <w:sz w:val="24"/>
          </w:rPr>
          <w:fldChar w:fldCharType="begin"/>
        </w:r>
        <w:r w:rsidR="007E252D" w:rsidRPr="007E252D">
          <w:rPr>
            <w:rFonts w:cs="B Mitra"/>
            <w:b w:val="0"/>
            <w:bCs w:val="0"/>
            <w:noProof/>
            <w:webHidden/>
            <w:sz w:val="24"/>
          </w:rPr>
          <w:instrText xml:space="preserve"> PAGEREF _Toc243119319 \h </w:instrText>
        </w:r>
        <w:r w:rsidR="007E252D" w:rsidRPr="007E252D">
          <w:rPr>
            <w:rFonts w:cs="B Mitra"/>
            <w:b w:val="0"/>
            <w:bCs w:val="0"/>
            <w:noProof/>
            <w:webHidden/>
            <w:sz w:val="24"/>
          </w:rPr>
        </w:r>
        <w:r w:rsidR="007E252D" w:rsidRPr="007E252D">
          <w:rPr>
            <w:rFonts w:cs="B Mitra"/>
            <w:b w:val="0"/>
            <w:bCs w:val="0"/>
            <w:noProof/>
            <w:webHidden/>
            <w:sz w:val="24"/>
          </w:rPr>
          <w:fldChar w:fldCharType="separate"/>
        </w:r>
        <w:r w:rsidR="007E252D" w:rsidRPr="007E252D">
          <w:rPr>
            <w:rFonts w:cs="B Mitra"/>
            <w:b w:val="0"/>
            <w:bCs w:val="0"/>
            <w:noProof/>
            <w:webHidden/>
            <w:sz w:val="24"/>
            <w:rtl w:val="0"/>
          </w:rPr>
          <w:t>68</w:t>
        </w:r>
        <w:r w:rsidR="007E252D" w:rsidRPr="007E252D">
          <w:rPr>
            <w:rFonts w:cs="B Mitra"/>
            <w:b w:val="0"/>
            <w:bCs w:val="0"/>
            <w:noProof/>
            <w:webHidden/>
            <w:sz w:val="24"/>
          </w:rPr>
          <w:fldChar w:fldCharType="end"/>
        </w:r>
      </w:hyperlink>
    </w:p>
    <w:p w14:paraId="4BE20CA5" w14:textId="503B5017" w:rsidR="000E45B2" w:rsidRPr="00686B3E" w:rsidRDefault="007E252D">
      <w:pPr>
        <w:rPr>
          <w:rFonts w:cs="B Mitra"/>
          <w:sz w:val="28"/>
          <w:szCs w:val="28"/>
        </w:rPr>
        <w:sectPr w:rsidR="000E45B2" w:rsidRPr="00686B3E" w:rsidSect="00B40E44">
          <w:headerReference w:type="even" r:id="rId12"/>
          <w:headerReference w:type="default" r:id="rId13"/>
          <w:footerReference w:type="even" r:id="rId14"/>
          <w:footerReference w:type="default" r:id="rId15"/>
          <w:headerReference w:type="first" r:id="rId16"/>
          <w:footerReference w:type="first" r:id="rId17"/>
          <w:pgSz w:w="9355" w:h="13324"/>
          <w:pgMar w:top="1418" w:right="1134" w:bottom="964" w:left="1134" w:header="618" w:footer="618" w:gutter="0"/>
          <w:cols w:space="720"/>
          <w:docGrid w:linePitch="360"/>
        </w:sectPr>
      </w:pPr>
      <w:r>
        <w:rPr>
          <w:rFonts w:cs="B Mitra"/>
          <w:sz w:val="28"/>
          <w:szCs w:val="28"/>
        </w:rPr>
        <w:fldChar w:fldCharType="end"/>
      </w:r>
    </w:p>
    <w:p w14:paraId="2157202E" w14:textId="77777777" w:rsidR="000E45B2" w:rsidRPr="00686B3E" w:rsidRDefault="00790821" w:rsidP="00E376BE">
      <w:pPr>
        <w:spacing w:before="200" w:after="40"/>
        <w:jc w:val="left"/>
        <w:rPr>
          <w:rFonts w:ascii="Aviny" w:hAnsi="Aviny" w:cs="B Mitra"/>
          <w:b/>
          <w:bCs/>
          <w:sz w:val="28"/>
          <w:szCs w:val="28"/>
        </w:rPr>
      </w:pPr>
      <w:r w:rsidRPr="00686B3E">
        <w:rPr>
          <w:rFonts w:ascii="Aviny" w:hAnsi="Aviny" w:cs="B Mitra"/>
          <w:b/>
          <w:bCs/>
          <w:color w:val="C97B1E"/>
          <w:sz w:val="28"/>
          <w:szCs w:val="28"/>
        </w:rPr>
        <w:lastRenderedPageBreak/>
        <w:t>روز اول</w:t>
      </w:r>
    </w:p>
    <w:p w14:paraId="267A4A9F" w14:textId="77777777" w:rsidR="000E45B2" w:rsidRPr="00686B3E" w:rsidRDefault="00790821" w:rsidP="00686B3E">
      <w:pPr>
        <w:spacing w:before="300" w:after="260"/>
        <w:jc w:val="center"/>
        <w:rPr>
          <w:rFonts w:ascii="Lalezar" w:hAnsi="Lalezar" w:cs="B Titr"/>
          <w:color w:val="12384F"/>
          <w:sz w:val="28"/>
          <w:szCs w:val="28"/>
        </w:rPr>
      </w:pPr>
      <w:bookmarkStart w:id="0" w:name="_Toc240710444"/>
      <w:r w:rsidRPr="00686B3E">
        <w:rPr>
          <w:rFonts w:ascii="Lalezar" w:hAnsi="Lalezar" w:cs="B Titr"/>
          <w:color w:val="12384F"/>
          <w:sz w:val="28"/>
          <w:szCs w:val="28"/>
        </w:rPr>
        <w:t>اتم چیست؟</w:t>
      </w:r>
      <w:bookmarkEnd w:id="0"/>
    </w:p>
    <w:p w14:paraId="3C8D7B4C" w14:textId="77777777" w:rsidR="000E45B2" w:rsidRPr="00686B3E" w:rsidRDefault="00790821" w:rsidP="00B40E44">
      <w:pPr>
        <w:spacing w:before="140" w:after="220" w:line="240" w:lineRule="auto"/>
        <w:ind w:left="160" w:right="160"/>
        <w:jc w:val="center"/>
        <w:rPr>
          <w:rFonts w:ascii="Aviny" w:hAnsi="Aviny" w:cs="B Mitra"/>
          <w:sz w:val="28"/>
          <w:szCs w:val="28"/>
        </w:rPr>
      </w:pPr>
      <w:r w:rsidRPr="00686B3E">
        <w:rPr>
          <w:rFonts w:ascii="Aviny" w:hAnsi="Aviny" w:cs="B Mitra"/>
          <w:color w:val="1F7A9C"/>
          <w:sz w:val="28"/>
          <w:szCs w:val="28"/>
        </w:rPr>
        <w:t xml:space="preserve">همه چیز در جهان پیرامون ما از ذره‌های بسیار ریزی ساخته شده است که نام آن‌ها اتم است. در این درس با ساختمان اتم و </w:t>
      </w:r>
      <w:r w:rsidRPr="00686B3E">
        <w:rPr>
          <w:rFonts w:ascii="Aviny" w:hAnsi="Aviny" w:cs="B Mitra"/>
          <w:color w:val="1F7A9C"/>
          <w:sz w:val="28"/>
          <w:szCs w:val="28"/>
        </w:rPr>
        <w:t>مسیری که دانشمندان برای شناخت آن پیمودند آشنا می‌شویم.</w:t>
      </w:r>
    </w:p>
    <w:p w14:paraId="1ABFDBAB"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در حقیقت اتم را می‌توان مانند آجر یک ساختمان درنظر گرفت که همه چیز اطراف ما را می‌سازد.</w:t>
      </w:r>
    </w:p>
    <w:p w14:paraId="6393B203" w14:textId="72F6CB08" w:rsidR="00372CE4"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هر اتم دارای سه ذره است</w:t>
      </w:r>
      <w:r w:rsidR="00AD4990">
        <w:rPr>
          <w:rFonts w:ascii="IRANSans" w:hAnsi="IRANSans" w:cs="B Mitra"/>
          <w:sz w:val="28"/>
          <w:szCs w:val="28"/>
        </w:rPr>
        <w:t>:</w:t>
      </w:r>
      <w:r w:rsidRPr="00686B3E">
        <w:rPr>
          <w:rFonts w:ascii="IRANSans" w:hAnsi="IRANSans" w:cs="B Mitra"/>
          <w:sz w:val="28"/>
          <w:szCs w:val="28"/>
        </w:rPr>
        <w:t xml:space="preserve"> پروتون‌ها و نوترون‌ها که داخل هسته‌ی اتم قرار دارند و الکترون‌هایی که در اطراف آن قرار گ</w:t>
      </w:r>
      <w:r w:rsidRPr="00686B3E">
        <w:rPr>
          <w:rFonts w:ascii="IRANSans" w:hAnsi="IRANSans" w:cs="B Mitra"/>
          <w:sz w:val="28"/>
          <w:szCs w:val="28"/>
        </w:rPr>
        <w:t>رفته‌اند</w:t>
      </w:r>
      <w:r w:rsidR="00280DF0" w:rsidRPr="00686B3E">
        <w:rPr>
          <w:rFonts w:ascii="IRANSans" w:hAnsi="IRANSans" w:cs="B Mitra"/>
          <w:sz w:val="28"/>
          <w:szCs w:val="28"/>
        </w:rPr>
        <w:t xml:space="preserve"> که </w:t>
      </w:r>
      <w:r w:rsidR="00372CE4" w:rsidRPr="00686B3E">
        <w:rPr>
          <w:rFonts w:ascii="IRANSans" w:hAnsi="IRANSans" w:cs="B Mitra"/>
          <w:sz w:val="28"/>
          <w:szCs w:val="28"/>
        </w:rPr>
        <w:t>بار الکتریکی و جرم</w:t>
      </w:r>
      <w:r w:rsidR="00280DF0" w:rsidRPr="00686B3E">
        <w:rPr>
          <w:rFonts w:ascii="IRANSans" w:hAnsi="IRANSans" w:cs="B Mitra"/>
          <w:sz w:val="28"/>
          <w:szCs w:val="28"/>
        </w:rPr>
        <w:t xml:space="preserve"> هریک در </w:t>
      </w:r>
      <w:r w:rsidR="00372CE4" w:rsidRPr="00686B3E">
        <w:rPr>
          <w:rFonts w:ascii="IRANSans" w:hAnsi="IRANSans" w:cs="B Mitra"/>
          <w:sz w:val="28"/>
          <w:szCs w:val="28"/>
        </w:rPr>
        <w:fldChar w:fldCharType="begin"/>
      </w:r>
      <w:r w:rsidR="00372CE4" w:rsidRPr="00686B3E">
        <w:rPr>
          <w:rFonts w:ascii="IRANSans" w:hAnsi="IRANSans" w:cs="B Mitra"/>
          <w:sz w:val="28"/>
          <w:szCs w:val="28"/>
        </w:rPr>
        <w:instrText xml:space="preserve"> </w:instrText>
      </w:r>
      <w:r w:rsidR="00372CE4" w:rsidRPr="00686B3E">
        <w:rPr>
          <w:rFonts w:ascii="IRANSans" w:hAnsi="IRANSans" w:cs="B Mitra"/>
          <w:sz w:val="28"/>
          <w:szCs w:val="28"/>
          <w:rtl w:val="0"/>
        </w:rPr>
        <w:instrText>REF</w:instrText>
      </w:r>
      <w:r w:rsidR="00372CE4" w:rsidRPr="00686B3E">
        <w:rPr>
          <w:rFonts w:ascii="IRANSans" w:hAnsi="IRANSans" w:cs="B Mitra"/>
          <w:sz w:val="28"/>
          <w:szCs w:val="28"/>
        </w:rPr>
        <w:instrText xml:space="preserve"> _</w:instrText>
      </w:r>
      <w:r w:rsidR="00372CE4" w:rsidRPr="00686B3E">
        <w:rPr>
          <w:rFonts w:ascii="IRANSans" w:hAnsi="IRANSans" w:cs="B Mitra"/>
          <w:sz w:val="28"/>
          <w:szCs w:val="28"/>
          <w:rtl w:val="0"/>
        </w:rPr>
        <w:instrText>Ref242082329 \h</w:instrText>
      </w:r>
      <w:r w:rsidR="00372CE4" w:rsidRPr="00686B3E">
        <w:rPr>
          <w:rFonts w:ascii="IRANSans" w:hAnsi="IRANSans" w:cs="B Mitra"/>
          <w:sz w:val="28"/>
          <w:szCs w:val="28"/>
        </w:rPr>
        <w:instrText xml:space="preserve">  \* </w:instrText>
      </w:r>
      <w:r w:rsidR="00372CE4" w:rsidRPr="00686B3E">
        <w:rPr>
          <w:rFonts w:ascii="IRANSans" w:hAnsi="IRANSans" w:cs="B Mitra"/>
          <w:sz w:val="28"/>
          <w:szCs w:val="28"/>
          <w:rtl w:val="0"/>
        </w:rPr>
        <w:instrText>MERGEFORMAT</w:instrText>
      </w:r>
      <w:r w:rsidR="00372CE4" w:rsidRPr="00686B3E">
        <w:rPr>
          <w:rFonts w:ascii="IRANSans" w:hAnsi="IRANSans" w:cs="B Mitra"/>
          <w:sz w:val="28"/>
          <w:szCs w:val="28"/>
        </w:rPr>
        <w:instrText xml:space="preserve"> </w:instrText>
      </w:r>
      <w:r w:rsidR="00372CE4" w:rsidRPr="00686B3E">
        <w:rPr>
          <w:rFonts w:ascii="IRANSans" w:hAnsi="IRANSans" w:cs="B Mitra"/>
          <w:sz w:val="28"/>
          <w:szCs w:val="28"/>
        </w:rPr>
      </w:r>
      <w:r w:rsidR="00372CE4" w:rsidRPr="00686B3E">
        <w:rPr>
          <w:rFonts w:ascii="IRANSans" w:hAnsi="IRANSans" w:cs="B Mitra"/>
          <w:sz w:val="28"/>
          <w:szCs w:val="28"/>
        </w:rPr>
        <w:fldChar w:fldCharType="separate"/>
      </w:r>
      <w:r w:rsidR="00372CE4" w:rsidRPr="00686B3E">
        <w:rPr>
          <w:rFonts w:ascii="IRANSans" w:hAnsi="IRANSans" w:cs="B Mitra"/>
          <w:sz w:val="28"/>
          <w:szCs w:val="28"/>
        </w:rPr>
        <w:t>جدول ‏1</w:t>
      </w:r>
      <w:r w:rsidR="00372CE4" w:rsidRPr="00686B3E">
        <w:rPr>
          <w:rFonts w:ascii="IRANSans" w:hAnsi="IRANSans" w:cs="B Mitra"/>
          <w:sz w:val="28"/>
          <w:szCs w:val="28"/>
        </w:rPr>
        <w:noBreakHyphen/>
        <w:t>1</w:t>
      </w:r>
      <w:r w:rsidR="00372CE4" w:rsidRPr="00686B3E">
        <w:rPr>
          <w:rFonts w:ascii="IRANSans" w:hAnsi="IRANSans" w:cs="B Mitra"/>
          <w:sz w:val="28"/>
          <w:szCs w:val="28"/>
        </w:rPr>
        <w:fldChar w:fldCharType="end"/>
      </w:r>
      <w:r w:rsidR="00280DF0" w:rsidRPr="00686B3E">
        <w:rPr>
          <w:rFonts w:ascii="IRANSans" w:hAnsi="IRANSans" w:cs="B Mitra"/>
          <w:sz w:val="28"/>
          <w:szCs w:val="28"/>
        </w:rPr>
        <w:t xml:space="preserve"> نشان داده شده‌است</w:t>
      </w:r>
      <w:r w:rsidRPr="00686B3E">
        <w:rPr>
          <w:rFonts w:ascii="IRANSans" w:hAnsi="IRANSans" w:cs="B Mitra"/>
          <w:sz w:val="28"/>
          <w:szCs w:val="28"/>
        </w:rPr>
        <w:t>.</w:t>
      </w:r>
      <w:r w:rsidR="00280DF0" w:rsidRPr="00686B3E">
        <w:rPr>
          <w:rFonts w:ascii="IRANSans" w:hAnsi="IRANSans" w:cs="B Mitra"/>
          <w:sz w:val="28"/>
          <w:szCs w:val="28"/>
        </w:rPr>
        <w:t xml:space="preserve"> البته دانستن این نکته ضروریست که دانش فعلی ما </w:t>
      </w:r>
      <w:r w:rsidR="00372CE4" w:rsidRPr="00686B3E">
        <w:rPr>
          <w:rFonts w:ascii="IRANSans" w:hAnsi="IRANSans" w:cs="B Mitra"/>
          <w:sz w:val="28"/>
          <w:szCs w:val="28"/>
        </w:rPr>
        <w:t>در حوزه ذرات بنیادی نسبت به قبل بسیار پیشرفت داشته و دانشمندان ذرات بنیادی دیگری را برای اتم پیشنهاد کرده‌اند که بحث درباره آن از حوصله این کتاب خارج است.</w:t>
      </w:r>
    </w:p>
    <w:tbl>
      <w:tblPr>
        <w:tblStyle w:val="GridTable1Light-Accent1"/>
        <w:bidiVisual/>
        <w:tblW w:w="0" w:type="auto"/>
        <w:tblLook w:val="04A0" w:firstRow="1" w:lastRow="0" w:firstColumn="1" w:lastColumn="0" w:noHBand="0" w:noVBand="1"/>
      </w:tblPr>
      <w:tblGrid>
        <w:gridCol w:w="2035"/>
        <w:gridCol w:w="2796"/>
        <w:gridCol w:w="2416"/>
      </w:tblGrid>
      <w:tr w:rsidR="00372CE4" w:rsidRPr="00686B3E" w14:paraId="4710BE7A" w14:textId="77777777" w:rsidTr="00372C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5" w:type="dxa"/>
          </w:tcPr>
          <w:p w14:paraId="313B1F23" w14:textId="41E5230C" w:rsidR="00372CE4" w:rsidRPr="00686B3E" w:rsidRDefault="00372CE4" w:rsidP="00372CE4">
            <w:pPr>
              <w:jc w:val="center"/>
              <w:rPr>
                <w:rFonts w:cs="B Mitra"/>
                <w:sz w:val="28"/>
                <w:szCs w:val="28"/>
              </w:rPr>
            </w:pPr>
            <w:r w:rsidRPr="00686B3E">
              <w:rPr>
                <w:rFonts w:cs="B Mitra" w:hint="cs"/>
                <w:sz w:val="28"/>
                <w:szCs w:val="28"/>
              </w:rPr>
              <w:t>ذره</w:t>
            </w:r>
          </w:p>
        </w:tc>
        <w:tc>
          <w:tcPr>
            <w:tcW w:w="2796" w:type="dxa"/>
          </w:tcPr>
          <w:p w14:paraId="44263F62" w14:textId="087D1FF4" w:rsidR="00372CE4" w:rsidRPr="00686B3E" w:rsidRDefault="00372CE4" w:rsidP="00372CE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B Mitra"/>
                <w:sz w:val="28"/>
                <w:szCs w:val="28"/>
                <w:lang w:bidi="fa-IR"/>
              </w:rPr>
            </w:pPr>
            <w:r w:rsidRPr="00686B3E">
              <w:rPr>
                <w:rFonts w:cs="B Mitra" w:hint="cs"/>
                <w:sz w:val="28"/>
                <w:szCs w:val="28"/>
              </w:rPr>
              <w:t>بار الکتریکی (</w:t>
            </w:r>
            <w:r w:rsidRPr="00686B3E">
              <w:rPr>
                <w:rFonts w:asciiTheme="minorHAnsi" w:hAnsiTheme="minorHAnsi" w:cs="B Mitra"/>
                <w:sz w:val="28"/>
                <w:szCs w:val="28"/>
                <w:rtl w:val="0"/>
              </w:rPr>
              <w:t>C</w:t>
            </w:r>
            <w:r w:rsidRPr="00686B3E">
              <w:rPr>
                <w:rFonts w:asciiTheme="minorHAnsi" w:hAnsiTheme="minorHAnsi" w:cs="B Mitra" w:hint="cs"/>
                <w:sz w:val="28"/>
                <w:szCs w:val="28"/>
                <w:lang w:bidi="fa-IR"/>
              </w:rPr>
              <w:t>)</w:t>
            </w:r>
          </w:p>
        </w:tc>
        <w:tc>
          <w:tcPr>
            <w:tcW w:w="2416" w:type="dxa"/>
          </w:tcPr>
          <w:p w14:paraId="0A5A58E3" w14:textId="0F2F29D6" w:rsidR="00372CE4" w:rsidRPr="00686B3E" w:rsidRDefault="00372CE4" w:rsidP="00372CE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B Mitra"/>
                <w:sz w:val="28"/>
                <w:szCs w:val="28"/>
                <w:lang w:bidi="fa-IR"/>
              </w:rPr>
            </w:pPr>
            <w:r w:rsidRPr="00686B3E">
              <w:rPr>
                <w:rFonts w:cs="B Mitra" w:hint="cs"/>
                <w:sz w:val="28"/>
                <w:szCs w:val="28"/>
              </w:rPr>
              <w:t>جرم(</w:t>
            </w:r>
            <w:r w:rsidRPr="00686B3E">
              <w:rPr>
                <w:rFonts w:asciiTheme="minorHAnsi" w:hAnsiTheme="minorHAnsi" w:cs="B Mitra"/>
                <w:sz w:val="28"/>
                <w:szCs w:val="28"/>
                <w:rtl w:val="0"/>
              </w:rPr>
              <w:t>kg</w:t>
            </w:r>
            <w:r w:rsidRPr="00686B3E">
              <w:rPr>
                <w:rFonts w:asciiTheme="minorHAnsi" w:hAnsiTheme="minorHAnsi" w:cs="B Mitra" w:hint="cs"/>
                <w:sz w:val="28"/>
                <w:szCs w:val="28"/>
                <w:lang w:bidi="fa-IR"/>
              </w:rPr>
              <w:t>)</w:t>
            </w:r>
          </w:p>
        </w:tc>
      </w:tr>
      <w:tr w:rsidR="00372CE4" w:rsidRPr="00686B3E" w14:paraId="70411F2F" w14:textId="77777777" w:rsidTr="00372CE4">
        <w:tc>
          <w:tcPr>
            <w:cnfStyle w:val="001000000000" w:firstRow="0" w:lastRow="0" w:firstColumn="1" w:lastColumn="0" w:oddVBand="0" w:evenVBand="0" w:oddHBand="0" w:evenHBand="0" w:firstRowFirstColumn="0" w:firstRowLastColumn="0" w:lastRowFirstColumn="0" w:lastRowLastColumn="0"/>
            <w:tcW w:w="2035" w:type="dxa"/>
          </w:tcPr>
          <w:p w14:paraId="68682922" w14:textId="0CE51F56" w:rsidR="00372CE4" w:rsidRPr="00686B3E" w:rsidRDefault="00372CE4" w:rsidP="00372CE4">
            <w:pPr>
              <w:jc w:val="center"/>
              <w:rPr>
                <w:rFonts w:cs="B Mitra"/>
                <w:sz w:val="28"/>
                <w:szCs w:val="28"/>
              </w:rPr>
            </w:pPr>
            <w:r w:rsidRPr="00686B3E">
              <w:rPr>
                <w:rFonts w:cs="B Mitra" w:hint="cs"/>
                <w:sz w:val="28"/>
                <w:szCs w:val="28"/>
              </w:rPr>
              <w:t>الکترون</w:t>
            </w:r>
          </w:p>
        </w:tc>
        <w:tc>
          <w:tcPr>
            <w:tcW w:w="2796" w:type="dxa"/>
          </w:tcPr>
          <w:p w14:paraId="7EFEDCE2" w14:textId="390AE18F" w:rsidR="00372CE4" w:rsidRPr="00686B3E" w:rsidRDefault="00372CE4" w:rsidP="00372CE4">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hint="cs"/>
                <w:sz w:val="28"/>
                <w:szCs w:val="28"/>
                <w:vertAlign w:val="superscript"/>
              </w:rPr>
              <w:t>19-</w:t>
            </w:r>
            <w:r w:rsidRPr="00686B3E">
              <w:rPr>
                <w:rFonts w:cs="B Mitra" w:hint="cs"/>
                <w:sz w:val="28"/>
                <w:szCs w:val="28"/>
              </w:rPr>
              <w:t>10×1.602-</w:t>
            </w:r>
          </w:p>
        </w:tc>
        <w:tc>
          <w:tcPr>
            <w:tcW w:w="2416" w:type="dxa"/>
          </w:tcPr>
          <w:p w14:paraId="126CBAA6" w14:textId="4CDAA41C" w:rsidR="00372CE4" w:rsidRPr="00686B3E" w:rsidRDefault="00372CE4" w:rsidP="00372CE4">
            <w:pPr>
              <w:bidi w:val="0"/>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hint="cs"/>
                <w:sz w:val="28"/>
                <w:szCs w:val="28"/>
                <w:vertAlign w:val="superscript"/>
              </w:rPr>
              <w:t>31-</w:t>
            </w:r>
            <w:r w:rsidRPr="00686B3E">
              <w:rPr>
                <w:rFonts w:cs="B Mitra" w:hint="cs"/>
                <w:sz w:val="28"/>
                <w:szCs w:val="28"/>
              </w:rPr>
              <w:t>10×9.109</w:t>
            </w:r>
          </w:p>
        </w:tc>
      </w:tr>
      <w:tr w:rsidR="00372CE4" w:rsidRPr="00686B3E" w14:paraId="6DFA6A49" w14:textId="77777777" w:rsidTr="00372CE4">
        <w:tc>
          <w:tcPr>
            <w:cnfStyle w:val="001000000000" w:firstRow="0" w:lastRow="0" w:firstColumn="1" w:lastColumn="0" w:oddVBand="0" w:evenVBand="0" w:oddHBand="0" w:evenHBand="0" w:firstRowFirstColumn="0" w:firstRowLastColumn="0" w:lastRowFirstColumn="0" w:lastRowLastColumn="0"/>
            <w:tcW w:w="2035" w:type="dxa"/>
          </w:tcPr>
          <w:p w14:paraId="0D5646B6" w14:textId="1C48F839" w:rsidR="00372CE4" w:rsidRPr="00686B3E" w:rsidRDefault="00372CE4" w:rsidP="00372CE4">
            <w:pPr>
              <w:jc w:val="center"/>
              <w:rPr>
                <w:rFonts w:cs="B Mitra"/>
                <w:sz w:val="28"/>
                <w:szCs w:val="28"/>
              </w:rPr>
            </w:pPr>
            <w:r w:rsidRPr="00686B3E">
              <w:rPr>
                <w:rFonts w:cs="B Mitra" w:hint="cs"/>
                <w:sz w:val="28"/>
                <w:szCs w:val="28"/>
              </w:rPr>
              <w:t>پروتون</w:t>
            </w:r>
          </w:p>
        </w:tc>
        <w:tc>
          <w:tcPr>
            <w:tcW w:w="2796" w:type="dxa"/>
          </w:tcPr>
          <w:p w14:paraId="41E378AD" w14:textId="717C02B0" w:rsidR="00372CE4" w:rsidRPr="00686B3E" w:rsidRDefault="00372CE4" w:rsidP="00372CE4">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hint="cs"/>
                <w:sz w:val="28"/>
                <w:szCs w:val="28"/>
                <w:vertAlign w:val="superscript"/>
              </w:rPr>
              <w:t>19-</w:t>
            </w:r>
            <w:r w:rsidRPr="00686B3E">
              <w:rPr>
                <w:rFonts w:cs="B Mitra" w:hint="cs"/>
                <w:sz w:val="28"/>
                <w:szCs w:val="28"/>
              </w:rPr>
              <w:t>10×1.602+</w:t>
            </w:r>
          </w:p>
        </w:tc>
        <w:tc>
          <w:tcPr>
            <w:tcW w:w="2416" w:type="dxa"/>
          </w:tcPr>
          <w:p w14:paraId="4E996667" w14:textId="44FF5939" w:rsidR="00372CE4" w:rsidRPr="00686B3E" w:rsidRDefault="00372CE4" w:rsidP="00372CE4">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hint="cs"/>
                <w:sz w:val="28"/>
                <w:szCs w:val="28"/>
                <w:vertAlign w:val="superscript"/>
              </w:rPr>
              <w:t>27-</w:t>
            </w:r>
            <w:r w:rsidRPr="00686B3E">
              <w:rPr>
                <w:rFonts w:cs="B Mitra" w:hint="cs"/>
                <w:sz w:val="28"/>
                <w:szCs w:val="28"/>
              </w:rPr>
              <w:t>10×1.673</w:t>
            </w:r>
          </w:p>
        </w:tc>
      </w:tr>
      <w:tr w:rsidR="00372CE4" w:rsidRPr="00686B3E" w14:paraId="6FA6C94E" w14:textId="77777777" w:rsidTr="00372CE4">
        <w:tc>
          <w:tcPr>
            <w:cnfStyle w:val="001000000000" w:firstRow="0" w:lastRow="0" w:firstColumn="1" w:lastColumn="0" w:oddVBand="0" w:evenVBand="0" w:oddHBand="0" w:evenHBand="0" w:firstRowFirstColumn="0" w:firstRowLastColumn="0" w:lastRowFirstColumn="0" w:lastRowLastColumn="0"/>
            <w:tcW w:w="2035" w:type="dxa"/>
          </w:tcPr>
          <w:p w14:paraId="3ACC6FCD" w14:textId="09A14DD0" w:rsidR="00372CE4" w:rsidRPr="00686B3E" w:rsidRDefault="00372CE4" w:rsidP="00372CE4">
            <w:pPr>
              <w:jc w:val="center"/>
              <w:rPr>
                <w:rFonts w:cs="B Mitra"/>
                <w:sz w:val="28"/>
                <w:szCs w:val="28"/>
              </w:rPr>
            </w:pPr>
            <w:r w:rsidRPr="00686B3E">
              <w:rPr>
                <w:rFonts w:cs="B Mitra" w:hint="cs"/>
                <w:sz w:val="28"/>
                <w:szCs w:val="28"/>
              </w:rPr>
              <w:t>نوترون</w:t>
            </w:r>
          </w:p>
        </w:tc>
        <w:tc>
          <w:tcPr>
            <w:tcW w:w="2796" w:type="dxa"/>
          </w:tcPr>
          <w:p w14:paraId="4FE9D9EC" w14:textId="00D6A8AA" w:rsidR="00372CE4" w:rsidRPr="00686B3E" w:rsidRDefault="00372CE4" w:rsidP="00372CE4">
            <w:pPr>
              <w:bidi w:val="0"/>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hint="cs"/>
                <w:sz w:val="28"/>
                <w:szCs w:val="28"/>
              </w:rPr>
              <w:t>0</w:t>
            </w:r>
          </w:p>
        </w:tc>
        <w:tc>
          <w:tcPr>
            <w:tcW w:w="2416" w:type="dxa"/>
          </w:tcPr>
          <w:p w14:paraId="595A1364" w14:textId="2DCBDC7E" w:rsidR="00372CE4" w:rsidRPr="00686B3E" w:rsidRDefault="00372CE4" w:rsidP="00372CE4">
            <w:pPr>
              <w:keepNext/>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hint="cs"/>
                <w:sz w:val="28"/>
                <w:szCs w:val="28"/>
                <w:vertAlign w:val="superscript"/>
              </w:rPr>
              <w:t>27-</w:t>
            </w:r>
            <w:r w:rsidRPr="00686B3E">
              <w:rPr>
                <w:rFonts w:cs="B Mitra" w:hint="cs"/>
                <w:sz w:val="28"/>
                <w:szCs w:val="28"/>
              </w:rPr>
              <w:t>10×1.675</w:t>
            </w:r>
          </w:p>
        </w:tc>
      </w:tr>
    </w:tbl>
    <w:p w14:paraId="7B71E508" w14:textId="1A931D81" w:rsidR="00372CE4" w:rsidRPr="00686B3E" w:rsidRDefault="00372CE4" w:rsidP="00372CE4">
      <w:pPr>
        <w:pStyle w:val="Caption"/>
        <w:jc w:val="center"/>
        <w:rPr>
          <w:rFonts w:cs="B Mitra"/>
          <w:i w:val="0"/>
          <w:iCs w:val="0"/>
          <w:sz w:val="24"/>
          <w:szCs w:val="24"/>
          <w:rtl w:val="0"/>
        </w:rPr>
      </w:pPr>
      <w:bookmarkStart w:id="1" w:name="_Ref242082329"/>
      <w:bookmarkStart w:id="2" w:name="_Toc243119295"/>
      <w:r w:rsidRPr="00686B3E">
        <w:rPr>
          <w:rFonts w:cs="B Mitra"/>
          <w:i w:val="0"/>
          <w:iCs w:val="0"/>
          <w:sz w:val="24"/>
          <w:szCs w:val="24"/>
        </w:rPr>
        <w:t xml:space="preserve">جدول </w:t>
      </w:r>
      <w:r w:rsidR="00F35D45" w:rsidRPr="00686B3E">
        <w:rPr>
          <w:rFonts w:cs="B Mitra"/>
          <w:i w:val="0"/>
          <w:iCs w:val="0"/>
          <w:sz w:val="24"/>
          <w:szCs w:val="24"/>
        </w:rPr>
        <w:fldChar w:fldCharType="begin"/>
      </w:r>
      <w:r w:rsidR="00F35D45" w:rsidRPr="00686B3E">
        <w:rPr>
          <w:rFonts w:cs="B Mitra"/>
          <w:i w:val="0"/>
          <w:iCs w:val="0"/>
          <w:sz w:val="24"/>
          <w:szCs w:val="24"/>
        </w:rPr>
        <w:instrText xml:space="preserve"> </w:instrText>
      </w:r>
      <w:r w:rsidR="00F35D45" w:rsidRPr="00686B3E">
        <w:rPr>
          <w:rFonts w:cs="B Mitra"/>
          <w:i w:val="0"/>
          <w:iCs w:val="0"/>
          <w:sz w:val="24"/>
          <w:szCs w:val="24"/>
          <w:rtl w:val="0"/>
        </w:rPr>
        <w:instrText>STYLEREF</w:instrText>
      </w:r>
      <w:r w:rsidR="00F35D45" w:rsidRPr="00686B3E">
        <w:rPr>
          <w:rFonts w:cs="B Mitra"/>
          <w:i w:val="0"/>
          <w:iCs w:val="0"/>
          <w:sz w:val="24"/>
          <w:szCs w:val="24"/>
        </w:rPr>
        <w:instrText xml:space="preserve"> 1 \</w:instrText>
      </w:r>
      <w:r w:rsidR="00F35D45" w:rsidRPr="00686B3E">
        <w:rPr>
          <w:rFonts w:cs="B Mitra"/>
          <w:i w:val="0"/>
          <w:iCs w:val="0"/>
          <w:sz w:val="24"/>
          <w:szCs w:val="24"/>
          <w:rtl w:val="0"/>
        </w:rPr>
        <w:instrText>s</w:instrText>
      </w:r>
      <w:r w:rsidR="00F35D45" w:rsidRPr="00686B3E">
        <w:rPr>
          <w:rFonts w:cs="B Mitra"/>
          <w:i w:val="0"/>
          <w:iCs w:val="0"/>
          <w:sz w:val="24"/>
          <w:szCs w:val="24"/>
        </w:rPr>
        <w:instrText xml:space="preserve"> </w:instrText>
      </w:r>
      <w:r w:rsidR="00F35D45" w:rsidRPr="00686B3E">
        <w:rPr>
          <w:rFonts w:cs="B Mitra"/>
          <w:i w:val="0"/>
          <w:iCs w:val="0"/>
          <w:sz w:val="24"/>
          <w:szCs w:val="24"/>
        </w:rPr>
        <w:fldChar w:fldCharType="separate"/>
      </w:r>
      <w:r w:rsidR="00F35D45" w:rsidRPr="00686B3E">
        <w:rPr>
          <w:rFonts w:cs="B Mitra"/>
          <w:i w:val="0"/>
          <w:iCs w:val="0"/>
          <w:noProof/>
          <w:sz w:val="24"/>
          <w:szCs w:val="24"/>
        </w:rPr>
        <w:t>‏1</w:t>
      </w:r>
      <w:r w:rsidR="00F35D45" w:rsidRPr="00686B3E">
        <w:rPr>
          <w:rFonts w:cs="B Mitra"/>
          <w:i w:val="0"/>
          <w:iCs w:val="0"/>
          <w:sz w:val="24"/>
          <w:szCs w:val="24"/>
        </w:rPr>
        <w:fldChar w:fldCharType="end"/>
      </w:r>
      <w:r w:rsidR="00F35D45" w:rsidRPr="00686B3E">
        <w:rPr>
          <w:rFonts w:cs="B Mitra"/>
          <w:i w:val="0"/>
          <w:iCs w:val="0"/>
          <w:sz w:val="24"/>
          <w:szCs w:val="24"/>
        </w:rPr>
        <w:noBreakHyphen/>
      </w:r>
      <w:r w:rsidR="00F35D45" w:rsidRPr="00686B3E">
        <w:rPr>
          <w:rFonts w:cs="B Mitra"/>
          <w:i w:val="0"/>
          <w:iCs w:val="0"/>
          <w:sz w:val="24"/>
          <w:szCs w:val="24"/>
        </w:rPr>
        <w:fldChar w:fldCharType="begin"/>
      </w:r>
      <w:r w:rsidR="00F35D45" w:rsidRPr="00686B3E">
        <w:rPr>
          <w:rFonts w:cs="B Mitra"/>
          <w:i w:val="0"/>
          <w:iCs w:val="0"/>
          <w:sz w:val="24"/>
          <w:szCs w:val="24"/>
        </w:rPr>
        <w:instrText xml:space="preserve"> </w:instrText>
      </w:r>
      <w:r w:rsidR="00F35D45" w:rsidRPr="00686B3E">
        <w:rPr>
          <w:rFonts w:cs="B Mitra"/>
          <w:i w:val="0"/>
          <w:iCs w:val="0"/>
          <w:sz w:val="24"/>
          <w:szCs w:val="24"/>
          <w:rtl w:val="0"/>
        </w:rPr>
        <w:instrText>SEQ</w:instrText>
      </w:r>
      <w:r w:rsidR="00F35D45" w:rsidRPr="00686B3E">
        <w:rPr>
          <w:rFonts w:cs="B Mitra"/>
          <w:i w:val="0"/>
          <w:iCs w:val="0"/>
          <w:sz w:val="24"/>
          <w:szCs w:val="24"/>
        </w:rPr>
        <w:instrText xml:space="preserve"> جدول \* </w:instrText>
      </w:r>
      <w:r w:rsidR="00F35D45" w:rsidRPr="00686B3E">
        <w:rPr>
          <w:rFonts w:cs="B Mitra"/>
          <w:i w:val="0"/>
          <w:iCs w:val="0"/>
          <w:sz w:val="24"/>
          <w:szCs w:val="24"/>
          <w:rtl w:val="0"/>
        </w:rPr>
        <w:instrText>ARABIC \s 1</w:instrText>
      </w:r>
      <w:r w:rsidR="00F35D45" w:rsidRPr="00686B3E">
        <w:rPr>
          <w:rFonts w:cs="B Mitra"/>
          <w:i w:val="0"/>
          <w:iCs w:val="0"/>
          <w:sz w:val="24"/>
          <w:szCs w:val="24"/>
        </w:rPr>
        <w:instrText xml:space="preserve"> </w:instrText>
      </w:r>
      <w:r w:rsidR="00F35D45" w:rsidRPr="00686B3E">
        <w:rPr>
          <w:rFonts w:cs="B Mitra"/>
          <w:i w:val="0"/>
          <w:iCs w:val="0"/>
          <w:sz w:val="24"/>
          <w:szCs w:val="24"/>
        </w:rPr>
        <w:fldChar w:fldCharType="separate"/>
      </w:r>
      <w:r w:rsidR="00F35D45" w:rsidRPr="00686B3E">
        <w:rPr>
          <w:rFonts w:cs="B Mitra"/>
          <w:i w:val="0"/>
          <w:iCs w:val="0"/>
          <w:noProof/>
          <w:sz w:val="24"/>
          <w:szCs w:val="24"/>
        </w:rPr>
        <w:t>1</w:t>
      </w:r>
      <w:r w:rsidR="00F35D45" w:rsidRPr="00686B3E">
        <w:rPr>
          <w:rFonts w:cs="B Mitra"/>
          <w:i w:val="0"/>
          <w:iCs w:val="0"/>
          <w:sz w:val="24"/>
          <w:szCs w:val="24"/>
        </w:rPr>
        <w:fldChar w:fldCharType="end"/>
      </w:r>
      <w:bookmarkEnd w:id="1"/>
      <w:r w:rsidRPr="00686B3E">
        <w:rPr>
          <w:rFonts w:cs="B Mitra" w:hint="cs"/>
          <w:i w:val="0"/>
          <w:iCs w:val="0"/>
          <w:sz w:val="24"/>
          <w:szCs w:val="24"/>
          <w:lang w:bidi="fa-IR"/>
        </w:rPr>
        <w:t xml:space="preserve">- </w:t>
      </w:r>
      <w:r w:rsidRPr="00686B3E">
        <w:rPr>
          <w:rFonts w:cs="B Mitra"/>
          <w:i w:val="0"/>
          <w:iCs w:val="0"/>
          <w:sz w:val="24"/>
          <w:szCs w:val="24"/>
          <w:lang w:bidi="fa-IR"/>
        </w:rPr>
        <w:t>ویژگیهای فیزیکی پروتون،نوترون و الکترون</w:t>
      </w:r>
      <w:bookmarkEnd w:id="2"/>
    </w:p>
    <w:p w14:paraId="4D5AE66B" w14:textId="4770205B"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اتم‌ها در جدول تناوبی عناصر به خانواده‌های مختلفی دسته‌بندی می‌شوند.</w:t>
      </w:r>
      <w:r w:rsidR="00EC6B26" w:rsidRPr="00686B3E">
        <w:rPr>
          <w:rFonts w:ascii="IRANSans" w:hAnsi="IRANSans" w:cs="B Mitra" w:hint="cs"/>
          <w:sz w:val="28"/>
          <w:szCs w:val="28"/>
        </w:rPr>
        <w:t xml:space="preserve"> ساختمان </w:t>
      </w:r>
      <w:r w:rsidR="00280DF0" w:rsidRPr="00686B3E">
        <w:rPr>
          <w:rFonts w:ascii="IRANSans" w:hAnsi="IRANSans" w:cs="B Mitra" w:hint="cs"/>
          <w:sz w:val="28"/>
          <w:szCs w:val="28"/>
          <w:rtl w:val="0"/>
        </w:rPr>
        <w:t xml:space="preserve"> </w:t>
      </w:r>
      <w:r w:rsidR="00EC6B26" w:rsidRPr="00686B3E">
        <w:rPr>
          <w:rFonts w:ascii="IRANSans" w:hAnsi="IRANSans" w:cs="B Mitra" w:hint="cs"/>
          <w:sz w:val="28"/>
          <w:szCs w:val="28"/>
        </w:rPr>
        <w:t xml:space="preserve">اتم در </w:t>
      </w:r>
      <w:r w:rsidR="00280DF0" w:rsidRPr="00686B3E">
        <w:rPr>
          <w:rFonts w:ascii="IRANSans" w:hAnsi="IRANSans" w:cs="B Mitra"/>
          <w:sz w:val="28"/>
          <w:szCs w:val="28"/>
        </w:rPr>
        <w:fldChar w:fldCharType="begin"/>
      </w:r>
      <w:r w:rsidR="00280DF0" w:rsidRPr="00686B3E">
        <w:rPr>
          <w:rFonts w:ascii="IRANSans" w:hAnsi="IRANSans" w:cs="B Mitra"/>
          <w:sz w:val="28"/>
          <w:szCs w:val="28"/>
        </w:rPr>
        <w:instrText xml:space="preserve"> </w:instrText>
      </w:r>
      <w:r w:rsidR="00280DF0" w:rsidRPr="00686B3E">
        <w:rPr>
          <w:rFonts w:ascii="IRANSans" w:hAnsi="IRANSans" w:cs="B Mitra" w:hint="cs"/>
          <w:sz w:val="28"/>
          <w:szCs w:val="28"/>
        </w:rPr>
        <w:instrText>REF _Ref242081426 \h</w:instrText>
      </w:r>
      <w:r w:rsidR="00280DF0" w:rsidRPr="00686B3E">
        <w:rPr>
          <w:rFonts w:ascii="IRANSans" w:hAnsi="IRANSans" w:cs="B Mitra"/>
          <w:sz w:val="28"/>
          <w:szCs w:val="28"/>
        </w:rPr>
        <w:instrText xml:space="preserve">  \* MERGEFORMAT </w:instrText>
      </w:r>
      <w:r w:rsidR="00280DF0" w:rsidRPr="00686B3E">
        <w:rPr>
          <w:rFonts w:ascii="IRANSans" w:hAnsi="IRANSans" w:cs="B Mitra"/>
          <w:sz w:val="28"/>
          <w:szCs w:val="28"/>
        </w:rPr>
      </w:r>
      <w:r w:rsidR="00280DF0" w:rsidRPr="00686B3E">
        <w:rPr>
          <w:rFonts w:ascii="IRANSans" w:hAnsi="IRANSans" w:cs="B Mitra"/>
          <w:sz w:val="28"/>
          <w:szCs w:val="28"/>
        </w:rPr>
        <w:fldChar w:fldCharType="separate"/>
      </w:r>
      <w:r w:rsidR="00280DF0" w:rsidRPr="00686B3E">
        <w:rPr>
          <w:rFonts w:ascii="IRANSans" w:hAnsi="IRANSans" w:cs="B Mitra"/>
          <w:sz w:val="28"/>
          <w:szCs w:val="28"/>
        </w:rPr>
        <w:t>شکل ‏1</w:t>
      </w:r>
      <w:r w:rsidR="00280DF0" w:rsidRPr="00686B3E">
        <w:rPr>
          <w:rFonts w:ascii="IRANSans" w:hAnsi="IRANSans" w:cs="B Mitra"/>
          <w:sz w:val="28"/>
          <w:szCs w:val="28"/>
        </w:rPr>
        <w:noBreakHyphen/>
        <w:t>1</w:t>
      </w:r>
      <w:r w:rsidR="00280DF0" w:rsidRPr="00686B3E">
        <w:rPr>
          <w:rFonts w:ascii="IRANSans" w:hAnsi="IRANSans" w:cs="B Mitra"/>
          <w:sz w:val="28"/>
          <w:szCs w:val="28"/>
        </w:rPr>
        <w:fldChar w:fldCharType="end"/>
      </w:r>
      <w:r w:rsidR="00EC6B26" w:rsidRPr="00686B3E">
        <w:rPr>
          <w:rFonts w:ascii="IRANSans" w:hAnsi="IRANSans" w:cs="B Mitra" w:hint="cs"/>
          <w:sz w:val="28"/>
          <w:szCs w:val="28"/>
        </w:rPr>
        <w:t xml:space="preserve"> به نمایش درآمده است</w:t>
      </w:r>
      <w:r w:rsidR="00280DF0" w:rsidRPr="00686B3E">
        <w:rPr>
          <w:rFonts w:ascii="IRANSans" w:hAnsi="IRANSans" w:cs="B Mitra" w:hint="cs"/>
          <w:sz w:val="28"/>
          <w:szCs w:val="28"/>
          <w:rtl w:val="0"/>
        </w:rPr>
        <w:t>.</w:t>
      </w:r>
    </w:p>
    <w:p w14:paraId="68AF0E1B" w14:textId="77777777" w:rsidR="00280DF0" w:rsidRPr="00686B3E" w:rsidRDefault="00790821" w:rsidP="00280DF0">
      <w:pPr>
        <w:keepNext/>
        <w:spacing w:before="160" w:after="40"/>
        <w:jc w:val="center"/>
        <w:rPr>
          <w:rFonts w:cs="B Mitra"/>
          <w:sz w:val="28"/>
          <w:szCs w:val="28"/>
        </w:rPr>
      </w:pPr>
      <w:r w:rsidRPr="00686B3E">
        <w:rPr>
          <w:rFonts w:cs="B Mitra"/>
          <w:noProof/>
          <w:sz w:val="28"/>
          <w:szCs w:val="28"/>
        </w:rPr>
        <w:lastRenderedPageBreak/>
        <w:drawing>
          <wp:inline distT="0" distB="0" distL="0" distR="0" wp14:anchorId="6EE488BA" wp14:editId="726FF057">
            <wp:extent cx="3213100" cy="1774707"/>
            <wp:effectExtent l="0" t="0" r="6350" b="0"/>
            <wp:docPr id="1592566124" name="Picture 1592566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8"/>
                    <a:srcRect l="6597" t="8458" r="6246" b="6219"/>
                    <a:stretch>
                      <a:fillRect/>
                    </a:stretch>
                  </pic:blipFill>
                  <pic:spPr bwMode="auto">
                    <a:xfrm>
                      <a:off x="0" y="0"/>
                      <a:ext cx="3221009" cy="1779075"/>
                    </a:xfrm>
                    <a:prstGeom prst="rect">
                      <a:avLst/>
                    </a:prstGeom>
                    <a:ln>
                      <a:noFill/>
                    </a:ln>
                    <a:extLst>
                      <a:ext uri="{53640926-AAD7-44D8-BBD7-CCE9431645EC}">
                        <a14:shadowObscured xmlns:a14="http://schemas.microsoft.com/office/drawing/2010/main"/>
                      </a:ext>
                    </a:extLst>
                  </pic:spPr>
                </pic:pic>
              </a:graphicData>
            </a:graphic>
          </wp:inline>
        </w:drawing>
      </w:r>
    </w:p>
    <w:p w14:paraId="712C2A86" w14:textId="458F05E3" w:rsidR="00EC6B26" w:rsidRPr="00686B3E" w:rsidRDefault="00280DF0" w:rsidP="00280DF0">
      <w:pPr>
        <w:pStyle w:val="Caption"/>
        <w:jc w:val="center"/>
        <w:rPr>
          <w:rFonts w:cs="B Mitra"/>
          <w:i w:val="0"/>
          <w:iCs w:val="0"/>
          <w:sz w:val="24"/>
          <w:szCs w:val="24"/>
          <w:lang w:bidi="fa-IR"/>
        </w:rPr>
      </w:pPr>
      <w:bookmarkStart w:id="3" w:name="_Ref242081426"/>
      <w:bookmarkStart w:id="4" w:name="_Toc243119296"/>
      <w:r w:rsidRPr="00686B3E">
        <w:rPr>
          <w:rFonts w:cs="B Mitra"/>
          <w:i w:val="0"/>
          <w:iCs w:val="0"/>
          <w:sz w:val="24"/>
          <w:szCs w:val="24"/>
          <w:lang w:bidi="fa-IR"/>
        </w:rPr>
        <w:t xml:space="preserve">شکل </w:t>
      </w:r>
      <w:r w:rsidR="00F4395D" w:rsidRPr="00686B3E">
        <w:rPr>
          <w:rFonts w:cs="B Mitra"/>
          <w:i w:val="0"/>
          <w:iCs w:val="0"/>
          <w:sz w:val="24"/>
          <w:szCs w:val="24"/>
          <w:lang w:bidi="fa-IR"/>
        </w:rPr>
        <w:fldChar w:fldCharType="begin"/>
      </w:r>
      <w:r w:rsidR="00F4395D" w:rsidRPr="00686B3E">
        <w:rPr>
          <w:rFonts w:cs="B Mitra"/>
          <w:i w:val="0"/>
          <w:iCs w:val="0"/>
          <w:sz w:val="24"/>
          <w:szCs w:val="24"/>
          <w:lang w:bidi="fa-IR"/>
        </w:rPr>
        <w:instrText xml:space="preserve"> </w:instrText>
      </w:r>
      <w:r w:rsidR="00F4395D" w:rsidRPr="00686B3E">
        <w:rPr>
          <w:rFonts w:cs="B Mitra"/>
          <w:i w:val="0"/>
          <w:iCs w:val="0"/>
          <w:sz w:val="24"/>
          <w:szCs w:val="24"/>
          <w:rtl w:val="0"/>
          <w:lang w:bidi="fa-IR"/>
        </w:rPr>
        <w:instrText>STYLEREF</w:instrText>
      </w:r>
      <w:r w:rsidR="00F4395D" w:rsidRPr="00686B3E">
        <w:rPr>
          <w:rFonts w:cs="B Mitra"/>
          <w:i w:val="0"/>
          <w:iCs w:val="0"/>
          <w:sz w:val="24"/>
          <w:szCs w:val="24"/>
          <w:lang w:bidi="fa-IR"/>
        </w:rPr>
        <w:instrText xml:space="preserve"> 1 \</w:instrText>
      </w:r>
      <w:r w:rsidR="00F4395D" w:rsidRPr="00686B3E">
        <w:rPr>
          <w:rFonts w:cs="B Mitra"/>
          <w:i w:val="0"/>
          <w:iCs w:val="0"/>
          <w:sz w:val="24"/>
          <w:szCs w:val="24"/>
          <w:rtl w:val="0"/>
          <w:lang w:bidi="fa-IR"/>
        </w:rPr>
        <w:instrText>s</w:instrText>
      </w:r>
      <w:r w:rsidR="00F4395D" w:rsidRPr="00686B3E">
        <w:rPr>
          <w:rFonts w:cs="B Mitra"/>
          <w:i w:val="0"/>
          <w:iCs w:val="0"/>
          <w:sz w:val="24"/>
          <w:szCs w:val="24"/>
          <w:lang w:bidi="fa-IR"/>
        </w:rPr>
        <w:instrText xml:space="preserve"> </w:instrText>
      </w:r>
      <w:r w:rsidR="00F4395D" w:rsidRPr="00686B3E">
        <w:rPr>
          <w:rFonts w:cs="B Mitra"/>
          <w:i w:val="0"/>
          <w:iCs w:val="0"/>
          <w:sz w:val="24"/>
          <w:szCs w:val="24"/>
          <w:lang w:bidi="fa-IR"/>
        </w:rPr>
        <w:fldChar w:fldCharType="separate"/>
      </w:r>
      <w:r w:rsidR="00F4395D" w:rsidRPr="00686B3E">
        <w:rPr>
          <w:rFonts w:cs="B Mitra"/>
          <w:i w:val="0"/>
          <w:iCs w:val="0"/>
          <w:sz w:val="24"/>
          <w:szCs w:val="24"/>
          <w:lang w:bidi="fa-IR"/>
        </w:rPr>
        <w:t>‏1</w:t>
      </w:r>
      <w:r w:rsidR="00F4395D" w:rsidRPr="00686B3E">
        <w:rPr>
          <w:rFonts w:cs="B Mitra"/>
          <w:i w:val="0"/>
          <w:iCs w:val="0"/>
          <w:sz w:val="24"/>
          <w:szCs w:val="24"/>
          <w:lang w:bidi="fa-IR"/>
        </w:rPr>
        <w:fldChar w:fldCharType="end"/>
      </w:r>
      <w:r w:rsidR="00F4395D" w:rsidRPr="00686B3E">
        <w:rPr>
          <w:rFonts w:cs="B Mitra"/>
          <w:i w:val="0"/>
          <w:iCs w:val="0"/>
          <w:sz w:val="24"/>
          <w:szCs w:val="24"/>
          <w:lang w:bidi="fa-IR"/>
        </w:rPr>
        <w:noBreakHyphen/>
      </w:r>
      <w:r w:rsidR="00F4395D" w:rsidRPr="00686B3E">
        <w:rPr>
          <w:rFonts w:cs="B Mitra"/>
          <w:i w:val="0"/>
          <w:iCs w:val="0"/>
          <w:sz w:val="24"/>
          <w:szCs w:val="24"/>
          <w:lang w:bidi="fa-IR"/>
        </w:rPr>
        <w:fldChar w:fldCharType="begin"/>
      </w:r>
      <w:r w:rsidR="00F4395D" w:rsidRPr="00686B3E">
        <w:rPr>
          <w:rFonts w:cs="B Mitra"/>
          <w:i w:val="0"/>
          <w:iCs w:val="0"/>
          <w:sz w:val="24"/>
          <w:szCs w:val="24"/>
          <w:lang w:bidi="fa-IR"/>
        </w:rPr>
        <w:instrText xml:space="preserve"> </w:instrText>
      </w:r>
      <w:r w:rsidR="00F4395D" w:rsidRPr="00686B3E">
        <w:rPr>
          <w:rFonts w:cs="B Mitra"/>
          <w:i w:val="0"/>
          <w:iCs w:val="0"/>
          <w:sz w:val="24"/>
          <w:szCs w:val="24"/>
          <w:rtl w:val="0"/>
          <w:lang w:bidi="fa-IR"/>
        </w:rPr>
        <w:instrText>SEQ</w:instrText>
      </w:r>
      <w:r w:rsidR="00F4395D" w:rsidRPr="00686B3E">
        <w:rPr>
          <w:rFonts w:cs="B Mitra"/>
          <w:i w:val="0"/>
          <w:iCs w:val="0"/>
          <w:sz w:val="24"/>
          <w:szCs w:val="24"/>
          <w:lang w:bidi="fa-IR"/>
        </w:rPr>
        <w:instrText xml:space="preserve"> شکل \* </w:instrText>
      </w:r>
      <w:r w:rsidR="00F4395D" w:rsidRPr="00686B3E">
        <w:rPr>
          <w:rFonts w:cs="B Mitra"/>
          <w:i w:val="0"/>
          <w:iCs w:val="0"/>
          <w:sz w:val="24"/>
          <w:szCs w:val="24"/>
          <w:rtl w:val="0"/>
          <w:lang w:bidi="fa-IR"/>
        </w:rPr>
        <w:instrText>ARABIC \s 1</w:instrText>
      </w:r>
      <w:r w:rsidR="00F4395D" w:rsidRPr="00686B3E">
        <w:rPr>
          <w:rFonts w:cs="B Mitra"/>
          <w:i w:val="0"/>
          <w:iCs w:val="0"/>
          <w:sz w:val="24"/>
          <w:szCs w:val="24"/>
          <w:lang w:bidi="fa-IR"/>
        </w:rPr>
        <w:instrText xml:space="preserve"> </w:instrText>
      </w:r>
      <w:r w:rsidR="00F4395D" w:rsidRPr="00686B3E">
        <w:rPr>
          <w:rFonts w:cs="B Mitra"/>
          <w:i w:val="0"/>
          <w:iCs w:val="0"/>
          <w:sz w:val="24"/>
          <w:szCs w:val="24"/>
          <w:lang w:bidi="fa-IR"/>
        </w:rPr>
        <w:fldChar w:fldCharType="separate"/>
      </w:r>
      <w:r w:rsidR="00F4395D" w:rsidRPr="00686B3E">
        <w:rPr>
          <w:rFonts w:cs="B Mitra"/>
          <w:i w:val="0"/>
          <w:iCs w:val="0"/>
          <w:sz w:val="24"/>
          <w:szCs w:val="24"/>
          <w:lang w:bidi="fa-IR"/>
        </w:rPr>
        <w:t>1</w:t>
      </w:r>
      <w:r w:rsidR="00F4395D" w:rsidRPr="00686B3E">
        <w:rPr>
          <w:rFonts w:cs="B Mitra"/>
          <w:i w:val="0"/>
          <w:iCs w:val="0"/>
          <w:sz w:val="24"/>
          <w:szCs w:val="24"/>
          <w:lang w:bidi="fa-IR"/>
        </w:rPr>
        <w:fldChar w:fldCharType="end"/>
      </w:r>
      <w:bookmarkEnd w:id="3"/>
      <w:r w:rsidRPr="00686B3E">
        <w:rPr>
          <w:rFonts w:cs="B Mitra" w:hint="cs"/>
          <w:i w:val="0"/>
          <w:iCs w:val="0"/>
          <w:sz w:val="24"/>
          <w:szCs w:val="24"/>
          <w:lang w:bidi="fa-IR"/>
        </w:rPr>
        <w:t>- ساختمان اتم</w:t>
      </w:r>
      <w:bookmarkEnd w:id="4"/>
    </w:p>
    <w:p w14:paraId="579F0ABA" w14:textId="77777777" w:rsidR="00280DF0" w:rsidRPr="00686B3E" w:rsidRDefault="00790821" w:rsidP="00280DF0">
      <w:pPr>
        <w:keepNext/>
        <w:spacing w:before="160" w:after="40"/>
        <w:jc w:val="center"/>
        <w:rPr>
          <w:rFonts w:cs="B Mitra"/>
          <w:sz w:val="28"/>
          <w:szCs w:val="28"/>
        </w:rPr>
      </w:pPr>
      <w:r w:rsidRPr="00686B3E">
        <w:rPr>
          <w:rFonts w:cs="B Mitra"/>
          <w:noProof/>
          <w:sz w:val="28"/>
          <w:szCs w:val="28"/>
        </w:rPr>
        <w:drawing>
          <wp:inline distT="0" distB="0" distL="0" distR="0" wp14:anchorId="48F4CB22" wp14:editId="6815F87F">
            <wp:extent cx="2504364" cy="1178673"/>
            <wp:effectExtent l="0" t="0" r="0" b="2540"/>
            <wp:docPr id="167449171" name="Picture 167449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9"/>
                    <a:srcRect t="24283" b="28652"/>
                    <a:stretch>
                      <a:fillRect/>
                    </a:stretch>
                  </pic:blipFill>
                  <pic:spPr bwMode="auto">
                    <a:xfrm>
                      <a:off x="0" y="0"/>
                      <a:ext cx="2531999" cy="1191679"/>
                    </a:xfrm>
                    <a:prstGeom prst="rect">
                      <a:avLst/>
                    </a:prstGeom>
                    <a:ln>
                      <a:noFill/>
                    </a:ln>
                    <a:extLst>
                      <a:ext uri="{53640926-AAD7-44D8-BBD7-CCE9431645EC}">
                        <a14:shadowObscured xmlns:a14="http://schemas.microsoft.com/office/drawing/2010/main"/>
                      </a:ext>
                    </a:extLst>
                  </pic:spPr>
                </pic:pic>
              </a:graphicData>
            </a:graphic>
          </wp:inline>
        </w:drawing>
      </w:r>
    </w:p>
    <w:p w14:paraId="724A2AED" w14:textId="515BC419" w:rsidR="000E45B2" w:rsidRPr="00686B3E" w:rsidRDefault="00280DF0" w:rsidP="00280DF0">
      <w:pPr>
        <w:pStyle w:val="Caption"/>
        <w:jc w:val="center"/>
        <w:rPr>
          <w:rFonts w:cs="B Mitra"/>
          <w:i w:val="0"/>
          <w:iCs w:val="0"/>
          <w:sz w:val="24"/>
          <w:szCs w:val="24"/>
          <w:lang w:bidi="fa-IR"/>
        </w:rPr>
      </w:pPr>
      <w:bookmarkStart w:id="5" w:name="_Ref242084053"/>
      <w:bookmarkStart w:id="6" w:name="_Toc243119297"/>
      <w:r w:rsidRPr="00686B3E">
        <w:rPr>
          <w:rFonts w:cs="B Mitra"/>
          <w:i w:val="0"/>
          <w:iCs w:val="0"/>
          <w:sz w:val="24"/>
          <w:szCs w:val="24"/>
          <w:lang w:bidi="fa-IR"/>
        </w:rPr>
        <w:t xml:space="preserve">شکل </w:t>
      </w:r>
      <w:r w:rsidR="00F4395D" w:rsidRPr="00686B3E">
        <w:rPr>
          <w:rFonts w:cs="B Mitra"/>
          <w:i w:val="0"/>
          <w:iCs w:val="0"/>
          <w:sz w:val="24"/>
          <w:szCs w:val="24"/>
          <w:lang w:bidi="fa-IR"/>
        </w:rPr>
        <w:fldChar w:fldCharType="begin"/>
      </w:r>
      <w:r w:rsidR="00F4395D" w:rsidRPr="00686B3E">
        <w:rPr>
          <w:rFonts w:cs="B Mitra"/>
          <w:i w:val="0"/>
          <w:iCs w:val="0"/>
          <w:sz w:val="24"/>
          <w:szCs w:val="24"/>
          <w:lang w:bidi="fa-IR"/>
        </w:rPr>
        <w:instrText xml:space="preserve"> </w:instrText>
      </w:r>
      <w:r w:rsidR="00F4395D" w:rsidRPr="00686B3E">
        <w:rPr>
          <w:rFonts w:cs="B Mitra"/>
          <w:i w:val="0"/>
          <w:iCs w:val="0"/>
          <w:sz w:val="24"/>
          <w:szCs w:val="24"/>
          <w:rtl w:val="0"/>
          <w:lang w:bidi="fa-IR"/>
        </w:rPr>
        <w:instrText>STYLEREF</w:instrText>
      </w:r>
      <w:r w:rsidR="00F4395D" w:rsidRPr="00686B3E">
        <w:rPr>
          <w:rFonts w:cs="B Mitra"/>
          <w:i w:val="0"/>
          <w:iCs w:val="0"/>
          <w:sz w:val="24"/>
          <w:szCs w:val="24"/>
          <w:lang w:bidi="fa-IR"/>
        </w:rPr>
        <w:instrText xml:space="preserve"> 1 \</w:instrText>
      </w:r>
      <w:r w:rsidR="00F4395D" w:rsidRPr="00686B3E">
        <w:rPr>
          <w:rFonts w:cs="B Mitra"/>
          <w:i w:val="0"/>
          <w:iCs w:val="0"/>
          <w:sz w:val="24"/>
          <w:szCs w:val="24"/>
          <w:rtl w:val="0"/>
          <w:lang w:bidi="fa-IR"/>
        </w:rPr>
        <w:instrText>s</w:instrText>
      </w:r>
      <w:r w:rsidR="00F4395D" w:rsidRPr="00686B3E">
        <w:rPr>
          <w:rFonts w:cs="B Mitra"/>
          <w:i w:val="0"/>
          <w:iCs w:val="0"/>
          <w:sz w:val="24"/>
          <w:szCs w:val="24"/>
          <w:lang w:bidi="fa-IR"/>
        </w:rPr>
        <w:instrText xml:space="preserve"> </w:instrText>
      </w:r>
      <w:r w:rsidR="00F4395D" w:rsidRPr="00686B3E">
        <w:rPr>
          <w:rFonts w:cs="B Mitra"/>
          <w:i w:val="0"/>
          <w:iCs w:val="0"/>
          <w:sz w:val="24"/>
          <w:szCs w:val="24"/>
          <w:lang w:bidi="fa-IR"/>
        </w:rPr>
        <w:fldChar w:fldCharType="separate"/>
      </w:r>
      <w:r w:rsidR="00F4395D" w:rsidRPr="00686B3E">
        <w:rPr>
          <w:rFonts w:cs="B Mitra"/>
          <w:i w:val="0"/>
          <w:iCs w:val="0"/>
          <w:sz w:val="24"/>
          <w:szCs w:val="24"/>
          <w:lang w:bidi="fa-IR"/>
        </w:rPr>
        <w:t>‏1</w:t>
      </w:r>
      <w:r w:rsidR="00F4395D" w:rsidRPr="00686B3E">
        <w:rPr>
          <w:rFonts w:cs="B Mitra"/>
          <w:i w:val="0"/>
          <w:iCs w:val="0"/>
          <w:sz w:val="24"/>
          <w:szCs w:val="24"/>
          <w:lang w:bidi="fa-IR"/>
        </w:rPr>
        <w:fldChar w:fldCharType="end"/>
      </w:r>
      <w:r w:rsidR="00F4395D" w:rsidRPr="00686B3E">
        <w:rPr>
          <w:rFonts w:cs="B Mitra"/>
          <w:i w:val="0"/>
          <w:iCs w:val="0"/>
          <w:sz w:val="24"/>
          <w:szCs w:val="24"/>
          <w:lang w:bidi="fa-IR"/>
        </w:rPr>
        <w:noBreakHyphen/>
      </w:r>
      <w:r w:rsidR="00F4395D" w:rsidRPr="00686B3E">
        <w:rPr>
          <w:rFonts w:cs="B Mitra"/>
          <w:i w:val="0"/>
          <w:iCs w:val="0"/>
          <w:sz w:val="24"/>
          <w:szCs w:val="24"/>
          <w:lang w:bidi="fa-IR"/>
        </w:rPr>
        <w:fldChar w:fldCharType="begin"/>
      </w:r>
      <w:r w:rsidR="00F4395D" w:rsidRPr="00686B3E">
        <w:rPr>
          <w:rFonts w:cs="B Mitra"/>
          <w:i w:val="0"/>
          <w:iCs w:val="0"/>
          <w:sz w:val="24"/>
          <w:szCs w:val="24"/>
          <w:lang w:bidi="fa-IR"/>
        </w:rPr>
        <w:instrText xml:space="preserve"> </w:instrText>
      </w:r>
      <w:r w:rsidR="00F4395D" w:rsidRPr="00686B3E">
        <w:rPr>
          <w:rFonts w:cs="B Mitra"/>
          <w:i w:val="0"/>
          <w:iCs w:val="0"/>
          <w:sz w:val="24"/>
          <w:szCs w:val="24"/>
          <w:rtl w:val="0"/>
          <w:lang w:bidi="fa-IR"/>
        </w:rPr>
        <w:instrText>SEQ</w:instrText>
      </w:r>
      <w:r w:rsidR="00F4395D" w:rsidRPr="00686B3E">
        <w:rPr>
          <w:rFonts w:cs="B Mitra"/>
          <w:i w:val="0"/>
          <w:iCs w:val="0"/>
          <w:sz w:val="24"/>
          <w:szCs w:val="24"/>
          <w:lang w:bidi="fa-IR"/>
        </w:rPr>
        <w:instrText xml:space="preserve"> شکل \* </w:instrText>
      </w:r>
      <w:r w:rsidR="00F4395D" w:rsidRPr="00686B3E">
        <w:rPr>
          <w:rFonts w:cs="B Mitra"/>
          <w:i w:val="0"/>
          <w:iCs w:val="0"/>
          <w:sz w:val="24"/>
          <w:szCs w:val="24"/>
          <w:rtl w:val="0"/>
          <w:lang w:bidi="fa-IR"/>
        </w:rPr>
        <w:instrText>ARABIC \s 1</w:instrText>
      </w:r>
      <w:r w:rsidR="00F4395D" w:rsidRPr="00686B3E">
        <w:rPr>
          <w:rFonts w:cs="B Mitra"/>
          <w:i w:val="0"/>
          <w:iCs w:val="0"/>
          <w:sz w:val="24"/>
          <w:szCs w:val="24"/>
          <w:lang w:bidi="fa-IR"/>
        </w:rPr>
        <w:instrText xml:space="preserve"> </w:instrText>
      </w:r>
      <w:r w:rsidR="00F4395D" w:rsidRPr="00686B3E">
        <w:rPr>
          <w:rFonts w:cs="B Mitra"/>
          <w:i w:val="0"/>
          <w:iCs w:val="0"/>
          <w:sz w:val="24"/>
          <w:szCs w:val="24"/>
          <w:lang w:bidi="fa-IR"/>
        </w:rPr>
        <w:fldChar w:fldCharType="separate"/>
      </w:r>
      <w:r w:rsidR="00F4395D" w:rsidRPr="00686B3E">
        <w:rPr>
          <w:rFonts w:cs="B Mitra"/>
          <w:i w:val="0"/>
          <w:iCs w:val="0"/>
          <w:sz w:val="24"/>
          <w:szCs w:val="24"/>
          <w:lang w:bidi="fa-IR"/>
        </w:rPr>
        <w:t>2</w:t>
      </w:r>
      <w:r w:rsidR="00F4395D" w:rsidRPr="00686B3E">
        <w:rPr>
          <w:rFonts w:cs="B Mitra"/>
          <w:i w:val="0"/>
          <w:iCs w:val="0"/>
          <w:sz w:val="24"/>
          <w:szCs w:val="24"/>
          <w:lang w:bidi="fa-IR"/>
        </w:rPr>
        <w:fldChar w:fldCharType="end"/>
      </w:r>
      <w:bookmarkEnd w:id="5"/>
      <w:r w:rsidRPr="00686B3E">
        <w:rPr>
          <w:rFonts w:cs="B Mitra" w:hint="cs"/>
          <w:i w:val="0"/>
          <w:iCs w:val="0"/>
          <w:sz w:val="24"/>
          <w:szCs w:val="24"/>
          <w:lang w:bidi="fa-IR"/>
        </w:rPr>
        <w:t>- شیوه نمایش نماد شیمیایی عناصر</w:t>
      </w:r>
      <w:bookmarkEnd w:id="6"/>
    </w:p>
    <w:p w14:paraId="02456D08" w14:textId="43A4C3C8"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اتم‌های یک عنصر دارای تعداد پروتون مشخصی هستند و تعداد الکترون‌های آن‌ها برابر با تعداد پروتون‌هاست.</w:t>
      </w:r>
      <w:r w:rsidR="00280DF0" w:rsidRPr="00686B3E">
        <w:rPr>
          <w:rFonts w:ascii="IRANSans" w:hAnsi="IRANSans" w:cs="B Mitra" w:hint="cs"/>
          <w:sz w:val="28"/>
          <w:szCs w:val="28"/>
        </w:rPr>
        <w:t xml:space="preserve"> نماد شیمیایی عناصر در </w:t>
      </w:r>
      <w:r w:rsidR="00AE2B12" w:rsidRPr="00686B3E">
        <w:rPr>
          <w:rFonts w:ascii="IRANSans" w:hAnsi="IRANSans" w:cs="B Mitra"/>
          <w:sz w:val="28"/>
          <w:szCs w:val="28"/>
        </w:rPr>
        <w:fldChar w:fldCharType="begin"/>
      </w:r>
      <w:r w:rsidR="00AE2B12" w:rsidRPr="00686B3E">
        <w:rPr>
          <w:rFonts w:ascii="IRANSans" w:hAnsi="IRANSans" w:cs="B Mitra"/>
          <w:sz w:val="28"/>
          <w:szCs w:val="28"/>
        </w:rPr>
        <w:instrText xml:space="preserve"> </w:instrText>
      </w:r>
      <w:r w:rsidR="00AE2B12" w:rsidRPr="00686B3E">
        <w:rPr>
          <w:rFonts w:ascii="IRANSans" w:hAnsi="IRANSans" w:cs="B Mitra" w:hint="cs"/>
          <w:sz w:val="28"/>
          <w:szCs w:val="28"/>
          <w:rtl w:val="0"/>
        </w:rPr>
        <w:instrText>REF</w:instrText>
      </w:r>
      <w:r w:rsidR="00AE2B12" w:rsidRPr="00686B3E">
        <w:rPr>
          <w:rFonts w:ascii="IRANSans" w:hAnsi="IRANSans" w:cs="B Mitra" w:hint="cs"/>
          <w:sz w:val="28"/>
          <w:szCs w:val="28"/>
        </w:rPr>
        <w:instrText xml:space="preserve"> _</w:instrText>
      </w:r>
      <w:r w:rsidR="00AE2B12" w:rsidRPr="00686B3E">
        <w:rPr>
          <w:rFonts w:ascii="IRANSans" w:hAnsi="IRANSans" w:cs="B Mitra" w:hint="cs"/>
          <w:sz w:val="28"/>
          <w:szCs w:val="28"/>
          <w:rtl w:val="0"/>
        </w:rPr>
        <w:instrText>Ref242081426 \h</w:instrText>
      </w:r>
      <w:r w:rsidR="00AE2B12" w:rsidRPr="00686B3E">
        <w:rPr>
          <w:rFonts w:ascii="IRANSans" w:hAnsi="IRANSans" w:cs="B Mitra"/>
          <w:sz w:val="28"/>
          <w:szCs w:val="28"/>
        </w:rPr>
        <w:instrText xml:space="preserve">  \* </w:instrText>
      </w:r>
      <w:r w:rsidR="00AE2B12" w:rsidRPr="00686B3E">
        <w:rPr>
          <w:rFonts w:ascii="IRANSans" w:hAnsi="IRANSans" w:cs="B Mitra"/>
          <w:sz w:val="28"/>
          <w:szCs w:val="28"/>
          <w:rtl w:val="0"/>
        </w:rPr>
        <w:instrText>MERGEFORMAT</w:instrText>
      </w:r>
      <w:r w:rsidR="00AE2B12" w:rsidRPr="00686B3E">
        <w:rPr>
          <w:rFonts w:ascii="IRANSans" w:hAnsi="IRANSans" w:cs="B Mitra"/>
          <w:sz w:val="28"/>
          <w:szCs w:val="28"/>
        </w:rPr>
        <w:instrText xml:space="preserve"> </w:instrText>
      </w:r>
      <w:r w:rsidR="00AE2B12" w:rsidRPr="00686B3E">
        <w:rPr>
          <w:rFonts w:ascii="IRANSans" w:hAnsi="IRANSans" w:cs="B Mitra"/>
          <w:sz w:val="28"/>
          <w:szCs w:val="28"/>
        </w:rPr>
      </w:r>
      <w:r w:rsidR="00AE2B12" w:rsidRPr="00686B3E">
        <w:rPr>
          <w:rFonts w:ascii="IRANSans" w:hAnsi="IRANSans" w:cs="B Mitra"/>
          <w:sz w:val="28"/>
          <w:szCs w:val="28"/>
        </w:rPr>
        <w:fldChar w:fldCharType="separate"/>
      </w:r>
      <w:r w:rsidR="00AE2B12" w:rsidRPr="00686B3E">
        <w:rPr>
          <w:rFonts w:ascii="IRANSans" w:hAnsi="IRANSans" w:cs="B Mitra"/>
          <w:sz w:val="28"/>
          <w:szCs w:val="28"/>
        </w:rPr>
        <w:t>شکل ‏1</w:t>
      </w:r>
      <w:r w:rsidR="00AE2B12" w:rsidRPr="00686B3E">
        <w:rPr>
          <w:rFonts w:ascii="IRANSans" w:hAnsi="IRANSans" w:cs="B Mitra"/>
          <w:sz w:val="28"/>
          <w:szCs w:val="28"/>
        </w:rPr>
        <w:noBreakHyphen/>
        <w:t>1</w:t>
      </w:r>
      <w:r w:rsidR="00AE2B12" w:rsidRPr="00686B3E">
        <w:rPr>
          <w:rFonts w:ascii="IRANSans" w:hAnsi="IRANSans" w:cs="B Mitra"/>
          <w:sz w:val="28"/>
          <w:szCs w:val="28"/>
        </w:rPr>
        <w:fldChar w:fldCharType="end"/>
      </w:r>
      <w:r w:rsidR="00280DF0" w:rsidRPr="00686B3E">
        <w:rPr>
          <w:rFonts w:ascii="IRANSans" w:hAnsi="IRANSans" w:cs="B Mitra" w:hint="cs"/>
          <w:sz w:val="28"/>
          <w:szCs w:val="28"/>
        </w:rPr>
        <w:t xml:space="preserve"> نموده شده‌است. عدد اتمی بیانگر تعداد پروتون‌ها و عدد جرمی بیانگر مجموع پروتون‌ها و نوترون‌های داخل هسته است.</w:t>
      </w:r>
    </w:p>
    <w:p w14:paraId="45016BF5" w14:textId="3BE176CA" w:rsidR="00AE2B12" w:rsidRPr="00686B3E" w:rsidRDefault="00280DF0" w:rsidP="003F6453">
      <w:pPr>
        <w:spacing w:line="276" w:lineRule="auto"/>
        <w:rPr>
          <w:rFonts w:ascii="IRANSans" w:hAnsi="IRANSans" w:cs="B Mitra"/>
          <w:sz w:val="28"/>
          <w:szCs w:val="28"/>
        </w:rPr>
      </w:pPr>
      <w:r w:rsidRPr="00686B3E">
        <w:rPr>
          <w:rFonts w:ascii="IRANSans" w:hAnsi="IRANSans" w:cs="B Mitra" w:hint="cs"/>
          <w:sz w:val="28"/>
          <w:szCs w:val="28"/>
        </w:rPr>
        <w:t>اتم در حالت عادی خنثی است، یعنی تعداد الکترون و پروتون‌‌های آن با یکدیگر برابر است.</w:t>
      </w:r>
      <w:r w:rsidR="00AE2B12" w:rsidRPr="00686B3E">
        <w:rPr>
          <w:rFonts w:ascii="IRANSans" w:hAnsi="IRANSans" w:cs="B Mitra" w:hint="cs"/>
          <w:sz w:val="28"/>
          <w:szCs w:val="28"/>
        </w:rPr>
        <w:t xml:space="preserve"> چنانچه </w:t>
      </w:r>
      <w:r w:rsidR="00AE2B12" w:rsidRPr="00686B3E">
        <w:rPr>
          <w:rFonts w:ascii="IRANSans" w:hAnsi="IRANSans" w:cs="B Mitra"/>
          <w:sz w:val="28"/>
          <w:szCs w:val="28"/>
        </w:rPr>
        <w:t>اتم یا گروهی از اتم‌ها</w:t>
      </w:r>
      <w:r w:rsidR="00AE2B12" w:rsidRPr="00686B3E">
        <w:rPr>
          <w:rFonts w:ascii="IRANSans" w:hAnsi="IRANSans" w:cs="B Mitra" w:hint="cs"/>
          <w:sz w:val="28"/>
          <w:szCs w:val="28"/>
        </w:rPr>
        <w:t xml:space="preserve"> </w:t>
      </w:r>
      <w:r w:rsidR="00AE2B12" w:rsidRPr="00686B3E">
        <w:rPr>
          <w:rFonts w:ascii="IRANSans" w:hAnsi="IRANSans" w:cs="B Mitra"/>
          <w:sz w:val="28"/>
          <w:szCs w:val="28"/>
        </w:rPr>
        <w:t>یک یا چند الکترون</w:t>
      </w:r>
      <w:r w:rsidR="00AE2B12" w:rsidRPr="00686B3E">
        <w:rPr>
          <w:rFonts w:ascii="IRANSans" w:hAnsi="IRANSans" w:cs="B Mitra" w:hint="cs"/>
          <w:sz w:val="28"/>
          <w:szCs w:val="28"/>
        </w:rPr>
        <w:t xml:space="preserve"> از دست بدهند</w:t>
      </w:r>
      <w:r w:rsidR="00AE2B12" w:rsidRPr="00686B3E">
        <w:rPr>
          <w:rFonts w:ascii="IRANSans" w:hAnsi="IRANSans" w:cs="B Mitra"/>
          <w:sz w:val="28"/>
          <w:szCs w:val="28"/>
        </w:rPr>
        <w:t>، تعداد پروتون‌های آن از تعداد الکترون‌ها بیشتر شده و در نتیجه بار خالص مثبت پیدا می‌کند</w:t>
      </w:r>
      <w:r w:rsidR="00AE2B12" w:rsidRPr="00686B3E">
        <w:rPr>
          <w:rFonts w:ascii="IRANSans" w:hAnsi="IRANSans" w:cs="B Mitra" w:hint="cs"/>
          <w:sz w:val="28"/>
          <w:szCs w:val="28"/>
        </w:rPr>
        <w:t xml:space="preserve"> و به </w:t>
      </w:r>
      <w:r w:rsidR="00AE2B12" w:rsidRPr="00686B3E">
        <w:rPr>
          <w:rFonts w:ascii="IRANSans" w:hAnsi="IRANSans" w:cs="B Mitra"/>
          <w:sz w:val="28"/>
          <w:szCs w:val="28"/>
        </w:rPr>
        <w:t xml:space="preserve">یون مثبت (کاتیون) </w:t>
      </w:r>
      <w:r w:rsidR="00AE2B12" w:rsidRPr="00686B3E">
        <w:rPr>
          <w:rFonts w:ascii="IRANSans" w:hAnsi="IRANSans" w:cs="B Mitra" w:hint="cs"/>
          <w:sz w:val="28"/>
          <w:szCs w:val="28"/>
        </w:rPr>
        <w:t>تبدیل می‌شوند</w:t>
      </w:r>
      <w:r w:rsidR="00AE2B12" w:rsidRPr="00686B3E">
        <w:rPr>
          <w:rFonts w:ascii="IRANSans" w:hAnsi="IRANSans" w:cs="B Mitra"/>
          <w:sz w:val="28"/>
          <w:szCs w:val="28"/>
        </w:rPr>
        <w:t>؛ برای مثال، اتم سدیم با از دست دادن یک الکترون به یون مثبت سدیم</w:t>
      </w:r>
      <w:r w:rsidR="00AE2B12" w:rsidRPr="00686B3E">
        <w:rPr>
          <w:rFonts w:ascii="IRANSans" w:hAnsi="IRANSans" w:cs="B Mitra"/>
          <w:sz w:val="28"/>
          <w:szCs w:val="28"/>
          <w:rtl w:val="0"/>
        </w:rPr>
        <w:t xml:space="preserve"> </w:t>
      </w:r>
      <w:r w:rsidR="00AE2B12" w:rsidRPr="00686B3E">
        <w:rPr>
          <w:rFonts w:ascii="IRANSans" w:hAnsi="IRANSans" w:cs="B Mitra"/>
          <w:sz w:val="28"/>
          <w:szCs w:val="28"/>
        </w:rPr>
        <w:t>+Na  تبدیل می‌شود. در مقابل، یون منفی (آنیون) اتم یا گروهی از اتم‌هاست که با گرفتن یک یا چند الکترون، تعداد الکترون‌های آن از تعداد پروتون‌ها بیشتر شده و بار خالص منفی پیدا می‌کند؛ برای مثال، اتم کلر با گرفتن یک الکترون به یون منفی کلرید</w:t>
      </w:r>
      <w:r w:rsidR="00AE2B12" w:rsidRPr="00686B3E">
        <w:rPr>
          <w:rFonts w:ascii="IRANSans" w:hAnsi="IRANSans" w:cs="B Mitra"/>
          <w:sz w:val="28"/>
          <w:szCs w:val="28"/>
          <w:rtl w:val="0"/>
        </w:rPr>
        <w:t xml:space="preserve"> </w:t>
      </w:r>
      <w:r w:rsidR="00AE2B12" w:rsidRPr="00686B3E">
        <w:rPr>
          <w:rFonts w:ascii="Cambria Math" w:hAnsi="Cambria Math" w:cs="Cambria Math" w:hint="cs"/>
          <w:sz w:val="28"/>
          <w:szCs w:val="28"/>
        </w:rPr>
        <w:t>−</w:t>
      </w:r>
      <w:r w:rsidR="00AE2B12" w:rsidRPr="00686B3E">
        <w:rPr>
          <w:rFonts w:ascii="IRANSans" w:hAnsi="IRANSans" w:cs="B Mitra"/>
          <w:sz w:val="28"/>
          <w:szCs w:val="28"/>
        </w:rPr>
        <w:t xml:space="preserve"> Cl تبدیل می‌شود.</w:t>
      </w:r>
    </w:p>
    <w:p w14:paraId="1EAB7544" w14:textId="62976A39" w:rsidR="00280DF0" w:rsidRPr="00686B3E" w:rsidRDefault="00280DF0">
      <w:pPr>
        <w:rPr>
          <w:rFonts w:cs="B Mitra"/>
          <w:sz w:val="28"/>
          <w:szCs w:val="28"/>
        </w:rPr>
      </w:pPr>
    </w:p>
    <w:p w14:paraId="3C7480CE" w14:textId="467B9458"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عن</w:t>
      </w:r>
      <w:r w:rsidR="00AE2B12" w:rsidRPr="00686B3E">
        <w:rPr>
          <w:rFonts w:ascii="IRANSans" w:hAnsi="IRANSans" w:cs="B Mitra" w:hint="cs"/>
          <w:sz w:val="28"/>
          <w:szCs w:val="28"/>
        </w:rPr>
        <w:t>ا</w:t>
      </w:r>
      <w:r w:rsidRPr="00686B3E">
        <w:rPr>
          <w:rFonts w:ascii="IRANSans" w:hAnsi="IRANSans" w:cs="B Mitra"/>
          <w:sz w:val="28"/>
          <w:szCs w:val="28"/>
        </w:rPr>
        <w:t xml:space="preserve">صر </w:t>
      </w:r>
      <w:r w:rsidR="00AE2B12" w:rsidRPr="00686B3E">
        <w:rPr>
          <w:rFonts w:ascii="IRANSans" w:hAnsi="IRANSans" w:cs="B Mitra" w:hint="cs"/>
          <w:sz w:val="28"/>
          <w:szCs w:val="28"/>
        </w:rPr>
        <w:t>می‌توانند در تعداد پروتون یا نوترون</w:t>
      </w:r>
      <w:r w:rsidRPr="00686B3E">
        <w:rPr>
          <w:rFonts w:ascii="IRANSans" w:hAnsi="IRANSans" w:cs="B Mitra"/>
          <w:sz w:val="28"/>
          <w:szCs w:val="28"/>
        </w:rPr>
        <w:t xml:space="preserve"> </w:t>
      </w:r>
      <w:r w:rsidR="00AE2B12" w:rsidRPr="00686B3E">
        <w:rPr>
          <w:rFonts w:ascii="IRANSans" w:hAnsi="IRANSans" w:cs="B Mitra" w:hint="cs"/>
          <w:sz w:val="28"/>
          <w:szCs w:val="28"/>
        </w:rPr>
        <w:t xml:space="preserve">با یکدیگر تفاوت </w:t>
      </w:r>
      <w:r w:rsidRPr="00686B3E">
        <w:rPr>
          <w:rFonts w:ascii="IRANSans" w:hAnsi="IRANSans" w:cs="B Mitra"/>
          <w:sz w:val="28"/>
          <w:szCs w:val="28"/>
        </w:rPr>
        <w:t>داشته باشد</w:t>
      </w:r>
      <w:r w:rsidR="00AE2B12" w:rsidRPr="00686B3E">
        <w:rPr>
          <w:rFonts w:ascii="IRANSans" w:hAnsi="IRANSans" w:cs="B Mitra" w:hint="cs"/>
          <w:sz w:val="28"/>
          <w:szCs w:val="28"/>
        </w:rPr>
        <w:t xml:space="preserve"> که در اینصورت مفاهیم جدیدی شکل می‌گیرند که در فیزیک هسته‌ای و شیمی هسته‌ای دارای اهمیت بسزایی هستند</w:t>
      </w:r>
      <w:r w:rsidR="00F35D45" w:rsidRPr="00686B3E">
        <w:rPr>
          <w:rFonts w:ascii="IRANSans" w:hAnsi="IRANSans" w:cs="B Mitra" w:hint="cs"/>
          <w:sz w:val="28"/>
          <w:szCs w:val="28"/>
        </w:rPr>
        <w:t xml:space="preserve"> و برخی از آن‌ها در </w:t>
      </w:r>
      <w:r w:rsidR="00F35D45" w:rsidRPr="00686B3E">
        <w:rPr>
          <w:rFonts w:ascii="IRANSans" w:hAnsi="IRANSans" w:cs="B Mitra"/>
          <w:sz w:val="28"/>
          <w:szCs w:val="28"/>
        </w:rPr>
        <w:fldChar w:fldCharType="begin"/>
      </w:r>
      <w:r w:rsidR="00F35D45" w:rsidRPr="00686B3E">
        <w:rPr>
          <w:rFonts w:ascii="IRANSans" w:hAnsi="IRANSans" w:cs="B Mitra"/>
          <w:sz w:val="28"/>
          <w:szCs w:val="28"/>
        </w:rPr>
        <w:instrText xml:space="preserve"> </w:instrText>
      </w:r>
      <w:r w:rsidR="00F35D45" w:rsidRPr="00686B3E">
        <w:rPr>
          <w:rFonts w:ascii="IRANSans" w:hAnsi="IRANSans" w:cs="B Mitra" w:hint="cs"/>
          <w:sz w:val="28"/>
          <w:szCs w:val="28"/>
          <w:rtl w:val="0"/>
        </w:rPr>
        <w:instrText>REF</w:instrText>
      </w:r>
      <w:r w:rsidR="00F35D45" w:rsidRPr="00686B3E">
        <w:rPr>
          <w:rFonts w:ascii="IRANSans" w:hAnsi="IRANSans" w:cs="B Mitra" w:hint="cs"/>
          <w:sz w:val="28"/>
          <w:szCs w:val="28"/>
        </w:rPr>
        <w:instrText xml:space="preserve"> _</w:instrText>
      </w:r>
      <w:r w:rsidR="00F35D45" w:rsidRPr="00686B3E">
        <w:rPr>
          <w:rFonts w:ascii="IRANSans" w:hAnsi="IRANSans" w:cs="B Mitra" w:hint="cs"/>
          <w:sz w:val="28"/>
          <w:szCs w:val="28"/>
          <w:rtl w:val="0"/>
        </w:rPr>
        <w:instrText>Ref242084089 \h</w:instrText>
      </w:r>
      <w:r w:rsidR="00F35D45" w:rsidRPr="00686B3E">
        <w:rPr>
          <w:rFonts w:ascii="IRANSans" w:hAnsi="IRANSans" w:cs="B Mitra"/>
          <w:sz w:val="28"/>
          <w:szCs w:val="28"/>
        </w:rPr>
        <w:instrText xml:space="preserve">  \* </w:instrText>
      </w:r>
      <w:r w:rsidR="00F35D45" w:rsidRPr="00686B3E">
        <w:rPr>
          <w:rFonts w:ascii="IRANSans" w:hAnsi="IRANSans" w:cs="B Mitra"/>
          <w:sz w:val="28"/>
          <w:szCs w:val="28"/>
          <w:rtl w:val="0"/>
        </w:rPr>
        <w:instrText>MERGEFORMAT</w:instrText>
      </w:r>
      <w:r w:rsidR="00F35D45" w:rsidRPr="00686B3E">
        <w:rPr>
          <w:rFonts w:ascii="IRANSans" w:hAnsi="IRANSans" w:cs="B Mitra"/>
          <w:sz w:val="28"/>
          <w:szCs w:val="28"/>
        </w:rPr>
        <w:instrText xml:space="preserve"> </w:instrText>
      </w:r>
      <w:r w:rsidR="00F35D45" w:rsidRPr="00686B3E">
        <w:rPr>
          <w:rFonts w:ascii="IRANSans" w:hAnsi="IRANSans" w:cs="B Mitra"/>
          <w:sz w:val="28"/>
          <w:szCs w:val="28"/>
        </w:rPr>
      </w:r>
      <w:r w:rsidR="00F35D45" w:rsidRPr="00686B3E">
        <w:rPr>
          <w:rFonts w:ascii="IRANSans" w:hAnsi="IRANSans" w:cs="B Mitra"/>
          <w:sz w:val="28"/>
          <w:szCs w:val="28"/>
        </w:rPr>
        <w:fldChar w:fldCharType="separate"/>
      </w:r>
      <w:r w:rsidR="00F35D45" w:rsidRPr="00686B3E">
        <w:rPr>
          <w:rFonts w:ascii="IRANSans" w:hAnsi="IRANSans" w:cs="B Mitra"/>
          <w:sz w:val="28"/>
          <w:szCs w:val="28"/>
        </w:rPr>
        <w:t>جدول ‏1</w:t>
      </w:r>
      <w:r w:rsidR="00F35D45" w:rsidRPr="00686B3E">
        <w:rPr>
          <w:rFonts w:ascii="IRANSans" w:hAnsi="IRANSans" w:cs="B Mitra"/>
          <w:sz w:val="28"/>
          <w:szCs w:val="28"/>
        </w:rPr>
        <w:noBreakHyphen/>
        <w:t>2</w:t>
      </w:r>
      <w:r w:rsidR="00F35D45" w:rsidRPr="00686B3E">
        <w:rPr>
          <w:rFonts w:ascii="IRANSans" w:hAnsi="IRANSans" w:cs="B Mitra"/>
          <w:sz w:val="28"/>
          <w:szCs w:val="28"/>
        </w:rPr>
        <w:fldChar w:fldCharType="end"/>
      </w:r>
      <w:r w:rsidR="00F35D45" w:rsidRPr="00686B3E">
        <w:rPr>
          <w:rFonts w:ascii="IRANSans" w:hAnsi="IRANSans" w:cs="B Mitra" w:hint="cs"/>
          <w:sz w:val="28"/>
          <w:szCs w:val="28"/>
        </w:rPr>
        <w:t xml:space="preserve"> قابل مشاهده هستند</w:t>
      </w:r>
      <w:r w:rsidRPr="00686B3E">
        <w:rPr>
          <w:rFonts w:ascii="IRANSans" w:hAnsi="IRANSans" w:cs="B Mitra"/>
          <w:sz w:val="28"/>
          <w:szCs w:val="28"/>
        </w:rPr>
        <w:t>.</w:t>
      </w:r>
    </w:p>
    <w:tbl>
      <w:tblPr>
        <w:tblStyle w:val="GridTable1Light-Accent4"/>
        <w:tblW w:w="0" w:type="auto"/>
        <w:tblLook w:val="04A0" w:firstRow="1" w:lastRow="0" w:firstColumn="1" w:lastColumn="0" w:noHBand="0" w:noVBand="1"/>
      </w:tblPr>
      <w:tblGrid>
        <w:gridCol w:w="1615"/>
        <w:gridCol w:w="3780"/>
        <w:gridCol w:w="1852"/>
      </w:tblGrid>
      <w:tr w:rsidR="00B2594F" w:rsidRPr="00686B3E" w14:paraId="6FA76114" w14:textId="77777777" w:rsidTr="00F35D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hideMark/>
          </w:tcPr>
          <w:p w14:paraId="1A2AC504" w14:textId="77777777" w:rsidR="00B2594F" w:rsidRPr="00686B3E" w:rsidRDefault="00B2594F" w:rsidP="009C0301">
            <w:pPr>
              <w:jc w:val="center"/>
              <w:rPr>
                <w:rFonts w:cs="B Mitra"/>
                <w:sz w:val="28"/>
                <w:szCs w:val="28"/>
              </w:rPr>
            </w:pPr>
            <w:proofErr w:type="spellStart"/>
            <w:r w:rsidRPr="00686B3E">
              <w:rPr>
                <w:rFonts w:cs="B Mitra" w:hint="cs"/>
                <w:sz w:val="28"/>
                <w:szCs w:val="28"/>
                <w:rtl w:val="0"/>
              </w:rPr>
              <w:t>مثال</w:t>
            </w:r>
            <w:proofErr w:type="spellEnd"/>
          </w:p>
        </w:tc>
        <w:tc>
          <w:tcPr>
            <w:tcW w:w="3780" w:type="dxa"/>
            <w:hideMark/>
          </w:tcPr>
          <w:p w14:paraId="75D4DB01" w14:textId="77777777" w:rsidR="00B2594F" w:rsidRPr="00686B3E" w:rsidRDefault="00B2594F" w:rsidP="009C0301">
            <w:pPr>
              <w:jc w:val="center"/>
              <w:cnfStyle w:val="100000000000" w:firstRow="1" w:lastRow="0" w:firstColumn="0" w:lastColumn="0" w:oddVBand="0" w:evenVBand="0" w:oddHBand="0" w:evenHBand="0" w:firstRowFirstColumn="0" w:firstRowLastColumn="0" w:lastRowFirstColumn="0" w:lastRowLastColumn="0"/>
              <w:rPr>
                <w:rFonts w:cs="B Mitra"/>
                <w:sz w:val="28"/>
                <w:szCs w:val="28"/>
              </w:rPr>
            </w:pPr>
            <w:r w:rsidRPr="00686B3E">
              <w:rPr>
                <w:rFonts w:cs="B Mitra"/>
                <w:sz w:val="28"/>
                <w:szCs w:val="28"/>
              </w:rPr>
              <w:t>تعریف ساده</w:t>
            </w:r>
          </w:p>
        </w:tc>
        <w:tc>
          <w:tcPr>
            <w:tcW w:w="1852" w:type="dxa"/>
            <w:hideMark/>
          </w:tcPr>
          <w:p w14:paraId="01E2AA2E" w14:textId="77777777" w:rsidR="00B2594F" w:rsidRPr="00686B3E" w:rsidRDefault="00B2594F" w:rsidP="009C0301">
            <w:pPr>
              <w:jc w:val="center"/>
              <w:cnfStyle w:val="100000000000" w:firstRow="1" w:lastRow="0" w:firstColumn="0" w:lastColumn="0" w:oddVBand="0" w:evenVBand="0" w:oddHBand="0" w:evenHBand="0" w:firstRowFirstColumn="0" w:firstRowLastColumn="0" w:lastRowFirstColumn="0" w:lastRowLastColumn="0"/>
              <w:rPr>
                <w:rFonts w:cs="B Mitra"/>
                <w:sz w:val="28"/>
                <w:szCs w:val="28"/>
              </w:rPr>
            </w:pPr>
            <w:proofErr w:type="spellStart"/>
            <w:r w:rsidRPr="00686B3E">
              <w:rPr>
                <w:rFonts w:cs="B Mitra" w:hint="cs"/>
                <w:sz w:val="28"/>
                <w:szCs w:val="28"/>
                <w:rtl w:val="0"/>
              </w:rPr>
              <w:t>مفهوم</w:t>
            </w:r>
            <w:proofErr w:type="spellEnd"/>
          </w:p>
        </w:tc>
      </w:tr>
      <w:tr w:rsidR="00B2594F" w:rsidRPr="00686B3E" w14:paraId="09C3232A" w14:textId="77777777" w:rsidTr="00F35D45">
        <w:tc>
          <w:tcPr>
            <w:cnfStyle w:val="001000000000" w:firstRow="0" w:lastRow="0" w:firstColumn="1" w:lastColumn="0" w:oddVBand="0" w:evenVBand="0" w:oddHBand="0" w:evenHBand="0" w:firstRowFirstColumn="0" w:firstRowLastColumn="0" w:lastRowFirstColumn="0" w:lastRowLastColumn="0"/>
            <w:tcW w:w="1615" w:type="dxa"/>
            <w:hideMark/>
          </w:tcPr>
          <w:p w14:paraId="03442938" w14:textId="5AC235F8" w:rsidR="00B2594F" w:rsidRPr="00686B3E" w:rsidRDefault="00B2594F" w:rsidP="00B2594F">
            <w:pPr>
              <w:bidi w:val="0"/>
              <w:jc w:val="center"/>
              <w:rPr>
                <w:rFonts w:cs="B Mitra"/>
                <w:b w:val="0"/>
                <w:bCs w:val="0"/>
                <w:sz w:val="28"/>
                <w:szCs w:val="28"/>
                <w:lang w:bidi="fa-IR"/>
              </w:rPr>
            </w:pPr>
            <w:r w:rsidRPr="00686B3E">
              <w:rPr>
                <w:rStyle w:val="Strong"/>
                <w:rFonts w:cs="B Mitra"/>
                <w:sz w:val="28"/>
                <w:szCs w:val="28"/>
              </w:rPr>
              <w:t>C</w:t>
            </w:r>
            <w:r w:rsidRPr="00686B3E">
              <w:rPr>
                <w:rStyle w:val="Strong"/>
                <w:rFonts w:cs="B Mitra"/>
                <w:sz w:val="28"/>
                <w:szCs w:val="28"/>
                <w:vertAlign w:val="superscript"/>
              </w:rPr>
              <w:t>12</w:t>
            </w:r>
            <w:r w:rsidRPr="00686B3E">
              <w:rPr>
                <w:rStyle w:val="Strong"/>
                <w:rFonts w:cs="B Mitra"/>
                <w:sz w:val="28"/>
                <w:szCs w:val="28"/>
                <w:rtl w:val="0"/>
              </w:rPr>
              <w:t>,</w:t>
            </w:r>
            <w:r w:rsidRPr="00686B3E">
              <w:rPr>
                <w:rStyle w:val="Strong"/>
                <w:rFonts w:cs="B Mitra" w:hint="cs"/>
                <w:sz w:val="28"/>
                <w:szCs w:val="28"/>
                <w:vertAlign w:val="superscript"/>
                <w:rtl w:val="0"/>
                <w:lang w:bidi="fa-IR"/>
              </w:rPr>
              <w:t xml:space="preserve"> </w:t>
            </w:r>
            <w:r w:rsidRPr="00686B3E">
              <w:rPr>
                <w:rStyle w:val="Strong"/>
                <w:rFonts w:cs="B Mitra"/>
                <w:sz w:val="28"/>
                <w:szCs w:val="28"/>
                <w:lang w:bidi="fa-IR"/>
              </w:rPr>
              <w:t xml:space="preserve">, </w:t>
            </w:r>
            <w:r w:rsidRPr="00686B3E">
              <w:rPr>
                <w:rStyle w:val="Strong"/>
                <w:rFonts w:cs="B Mitra"/>
                <w:sz w:val="28"/>
                <w:szCs w:val="28"/>
              </w:rPr>
              <w:t>C</w:t>
            </w:r>
            <w:r w:rsidRPr="00686B3E">
              <w:rPr>
                <w:rStyle w:val="Strong"/>
                <w:rFonts w:cs="B Mitra"/>
                <w:sz w:val="28"/>
                <w:szCs w:val="28"/>
                <w:vertAlign w:val="superscript"/>
              </w:rPr>
              <w:t>13</w:t>
            </w:r>
            <w:r w:rsidRPr="00686B3E">
              <w:rPr>
                <w:rStyle w:val="Strong"/>
                <w:rFonts w:cs="B Mitra" w:hint="cs"/>
                <w:sz w:val="28"/>
                <w:szCs w:val="28"/>
                <w:vertAlign w:val="superscript"/>
                <w:rtl w:val="0"/>
                <w:lang w:bidi="fa-IR"/>
              </w:rPr>
              <w:t xml:space="preserve"> </w:t>
            </w:r>
            <w:r w:rsidRPr="00686B3E">
              <w:rPr>
                <w:rFonts w:cs="B Mitra"/>
                <w:sz w:val="28"/>
                <w:szCs w:val="28"/>
              </w:rPr>
              <w:t xml:space="preserve"> </w:t>
            </w:r>
            <w:r w:rsidRPr="00686B3E">
              <w:rPr>
                <w:rStyle w:val="Strong"/>
                <w:rFonts w:cs="B Mitra"/>
                <w:sz w:val="28"/>
                <w:szCs w:val="28"/>
              </w:rPr>
              <w:t>C</w:t>
            </w:r>
            <w:r w:rsidRPr="00686B3E">
              <w:rPr>
                <w:rStyle w:val="Strong"/>
                <w:rFonts w:cs="B Mitra"/>
                <w:sz w:val="28"/>
                <w:szCs w:val="28"/>
                <w:vertAlign w:val="superscript"/>
              </w:rPr>
              <w:t>14</w:t>
            </w:r>
          </w:p>
        </w:tc>
        <w:tc>
          <w:tcPr>
            <w:tcW w:w="3780" w:type="dxa"/>
            <w:hideMark/>
          </w:tcPr>
          <w:p w14:paraId="68EDF194" w14:textId="77777777" w:rsidR="00B2594F" w:rsidRPr="00686B3E" w:rsidRDefault="00B2594F" w:rsidP="009C0301">
            <w:pP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sz w:val="28"/>
                <w:szCs w:val="28"/>
              </w:rPr>
              <w:t>اتم‌های یک عنصر هستند که</w:t>
            </w:r>
            <w:r w:rsidRPr="00686B3E">
              <w:rPr>
                <w:rFonts w:cs="B Mitra"/>
                <w:sz w:val="28"/>
                <w:szCs w:val="28"/>
                <w:rtl w:val="0"/>
              </w:rPr>
              <w:t xml:space="preserve"> </w:t>
            </w:r>
            <w:r w:rsidRPr="00686B3E">
              <w:rPr>
                <w:rStyle w:val="Strong"/>
                <w:rFonts w:cs="B Mitra"/>
                <w:sz w:val="28"/>
                <w:szCs w:val="28"/>
              </w:rPr>
              <w:t>تعداد پروتون یکسان</w:t>
            </w:r>
            <w:r w:rsidRPr="00686B3E">
              <w:rPr>
                <w:rFonts w:cs="B Mitra"/>
                <w:sz w:val="28"/>
                <w:szCs w:val="28"/>
                <w:rtl w:val="0"/>
              </w:rPr>
              <w:t xml:space="preserve"> </w:t>
            </w:r>
            <w:r w:rsidRPr="00686B3E">
              <w:rPr>
                <w:rFonts w:cs="B Mitra"/>
                <w:sz w:val="28"/>
                <w:szCs w:val="28"/>
              </w:rPr>
              <w:t>ولی</w:t>
            </w:r>
            <w:r w:rsidRPr="00686B3E">
              <w:rPr>
                <w:rFonts w:cs="B Mitra"/>
                <w:sz w:val="28"/>
                <w:szCs w:val="28"/>
                <w:rtl w:val="0"/>
              </w:rPr>
              <w:t xml:space="preserve"> </w:t>
            </w:r>
            <w:r w:rsidRPr="00686B3E">
              <w:rPr>
                <w:rStyle w:val="Strong"/>
                <w:rFonts w:cs="B Mitra"/>
                <w:sz w:val="28"/>
                <w:szCs w:val="28"/>
              </w:rPr>
              <w:t>تعداد نوترون متفاوت</w:t>
            </w:r>
            <w:r w:rsidRPr="00686B3E">
              <w:rPr>
                <w:rFonts w:cs="B Mitra"/>
                <w:sz w:val="28"/>
                <w:szCs w:val="28"/>
                <w:rtl w:val="0"/>
              </w:rPr>
              <w:t xml:space="preserve"> </w:t>
            </w:r>
            <w:r w:rsidRPr="00686B3E">
              <w:rPr>
                <w:rFonts w:cs="B Mitra"/>
                <w:sz w:val="28"/>
                <w:szCs w:val="28"/>
              </w:rPr>
              <w:t>دارند؛ بنابراین عدد اتمی یکسان و عدد جرمی متفاوت دارند.</w:t>
            </w:r>
          </w:p>
        </w:tc>
        <w:tc>
          <w:tcPr>
            <w:tcW w:w="1852" w:type="dxa"/>
            <w:hideMark/>
          </w:tcPr>
          <w:p w14:paraId="0B59A95E" w14:textId="77777777"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b/>
                <w:bCs/>
                <w:sz w:val="28"/>
                <w:szCs w:val="28"/>
              </w:rPr>
            </w:pPr>
            <w:r w:rsidRPr="00686B3E">
              <w:rPr>
                <w:rStyle w:val="Strong"/>
                <w:rFonts w:cs="B Mitra"/>
                <w:b w:val="0"/>
                <w:bCs w:val="0"/>
                <w:sz w:val="28"/>
                <w:szCs w:val="28"/>
              </w:rPr>
              <w:t>ایزوتوپ (Isotope)</w:t>
            </w:r>
          </w:p>
        </w:tc>
      </w:tr>
      <w:tr w:rsidR="00B2594F" w:rsidRPr="00686B3E" w14:paraId="4E4F07DE" w14:textId="77777777" w:rsidTr="00F35D45">
        <w:tc>
          <w:tcPr>
            <w:cnfStyle w:val="001000000000" w:firstRow="0" w:lastRow="0" w:firstColumn="1" w:lastColumn="0" w:oddVBand="0" w:evenVBand="0" w:oddHBand="0" w:evenHBand="0" w:firstRowFirstColumn="0" w:firstRowLastColumn="0" w:lastRowFirstColumn="0" w:lastRowLastColumn="0"/>
            <w:tcW w:w="1615" w:type="dxa"/>
            <w:hideMark/>
          </w:tcPr>
          <w:p w14:paraId="1E28B596" w14:textId="4445396E" w:rsidR="00B2594F" w:rsidRPr="00686B3E" w:rsidRDefault="00B2594F" w:rsidP="00B2594F">
            <w:pPr>
              <w:bidi w:val="0"/>
              <w:jc w:val="center"/>
              <w:rPr>
                <w:rFonts w:ascii="Calibri" w:hAnsi="Calibri" w:cs="B Mitra"/>
                <w:sz w:val="28"/>
                <w:szCs w:val="28"/>
              </w:rPr>
            </w:pPr>
            <w:r w:rsidRPr="00686B3E">
              <w:rPr>
                <w:rStyle w:val="Strong"/>
                <w:rFonts w:cs="B Mitra"/>
                <w:sz w:val="28"/>
                <w:szCs w:val="28"/>
              </w:rPr>
              <w:t>C</w:t>
            </w:r>
            <w:r w:rsidRPr="00686B3E">
              <w:rPr>
                <w:rStyle w:val="Strong"/>
                <w:rFonts w:cs="B Mitra"/>
                <w:sz w:val="28"/>
                <w:szCs w:val="28"/>
                <w:vertAlign w:val="superscript"/>
              </w:rPr>
              <w:t>14</w:t>
            </w:r>
            <w:r w:rsidRPr="00686B3E">
              <w:rPr>
                <w:rStyle w:val="Strong"/>
                <w:rFonts w:cs="B Mitra"/>
                <w:sz w:val="28"/>
                <w:szCs w:val="28"/>
                <w:rtl w:val="0"/>
              </w:rPr>
              <w:t>,</w:t>
            </w:r>
            <w:r w:rsidRPr="00686B3E">
              <w:rPr>
                <w:rStyle w:val="Strong"/>
                <w:rFonts w:cs="B Mitra"/>
                <w:sz w:val="28"/>
                <w:szCs w:val="28"/>
                <w:vertAlign w:val="superscript"/>
                <w:rtl w:val="0"/>
              </w:rPr>
              <w:t xml:space="preserve"> </w:t>
            </w:r>
            <w:r w:rsidRPr="00686B3E">
              <w:rPr>
                <w:rStyle w:val="Strong"/>
                <w:rFonts w:ascii="Calibri" w:hAnsi="Calibri" w:cs="B Mitra"/>
                <w:sz w:val="28"/>
                <w:szCs w:val="28"/>
                <w:rtl w:val="0"/>
              </w:rPr>
              <w:t>N</w:t>
            </w:r>
            <w:r w:rsidRPr="00686B3E">
              <w:rPr>
                <w:rStyle w:val="Strong"/>
                <w:rFonts w:cs="B Mitra"/>
                <w:sz w:val="28"/>
                <w:szCs w:val="28"/>
                <w:vertAlign w:val="superscript"/>
              </w:rPr>
              <w:t>14</w:t>
            </w:r>
          </w:p>
        </w:tc>
        <w:tc>
          <w:tcPr>
            <w:tcW w:w="3780" w:type="dxa"/>
            <w:hideMark/>
          </w:tcPr>
          <w:p w14:paraId="1ACAFF3B" w14:textId="77777777" w:rsidR="00B2594F" w:rsidRPr="00686B3E" w:rsidRDefault="00B2594F" w:rsidP="009C0301">
            <w:pP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sz w:val="28"/>
                <w:szCs w:val="28"/>
              </w:rPr>
              <w:t>اتم‌هایی از</w:t>
            </w:r>
            <w:r w:rsidRPr="00686B3E">
              <w:rPr>
                <w:rFonts w:cs="B Mitra"/>
                <w:sz w:val="28"/>
                <w:szCs w:val="28"/>
                <w:rtl w:val="0"/>
              </w:rPr>
              <w:t xml:space="preserve"> </w:t>
            </w:r>
            <w:r w:rsidRPr="00686B3E">
              <w:rPr>
                <w:rStyle w:val="Strong"/>
                <w:rFonts w:cs="B Mitra"/>
                <w:sz w:val="28"/>
                <w:szCs w:val="28"/>
              </w:rPr>
              <w:t>عناصر متفاوت</w:t>
            </w:r>
            <w:r w:rsidRPr="00686B3E">
              <w:rPr>
                <w:rFonts w:cs="B Mitra"/>
                <w:sz w:val="28"/>
                <w:szCs w:val="28"/>
                <w:rtl w:val="0"/>
              </w:rPr>
              <w:t xml:space="preserve"> </w:t>
            </w:r>
            <w:r w:rsidRPr="00686B3E">
              <w:rPr>
                <w:rFonts w:cs="B Mitra"/>
                <w:sz w:val="28"/>
                <w:szCs w:val="28"/>
              </w:rPr>
              <w:t>هستند که</w:t>
            </w:r>
            <w:r w:rsidRPr="00686B3E">
              <w:rPr>
                <w:rFonts w:cs="B Mitra"/>
                <w:sz w:val="28"/>
                <w:szCs w:val="28"/>
                <w:rtl w:val="0"/>
              </w:rPr>
              <w:t xml:space="preserve"> </w:t>
            </w:r>
            <w:r w:rsidRPr="00686B3E">
              <w:rPr>
                <w:rStyle w:val="Strong"/>
                <w:rFonts w:cs="B Mitra"/>
                <w:sz w:val="28"/>
                <w:szCs w:val="28"/>
              </w:rPr>
              <w:t>تعداد نوترون یکسان</w:t>
            </w:r>
            <w:r w:rsidRPr="00686B3E">
              <w:rPr>
                <w:rFonts w:cs="B Mitra"/>
                <w:sz w:val="28"/>
                <w:szCs w:val="28"/>
                <w:rtl w:val="0"/>
              </w:rPr>
              <w:t xml:space="preserve"> </w:t>
            </w:r>
            <w:r w:rsidRPr="00686B3E">
              <w:rPr>
                <w:rFonts w:cs="B Mitra"/>
                <w:sz w:val="28"/>
                <w:szCs w:val="28"/>
              </w:rPr>
              <w:t>ولی تعداد پروتون متفاوت دارند.</w:t>
            </w:r>
          </w:p>
        </w:tc>
        <w:tc>
          <w:tcPr>
            <w:tcW w:w="1852" w:type="dxa"/>
            <w:hideMark/>
          </w:tcPr>
          <w:p w14:paraId="346C2153" w14:textId="77777777"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hint="cs"/>
                <w:sz w:val="28"/>
                <w:szCs w:val="28"/>
              </w:rPr>
              <w:t>ایزوتون</w:t>
            </w:r>
          </w:p>
          <w:p w14:paraId="41A38884" w14:textId="41F1B748"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Style w:val="Strong"/>
                <w:rFonts w:cs="B Mitra"/>
                <w:b w:val="0"/>
                <w:bCs w:val="0"/>
                <w:sz w:val="28"/>
                <w:szCs w:val="28"/>
              </w:rPr>
              <w:t>(</w:t>
            </w:r>
            <w:r w:rsidRPr="00686B3E">
              <w:rPr>
                <w:rStyle w:val="Strong"/>
                <w:rFonts w:ascii="Calibri" w:hAnsi="Calibri" w:cs="B Mitra"/>
                <w:b w:val="0"/>
                <w:bCs w:val="0"/>
                <w:sz w:val="28"/>
                <w:szCs w:val="28"/>
                <w:rtl w:val="0"/>
              </w:rPr>
              <w:t>Isotone</w:t>
            </w:r>
            <w:r w:rsidRPr="00686B3E">
              <w:rPr>
                <w:rStyle w:val="Strong"/>
                <w:rFonts w:cs="B Mitra"/>
                <w:b w:val="0"/>
                <w:bCs w:val="0"/>
                <w:sz w:val="28"/>
                <w:szCs w:val="28"/>
              </w:rPr>
              <w:t>)</w:t>
            </w:r>
          </w:p>
          <w:p w14:paraId="78AE35B3" w14:textId="7F586521"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p>
        </w:tc>
      </w:tr>
      <w:tr w:rsidR="00B2594F" w:rsidRPr="00686B3E" w14:paraId="4DD56063" w14:textId="77777777" w:rsidTr="00F35D45">
        <w:tc>
          <w:tcPr>
            <w:cnfStyle w:val="001000000000" w:firstRow="0" w:lastRow="0" w:firstColumn="1" w:lastColumn="0" w:oddVBand="0" w:evenVBand="0" w:oddHBand="0" w:evenHBand="0" w:firstRowFirstColumn="0" w:firstRowLastColumn="0" w:lastRowFirstColumn="0" w:lastRowLastColumn="0"/>
            <w:tcW w:w="1615" w:type="dxa"/>
            <w:hideMark/>
          </w:tcPr>
          <w:p w14:paraId="48EDA298" w14:textId="764D283E" w:rsidR="00B2594F" w:rsidRPr="00686B3E" w:rsidRDefault="00B2594F" w:rsidP="00B2594F">
            <w:pPr>
              <w:bidi w:val="0"/>
              <w:jc w:val="center"/>
              <w:rPr>
                <w:rFonts w:cs="B Mitra"/>
                <w:sz w:val="28"/>
                <w:szCs w:val="28"/>
              </w:rPr>
            </w:pPr>
            <w:r w:rsidRPr="00686B3E">
              <w:rPr>
                <w:rStyle w:val="Strong"/>
                <w:rFonts w:cs="B Mitra"/>
                <w:sz w:val="28"/>
                <w:szCs w:val="28"/>
              </w:rPr>
              <w:t>C</w:t>
            </w:r>
            <w:r w:rsidRPr="00686B3E">
              <w:rPr>
                <w:rStyle w:val="Strong"/>
                <w:rFonts w:cs="B Mitra"/>
                <w:sz w:val="28"/>
                <w:szCs w:val="28"/>
                <w:vertAlign w:val="superscript"/>
              </w:rPr>
              <w:t>14</w:t>
            </w:r>
            <w:r w:rsidRPr="00686B3E">
              <w:rPr>
                <w:rStyle w:val="Strong"/>
                <w:rFonts w:cs="B Mitra"/>
                <w:sz w:val="28"/>
                <w:szCs w:val="28"/>
                <w:rtl w:val="0"/>
              </w:rPr>
              <w:t>,</w:t>
            </w:r>
            <w:r w:rsidRPr="00686B3E">
              <w:rPr>
                <w:rStyle w:val="Strong"/>
                <w:rFonts w:cs="B Mitra"/>
                <w:sz w:val="28"/>
                <w:szCs w:val="28"/>
                <w:vertAlign w:val="superscript"/>
                <w:rtl w:val="0"/>
              </w:rPr>
              <w:t xml:space="preserve"> </w:t>
            </w:r>
            <w:r w:rsidRPr="00686B3E">
              <w:rPr>
                <w:rStyle w:val="Strong"/>
                <w:rFonts w:ascii="Calibri" w:hAnsi="Calibri" w:cs="B Mitra"/>
                <w:sz w:val="28"/>
                <w:szCs w:val="28"/>
                <w:rtl w:val="0"/>
              </w:rPr>
              <w:t>N</w:t>
            </w:r>
            <w:r w:rsidRPr="00686B3E">
              <w:rPr>
                <w:rStyle w:val="Strong"/>
                <w:rFonts w:cs="B Mitra"/>
                <w:sz w:val="28"/>
                <w:szCs w:val="28"/>
                <w:vertAlign w:val="superscript"/>
              </w:rPr>
              <w:t>14</w:t>
            </w:r>
          </w:p>
        </w:tc>
        <w:tc>
          <w:tcPr>
            <w:tcW w:w="3780" w:type="dxa"/>
            <w:hideMark/>
          </w:tcPr>
          <w:p w14:paraId="5F837DFA" w14:textId="77777777" w:rsidR="00B2594F" w:rsidRPr="00686B3E" w:rsidRDefault="00B2594F" w:rsidP="009C0301">
            <w:pP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sz w:val="28"/>
                <w:szCs w:val="28"/>
              </w:rPr>
              <w:t>اتم‌هایی از</w:t>
            </w:r>
            <w:r w:rsidRPr="00686B3E">
              <w:rPr>
                <w:rFonts w:cs="B Mitra"/>
                <w:sz w:val="28"/>
                <w:szCs w:val="28"/>
                <w:rtl w:val="0"/>
              </w:rPr>
              <w:t xml:space="preserve"> </w:t>
            </w:r>
            <w:r w:rsidRPr="00686B3E">
              <w:rPr>
                <w:rStyle w:val="Strong"/>
                <w:rFonts w:cs="B Mitra"/>
                <w:sz w:val="28"/>
                <w:szCs w:val="28"/>
              </w:rPr>
              <w:t>عناصر متفاوت</w:t>
            </w:r>
            <w:r w:rsidRPr="00686B3E">
              <w:rPr>
                <w:rFonts w:cs="B Mitra"/>
                <w:sz w:val="28"/>
                <w:szCs w:val="28"/>
                <w:rtl w:val="0"/>
              </w:rPr>
              <w:t xml:space="preserve"> </w:t>
            </w:r>
            <w:r w:rsidRPr="00686B3E">
              <w:rPr>
                <w:rFonts w:cs="B Mitra"/>
                <w:sz w:val="28"/>
                <w:szCs w:val="28"/>
              </w:rPr>
              <w:t>هستند که</w:t>
            </w:r>
            <w:r w:rsidRPr="00686B3E">
              <w:rPr>
                <w:rFonts w:cs="B Mitra"/>
                <w:sz w:val="28"/>
                <w:szCs w:val="28"/>
                <w:rtl w:val="0"/>
              </w:rPr>
              <w:t xml:space="preserve"> </w:t>
            </w:r>
            <w:r w:rsidRPr="00686B3E">
              <w:rPr>
                <w:rStyle w:val="Strong"/>
                <w:rFonts w:cs="B Mitra"/>
                <w:sz w:val="28"/>
                <w:szCs w:val="28"/>
              </w:rPr>
              <w:t>عدد جرمی یکسان</w:t>
            </w:r>
            <w:r w:rsidRPr="00686B3E">
              <w:rPr>
                <w:rFonts w:cs="B Mitra"/>
                <w:sz w:val="28"/>
                <w:szCs w:val="28"/>
                <w:rtl w:val="0"/>
              </w:rPr>
              <w:t xml:space="preserve"> </w:t>
            </w:r>
            <w:r w:rsidRPr="00686B3E">
              <w:rPr>
                <w:rFonts w:cs="B Mitra"/>
                <w:sz w:val="28"/>
                <w:szCs w:val="28"/>
              </w:rPr>
              <w:t>ولی عدد اتمی متفاوت دارند.</w:t>
            </w:r>
          </w:p>
        </w:tc>
        <w:tc>
          <w:tcPr>
            <w:tcW w:w="1852" w:type="dxa"/>
            <w:hideMark/>
          </w:tcPr>
          <w:p w14:paraId="60EA5FD8" w14:textId="3E22F7DA"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sz w:val="28"/>
                <w:szCs w:val="28"/>
                <w:lang w:bidi="fa-IR"/>
              </w:rPr>
            </w:pPr>
            <w:r w:rsidRPr="00686B3E">
              <w:rPr>
                <w:rFonts w:cs="B Mitra" w:hint="cs"/>
                <w:sz w:val="28"/>
                <w:szCs w:val="28"/>
              </w:rPr>
              <w:t>ایزوبار</w:t>
            </w:r>
          </w:p>
          <w:p w14:paraId="49DE4602" w14:textId="676CEB73"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Style w:val="Strong"/>
                <w:rFonts w:cs="B Mitra"/>
                <w:b w:val="0"/>
                <w:bCs w:val="0"/>
                <w:sz w:val="28"/>
                <w:szCs w:val="28"/>
              </w:rPr>
              <w:t>(</w:t>
            </w:r>
            <w:r w:rsidRPr="00686B3E">
              <w:rPr>
                <w:rStyle w:val="Strong"/>
                <w:rFonts w:ascii="Calibri" w:hAnsi="Calibri" w:cs="B Mitra"/>
                <w:b w:val="0"/>
                <w:bCs w:val="0"/>
                <w:sz w:val="28"/>
                <w:szCs w:val="28"/>
                <w:rtl w:val="0"/>
              </w:rPr>
              <w:t>Isobar</w:t>
            </w:r>
            <w:r w:rsidRPr="00686B3E">
              <w:rPr>
                <w:rStyle w:val="Strong"/>
                <w:rFonts w:cs="B Mitra"/>
                <w:b w:val="0"/>
                <w:bCs w:val="0"/>
                <w:sz w:val="28"/>
                <w:szCs w:val="28"/>
              </w:rPr>
              <w:t>)</w:t>
            </w:r>
          </w:p>
          <w:p w14:paraId="5284DB14" w14:textId="2EB91956" w:rsidR="00B2594F" w:rsidRPr="00686B3E" w:rsidRDefault="00B2594F" w:rsidP="009C0301">
            <w:pPr>
              <w:cnfStyle w:val="000000000000" w:firstRow="0" w:lastRow="0" w:firstColumn="0" w:lastColumn="0" w:oddVBand="0" w:evenVBand="0" w:oddHBand="0" w:evenHBand="0" w:firstRowFirstColumn="0" w:firstRowLastColumn="0" w:lastRowFirstColumn="0" w:lastRowLastColumn="0"/>
              <w:rPr>
                <w:rFonts w:cs="B Mitra"/>
                <w:sz w:val="28"/>
                <w:szCs w:val="28"/>
              </w:rPr>
            </w:pPr>
          </w:p>
        </w:tc>
      </w:tr>
      <w:tr w:rsidR="00B2594F" w:rsidRPr="00686B3E" w14:paraId="769A82BB" w14:textId="77777777" w:rsidTr="00F35D45">
        <w:tc>
          <w:tcPr>
            <w:cnfStyle w:val="001000000000" w:firstRow="0" w:lastRow="0" w:firstColumn="1" w:lastColumn="0" w:oddVBand="0" w:evenVBand="0" w:oddHBand="0" w:evenHBand="0" w:firstRowFirstColumn="0" w:firstRowLastColumn="0" w:lastRowFirstColumn="0" w:lastRowLastColumn="0"/>
            <w:tcW w:w="1615" w:type="dxa"/>
            <w:hideMark/>
          </w:tcPr>
          <w:p w14:paraId="5ED1A728" w14:textId="08602C13" w:rsidR="00B2594F" w:rsidRPr="00686B3E" w:rsidRDefault="00B2594F" w:rsidP="00B2594F">
            <w:pPr>
              <w:bidi w:val="0"/>
              <w:jc w:val="center"/>
              <w:rPr>
                <w:rFonts w:ascii="Calibri" w:hAnsi="Calibri" w:cs="B Mitra"/>
                <w:b w:val="0"/>
                <w:bCs w:val="0"/>
                <w:sz w:val="28"/>
                <w:szCs w:val="28"/>
                <w:rtl w:val="0"/>
              </w:rPr>
            </w:pPr>
            <w:r w:rsidRPr="00686B3E">
              <w:rPr>
                <w:rStyle w:val="Strong"/>
                <w:rFonts w:ascii="Calibri" w:hAnsi="Calibri" w:cs="B Mitra"/>
                <w:sz w:val="28"/>
                <w:szCs w:val="28"/>
                <w:rtl w:val="0"/>
              </w:rPr>
              <w:t>Tc</w:t>
            </w:r>
            <w:r w:rsidR="00F35D45" w:rsidRPr="00686B3E">
              <w:rPr>
                <w:rStyle w:val="Strong"/>
                <w:rFonts w:cs="B Mitra"/>
                <w:sz w:val="28"/>
                <w:szCs w:val="28"/>
                <w:vertAlign w:val="superscript"/>
                <w:rtl w:val="0"/>
              </w:rPr>
              <w:t>99</w:t>
            </w:r>
            <w:r w:rsidRPr="00686B3E">
              <w:rPr>
                <w:rStyle w:val="Strong"/>
                <w:rFonts w:cs="B Mitra"/>
                <w:sz w:val="28"/>
                <w:szCs w:val="28"/>
                <w:rtl w:val="0"/>
              </w:rPr>
              <w:t>,</w:t>
            </w:r>
            <w:r w:rsidRPr="00686B3E">
              <w:rPr>
                <w:rStyle w:val="Strong"/>
                <w:rFonts w:cs="B Mitra"/>
                <w:sz w:val="28"/>
                <w:szCs w:val="28"/>
                <w:vertAlign w:val="superscript"/>
                <w:rtl w:val="0"/>
              </w:rPr>
              <w:t xml:space="preserve"> </w:t>
            </w:r>
            <w:r w:rsidR="00F35D45" w:rsidRPr="00686B3E">
              <w:rPr>
                <w:rStyle w:val="Strong"/>
                <w:rFonts w:ascii="Calibri" w:hAnsi="Calibri" w:cs="B Mitra"/>
                <w:sz w:val="28"/>
                <w:szCs w:val="28"/>
                <w:rtl w:val="0"/>
              </w:rPr>
              <w:t>Tc</w:t>
            </w:r>
            <w:r w:rsidR="00F35D45" w:rsidRPr="00686B3E">
              <w:rPr>
                <w:rStyle w:val="Strong"/>
                <w:rFonts w:cs="B Mitra"/>
                <w:sz w:val="28"/>
                <w:szCs w:val="28"/>
                <w:vertAlign w:val="superscript"/>
                <w:rtl w:val="0"/>
              </w:rPr>
              <w:t>99</w:t>
            </w:r>
            <w:r w:rsidR="00F35D45" w:rsidRPr="00686B3E">
              <w:rPr>
                <w:rStyle w:val="Strong"/>
                <w:rFonts w:ascii="Calibri" w:hAnsi="Calibri" w:cs="B Mitra"/>
                <w:sz w:val="28"/>
                <w:szCs w:val="28"/>
                <w:vertAlign w:val="superscript"/>
                <w:rtl w:val="0"/>
              </w:rPr>
              <w:t>m</w:t>
            </w:r>
          </w:p>
          <w:p w14:paraId="0DDF92CE" w14:textId="133ACA8C" w:rsidR="00B2594F" w:rsidRPr="00686B3E" w:rsidRDefault="00B2594F" w:rsidP="00B2594F">
            <w:pPr>
              <w:jc w:val="center"/>
              <w:rPr>
                <w:rFonts w:cs="B Mitra"/>
                <w:sz w:val="28"/>
                <w:szCs w:val="28"/>
              </w:rPr>
            </w:pPr>
            <w:r w:rsidRPr="00686B3E">
              <w:rPr>
                <w:rFonts w:cs="B Mitra"/>
                <w:sz w:val="28"/>
                <w:szCs w:val="28"/>
              </w:rPr>
              <w:t>علامت (m) نشان‌دهنده حالت برانگیخته (متاپایدار) است.</w:t>
            </w:r>
          </w:p>
        </w:tc>
        <w:tc>
          <w:tcPr>
            <w:tcW w:w="3780" w:type="dxa"/>
            <w:hideMark/>
          </w:tcPr>
          <w:p w14:paraId="550F9E55" w14:textId="77777777" w:rsidR="00B2594F" w:rsidRPr="00686B3E" w:rsidRDefault="00B2594F" w:rsidP="009C0301">
            <w:pP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sz w:val="28"/>
                <w:szCs w:val="28"/>
              </w:rPr>
              <w:t>هسته‌هایی با</w:t>
            </w:r>
            <w:r w:rsidRPr="00686B3E">
              <w:rPr>
                <w:rFonts w:cs="B Mitra"/>
                <w:sz w:val="28"/>
                <w:szCs w:val="28"/>
                <w:rtl w:val="0"/>
              </w:rPr>
              <w:t xml:space="preserve"> </w:t>
            </w:r>
            <w:r w:rsidRPr="00686B3E">
              <w:rPr>
                <w:rStyle w:val="Strong"/>
                <w:rFonts w:cs="B Mitra"/>
                <w:sz w:val="28"/>
                <w:szCs w:val="28"/>
              </w:rPr>
              <w:t>عدد اتمی و عدد جرمی یکسان</w:t>
            </w:r>
            <w:r w:rsidRPr="00686B3E">
              <w:rPr>
                <w:rFonts w:cs="B Mitra"/>
                <w:sz w:val="28"/>
                <w:szCs w:val="28"/>
                <w:rtl w:val="0"/>
              </w:rPr>
              <w:t xml:space="preserve"> </w:t>
            </w:r>
            <w:r w:rsidRPr="00686B3E">
              <w:rPr>
                <w:rFonts w:cs="B Mitra"/>
                <w:sz w:val="28"/>
                <w:szCs w:val="28"/>
              </w:rPr>
              <w:t>هستند، اما در</w:t>
            </w:r>
            <w:r w:rsidRPr="00686B3E">
              <w:rPr>
                <w:rFonts w:cs="B Mitra"/>
                <w:sz w:val="28"/>
                <w:szCs w:val="28"/>
                <w:rtl w:val="0"/>
              </w:rPr>
              <w:t xml:space="preserve"> </w:t>
            </w:r>
            <w:r w:rsidRPr="00686B3E">
              <w:rPr>
                <w:rStyle w:val="Strong"/>
                <w:rFonts w:cs="B Mitra"/>
                <w:sz w:val="28"/>
                <w:szCs w:val="28"/>
              </w:rPr>
              <w:t>حالت انرژی هسته‌ای</w:t>
            </w:r>
            <w:r w:rsidRPr="00686B3E">
              <w:rPr>
                <w:rFonts w:cs="B Mitra"/>
                <w:sz w:val="28"/>
                <w:szCs w:val="28"/>
                <w:rtl w:val="0"/>
              </w:rPr>
              <w:t xml:space="preserve"> </w:t>
            </w:r>
            <w:r w:rsidRPr="00686B3E">
              <w:rPr>
                <w:rFonts w:cs="B Mitra"/>
                <w:sz w:val="28"/>
                <w:szCs w:val="28"/>
              </w:rPr>
              <w:t>متفاوت قرار دارند.</w:t>
            </w:r>
          </w:p>
        </w:tc>
        <w:tc>
          <w:tcPr>
            <w:tcW w:w="1852" w:type="dxa"/>
            <w:hideMark/>
          </w:tcPr>
          <w:p w14:paraId="7A2B1637" w14:textId="78130103"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sz w:val="28"/>
                <w:szCs w:val="28"/>
                <w:lang w:bidi="fa-IR"/>
              </w:rPr>
            </w:pPr>
            <w:r w:rsidRPr="00686B3E">
              <w:rPr>
                <w:rFonts w:cs="B Mitra" w:hint="cs"/>
                <w:sz w:val="28"/>
                <w:szCs w:val="28"/>
              </w:rPr>
              <w:t>ایزو</w:t>
            </w:r>
            <w:r w:rsidR="00F35D45" w:rsidRPr="00686B3E">
              <w:rPr>
                <w:rFonts w:cs="B Mitra" w:hint="cs"/>
                <w:sz w:val="28"/>
                <w:szCs w:val="28"/>
              </w:rPr>
              <w:t>م</w:t>
            </w:r>
            <w:r w:rsidRPr="00686B3E">
              <w:rPr>
                <w:rFonts w:cs="B Mitra" w:hint="cs"/>
                <w:sz w:val="28"/>
                <w:szCs w:val="28"/>
              </w:rPr>
              <w:t>ر</w:t>
            </w:r>
          </w:p>
          <w:p w14:paraId="620039DC" w14:textId="78BE5803" w:rsidR="00B2594F" w:rsidRPr="00686B3E" w:rsidRDefault="00B2594F" w:rsidP="00B2594F">
            <w:pPr>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Style w:val="Strong"/>
                <w:rFonts w:cs="B Mitra"/>
                <w:b w:val="0"/>
                <w:bCs w:val="0"/>
                <w:sz w:val="28"/>
                <w:szCs w:val="28"/>
              </w:rPr>
              <w:t>(</w:t>
            </w:r>
            <w:r w:rsidRPr="00686B3E">
              <w:rPr>
                <w:rStyle w:val="Strong"/>
                <w:rFonts w:ascii="Calibri" w:hAnsi="Calibri" w:cs="B Mitra"/>
                <w:b w:val="0"/>
                <w:bCs w:val="0"/>
                <w:sz w:val="28"/>
                <w:szCs w:val="28"/>
                <w:rtl w:val="0"/>
              </w:rPr>
              <w:t>Isomer</w:t>
            </w:r>
            <w:r w:rsidRPr="00686B3E">
              <w:rPr>
                <w:rStyle w:val="Strong"/>
                <w:rFonts w:cs="B Mitra"/>
                <w:b w:val="0"/>
                <w:bCs w:val="0"/>
                <w:sz w:val="28"/>
                <w:szCs w:val="28"/>
              </w:rPr>
              <w:t>)</w:t>
            </w:r>
          </w:p>
          <w:p w14:paraId="533A173E" w14:textId="5D17EEA5" w:rsidR="00B2594F" w:rsidRPr="00686B3E" w:rsidRDefault="00B2594F" w:rsidP="009C0301">
            <w:pPr>
              <w:cnfStyle w:val="000000000000" w:firstRow="0" w:lastRow="0" w:firstColumn="0" w:lastColumn="0" w:oddVBand="0" w:evenVBand="0" w:oddHBand="0" w:evenHBand="0" w:firstRowFirstColumn="0" w:firstRowLastColumn="0" w:lastRowFirstColumn="0" w:lastRowLastColumn="0"/>
              <w:rPr>
                <w:rFonts w:cs="B Mitra"/>
                <w:sz w:val="28"/>
                <w:szCs w:val="28"/>
              </w:rPr>
            </w:pPr>
          </w:p>
        </w:tc>
      </w:tr>
      <w:tr w:rsidR="00B2594F" w:rsidRPr="00686B3E" w14:paraId="0860FA1F" w14:textId="77777777" w:rsidTr="00F35D45">
        <w:tc>
          <w:tcPr>
            <w:cnfStyle w:val="001000000000" w:firstRow="0" w:lastRow="0" w:firstColumn="1" w:lastColumn="0" w:oddVBand="0" w:evenVBand="0" w:oddHBand="0" w:evenHBand="0" w:firstRowFirstColumn="0" w:firstRowLastColumn="0" w:lastRowFirstColumn="0" w:lastRowLastColumn="0"/>
            <w:tcW w:w="1615" w:type="dxa"/>
            <w:hideMark/>
          </w:tcPr>
          <w:p w14:paraId="20963EA4" w14:textId="3CF0854F" w:rsidR="00B2594F" w:rsidRPr="00686B3E" w:rsidRDefault="00F35D45" w:rsidP="00F35D45">
            <w:pPr>
              <w:bidi w:val="0"/>
              <w:jc w:val="center"/>
              <w:rPr>
                <w:rFonts w:cs="B Mitra"/>
                <w:sz w:val="28"/>
                <w:szCs w:val="28"/>
              </w:rPr>
            </w:pPr>
            <w:r w:rsidRPr="00686B3E">
              <w:rPr>
                <w:rStyle w:val="Strong"/>
                <w:rFonts w:cs="B Mitra"/>
                <w:sz w:val="28"/>
                <w:szCs w:val="28"/>
              </w:rPr>
              <w:t>C</w:t>
            </w:r>
            <w:r w:rsidRPr="00686B3E">
              <w:rPr>
                <w:rStyle w:val="Strong"/>
                <w:rFonts w:cs="B Mitra"/>
                <w:sz w:val="28"/>
                <w:szCs w:val="28"/>
                <w:vertAlign w:val="superscript"/>
              </w:rPr>
              <w:t>1</w:t>
            </w:r>
            <w:r w:rsidRPr="00686B3E">
              <w:rPr>
                <w:rStyle w:val="Strong"/>
                <w:rFonts w:cs="B Mitra" w:hint="cs"/>
                <w:sz w:val="28"/>
                <w:szCs w:val="28"/>
                <w:vertAlign w:val="superscript"/>
              </w:rPr>
              <w:t>3</w:t>
            </w:r>
            <w:r w:rsidRPr="00686B3E">
              <w:rPr>
                <w:rStyle w:val="Strong"/>
                <w:rFonts w:cs="B Mitra"/>
                <w:sz w:val="28"/>
                <w:szCs w:val="28"/>
                <w:rtl w:val="0"/>
              </w:rPr>
              <w:t>,</w:t>
            </w:r>
            <w:r w:rsidRPr="00686B3E">
              <w:rPr>
                <w:rStyle w:val="Strong"/>
                <w:rFonts w:cs="B Mitra"/>
                <w:sz w:val="28"/>
                <w:szCs w:val="28"/>
                <w:vertAlign w:val="superscript"/>
                <w:rtl w:val="0"/>
              </w:rPr>
              <w:t xml:space="preserve"> </w:t>
            </w:r>
            <w:r w:rsidRPr="00686B3E">
              <w:rPr>
                <w:rStyle w:val="Strong"/>
                <w:rFonts w:ascii="Calibri" w:hAnsi="Calibri" w:cs="B Mitra"/>
                <w:sz w:val="28"/>
                <w:szCs w:val="28"/>
                <w:rtl w:val="0"/>
              </w:rPr>
              <w:t>N</w:t>
            </w:r>
            <w:r w:rsidRPr="00686B3E">
              <w:rPr>
                <w:rStyle w:val="Strong"/>
                <w:rFonts w:cs="B Mitra"/>
                <w:sz w:val="28"/>
                <w:szCs w:val="28"/>
                <w:vertAlign w:val="superscript"/>
              </w:rPr>
              <w:t>1</w:t>
            </w:r>
            <w:r w:rsidRPr="00686B3E">
              <w:rPr>
                <w:rStyle w:val="Strong"/>
                <w:rFonts w:cs="B Mitra" w:hint="cs"/>
                <w:sz w:val="28"/>
                <w:szCs w:val="28"/>
                <w:vertAlign w:val="superscript"/>
              </w:rPr>
              <w:t>5</w:t>
            </w:r>
          </w:p>
        </w:tc>
        <w:tc>
          <w:tcPr>
            <w:tcW w:w="3780" w:type="dxa"/>
            <w:hideMark/>
          </w:tcPr>
          <w:p w14:paraId="3EEDD30C" w14:textId="29002676" w:rsidR="00B2594F" w:rsidRPr="00686B3E" w:rsidRDefault="00B2594F" w:rsidP="009C0301">
            <w:pP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Fonts w:cs="B Mitra"/>
                <w:sz w:val="28"/>
                <w:szCs w:val="28"/>
              </w:rPr>
              <w:t>هسته‌هایی هستند که</w:t>
            </w:r>
            <w:r w:rsidRPr="00686B3E">
              <w:rPr>
                <w:rFonts w:cs="B Mitra"/>
                <w:sz w:val="28"/>
                <w:szCs w:val="28"/>
                <w:rtl w:val="0"/>
              </w:rPr>
              <w:t xml:space="preserve"> </w:t>
            </w:r>
            <w:r w:rsidRPr="00686B3E">
              <w:rPr>
                <w:rStyle w:val="Strong"/>
                <w:rFonts w:cs="B Mitra"/>
                <w:sz w:val="28"/>
                <w:szCs w:val="28"/>
              </w:rPr>
              <w:t>اختلاف تعداد نوترون و پروتون در آن‌ها یکسان</w:t>
            </w:r>
            <w:r w:rsidRPr="00686B3E">
              <w:rPr>
                <w:rFonts w:cs="B Mitra"/>
                <w:sz w:val="28"/>
                <w:szCs w:val="28"/>
                <w:rtl w:val="0"/>
              </w:rPr>
              <w:t xml:space="preserve"> </w:t>
            </w:r>
            <w:r w:rsidRPr="00686B3E">
              <w:rPr>
                <w:rFonts w:cs="B Mitra"/>
                <w:sz w:val="28"/>
                <w:szCs w:val="28"/>
              </w:rPr>
              <w:t>باشد؛ یعنی مقدار (N-Z) برای هر دو هسته برابر باشد.</w:t>
            </w:r>
          </w:p>
        </w:tc>
        <w:tc>
          <w:tcPr>
            <w:tcW w:w="1852" w:type="dxa"/>
            <w:hideMark/>
          </w:tcPr>
          <w:p w14:paraId="44C65969" w14:textId="0D6EEE0F" w:rsidR="00B2594F" w:rsidRPr="00686B3E" w:rsidRDefault="00F35D45" w:rsidP="00F35D45">
            <w:pPr>
              <w:keepNext/>
              <w:jc w:val="center"/>
              <w:cnfStyle w:val="000000000000" w:firstRow="0" w:lastRow="0" w:firstColumn="0" w:lastColumn="0" w:oddVBand="0" w:evenVBand="0" w:oddHBand="0" w:evenHBand="0" w:firstRowFirstColumn="0" w:firstRowLastColumn="0" w:lastRowFirstColumn="0" w:lastRowLastColumn="0"/>
              <w:rPr>
                <w:rFonts w:cs="B Mitra"/>
                <w:sz w:val="28"/>
                <w:szCs w:val="28"/>
              </w:rPr>
            </w:pPr>
            <w:r w:rsidRPr="00686B3E">
              <w:rPr>
                <w:rStyle w:val="Strong"/>
                <w:rFonts w:cs="B Mitra"/>
                <w:sz w:val="28"/>
                <w:szCs w:val="28"/>
              </w:rPr>
              <w:t>ایزودیافر (</w:t>
            </w:r>
            <w:r w:rsidRPr="00686B3E">
              <w:rPr>
                <w:rStyle w:val="Strong"/>
                <w:rFonts w:ascii="Calibri" w:hAnsi="Calibri" w:cs="B Mitra"/>
                <w:b w:val="0"/>
                <w:bCs w:val="0"/>
                <w:sz w:val="28"/>
                <w:szCs w:val="28"/>
              </w:rPr>
              <w:t>Isodiapher</w:t>
            </w:r>
            <w:r w:rsidRPr="00686B3E">
              <w:rPr>
                <w:rStyle w:val="Strong"/>
                <w:rFonts w:cs="B Mitra"/>
                <w:sz w:val="28"/>
                <w:szCs w:val="28"/>
              </w:rPr>
              <w:t>)</w:t>
            </w:r>
          </w:p>
        </w:tc>
      </w:tr>
    </w:tbl>
    <w:p w14:paraId="0ECAEE75" w14:textId="3C6A28A7" w:rsidR="00B2594F" w:rsidRPr="00686B3E" w:rsidRDefault="00F35D45" w:rsidP="00F35D45">
      <w:pPr>
        <w:pStyle w:val="Caption"/>
        <w:jc w:val="center"/>
        <w:rPr>
          <w:rFonts w:cs="B Mitra"/>
          <w:i w:val="0"/>
          <w:iCs w:val="0"/>
          <w:sz w:val="24"/>
          <w:szCs w:val="24"/>
        </w:rPr>
      </w:pPr>
      <w:bookmarkStart w:id="7" w:name="_Ref242084089"/>
      <w:bookmarkStart w:id="8" w:name="_Toc243119298"/>
      <w:r w:rsidRPr="00686B3E">
        <w:rPr>
          <w:rFonts w:cs="B Mitra"/>
          <w:i w:val="0"/>
          <w:iCs w:val="0"/>
          <w:sz w:val="24"/>
          <w:szCs w:val="24"/>
        </w:rPr>
        <w:t xml:space="preserve">جدول </w:t>
      </w:r>
      <w:r w:rsidRPr="00686B3E">
        <w:rPr>
          <w:rFonts w:cs="B Mitra"/>
          <w:i w:val="0"/>
          <w:iCs w:val="0"/>
          <w:sz w:val="24"/>
          <w:szCs w:val="24"/>
        </w:rPr>
        <w:fldChar w:fldCharType="begin"/>
      </w:r>
      <w:r w:rsidRPr="00686B3E">
        <w:rPr>
          <w:rFonts w:cs="B Mitra"/>
          <w:i w:val="0"/>
          <w:iCs w:val="0"/>
          <w:sz w:val="24"/>
          <w:szCs w:val="24"/>
        </w:rPr>
        <w:instrText xml:space="preserve"> </w:instrText>
      </w:r>
      <w:r w:rsidRPr="00686B3E">
        <w:rPr>
          <w:rFonts w:cs="B Mitra"/>
          <w:i w:val="0"/>
          <w:iCs w:val="0"/>
          <w:sz w:val="24"/>
          <w:szCs w:val="24"/>
          <w:rtl w:val="0"/>
        </w:rPr>
        <w:instrText>STYLEREF</w:instrText>
      </w:r>
      <w:r w:rsidRPr="00686B3E">
        <w:rPr>
          <w:rFonts w:cs="B Mitra"/>
          <w:i w:val="0"/>
          <w:iCs w:val="0"/>
          <w:sz w:val="24"/>
          <w:szCs w:val="24"/>
        </w:rPr>
        <w:instrText xml:space="preserve"> 1 \</w:instrText>
      </w:r>
      <w:r w:rsidRPr="00686B3E">
        <w:rPr>
          <w:rFonts w:cs="B Mitra"/>
          <w:i w:val="0"/>
          <w:iCs w:val="0"/>
          <w:sz w:val="24"/>
          <w:szCs w:val="24"/>
          <w:rtl w:val="0"/>
        </w:rPr>
        <w:instrText>s</w:instrText>
      </w:r>
      <w:r w:rsidRPr="00686B3E">
        <w:rPr>
          <w:rFonts w:cs="B Mitra"/>
          <w:i w:val="0"/>
          <w:iCs w:val="0"/>
          <w:sz w:val="24"/>
          <w:szCs w:val="24"/>
        </w:rPr>
        <w:instrText xml:space="preserve"> </w:instrText>
      </w:r>
      <w:r w:rsidRPr="00686B3E">
        <w:rPr>
          <w:rFonts w:cs="B Mitra"/>
          <w:i w:val="0"/>
          <w:iCs w:val="0"/>
          <w:sz w:val="24"/>
          <w:szCs w:val="24"/>
        </w:rPr>
        <w:fldChar w:fldCharType="separate"/>
      </w:r>
      <w:r w:rsidRPr="00686B3E">
        <w:rPr>
          <w:rFonts w:cs="B Mitra"/>
          <w:i w:val="0"/>
          <w:iCs w:val="0"/>
          <w:sz w:val="24"/>
          <w:szCs w:val="24"/>
        </w:rPr>
        <w:t>‏1</w:t>
      </w:r>
      <w:r w:rsidRPr="00686B3E">
        <w:rPr>
          <w:rFonts w:cs="B Mitra"/>
          <w:i w:val="0"/>
          <w:iCs w:val="0"/>
          <w:sz w:val="24"/>
          <w:szCs w:val="24"/>
        </w:rPr>
        <w:fldChar w:fldCharType="end"/>
      </w:r>
      <w:r w:rsidRPr="00686B3E">
        <w:rPr>
          <w:rFonts w:cs="B Mitra"/>
          <w:i w:val="0"/>
          <w:iCs w:val="0"/>
          <w:sz w:val="24"/>
          <w:szCs w:val="24"/>
        </w:rPr>
        <w:noBreakHyphen/>
      </w:r>
      <w:r w:rsidRPr="00686B3E">
        <w:rPr>
          <w:rFonts w:cs="B Mitra"/>
          <w:i w:val="0"/>
          <w:iCs w:val="0"/>
          <w:sz w:val="24"/>
          <w:szCs w:val="24"/>
        </w:rPr>
        <w:fldChar w:fldCharType="begin"/>
      </w:r>
      <w:r w:rsidRPr="00686B3E">
        <w:rPr>
          <w:rFonts w:cs="B Mitra"/>
          <w:i w:val="0"/>
          <w:iCs w:val="0"/>
          <w:sz w:val="24"/>
          <w:szCs w:val="24"/>
        </w:rPr>
        <w:instrText xml:space="preserve"> </w:instrText>
      </w:r>
      <w:r w:rsidRPr="00686B3E">
        <w:rPr>
          <w:rFonts w:cs="B Mitra"/>
          <w:i w:val="0"/>
          <w:iCs w:val="0"/>
          <w:sz w:val="24"/>
          <w:szCs w:val="24"/>
          <w:rtl w:val="0"/>
        </w:rPr>
        <w:instrText>SEQ</w:instrText>
      </w:r>
      <w:r w:rsidRPr="00686B3E">
        <w:rPr>
          <w:rFonts w:cs="B Mitra"/>
          <w:i w:val="0"/>
          <w:iCs w:val="0"/>
          <w:sz w:val="24"/>
          <w:szCs w:val="24"/>
        </w:rPr>
        <w:instrText xml:space="preserve"> جدول \* </w:instrText>
      </w:r>
      <w:r w:rsidRPr="00686B3E">
        <w:rPr>
          <w:rFonts w:cs="B Mitra"/>
          <w:i w:val="0"/>
          <w:iCs w:val="0"/>
          <w:sz w:val="24"/>
          <w:szCs w:val="24"/>
          <w:rtl w:val="0"/>
        </w:rPr>
        <w:instrText>ARABIC \s 1</w:instrText>
      </w:r>
      <w:r w:rsidRPr="00686B3E">
        <w:rPr>
          <w:rFonts w:cs="B Mitra"/>
          <w:i w:val="0"/>
          <w:iCs w:val="0"/>
          <w:sz w:val="24"/>
          <w:szCs w:val="24"/>
        </w:rPr>
        <w:instrText xml:space="preserve"> </w:instrText>
      </w:r>
      <w:r w:rsidRPr="00686B3E">
        <w:rPr>
          <w:rFonts w:cs="B Mitra"/>
          <w:i w:val="0"/>
          <w:iCs w:val="0"/>
          <w:sz w:val="24"/>
          <w:szCs w:val="24"/>
        </w:rPr>
        <w:fldChar w:fldCharType="separate"/>
      </w:r>
      <w:r w:rsidRPr="00686B3E">
        <w:rPr>
          <w:rFonts w:cs="B Mitra"/>
          <w:i w:val="0"/>
          <w:iCs w:val="0"/>
          <w:sz w:val="24"/>
          <w:szCs w:val="24"/>
        </w:rPr>
        <w:t>2</w:t>
      </w:r>
      <w:r w:rsidRPr="00686B3E">
        <w:rPr>
          <w:rFonts w:cs="B Mitra"/>
          <w:i w:val="0"/>
          <w:iCs w:val="0"/>
          <w:sz w:val="24"/>
          <w:szCs w:val="24"/>
        </w:rPr>
        <w:fldChar w:fldCharType="end"/>
      </w:r>
      <w:bookmarkEnd w:id="7"/>
      <w:r w:rsidRPr="00686B3E">
        <w:rPr>
          <w:rFonts w:cs="B Mitra" w:hint="cs"/>
          <w:i w:val="0"/>
          <w:iCs w:val="0"/>
          <w:sz w:val="24"/>
          <w:szCs w:val="24"/>
        </w:rPr>
        <w:t>- برخی مفاهیم ابتدایی در فیزیک و شیمی هسته‌ای</w:t>
      </w:r>
      <w:bookmarkEnd w:id="8"/>
    </w:p>
    <w:p w14:paraId="2FE97B8C" w14:textId="3FE92725" w:rsidR="00723929" w:rsidRPr="00686B3E" w:rsidRDefault="00F35D45" w:rsidP="00686B3E">
      <w:pPr>
        <w:spacing w:line="276" w:lineRule="auto"/>
        <w:rPr>
          <w:rFonts w:ascii="IRANSans" w:hAnsi="IRANSans" w:cs="B Mitra"/>
          <w:sz w:val="28"/>
          <w:szCs w:val="28"/>
        </w:rPr>
      </w:pPr>
      <w:r w:rsidRPr="00686B3E">
        <w:rPr>
          <w:rFonts w:ascii="IRANSans" w:hAnsi="IRANSans" w:cs="B Mitra" w:hint="cs"/>
          <w:sz w:val="28"/>
          <w:szCs w:val="28"/>
        </w:rPr>
        <w:lastRenderedPageBreak/>
        <w:t>ب</w:t>
      </w:r>
      <w:r w:rsidR="009772B2" w:rsidRPr="00686B3E">
        <w:rPr>
          <w:rFonts w:ascii="IRANSans" w:hAnsi="IRANSans" w:cs="B Mitra" w:hint="cs"/>
          <w:sz w:val="28"/>
          <w:szCs w:val="28"/>
        </w:rPr>
        <w:t xml:space="preserve">ه </w:t>
      </w:r>
      <w:r w:rsidRPr="00686B3E">
        <w:rPr>
          <w:rFonts w:ascii="IRANSans" w:hAnsi="IRANSans" w:cs="B Mitra" w:hint="cs"/>
          <w:sz w:val="28"/>
          <w:szCs w:val="28"/>
        </w:rPr>
        <w:t>طور خلاصه می‌توان گفت اگر تعداد پروتون یکسان باشد، ایزوتوپ و اگر تعداد نوترون یکسان باشد، ایزوتون و اگر عددجرمی یکسان باشد، ایزوبار و اگر اختلاف بین نوترون و پروتون یکسان باشد، ایزودیافر خواهیم داشت.</w:t>
      </w:r>
    </w:p>
    <w:p w14:paraId="5C7E41D1" w14:textId="2B928AF4" w:rsidR="000E45B2" w:rsidRPr="00686B3E" w:rsidRDefault="00790821" w:rsidP="00686B3E">
      <w:pPr>
        <w:spacing w:before="300" w:after="260"/>
        <w:jc w:val="left"/>
        <w:rPr>
          <w:rFonts w:cs="B Titr"/>
          <w:color w:val="1F7A9C"/>
          <w:sz w:val="24"/>
          <w:szCs w:val="24"/>
          <w:lang w:bidi="fa-IR"/>
        </w:rPr>
      </w:pPr>
      <w:r w:rsidRPr="00686B3E">
        <w:rPr>
          <w:rFonts w:cs="B Titr"/>
          <w:color w:val="1F7A9C"/>
          <w:sz w:val="24"/>
          <w:szCs w:val="24"/>
        </w:rPr>
        <w:t>تاریخچه مدل‌های اتمی</w:t>
      </w:r>
    </w:p>
    <w:p w14:paraId="72AFDDBE"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شناخت امروزی ما از اتم، نتیجه‌ی بیش از دو قرن پرسشگری و آزمایش است. هر دانشمند بخشی از پاسخ را یافت و مدل پیشین را کامل‌تر کرد.</w:t>
      </w:r>
    </w:p>
    <w:p w14:paraId="5FDAB4AA" w14:textId="77777777" w:rsidR="000E45B2" w:rsidRPr="00686B3E" w:rsidRDefault="00790821">
      <w:pPr>
        <w:spacing w:before="160" w:after="40"/>
        <w:jc w:val="center"/>
        <w:rPr>
          <w:rFonts w:cs="B Mitra"/>
          <w:sz w:val="28"/>
          <w:szCs w:val="28"/>
        </w:rPr>
      </w:pPr>
      <w:r w:rsidRPr="00686B3E">
        <w:rPr>
          <w:rFonts w:cs="B Mitra"/>
          <w:noProof/>
          <w:sz w:val="28"/>
          <w:szCs w:val="28"/>
        </w:rPr>
        <w:drawing>
          <wp:inline distT="0" distB="0" distL="0" distR="0" wp14:anchorId="0FB1AC55" wp14:editId="2E2CF1E7">
            <wp:extent cx="4524375" cy="1619250"/>
            <wp:effectExtent l="0" t="0" r="0" b="0"/>
            <wp:docPr id="1957551999" name="Picture 195755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524375" cy="1619250"/>
                    </a:xfrm>
                    <a:prstGeom prst="rect">
                      <a:avLst/>
                    </a:prstGeom>
                  </pic:spPr>
                </pic:pic>
              </a:graphicData>
            </a:graphic>
          </wp:inline>
        </w:drawing>
      </w:r>
    </w:p>
    <w:p w14:paraId="6451B44C" w14:textId="77777777" w:rsidR="000E45B2" w:rsidRPr="00686B3E" w:rsidRDefault="00790821" w:rsidP="005B1934">
      <w:pPr>
        <w:pStyle w:val="Caption"/>
        <w:jc w:val="center"/>
        <w:rPr>
          <w:rFonts w:cs="B Mitra"/>
          <w:i w:val="0"/>
          <w:iCs w:val="0"/>
          <w:sz w:val="28"/>
          <w:szCs w:val="28"/>
        </w:rPr>
      </w:pPr>
      <w:bookmarkStart w:id="9" w:name="_Toc243119299"/>
      <w:r w:rsidRPr="00686B3E">
        <w:rPr>
          <w:rFonts w:cs="B Mitra"/>
          <w:i w:val="0"/>
          <w:iCs w:val="0"/>
          <w:sz w:val="28"/>
          <w:szCs w:val="28"/>
        </w:rPr>
        <w:t xml:space="preserve">شکل </w:t>
      </w:r>
      <w:r w:rsidRPr="00686B3E">
        <w:rPr>
          <w:rFonts w:cs="B Mitra"/>
          <w:i w:val="0"/>
          <w:iCs w:val="0"/>
          <w:sz w:val="28"/>
          <w:szCs w:val="28"/>
        </w:rPr>
        <w:t>۳-۱  سیر تحول مدل‌های اتمی از دالتون تا مدل کوانتومی</w:t>
      </w:r>
      <w:bookmarkEnd w:id="9"/>
    </w:p>
    <w:p w14:paraId="2980F552" w14:textId="75BF516B" w:rsidR="00E376BE" w:rsidRPr="00686B3E" w:rsidRDefault="00E376BE" w:rsidP="003F6453">
      <w:pPr>
        <w:spacing w:line="276" w:lineRule="auto"/>
        <w:rPr>
          <w:rFonts w:ascii="IRANSans" w:hAnsi="IRANSans" w:cs="B Mitra"/>
          <w:sz w:val="28"/>
          <w:szCs w:val="28"/>
        </w:rPr>
      </w:pPr>
      <w:r w:rsidRPr="00686B3E">
        <w:rPr>
          <w:rFonts w:cs="B Mitra"/>
          <w:color w:val="1F7A9C"/>
          <w:sz w:val="28"/>
          <w:szCs w:val="28"/>
        </w:rPr>
        <w:t xml:space="preserve">جان دالتون (۱۷۶۶ </w:t>
      </w:r>
      <w:r w:rsidRPr="00686B3E">
        <w:rPr>
          <w:rFonts w:ascii="Times New Roman" w:hAnsi="Times New Roman" w:cs="Times New Roman" w:hint="cs"/>
          <w:color w:val="1F7A9C"/>
          <w:sz w:val="28"/>
          <w:szCs w:val="28"/>
        </w:rPr>
        <w:t>–</w:t>
      </w:r>
      <w:r w:rsidRPr="00686B3E">
        <w:rPr>
          <w:rFonts w:cs="B Mitra"/>
          <w:color w:val="1F7A9C"/>
          <w:sz w:val="28"/>
          <w:szCs w:val="28"/>
        </w:rPr>
        <w:t xml:space="preserve"> </w:t>
      </w:r>
      <w:r w:rsidRPr="00686B3E">
        <w:rPr>
          <w:rFonts w:cs="B Mitra" w:hint="cs"/>
          <w:color w:val="1F7A9C"/>
          <w:sz w:val="28"/>
          <w:szCs w:val="28"/>
        </w:rPr>
        <w:t>۱۸۴۴</w:t>
      </w:r>
      <w:r w:rsidRPr="00686B3E">
        <w:rPr>
          <w:rFonts w:cs="B Mitra"/>
          <w:color w:val="1F7A9C"/>
          <w:sz w:val="28"/>
          <w:szCs w:val="28"/>
        </w:rPr>
        <w:t>)</w:t>
      </w:r>
      <w:r w:rsidR="00AD4990">
        <w:rPr>
          <w:rFonts w:cs="B Mitra"/>
          <w:color w:val="1F7A9C"/>
          <w:sz w:val="28"/>
          <w:szCs w:val="28"/>
        </w:rPr>
        <w:t>:</w:t>
      </w:r>
      <w:r w:rsidRPr="00686B3E">
        <w:rPr>
          <w:rFonts w:ascii="IRANSans" w:hAnsi="IRANSans" w:cs="B Mitra"/>
          <w:sz w:val="28"/>
          <w:szCs w:val="28"/>
        </w:rPr>
        <w:t xml:space="preserve"> نخستین نظریه‌ی علمی اتم را مطرح کرد و اتم را گلوله‌ای توپُر و تقسیم‌ناپذیر دانست.</w:t>
      </w:r>
    </w:p>
    <w:p w14:paraId="53501D0F" w14:textId="61AB5A01" w:rsidR="00E376BE" w:rsidRPr="00686B3E" w:rsidRDefault="00E376BE" w:rsidP="003F6453">
      <w:pPr>
        <w:spacing w:line="276" w:lineRule="auto"/>
        <w:rPr>
          <w:rFonts w:ascii="IRANSans" w:hAnsi="IRANSans" w:cs="B Mitra"/>
          <w:sz w:val="28"/>
          <w:szCs w:val="28"/>
        </w:rPr>
      </w:pPr>
      <w:r w:rsidRPr="00686B3E">
        <w:rPr>
          <w:rFonts w:cs="B Mitra"/>
          <w:color w:val="1F7A9C"/>
          <w:sz w:val="28"/>
          <w:szCs w:val="28"/>
        </w:rPr>
        <w:t xml:space="preserve">جوزف جان تامسون (۱۸۵۶ </w:t>
      </w:r>
      <w:r w:rsidRPr="00686B3E">
        <w:rPr>
          <w:rFonts w:ascii="Times New Roman" w:hAnsi="Times New Roman" w:cs="Times New Roman" w:hint="cs"/>
          <w:color w:val="1F7A9C"/>
          <w:sz w:val="28"/>
          <w:szCs w:val="28"/>
        </w:rPr>
        <w:t>–</w:t>
      </w:r>
      <w:r w:rsidRPr="00686B3E">
        <w:rPr>
          <w:rFonts w:cs="B Mitra"/>
          <w:color w:val="1F7A9C"/>
          <w:sz w:val="28"/>
          <w:szCs w:val="28"/>
        </w:rPr>
        <w:t xml:space="preserve"> </w:t>
      </w:r>
      <w:r w:rsidRPr="00686B3E">
        <w:rPr>
          <w:rFonts w:cs="B Mitra" w:hint="cs"/>
          <w:color w:val="1F7A9C"/>
          <w:sz w:val="28"/>
          <w:szCs w:val="28"/>
        </w:rPr>
        <w:t>۱۹۴۰</w:t>
      </w:r>
      <w:r w:rsidRPr="00686B3E">
        <w:rPr>
          <w:rFonts w:cs="B Mitra"/>
          <w:color w:val="1F7A9C"/>
          <w:sz w:val="28"/>
          <w:szCs w:val="28"/>
        </w:rPr>
        <w:t>)</w:t>
      </w:r>
      <w:r w:rsidR="00AD4990">
        <w:rPr>
          <w:rFonts w:cs="B Mitra"/>
          <w:color w:val="1F7A9C"/>
          <w:sz w:val="28"/>
          <w:szCs w:val="28"/>
        </w:rPr>
        <w:t>:</w:t>
      </w:r>
      <w:r w:rsidRPr="00686B3E">
        <w:rPr>
          <w:rFonts w:ascii="IRANSans" w:hAnsi="IRANSans" w:cs="B Mitra"/>
          <w:sz w:val="28"/>
          <w:szCs w:val="28"/>
        </w:rPr>
        <w:t xml:space="preserve"> با آزمایش‌های لوله‌ی پرتو کاتدی، الکترون را کشف کرد و نسبت بار به جرم آن را اندازه گرفت. او مدل «کیک کشمشی» را پیشنهاد داد.</w:t>
      </w:r>
    </w:p>
    <w:p w14:paraId="4377B339" w14:textId="364A49B9" w:rsidR="00E376BE" w:rsidRPr="00686B3E" w:rsidRDefault="00E376BE" w:rsidP="003F6453">
      <w:pPr>
        <w:spacing w:line="276" w:lineRule="auto"/>
        <w:rPr>
          <w:rFonts w:ascii="IRANSans" w:hAnsi="IRANSans" w:cs="B Mitra"/>
          <w:sz w:val="28"/>
          <w:szCs w:val="28"/>
        </w:rPr>
      </w:pPr>
      <w:r w:rsidRPr="00686B3E">
        <w:rPr>
          <w:rFonts w:cs="B Mitra"/>
          <w:color w:val="1F7A9C"/>
          <w:sz w:val="28"/>
          <w:szCs w:val="28"/>
        </w:rPr>
        <w:t xml:space="preserve">ارنست رادرفورد (۱۸۷۱ </w:t>
      </w:r>
      <w:r w:rsidRPr="00686B3E">
        <w:rPr>
          <w:rFonts w:ascii="Times New Roman" w:hAnsi="Times New Roman" w:cs="Times New Roman" w:hint="cs"/>
          <w:color w:val="1F7A9C"/>
          <w:sz w:val="28"/>
          <w:szCs w:val="28"/>
        </w:rPr>
        <w:t>–</w:t>
      </w:r>
      <w:r w:rsidRPr="00686B3E">
        <w:rPr>
          <w:rFonts w:cs="B Mitra"/>
          <w:color w:val="1F7A9C"/>
          <w:sz w:val="28"/>
          <w:szCs w:val="28"/>
        </w:rPr>
        <w:t xml:space="preserve"> </w:t>
      </w:r>
      <w:r w:rsidRPr="00686B3E">
        <w:rPr>
          <w:rFonts w:cs="B Mitra" w:hint="cs"/>
          <w:color w:val="1F7A9C"/>
          <w:sz w:val="28"/>
          <w:szCs w:val="28"/>
        </w:rPr>
        <w:t>۱۹۳۷</w:t>
      </w:r>
      <w:r w:rsidRPr="00686B3E">
        <w:rPr>
          <w:rFonts w:cs="B Mitra"/>
          <w:color w:val="1F7A9C"/>
          <w:sz w:val="28"/>
          <w:szCs w:val="28"/>
        </w:rPr>
        <w:t>)</w:t>
      </w:r>
      <w:r w:rsidR="00AD4990">
        <w:rPr>
          <w:rFonts w:cs="B Mitra"/>
          <w:color w:val="1F7A9C"/>
          <w:sz w:val="28"/>
          <w:szCs w:val="28"/>
        </w:rPr>
        <w:t>:</w:t>
      </w:r>
      <w:r w:rsidRPr="00686B3E">
        <w:rPr>
          <w:rFonts w:ascii="IRANSans" w:hAnsi="IRANSans" w:cs="B Mitra"/>
          <w:sz w:val="28"/>
          <w:szCs w:val="28"/>
        </w:rPr>
        <w:t xml:space="preserve"> با پراکندن ذره‌های آلفا از ورقه‌ی نازک طلا نشان داد که بیشتر حجم اتم خالی است و بار مثبت در هسته‌ای بسیار کوچک متمرکز شده است.</w:t>
      </w:r>
    </w:p>
    <w:p w14:paraId="62236553" w14:textId="6E0733D5" w:rsidR="00E376BE" w:rsidRPr="00686B3E" w:rsidRDefault="00E376BE" w:rsidP="003F6453">
      <w:pPr>
        <w:spacing w:line="276" w:lineRule="auto"/>
        <w:rPr>
          <w:rFonts w:ascii="IRANSans" w:hAnsi="IRANSans" w:cs="B Mitra"/>
          <w:sz w:val="28"/>
          <w:szCs w:val="28"/>
        </w:rPr>
      </w:pPr>
      <w:r w:rsidRPr="00686B3E">
        <w:rPr>
          <w:rFonts w:cs="B Mitra"/>
          <w:color w:val="1F7A9C"/>
          <w:sz w:val="28"/>
          <w:szCs w:val="28"/>
        </w:rPr>
        <w:t xml:space="preserve">نیلز بور (۱۸۸۵ </w:t>
      </w:r>
      <w:r w:rsidRPr="00686B3E">
        <w:rPr>
          <w:rFonts w:ascii="Times New Roman" w:hAnsi="Times New Roman" w:cs="Times New Roman" w:hint="cs"/>
          <w:color w:val="1F7A9C"/>
          <w:sz w:val="28"/>
          <w:szCs w:val="28"/>
        </w:rPr>
        <w:t>–</w:t>
      </w:r>
      <w:r w:rsidRPr="00686B3E">
        <w:rPr>
          <w:rFonts w:cs="B Mitra"/>
          <w:color w:val="1F7A9C"/>
          <w:sz w:val="28"/>
          <w:szCs w:val="28"/>
        </w:rPr>
        <w:t xml:space="preserve"> </w:t>
      </w:r>
      <w:r w:rsidRPr="00686B3E">
        <w:rPr>
          <w:rFonts w:cs="B Mitra" w:hint="cs"/>
          <w:color w:val="1F7A9C"/>
          <w:sz w:val="28"/>
          <w:szCs w:val="28"/>
        </w:rPr>
        <w:t>۱۹۶۲</w:t>
      </w:r>
      <w:r w:rsidRPr="00686B3E">
        <w:rPr>
          <w:rFonts w:cs="B Mitra"/>
          <w:color w:val="1F7A9C"/>
          <w:sz w:val="28"/>
          <w:szCs w:val="28"/>
        </w:rPr>
        <w:t>)</w:t>
      </w:r>
      <w:r w:rsidR="00AD4990">
        <w:rPr>
          <w:rFonts w:cs="B Mitra"/>
          <w:color w:val="1F7A9C"/>
          <w:sz w:val="28"/>
          <w:szCs w:val="28"/>
        </w:rPr>
        <w:t>:</w:t>
      </w:r>
      <w:r w:rsidRPr="00686B3E">
        <w:rPr>
          <w:rFonts w:ascii="IRANSans" w:hAnsi="IRANSans" w:cs="B Mitra"/>
          <w:sz w:val="28"/>
          <w:szCs w:val="28"/>
        </w:rPr>
        <w:t xml:space="preserve"> مدار‌های مجاز و انرژی کوانتیده را برای الکترون پیشنهاد کرد و توانست طیف اتم هیدروژن را توضیح دهد.</w:t>
      </w:r>
    </w:p>
    <w:p w14:paraId="2D7EBFF2" w14:textId="61D3676E" w:rsidR="000E45B2" w:rsidRPr="00686B3E" w:rsidRDefault="00E376BE" w:rsidP="003F6453">
      <w:pPr>
        <w:spacing w:line="276" w:lineRule="auto"/>
        <w:rPr>
          <w:rFonts w:ascii="IRANSans" w:hAnsi="IRANSans" w:cs="B Mitra"/>
          <w:sz w:val="28"/>
          <w:szCs w:val="28"/>
        </w:rPr>
      </w:pPr>
      <w:r w:rsidRPr="00686B3E">
        <w:rPr>
          <w:rFonts w:cs="B Mitra"/>
          <w:color w:val="1F7A9C"/>
          <w:sz w:val="28"/>
          <w:szCs w:val="28"/>
        </w:rPr>
        <w:lastRenderedPageBreak/>
        <w:t xml:space="preserve">اروین شرودینگر (۱۸۸۷ </w:t>
      </w:r>
      <w:r w:rsidRPr="00686B3E">
        <w:rPr>
          <w:rFonts w:ascii="Times New Roman" w:hAnsi="Times New Roman" w:cs="Times New Roman" w:hint="cs"/>
          <w:color w:val="1F7A9C"/>
          <w:sz w:val="28"/>
          <w:szCs w:val="28"/>
        </w:rPr>
        <w:t>–</w:t>
      </w:r>
      <w:r w:rsidRPr="00686B3E">
        <w:rPr>
          <w:rFonts w:cs="B Mitra"/>
          <w:color w:val="1F7A9C"/>
          <w:sz w:val="28"/>
          <w:szCs w:val="28"/>
        </w:rPr>
        <w:t xml:space="preserve"> </w:t>
      </w:r>
      <w:r w:rsidRPr="00686B3E">
        <w:rPr>
          <w:rFonts w:cs="B Mitra" w:hint="cs"/>
          <w:color w:val="1F7A9C"/>
          <w:sz w:val="28"/>
          <w:szCs w:val="28"/>
        </w:rPr>
        <w:t>۱۹۶۱</w:t>
      </w:r>
      <w:r w:rsidRPr="00686B3E">
        <w:rPr>
          <w:rFonts w:cs="B Mitra"/>
          <w:color w:val="1F7A9C"/>
          <w:sz w:val="28"/>
          <w:szCs w:val="28"/>
        </w:rPr>
        <w:t>)</w:t>
      </w:r>
      <w:r w:rsidR="00AD4990">
        <w:rPr>
          <w:rFonts w:cs="B Mitra"/>
          <w:color w:val="1F7A9C"/>
          <w:sz w:val="28"/>
          <w:szCs w:val="28"/>
        </w:rPr>
        <w:t>:</w:t>
      </w:r>
      <w:r w:rsidRPr="00686B3E">
        <w:rPr>
          <w:rFonts w:ascii="IRANSans" w:hAnsi="IRANSans" w:cs="B Mitra"/>
          <w:sz w:val="28"/>
          <w:szCs w:val="28"/>
        </w:rPr>
        <w:t xml:space="preserve"> با معادله‌ی موج، مدار قطعی بور را به «ابر احتمال» تبدیل کرد؛ در این مدل تنها از احتمال حضور الکترون سخن می‌گوییم.</w:t>
      </w:r>
    </w:p>
    <w:tbl>
      <w:tblPr>
        <w:bidiVisual/>
        <w:tblW w:w="7257"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2394B46A" w14:textId="77777777">
        <w:trPr>
          <w:cantSplit/>
        </w:trPr>
        <w:tc>
          <w:tcPr>
            <w:tcW w:w="7257" w:type="dxa"/>
            <w:shd w:val="clear" w:color="auto" w:fill="F3F0F9"/>
            <w:tcMar>
              <w:top w:w="170" w:type="dxa"/>
              <w:left w:w="200" w:type="dxa"/>
              <w:bottom w:w="170" w:type="dxa"/>
              <w:right w:w="200" w:type="dxa"/>
            </w:tcMar>
          </w:tcPr>
          <w:p w14:paraId="729675D0" w14:textId="77777777" w:rsidR="000E45B2" w:rsidRPr="00686B3E" w:rsidRDefault="00790821" w:rsidP="00723929">
            <w:pPr>
              <w:spacing w:after="0" w:line="240" w:lineRule="auto"/>
              <w:jc w:val="left"/>
              <w:rPr>
                <w:rFonts w:cs="B Titr"/>
                <w:sz w:val="24"/>
                <w:szCs w:val="24"/>
              </w:rPr>
            </w:pPr>
            <w:r w:rsidRPr="00686B3E">
              <w:rPr>
                <w:rFonts w:ascii="B Titr" w:hAnsi="B Titr" w:cs="B Titr"/>
                <w:color w:val="6A4C93"/>
                <w:sz w:val="24"/>
                <w:szCs w:val="24"/>
              </w:rPr>
              <w:lastRenderedPageBreak/>
              <w:t xml:space="preserve">با </w:t>
            </w:r>
            <w:r w:rsidRPr="00686B3E">
              <w:rPr>
                <w:rFonts w:ascii="B Titr" w:hAnsi="B Titr" w:cs="B Titr"/>
                <w:color w:val="6A4C93"/>
                <w:sz w:val="24"/>
                <w:szCs w:val="24"/>
              </w:rPr>
              <w:t>دانشمندان</w:t>
            </w:r>
          </w:p>
          <w:p w14:paraId="09F885DF" w14:textId="7E39F1E5" w:rsidR="00723929" w:rsidRPr="00686B3E" w:rsidRDefault="00E376BE" w:rsidP="00686B3E">
            <w:pPr>
              <w:spacing w:after="0" w:line="240" w:lineRule="auto"/>
              <w:jc w:val="left"/>
              <w:outlineLvl w:val="2"/>
              <w:rPr>
                <w:rFonts w:ascii="B Titr" w:hAnsi="B Titr" w:cs="B Titr"/>
                <w:color w:val="6A4C93"/>
                <w:sz w:val="24"/>
                <w:szCs w:val="24"/>
              </w:rPr>
            </w:pPr>
            <w:r w:rsidRPr="00686B3E">
              <w:rPr>
                <w:rFonts w:ascii="B Titr" w:hAnsi="B Titr" w:cs="B Titr"/>
                <w:color w:val="6A4C93"/>
                <w:sz w:val="24"/>
                <w:szCs w:val="24"/>
              </w:rPr>
              <w:t>پروفسور حسابی؛ مردی که علم را به ایران آورد</w:t>
            </w:r>
          </w:p>
          <w:p w14:paraId="5166C2B4" w14:textId="77777777" w:rsidR="00E376BE" w:rsidRPr="00686B3E" w:rsidRDefault="00E376BE" w:rsidP="00723929">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وقتی از دانشمندان بزرگ ایرانی صحبت می‌کنیم، نام</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پروفسور سید محمود حسابی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یکی از نام‌هایی است که به یاد می‌آید؛ دانشمندی که بخش مهمی از زندگی خود را صرف گسترش علم و آموزش نوین در ایران کرد.</w:t>
            </w:r>
          </w:p>
          <w:p w14:paraId="6E4862F5" w14:textId="77777777" w:rsidR="00E376BE" w:rsidRPr="00686B3E" w:rsidRDefault="00E376BE" w:rsidP="00723929">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محمود حسابی در سال</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lang w:bidi="fa-IR"/>
              </w:rPr>
              <w:t>۱۲۸۱</w:t>
            </w:r>
            <w:r w:rsidRPr="00686B3E">
              <w:rPr>
                <w:rFonts w:cs="B Mitra"/>
                <w:color w:val="0F4761" w:themeColor="accent1" w:themeShade="BF"/>
                <w:sz w:val="28"/>
                <w:szCs w:val="28"/>
              </w:rPr>
              <w:t xml:space="preserve"> خورشیدی در تهران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متولد شد و دوران کودکی و تحصیل خود را در بیروت گذراند. از همان سال‌های نوجوانی علاقه زیادی به یادگیری داشت و در کنار ادبیات، به رشته‌هایی مانند ریاضیات، مهندسی، ستاره‌شناسی و علوم طبیعی نیز پرداخت. سپس برای ادامه تحصیل به فرانسه رفت و در رشته‌هایی از مهندسی و علوم تحصیل کرد و سرانجام در رشته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به پژوهش پرداخت.</w:t>
            </w:r>
          </w:p>
          <w:p w14:paraId="6A093C99" w14:textId="77777777" w:rsidR="00E376BE" w:rsidRPr="00686B3E" w:rsidRDefault="00E376BE" w:rsidP="00723929">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اما شاید مهم‌ترین بخش زندگی او زمانی آغاز شد که تصمیم گرفت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دانش خود را در اختیار ایران قرار دهد. او در دوره‌ای به کشور بازگشت که بسیاری از رشته‌های علمی و مراکز آموزش عالی هنوز شکل امروزی خود را پیدا نکرده بودند. حسابی در راه‌اندازی و گسترش آموزش عالی، به‌ویژه در حوزه فیزیک و مهندسی، نقش داشت و از پایه‌گذاران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دانشکده فنی و دانشکده علوم دانشگاه تهران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 او سال‌ها به تدریس و تربیت دانشجو پرداخت.</w:t>
            </w:r>
          </w:p>
          <w:p w14:paraId="7F66B37D" w14:textId="77777777" w:rsidR="00E376BE" w:rsidRPr="00686B3E" w:rsidRDefault="00E376BE" w:rsidP="00723929">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فعالیت‌های او تنها به کلاس درس محدود نمی‌شد. در راه‌اندازی و توسعه مراکز علمی مختلف، از</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آزمایشگاه‌های علوم پایه، رصدخانه و مرکز زلزله‌شناسی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گرفته تا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مرکز تحقیقات اتمی دانشگاه تهران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نقش داشت. همچنین در زمینه استانداردها، مخابرات، اپتیک و لیزر نیز فعالیت‌هایی انجام داد.</w:t>
            </w:r>
          </w:p>
          <w:p w14:paraId="2200B08F" w14:textId="77777777" w:rsidR="00E376BE" w:rsidRPr="00686B3E" w:rsidRDefault="00E376BE" w:rsidP="00723929">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حسابی در کنار فعالیت‌های علمی،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زبان فارسی و آموزش علم به زبان فارسی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نیز اهمیت زیادی می‌داد و در تدوین و گسترش متون علمی فارسی تلاش کرد.</w:t>
            </w:r>
          </w:p>
          <w:p w14:paraId="0F821207" w14:textId="77777777" w:rsidR="00E376BE" w:rsidRPr="00686B3E" w:rsidRDefault="00E376BE" w:rsidP="00723929">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او سرانجام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۱۲ شهریور ۱۳۷۱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 ژنو درگذشت؛ اما میراث اصلی او ساختمان‌ها و آزمایشگاه‌ها نبود، بلکه نسلی از دانش‌آموزان، دانشجویان و استادانی بود که با آموزش و تلاش او به دنیای علم وارد شدند.</w:t>
            </w:r>
          </w:p>
          <w:p w14:paraId="331ABB6B" w14:textId="0CF94D4F" w:rsidR="000E45B2" w:rsidRPr="00686B3E" w:rsidRDefault="00E376BE" w:rsidP="00723929">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شاید مهم‌ترین درس زندگی حسابی برای یک دانش‌آموز این باشد</w:t>
            </w:r>
            <w:r w:rsidR="00AD4990">
              <w:rPr>
                <w:rFonts w:cs="B Mitra"/>
                <w:color w:val="0F4761" w:themeColor="accent1" w:themeShade="BF"/>
                <w:sz w:val="28"/>
                <w:szCs w:val="28"/>
              </w:rPr>
              <w:t>:</w:t>
            </w:r>
            <w:r w:rsidRPr="00686B3E">
              <w:rPr>
                <w:rFonts w:cs="B Mitra"/>
                <w:color w:val="0F4761" w:themeColor="accent1" w:themeShade="BF"/>
                <w:sz w:val="28"/>
                <w:szCs w:val="28"/>
              </w:rPr>
              <w:t xml:space="preserve"> علم فقط برای دانستن نیست؛ می‌توان آموخت، پرسید، ساخت و دانسته‌ها را برای پیشرفت جامعه به کار گرفت.</w:t>
            </w:r>
          </w:p>
        </w:tc>
      </w:tr>
    </w:tbl>
    <w:p w14:paraId="3BBED786"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5B6E2CF5" w14:textId="77777777">
        <w:trPr>
          <w:cantSplit/>
        </w:trPr>
        <w:tc>
          <w:tcPr>
            <w:tcW w:w="7257" w:type="dxa"/>
            <w:shd w:val="clear" w:color="auto" w:fill="EDF7F5"/>
            <w:tcMar>
              <w:top w:w="170" w:type="dxa"/>
              <w:left w:w="200" w:type="dxa"/>
              <w:bottom w:w="170" w:type="dxa"/>
              <w:right w:w="200" w:type="dxa"/>
            </w:tcMar>
          </w:tcPr>
          <w:p w14:paraId="235F04E0" w14:textId="77777777" w:rsidR="000E45B2" w:rsidRPr="00686B3E" w:rsidRDefault="00790821" w:rsidP="000B4928">
            <w:pPr>
              <w:pStyle w:val="Style10"/>
              <w:rPr>
                <w:rFonts w:asciiTheme="minorHAnsi" w:hAnsiTheme="minorHAnsi" w:cs="B Mitra"/>
                <w:sz w:val="28"/>
                <w:szCs w:val="28"/>
              </w:rPr>
            </w:pPr>
            <w:proofErr w:type="spellStart"/>
            <w:r w:rsidRPr="00686B3E">
              <w:rPr>
                <w:rFonts w:cs="B Mitra"/>
                <w:sz w:val="28"/>
                <w:szCs w:val="28"/>
              </w:rPr>
              <w:t>خود</w:t>
            </w:r>
            <w:proofErr w:type="spellEnd"/>
            <w:r w:rsidRPr="00686B3E">
              <w:rPr>
                <w:rFonts w:cs="B Mitra"/>
                <w:sz w:val="28"/>
                <w:szCs w:val="28"/>
              </w:rPr>
              <w:t xml:space="preserve"> </w:t>
            </w:r>
            <w:proofErr w:type="spellStart"/>
            <w:r w:rsidRPr="00686B3E">
              <w:rPr>
                <w:rFonts w:cs="B Mitra"/>
                <w:sz w:val="28"/>
                <w:szCs w:val="28"/>
              </w:rPr>
              <w:t>را</w:t>
            </w:r>
            <w:proofErr w:type="spellEnd"/>
            <w:r w:rsidRPr="00686B3E">
              <w:rPr>
                <w:rFonts w:cs="B Mitra"/>
                <w:sz w:val="28"/>
                <w:szCs w:val="28"/>
              </w:rPr>
              <w:t xml:space="preserve"> </w:t>
            </w:r>
            <w:proofErr w:type="spellStart"/>
            <w:r w:rsidRPr="00686B3E">
              <w:rPr>
                <w:rFonts w:cs="B Mitra"/>
                <w:sz w:val="28"/>
                <w:szCs w:val="28"/>
              </w:rPr>
              <w:t>بیازمایید</w:t>
            </w:r>
            <w:proofErr w:type="spellEnd"/>
          </w:p>
          <w:p w14:paraId="0F4ACD02" w14:textId="77777777" w:rsidR="000E45B2" w:rsidRPr="00686B3E" w:rsidRDefault="00790821" w:rsidP="00E376BE">
            <w:pPr>
              <w:spacing w:before="60" w:after="60" w:line="290" w:lineRule="auto"/>
              <w:ind w:left="311"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ایزوتوپ‌های یک عنصر چه خواص مشترکی دارند؟</w:t>
            </w:r>
          </w:p>
          <w:p w14:paraId="43A79214" w14:textId="77777777" w:rsidR="000E45B2" w:rsidRPr="00686B3E" w:rsidRDefault="00790821" w:rsidP="00E376BE">
            <w:pPr>
              <w:spacing w:before="60" w:after="60" w:line="290" w:lineRule="auto"/>
              <w:ind w:left="311" w:right="300" w:hanging="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گزاره‌های درست و نادرست را مشخص کنید.</w:t>
            </w:r>
          </w:p>
          <w:p w14:paraId="0E9BE6A1" w14:textId="2D9F2EF4" w:rsidR="000E45B2" w:rsidRPr="00686B3E" w:rsidRDefault="00790821" w:rsidP="00E376BE">
            <w:pPr>
              <w:spacing w:after="40" w:line="280" w:lineRule="auto"/>
              <w:ind w:left="91" w:right="560"/>
              <w:rPr>
                <w:rFonts w:cs="B Mitra"/>
                <w:sz w:val="28"/>
                <w:szCs w:val="28"/>
              </w:rPr>
            </w:pPr>
            <w:r w:rsidRPr="00686B3E">
              <w:rPr>
                <w:rFonts w:cs="B Mitra"/>
                <w:color w:val="2A9D8F"/>
                <w:sz w:val="28"/>
                <w:szCs w:val="28"/>
              </w:rPr>
              <w:t xml:space="preserve">  </w:t>
            </w:r>
            <w:r w:rsidRPr="00686B3E">
              <w:rPr>
                <w:rFonts w:cs="B Mitra"/>
                <w:color w:val="1A1A1A"/>
                <w:sz w:val="28"/>
                <w:szCs w:val="28"/>
              </w:rPr>
              <w:t xml:space="preserve">الف) کشف الکترون، اندازه‌گیری نسبت بار به </w:t>
            </w:r>
            <w:r w:rsidRPr="00686B3E">
              <w:rPr>
                <w:rFonts w:cs="B Mitra"/>
                <w:color w:val="1A1A1A"/>
                <w:sz w:val="28"/>
                <w:szCs w:val="28"/>
              </w:rPr>
              <w:t>جرم الکترون و ارائه مدل کیک کشمشی توسط تامسون انجام شد.</w:t>
            </w:r>
          </w:p>
          <w:p w14:paraId="0DEB6E68" w14:textId="4ED90C2C" w:rsidR="000E45B2" w:rsidRPr="00686B3E" w:rsidRDefault="00790821" w:rsidP="00E376BE">
            <w:pPr>
              <w:spacing w:after="40" w:line="280" w:lineRule="auto"/>
              <w:ind w:left="91" w:right="560"/>
              <w:rPr>
                <w:rFonts w:cs="B Mitra"/>
                <w:sz w:val="28"/>
                <w:szCs w:val="28"/>
              </w:rPr>
            </w:pPr>
            <w:r w:rsidRPr="00686B3E">
              <w:rPr>
                <w:rFonts w:cs="B Mitra"/>
                <w:color w:val="2A9D8F"/>
                <w:sz w:val="28"/>
                <w:szCs w:val="28"/>
              </w:rPr>
              <w:t xml:space="preserve">  </w:t>
            </w:r>
            <w:r w:rsidRPr="00686B3E">
              <w:rPr>
                <w:rFonts w:cs="B Mitra"/>
                <w:color w:val="1A1A1A"/>
                <w:sz w:val="28"/>
                <w:szCs w:val="28"/>
              </w:rPr>
              <w:t>ب) در آزمایش رادرفورد تعداد کمی از ذره‌های آلفا بدون انحراف از ورقه طلا عبور می‌کردند.</w:t>
            </w:r>
          </w:p>
          <w:p w14:paraId="1BF73CF0" w14:textId="77B4E366" w:rsidR="000E45B2" w:rsidRPr="00686B3E" w:rsidRDefault="00790821" w:rsidP="00E376BE">
            <w:pPr>
              <w:spacing w:after="40" w:line="280" w:lineRule="auto"/>
              <w:ind w:left="91" w:right="560"/>
              <w:rPr>
                <w:rFonts w:cs="B Mitra"/>
                <w:sz w:val="28"/>
                <w:szCs w:val="28"/>
              </w:rPr>
            </w:pPr>
            <w:r w:rsidRPr="00686B3E">
              <w:rPr>
                <w:rFonts w:cs="B Mitra"/>
                <w:color w:val="2A9D8F"/>
                <w:sz w:val="28"/>
                <w:szCs w:val="28"/>
              </w:rPr>
              <w:t xml:space="preserve">  </w:t>
            </w:r>
            <w:r w:rsidRPr="00686B3E">
              <w:rPr>
                <w:rFonts w:cs="B Mitra"/>
                <w:color w:val="1A1A1A"/>
                <w:sz w:val="28"/>
                <w:szCs w:val="28"/>
              </w:rPr>
              <w:t>ج) طبق نظریه بور، وقتی الکترون در مدار ثابت به دور هسته می‌چرخد به دلیل حرکت شتابدار موج الکترومغناطیس گسیل م</w:t>
            </w:r>
            <w:r w:rsidRPr="00686B3E">
              <w:rPr>
                <w:rFonts w:cs="B Mitra"/>
                <w:color w:val="1A1A1A"/>
                <w:sz w:val="28"/>
                <w:szCs w:val="28"/>
              </w:rPr>
              <w:t>ی‌کند.</w:t>
            </w:r>
          </w:p>
          <w:p w14:paraId="76E97CA8" w14:textId="7184C413" w:rsidR="000E45B2" w:rsidRPr="00686B3E" w:rsidRDefault="00790821" w:rsidP="00E376BE">
            <w:pPr>
              <w:spacing w:after="40" w:line="280" w:lineRule="auto"/>
              <w:ind w:left="91" w:right="560"/>
              <w:rPr>
                <w:rFonts w:cs="B Mitra"/>
                <w:sz w:val="28"/>
                <w:szCs w:val="28"/>
              </w:rPr>
            </w:pPr>
            <w:r w:rsidRPr="00686B3E">
              <w:rPr>
                <w:rFonts w:cs="B Mitra"/>
                <w:color w:val="2A9D8F"/>
                <w:sz w:val="28"/>
                <w:szCs w:val="28"/>
              </w:rPr>
              <w:t xml:space="preserve">  </w:t>
            </w:r>
            <w:r w:rsidRPr="00686B3E">
              <w:rPr>
                <w:rFonts w:cs="B Mitra"/>
                <w:color w:val="1A1A1A"/>
                <w:sz w:val="28"/>
                <w:szCs w:val="28"/>
              </w:rPr>
              <w:t>د) الزاماً همه عناصر در هسته خود دارای نوترون هستند.</w:t>
            </w:r>
          </w:p>
          <w:p w14:paraId="76601F15" w14:textId="0D630F35" w:rsidR="000E45B2" w:rsidRPr="00686B3E" w:rsidRDefault="00790821" w:rsidP="00E376BE">
            <w:pPr>
              <w:spacing w:after="40" w:line="280" w:lineRule="auto"/>
              <w:ind w:left="91" w:right="560"/>
              <w:rPr>
                <w:rFonts w:cs="B Mitra"/>
                <w:sz w:val="28"/>
                <w:szCs w:val="28"/>
              </w:rPr>
            </w:pPr>
            <w:r w:rsidRPr="00686B3E">
              <w:rPr>
                <w:rFonts w:cs="B Mitra"/>
                <w:color w:val="2A9D8F"/>
                <w:sz w:val="28"/>
                <w:szCs w:val="28"/>
              </w:rPr>
              <w:t xml:space="preserve">  </w:t>
            </w:r>
            <w:r w:rsidRPr="00686B3E">
              <w:rPr>
                <w:rFonts w:cs="B Mitra"/>
                <w:color w:val="1A1A1A"/>
                <w:sz w:val="28"/>
                <w:szCs w:val="28"/>
              </w:rPr>
              <w:t>ه) در هسته‌های اتم‌های سنگین، تعداد پروتون‌ها بیشتر از تعداد نوترون‌هاست.</w:t>
            </w:r>
          </w:p>
          <w:p w14:paraId="4D84EF6D" w14:textId="77777777" w:rsidR="000E45B2" w:rsidRPr="00686B3E" w:rsidRDefault="00790821" w:rsidP="00E376BE">
            <w:pPr>
              <w:spacing w:before="60" w:after="60" w:line="290" w:lineRule="auto"/>
              <w:ind w:left="311" w:right="300" w:hanging="300"/>
              <w:rPr>
                <w:rFonts w:cs="B Mitra"/>
                <w:color w:val="1A1A1A"/>
                <w:sz w:val="28"/>
                <w:szCs w:val="28"/>
              </w:rPr>
            </w:pPr>
            <w:r w:rsidRPr="00686B3E">
              <w:rPr>
                <w:rFonts w:cs="B Mitra"/>
                <w:b/>
                <w:bCs/>
                <w:color w:val="2A9D8F"/>
                <w:sz w:val="28"/>
                <w:szCs w:val="28"/>
              </w:rPr>
              <w:t xml:space="preserve">۳)  </w:t>
            </w:r>
            <w:r w:rsidRPr="00686B3E">
              <w:rPr>
                <w:rFonts w:cs="B Mitra"/>
                <w:color w:val="1A1A1A"/>
                <w:sz w:val="28"/>
                <w:szCs w:val="28"/>
              </w:rPr>
              <w:t>تفاوت مدل اتمی بور و شرودینگر در چیست؟</w:t>
            </w:r>
          </w:p>
          <w:p w14:paraId="609551C0" w14:textId="672F7B05" w:rsidR="00F35D45" w:rsidRPr="00686B3E" w:rsidRDefault="00F35D45" w:rsidP="00E376BE">
            <w:pPr>
              <w:spacing w:before="60" w:after="60" w:line="290" w:lineRule="auto"/>
              <w:ind w:left="311" w:right="300" w:hanging="300"/>
              <w:rPr>
                <w:rFonts w:cs="B Mitra"/>
                <w:sz w:val="28"/>
                <w:szCs w:val="28"/>
              </w:rPr>
            </w:pPr>
            <w:r w:rsidRPr="00686B3E">
              <w:rPr>
                <w:rFonts w:cs="B Mitra" w:hint="cs"/>
                <w:b/>
                <w:bCs/>
                <w:color w:val="2A9D8F"/>
                <w:sz w:val="28"/>
                <w:szCs w:val="28"/>
              </w:rPr>
              <w:t xml:space="preserve">4) </w:t>
            </w:r>
            <w:r w:rsidRPr="00686B3E">
              <w:rPr>
                <w:rFonts w:cs="B Mitra" w:hint="cs"/>
                <w:color w:val="1A1A1A"/>
                <w:sz w:val="28"/>
                <w:szCs w:val="28"/>
              </w:rPr>
              <w:t>مفاهیم ایزوتوپ، ایزومر، ایزوتون و ایزوبار را تعریف و از روی جدول تناوبی برای هریک مثالی بیان کنید.</w:t>
            </w:r>
          </w:p>
        </w:tc>
      </w:tr>
    </w:tbl>
    <w:p w14:paraId="2CBF96A9" w14:textId="77777777" w:rsidR="000E45B2" w:rsidRPr="00686B3E" w:rsidRDefault="000E45B2">
      <w:pPr>
        <w:spacing w:after="140"/>
        <w:rPr>
          <w:rFonts w:cs="B Mitra"/>
          <w:sz w:val="28"/>
          <w:szCs w:val="28"/>
        </w:rPr>
      </w:pPr>
    </w:p>
    <w:p w14:paraId="1E65CA26" w14:textId="18FA7444" w:rsidR="000E45B2" w:rsidRPr="00686B3E" w:rsidRDefault="00790821" w:rsidP="00B15B38">
      <w:pPr>
        <w:spacing w:before="200" w:after="40"/>
        <w:jc w:val="left"/>
        <w:rPr>
          <w:rFonts w:cs="B Mitra"/>
          <w:b/>
          <w:bCs/>
          <w:sz w:val="28"/>
          <w:szCs w:val="28"/>
        </w:rPr>
      </w:pPr>
      <w:r w:rsidRPr="00686B3E">
        <w:rPr>
          <w:rFonts w:cs="B Mitra"/>
          <w:sz w:val="28"/>
          <w:szCs w:val="28"/>
        </w:rPr>
        <w:br w:type="page"/>
      </w:r>
      <w:r w:rsidRPr="00686B3E">
        <w:rPr>
          <w:rFonts w:ascii="Aviny" w:hAnsi="Aviny" w:cs="B Mitra"/>
          <w:b/>
          <w:bCs/>
          <w:color w:val="C97B1E"/>
          <w:sz w:val="28"/>
          <w:szCs w:val="28"/>
        </w:rPr>
        <w:lastRenderedPageBreak/>
        <w:t>روز</w:t>
      </w:r>
      <w:r w:rsidRPr="00686B3E">
        <w:rPr>
          <w:rFonts w:ascii="B Titr" w:hAnsi="B Titr" w:cs="B Mitra"/>
          <w:b/>
          <w:bCs/>
          <w:color w:val="C97B1E"/>
          <w:sz w:val="28"/>
          <w:szCs w:val="28"/>
        </w:rPr>
        <w:t xml:space="preserve"> </w:t>
      </w:r>
      <w:r w:rsidRPr="00686B3E">
        <w:rPr>
          <w:rFonts w:ascii="Aviny" w:hAnsi="Aviny" w:cs="B Mitra"/>
          <w:b/>
          <w:bCs/>
          <w:color w:val="C97B1E"/>
          <w:sz w:val="28"/>
          <w:szCs w:val="28"/>
        </w:rPr>
        <w:t>دوم</w:t>
      </w:r>
    </w:p>
    <w:p w14:paraId="4208C662" w14:textId="77777777" w:rsidR="000E45B2" w:rsidRPr="00686B3E" w:rsidRDefault="00790821" w:rsidP="00B40E44">
      <w:pPr>
        <w:pStyle w:val="Heading1"/>
        <w:numPr>
          <w:ilvl w:val="0"/>
          <w:numId w:val="0"/>
        </w:numPr>
        <w:jc w:val="center"/>
        <w:rPr>
          <w:sz w:val="24"/>
          <w:szCs w:val="24"/>
        </w:rPr>
      </w:pPr>
      <w:bookmarkStart w:id="10" w:name="_Toc240710445"/>
      <w:r w:rsidRPr="00686B3E">
        <w:rPr>
          <w:rFonts w:ascii="Lalezar" w:hAnsi="Lalezar"/>
          <w:sz w:val="24"/>
          <w:szCs w:val="24"/>
        </w:rPr>
        <w:t>واپاشی</w:t>
      </w:r>
      <w:r w:rsidRPr="00686B3E">
        <w:rPr>
          <w:sz w:val="24"/>
          <w:szCs w:val="24"/>
        </w:rPr>
        <w:t xml:space="preserve"> </w:t>
      </w:r>
      <w:r w:rsidRPr="00686B3E">
        <w:rPr>
          <w:rFonts w:ascii="Lalezar" w:hAnsi="Lalezar"/>
          <w:sz w:val="24"/>
          <w:szCs w:val="24"/>
        </w:rPr>
        <w:t>هسته</w:t>
      </w:r>
      <w:r w:rsidRPr="00686B3E">
        <w:rPr>
          <w:rFonts w:ascii="Times New Roman" w:hAnsi="Times New Roman" w:hint="cs"/>
          <w:sz w:val="24"/>
          <w:szCs w:val="24"/>
        </w:rPr>
        <w:t>‌</w:t>
      </w:r>
      <w:r w:rsidRPr="00686B3E">
        <w:rPr>
          <w:rFonts w:ascii="Lalezar" w:hAnsi="Lalezar" w:hint="cs"/>
          <w:sz w:val="24"/>
          <w:szCs w:val="24"/>
        </w:rPr>
        <w:t>ای</w:t>
      </w:r>
      <w:bookmarkEnd w:id="10"/>
    </w:p>
    <w:p w14:paraId="65AF6861" w14:textId="77777777" w:rsidR="000E45B2" w:rsidRPr="00686B3E" w:rsidRDefault="00790821" w:rsidP="00E376BE">
      <w:pPr>
        <w:spacing w:before="140" w:after="220"/>
        <w:ind w:left="160" w:right="160"/>
        <w:jc w:val="center"/>
        <w:rPr>
          <w:rFonts w:cs="B Mitra"/>
          <w:sz w:val="28"/>
          <w:szCs w:val="28"/>
        </w:rPr>
      </w:pPr>
      <w:r w:rsidRPr="00686B3E">
        <w:rPr>
          <w:rFonts w:ascii="Aviny" w:hAnsi="Aviny" w:cs="B Mitra"/>
          <w:color w:val="1F7A9C"/>
          <w:sz w:val="28"/>
          <w:szCs w:val="28"/>
        </w:rPr>
        <w:t>برخی هسته‌ها آرام و قرار ندارند! آن‌ها با پرتاب ذره یا پرتو از خود، به آرامش می‌رسند. به این پدیده واپاشی می‌گوییم</w:t>
      </w:r>
      <w:r w:rsidRPr="00686B3E">
        <w:rPr>
          <w:rFonts w:cs="B Mitra"/>
          <w:color w:val="1F7A9C"/>
          <w:sz w:val="28"/>
          <w:szCs w:val="28"/>
        </w:rPr>
        <w:t>.</w:t>
      </w:r>
    </w:p>
    <w:p w14:paraId="154435B8"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برخی اتم‌ها ناپایدارند و با تابش ذراتی از خود، هسته‌شان را بازسازی کرده و به </w:t>
      </w:r>
      <w:r w:rsidRPr="00686B3E">
        <w:rPr>
          <w:rFonts w:ascii="IRANSans" w:hAnsi="IRANSans" w:cs="B Mitra"/>
          <w:sz w:val="28"/>
          <w:szCs w:val="28"/>
        </w:rPr>
        <w:t>پایداری می‌رسند.</w:t>
      </w:r>
    </w:p>
    <w:p w14:paraId="74CD9D92" w14:textId="5FC2B00C" w:rsidR="000E45B2" w:rsidRPr="00686B3E" w:rsidRDefault="00AC0DB6" w:rsidP="003F6453">
      <w:pPr>
        <w:spacing w:line="276" w:lineRule="auto"/>
        <w:rPr>
          <w:rFonts w:ascii="IRANSans" w:hAnsi="IRANSans" w:cs="B Mitra"/>
          <w:sz w:val="28"/>
          <w:szCs w:val="28"/>
        </w:rPr>
      </w:pPr>
      <w:r w:rsidRPr="00686B3E">
        <w:rPr>
          <w:rFonts w:ascii="IRANSans" w:hAnsi="IRANSans" w:cs="B Mitra"/>
          <w:sz w:val="28"/>
          <w:szCs w:val="28"/>
        </w:rPr>
        <w:fldChar w:fldCharType="begin"/>
      </w:r>
      <w:r w:rsidRPr="00686B3E">
        <w:rPr>
          <w:rFonts w:ascii="IRANSans" w:hAnsi="IRANSans" w:cs="B Mitra"/>
          <w:sz w:val="28"/>
          <w:szCs w:val="28"/>
        </w:rPr>
        <w:instrText xml:space="preserve"> </w:instrText>
      </w:r>
      <w:r w:rsidRPr="00686B3E">
        <w:rPr>
          <w:rFonts w:ascii="IRANSans" w:hAnsi="IRANSans" w:cs="B Mitra"/>
          <w:sz w:val="28"/>
          <w:szCs w:val="28"/>
          <w:rtl w:val="0"/>
        </w:rPr>
        <w:instrText>REF</w:instrText>
      </w:r>
      <w:r w:rsidRPr="00686B3E">
        <w:rPr>
          <w:rFonts w:ascii="IRANSans" w:hAnsi="IRANSans" w:cs="B Mitra"/>
          <w:sz w:val="28"/>
          <w:szCs w:val="28"/>
        </w:rPr>
        <w:instrText xml:space="preserve"> _</w:instrText>
      </w:r>
      <w:r w:rsidRPr="00686B3E">
        <w:rPr>
          <w:rFonts w:ascii="IRANSans" w:hAnsi="IRANSans" w:cs="B Mitra"/>
          <w:sz w:val="28"/>
          <w:szCs w:val="28"/>
          <w:rtl w:val="0"/>
        </w:rPr>
        <w:instrText>Ref242084388 \h</w:instrText>
      </w:r>
      <w:r w:rsidRPr="00686B3E">
        <w:rPr>
          <w:rFonts w:ascii="IRANSans" w:hAnsi="IRANSans" w:cs="B Mitra"/>
          <w:sz w:val="28"/>
          <w:szCs w:val="28"/>
        </w:rPr>
        <w:instrText xml:space="preserve">  \* </w:instrText>
      </w:r>
      <w:r w:rsidRPr="00686B3E">
        <w:rPr>
          <w:rFonts w:ascii="IRANSans" w:hAnsi="IRANSans" w:cs="B Mitra"/>
          <w:sz w:val="28"/>
          <w:szCs w:val="28"/>
          <w:rtl w:val="0"/>
        </w:rPr>
        <w:instrText>MERGEFORMAT</w:instrText>
      </w:r>
      <w:r w:rsidRPr="00686B3E">
        <w:rPr>
          <w:rFonts w:ascii="IRANSans" w:hAnsi="IRANSans" w:cs="B Mitra"/>
          <w:sz w:val="28"/>
          <w:szCs w:val="28"/>
        </w:rPr>
        <w:instrText xml:space="preserve"> </w:instrText>
      </w:r>
      <w:r w:rsidRPr="00686B3E">
        <w:rPr>
          <w:rFonts w:ascii="IRANSans" w:hAnsi="IRANSans" w:cs="B Mitra"/>
          <w:sz w:val="28"/>
          <w:szCs w:val="28"/>
        </w:rPr>
      </w:r>
      <w:r w:rsidRPr="00686B3E">
        <w:rPr>
          <w:rFonts w:ascii="IRANSans" w:hAnsi="IRANSans" w:cs="B Mitra"/>
          <w:sz w:val="28"/>
          <w:szCs w:val="28"/>
        </w:rPr>
        <w:fldChar w:fldCharType="separate"/>
      </w:r>
      <w:r w:rsidRPr="00686B3E">
        <w:rPr>
          <w:rFonts w:ascii="IRANSans" w:hAnsi="IRANSans" w:cs="B Mitra"/>
          <w:sz w:val="28"/>
          <w:szCs w:val="28"/>
        </w:rPr>
        <w:t>شکل ‏2</w:t>
      </w:r>
      <w:r w:rsidRPr="00686B3E">
        <w:rPr>
          <w:rFonts w:ascii="IRANSans" w:hAnsi="IRANSans" w:cs="B Mitra"/>
          <w:sz w:val="28"/>
          <w:szCs w:val="28"/>
        </w:rPr>
        <w:noBreakHyphen/>
        <w:t>1</w:t>
      </w:r>
      <w:r w:rsidRPr="00686B3E">
        <w:rPr>
          <w:rFonts w:ascii="IRANSans" w:hAnsi="IRANSans" w:cs="B Mitra"/>
          <w:sz w:val="28"/>
          <w:szCs w:val="28"/>
        </w:rPr>
        <w:fldChar w:fldCharType="end"/>
      </w:r>
      <w:r w:rsidRPr="00686B3E">
        <w:rPr>
          <w:rFonts w:ascii="IRANSans" w:hAnsi="IRANSans" w:cs="B Mitra" w:hint="cs"/>
          <w:sz w:val="28"/>
          <w:szCs w:val="28"/>
        </w:rPr>
        <w:t xml:space="preserve"> </w:t>
      </w:r>
      <w:r w:rsidRPr="00686B3E">
        <w:rPr>
          <w:rFonts w:ascii="IRANSans" w:hAnsi="IRANSans" w:cs="B Mitra"/>
          <w:sz w:val="28"/>
          <w:szCs w:val="28"/>
        </w:rPr>
        <w:t>نمودار تغییرات عدد اتمی بر حسب عدد جرمی را برای هسته‌های پایدار و پرتوزا نمایش می‌دهد. با افزایش عدد اتمی، برای پایدار ماندن هسته به نوترون‌های بیشتری نسبت به پروتون‌ها نیاز است</w:t>
      </w:r>
      <w:r w:rsidRPr="00686B3E">
        <w:rPr>
          <w:rFonts w:ascii="IRANSans" w:hAnsi="IRANSans" w:cs="B Mitra" w:hint="cs"/>
          <w:sz w:val="28"/>
          <w:szCs w:val="28"/>
        </w:rPr>
        <w:t xml:space="preserve">. اگرچه نسبت تعداد نوترون‌ها به پروتون‌ها می‌تواند تاحد بسیار زیادی در تعیین پایداری اتم‌ها تعیین کننده باشد، اما </w:t>
      </w:r>
      <w:r w:rsidRPr="00686B3E">
        <w:rPr>
          <w:rFonts w:ascii="IRANSans" w:hAnsi="IRANSans" w:cs="B Mitra"/>
          <w:sz w:val="28"/>
          <w:szCs w:val="28"/>
        </w:rPr>
        <w:t>پایداری به عواملی مانند عدد اتمی، انرژی بستگی، زوج‌بودن پروتون‌ها و نوترون‌ها و ساختار پوسته‌ای هسته نیز وابسته است.</w:t>
      </w:r>
    </w:p>
    <w:p w14:paraId="4F93BC8B" w14:textId="77777777" w:rsidR="00AC0DB6" w:rsidRPr="00686B3E" w:rsidRDefault="00790821" w:rsidP="00AC0DB6">
      <w:pPr>
        <w:keepNext/>
        <w:spacing w:before="160" w:after="40"/>
        <w:jc w:val="center"/>
        <w:rPr>
          <w:rFonts w:cs="B Mitra"/>
          <w:sz w:val="28"/>
          <w:szCs w:val="28"/>
        </w:rPr>
      </w:pPr>
      <w:r w:rsidRPr="00686B3E">
        <w:rPr>
          <w:rFonts w:cs="B Mitra"/>
          <w:noProof/>
          <w:sz w:val="28"/>
          <w:szCs w:val="28"/>
        </w:rPr>
        <w:drawing>
          <wp:inline distT="0" distB="0" distL="0" distR="0" wp14:anchorId="0D48E72A" wp14:editId="788E1584">
            <wp:extent cx="3041650" cy="2273233"/>
            <wp:effectExtent l="0" t="0" r="6350" b="0"/>
            <wp:docPr id="1190806922" name="Picture 119080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051745" cy="2280778"/>
                    </a:xfrm>
                    <a:prstGeom prst="rect">
                      <a:avLst/>
                    </a:prstGeom>
                  </pic:spPr>
                </pic:pic>
              </a:graphicData>
            </a:graphic>
          </wp:inline>
        </w:drawing>
      </w:r>
    </w:p>
    <w:p w14:paraId="47FA2FDC" w14:textId="15E3E67E" w:rsidR="000E45B2" w:rsidRPr="00686B3E" w:rsidRDefault="00AC0DB6" w:rsidP="00AC0DB6">
      <w:pPr>
        <w:pStyle w:val="Caption"/>
        <w:jc w:val="center"/>
        <w:rPr>
          <w:rFonts w:cs="B Mitra"/>
          <w:i w:val="0"/>
          <w:iCs w:val="0"/>
          <w:sz w:val="24"/>
          <w:szCs w:val="24"/>
        </w:rPr>
      </w:pPr>
      <w:bookmarkStart w:id="11" w:name="_Ref242084388"/>
      <w:bookmarkStart w:id="12" w:name="_Toc243119300"/>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1</w:t>
      </w:r>
      <w:r w:rsidR="00F4395D" w:rsidRPr="00686B3E">
        <w:rPr>
          <w:rFonts w:cs="B Mitra"/>
          <w:i w:val="0"/>
          <w:iCs w:val="0"/>
          <w:sz w:val="24"/>
          <w:szCs w:val="24"/>
        </w:rPr>
        <w:fldChar w:fldCharType="end"/>
      </w:r>
      <w:bookmarkEnd w:id="11"/>
      <w:r w:rsidRPr="00686B3E">
        <w:rPr>
          <w:rFonts w:cs="B Mitra" w:hint="cs"/>
          <w:i w:val="0"/>
          <w:iCs w:val="0"/>
          <w:sz w:val="24"/>
          <w:szCs w:val="24"/>
        </w:rPr>
        <w:t xml:space="preserve">- </w:t>
      </w:r>
      <w:r w:rsidRPr="00686B3E">
        <w:rPr>
          <w:rFonts w:cs="B Mitra"/>
          <w:i w:val="0"/>
          <w:iCs w:val="0"/>
          <w:sz w:val="24"/>
          <w:szCs w:val="24"/>
        </w:rPr>
        <w:t>تغییرات عدد اتمی بر حسب عدد جرمی را برای هسته‌های پایدار و پرتوزا</w:t>
      </w:r>
      <w:bookmarkEnd w:id="12"/>
    </w:p>
    <w:p w14:paraId="22666F7B" w14:textId="77777777" w:rsidR="00686B3E" w:rsidRDefault="00686B3E">
      <w:pPr>
        <w:rPr>
          <w:rFonts w:cs="B Mitra"/>
          <w:color w:val="1F7A9C"/>
          <w:sz w:val="28"/>
          <w:szCs w:val="28"/>
        </w:rPr>
      </w:pPr>
      <w:r>
        <w:rPr>
          <w:rFonts w:cs="B Mitra"/>
          <w:color w:val="1F7A9C"/>
          <w:sz w:val="28"/>
          <w:szCs w:val="28"/>
        </w:rPr>
        <w:br w:type="page"/>
      </w:r>
    </w:p>
    <w:p w14:paraId="640ADC4B" w14:textId="11C735C5" w:rsidR="000E45B2" w:rsidRPr="00686B3E" w:rsidRDefault="00790821" w:rsidP="00E376BE">
      <w:pPr>
        <w:spacing w:before="260" w:after="90"/>
        <w:jc w:val="left"/>
        <w:rPr>
          <w:rFonts w:cs="B Mitra"/>
          <w:color w:val="1F7A9C"/>
          <w:sz w:val="28"/>
          <w:szCs w:val="28"/>
        </w:rPr>
      </w:pPr>
      <w:r w:rsidRPr="00686B3E">
        <w:rPr>
          <w:rFonts w:cs="B Mitra"/>
          <w:color w:val="1F7A9C"/>
          <w:sz w:val="28"/>
          <w:szCs w:val="28"/>
        </w:rPr>
        <w:lastRenderedPageBreak/>
        <w:t>کدام اتم‌ها واپاشی می‌کنند؟</w:t>
      </w:r>
    </w:p>
    <w:p w14:paraId="0FB20D21" w14:textId="46C3C254"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اتم‌های بسیار سنگین با سازماندهی مجدد هسته‌های خود به اتم‌های سبک‌تر تبدیل می‌شوند. </w:t>
      </w:r>
      <w:r w:rsidR="00AC0DB6" w:rsidRPr="00686B3E">
        <w:rPr>
          <w:rFonts w:ascii="IRANSans" w:hAnsi="IRANSans" w:cs="B Mitra" w:hint="cs"/>
          <w:sz w:val="28"/>
          <w:szCs w:val="28"/>
        </w:rPr>
        <w:t xml:space="preserve">به عبارت دیگر </w:t>
      </w:r>
      <w:r w:rsidR="00AC0DB6" w:rsidRPr="00686B3E">
        <w:rPr>
          <w:rFonts w:ascii="IRANSans" w:hAnsi="IRANSans" w:cs="B Mitra"/>
          <w:sz w:val="28"/>
          <w:szCs w:val="28"/>
        </w:rPr>
        <w:t>هسته‌هایی که خارج از نوار پایداری قرار دارند معمولاً ناپایدار و پرتوزا هستند و با واپاشی‌هایی مانند آلفا، بتا و گاهی گسیل گاما به سمت وضعیت‌های پایدارتر حرکت می‌کنند</w:t>
      </w:r>
      <w:r w:rsidR="00AC0DB6" w:rsidRPr="00686B3E">
        <w:rPr>
          <w:rFonts w:ascii="IRANSans" w:hAnsi="IRANSans" w:cs="B Mitra" w:hint="cs"/>
          <w:sz w:val="28"/>
          <w:szCs w:val="28"/>
        </w:rPr>
        <w:t xml:space="preserve"> که به صورت شماتیک در </w:t>
      </w:r>
      <w:r w:rsidR="00AC0DB6" w:rsidRPr="00686B3E">
        <w:rPr>
          <w:rFonts w:ascii="IRANSans" w:hAnsi="IRANSans" w:cs="B Mitra"/>
          <w:sz w:val="28"/>
          <w:szCs w:val="28"/>
        </w:rPr>
        <w:fldChar w:fldCharType="begin"/>
      </w:r>
      <w:r w:rsidR="00AC0DB6" w:rsidRPr="00686B3E">
        <w:rPr>
          <w:rFonts w:ascii="IRANSans" w:hAnsi="IRANSans" w:cs="B Mitra"/>
          <w:sz w:val="28"/>
          <w:szCs w:val="28"/>
        </w:rPr>
        <w:instrText xml:space="preserve"> </w:instrText>
      </w:r>
      <w:r w:rsidR="00AC0DB6" w:rsidRPr="00686B3E">
        <w:rPr>
          <w:rFonts w:ascii="IRANSans" w:hAnsi="IRANSans" w:cs="B Mitra" w:hint="cs"/>
          <w:sz w:val="28"/>
          <w:szCs w:val="28"/>
          <w:rtl w:val="0"/>
        </w:rPr>
        <w:instrText>REF</w:instrText>
      </w:r>
      <w:r w:rsidR="00AC0DB6" w:rsidRPr="00686B3E">
        <w:rPr>
          <w:rFonts w:ascii="IRANSans" w:hAnsi="IRANSans" w:cs="B Mitra" w:hint="cs"/>
          <w:sz w:val="28"/>
          <w:szCs w:val="28"/>
        </w:rPr>
        <w:instrText xml:space="preserve"> _</w:instrText>
      </w:r>
      <w:r w:rsidR="00AC0DB6" w:rsidRPr="00686B3E">
        <w:rPr>
          <w:rFonts w:ascii="IRANSans" w:hAnsi="IRANSans" w:cs="B Mitra" w:hint="cs"/>
          <w:sz w:val="28"/>
          <w:szCs w:val="28"/>
          <w:rtl w:val="0"/>
        </w:rPr>
        <w:instrText>Ref242084728 \h</w:instrText>
      </w:r>
      <w:r w:rsidR="00AC0DB6" w:rsidRPr="00686B3E">
        <w:rPr>
          <w:rFonts w:ascii="IRANSans" w:hAnsi="IRANSans" w:cs="B Mitra"/>
          <w:sz w:val="28"/>
          <w:szCs w:val="28"/>
        </w:rPr>
        <w:instrText xml:space="preserve">  \* </w:instrText>
      </w:r>
      <w:r w:rsidR="00AC0DB6" w:rsidRPr="00686B3E">
        <w:rPr>
          <w:rFonts w:ascii="IRANSans" w:hAnsi="IRANSans" w:cs="B Mitra"/>
          <w:sz w:val="28"/>
          <w:szCs w:val="28"/>
          <w:rtl w:val="0"/>
        </w:rPr>
        <w:instrText>MERGEFORMAT</w:instrText>
      </w:r>
      <w:r w:rsidR="00AC0DB6" w:rsidRPr="00686B3E">
        <w:rPr>
          <w:rFonts w:ascii="IRANSans" w:hAnsi="IRANSans" w:cs="B Mitra"/>
          <w:sz w:val="28"/>
          <w:szCs w:val="28"/>
        </w:rPr>
        <w:instrText xml:space="preserve"> </w:instrText>
      </w:r>
      <w:r w:rsidR="00AC0DB6" w:rsidRPr="00686B3E">
        <w:rPr>
          <w:rFonts w:ascii="IRANSans" w:hAnsi="IRANSans" w:cs="B Mitra"/>
          <w:sz w:val="28"/>
          <w:szCs w:val="28"/>
        </w:rPr>
      </w:r>
      <w:r w:rsidR="00AC0DB6" w:rsidRPr="00686B3E">
        <w:rPr>
          <w:rFonts w:ascii="IRANSans" w:hAnsi="IRANSans" w:cs="B Mitra"/>
          <w:sz w:val="28"/>
          <w:szCs w:val="28"/>
        </w:rPr>
        <w:fldChar w:fldCharType="separate"/>
      </w:r>
      <w:r w:rsidR="00AC0DB6" w:rsidRPr="00686B3E">
        <w:rPr>
          <w:rFonts w:ascii="IRANSans" w:hAnsi="IRANSans" w:cs="B Mitra"/>
          <w:sz w:val="28"/>
          <w:szCs w:val="28"/>
        </w:rPr>
        <w:t>شکل ‏2</w:t>
      </w:r>
      <w:r w:rsidR="00AC0DB6" w:rsidRPr="00686B3E">
        <w:rPr>
          <w:rFonts w:ascii="IRANSans" w:hAnsi="IRANSans" w:cs="B Mitra"/>
          <w:sz w:val="28"/>
          <w:szCs w:val="28"/>
        </w:rPr>
        <w:noBreakHyphen/>
        <w:t>2</w:t>
      </w:r>
      <w:r w:rsidR="00AC0DB6" w:rsidRPr="00686B3E">
        <w:rPr>
          <w:rFonts w:ascii="IRANSans" w:hAnsi="IRANSans" w:cs="B Mitra"/>
          <w:sz w:val="28"/>
          <w:szCs w:val="28"/>
        </w:rPr>
        <w:fldChar w:fldCharType="end"/>
      </w:r>
      <w:r w:rsidR="00AC0DB6" w:rsidRPr="00686B3E">
        <w:rPr>
          <w:rFonts w:ascii="IRANSans" w:hAnsi="IRANSans" w:cs="B Mitra" w:hint="cs"/>
          <w:sz w:val="28"/>
          <w:szCs w:val="28"/>
        </w:rPr>
        <w:t xml:space="preserve"> نمایان است</w:t>
      </w:r>
      <w:r w:rsidR="00AC0DB6" w:rsidRPr="00686B3E">
        <w:rPr>
          <w:rFonts w:ascii="IRANSans" w:hAnsi="IRANSans" w:cs="B Mitra"/>
          <w:sz w:val="28"/>
          <w:szCs w:val="28"/>
        </w:rPr>
        <w:t>.</w:t>
      </w:r>
    </w:p>
    <w:p w14:paraId="211571C0" w14:textId="77777777" w:rsidR="00AC0DB6" w:rsidRPr="00686B3E" w:rsidRDefault="00790821" w:rsidP="00AC0DB6">
      <w:pPr>
        <w:keepNext/>
        <w:spacing w:before="160" w:after="40"/>
        <w:jc w:val="center"/>
        <w:rPr>
          <w:rFonts w:cs="B Mitra"/>
          <w:sz w:val="28"/>
          <w:szCs w:val="28"/>
        </w:rPr>
      </w:pPr>
      <w:r w:rsidRPr="00686B3E">
        <w:rPr>
          <w:rFonts w:cs="B Mitra"/>
          <w:noProof/>
          <w:sz w:val="28"/>
          <w:szCs w:val="28"/>
        </w:rPr>
        <w:drawing>
          <wp:inline distT="0" distB="0" distL="0" distR="0" wp14:anchorId="5CC52061" wp14:editId="0EEDEAD6">
            <wp:extent cx="4524375" cy="1587500"/>
            <wp:effectExtent l="0" t="0" r="9525" b="0"/>
            <wp:docPr id="1052228097" name="Picture 1052228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2"/>
                    <a:srcRect t="13930" b="23880"/>
                    <a:stretch>
                      <a:fillRect/>
                    </a:stretch>
                  </pic:blipFill>
                  <pic:spPr bwMode="auto">
                    <a:xfrm>
                      <a:off x="0" y="0"/>
                      <a:ext cx="4524375" cy="1587500"/>
                    </a:xfrm>
                    <a:prstGeom prst="rect">
                      <a:avLst/>
                    </a:prstGeom>
                    <a:ln>
                      <a:noFill/>
                    </a:ln>
                    <a:extLst>
                      <a:ext uri="{53640926-AAD7-44D8-BBD7-CCE9431645EC}">
                        <a14:shadowObscured xmlns:a14="http://schemas.microsoft.com/office/drawing/2010/main"/>
                      </a:ext>
                    </a:extLst>
                  </pic:spPr>
                </pic:pic>
              </a:graphicData>
            </a:graphic>
          </wp:inline>
        </w:drawing>
      </w:r>
    </w:p>
    <w:p w14:paraId="3CAE6356" w14:textId="0F30B96C" w:rsidR="000E45B2" w:rsidRPr="00686B3E" w:rsidRDefault="00AC0DB6" w:rsidP="00AC0DB6">
      <w:pPr>
        <w:pStyle w:val="Caption"/>
        <w:jc w:val="center"/>
        <w:rPr>
          <w:rFonts w:cs="B Mitra"/>
          <w:i w:val="0"/>
          <w:iCs w:val="0"/>
          <w:sz w:val="24"/>
          <w:szCs w:val="24"/>
        </w:rPr>
      </w:pPr>
      <w:bookmarkStart w:id="13" w:name="_Ref242084728"/>
      <w:bookmarkStart w:id="14" w:name="_Toc243119301"/>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bookmarkEnd w:id="13"/>
      <w:r w:rsidRPr="00686B3E">
        <w:rPr>
          <w:rFonts w:cs="B Mitra" w:hint="cs"/>
          <w:i w:val="0"/>
          <w:iCs w:val="0"/>
          <w:sz w:val="24"/>
          <w:szCs w:val="24"/>
        </w:rPr>
        <w:t xml:space="preserve">- </w:t>
      </w:r>
      <w:r w:rsidRPr="00686B3E">
        <w:rPr>
          <w:rFonts w:cs="B Mitra"/>
          <w:i w:val="0"/>
          <w:iCs w:val="0"/>
          <w:sz w:val="24"/>
          <w:szCs w:val="24"/>
        </w:rPr>
        <w:t>انواع واپاشی‌های هسته‌ای</w:t>
      </w:r>
      <w:bookmarkEnd w:id="14"/>
    </w:p>
    <w:p w14:paraId="04247634" w14:textId="77777777" w:rsidR="000E45B2" w:rsidRPr="00686B3E" w:rsidRDefault="00790821" w:rsidP="00571B3C">
      <w:pPr>
        <w:spacing w:before="260" w:after="90"/>
        <w:jc w:val="left"/>
        <w:rPr>
          <w:rFonts w:cs="B Mitra"/>
          <w:b/>
          <w:bCs/>
          <w:color w:val="1F7A9C"/>
          <w:sz w:val="28"/>
          <w:szCs w:val="28"/>
        </w:rPr>
      </w:pPr>
      <w:r w:rsidRPr="00686B3E">
        <w:rPr>
          <w:rFonts w:cs="B Mitra"/>
          <w:b/>
          <w:bCs/>
          <w:color w:val="1F7A9C"/>
          <w:sz w:val="28"/>
          <w:szCs w:val="28"/>
        </w:rPr>
        <w:t>واپاشی آلفا</w:t>
      </w:r>
    </w:p>
    <w:p w14:paraId="05D7691C"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اتم از خود یک ذره‌ی آلفا (هسته‌ی هلیوم) تابش می‌کند؛ یعنی ۲ پروتون و ۲ نوترون از </w:t>
      </w:r>
      <w:r w:rsidRPr="00686B3E">
        <w:rPr>
          <w:rFonts w:ascii="IRANSans" w:hAnsi="IRANSans" w:cs="B Mitra"/>
          <w:sz w:val="28"/>
          <w:szCs w:val="28"/>
        </w:rPr>
        <w:t>دست می‌دهد.</w:t>
      </w:r>
    </w:p>
    <w:p w14:paraId="22844BD2" w14:textId="77777777" w:rsidR="00AC0DB6" w:rsidRPr="00686B3E" w:rsidRDefault="00790821" w:rsidP="00AC0DB6">
      <w:pPr>
        <w:keepNext/>
        <w:spacing w:before="160" w:after="40"/>
        <w:jc w:val="center"/>
        <w:rPr>
          <w:rFonts w:cs="B Mitra"/>
          <w:sz w:val="28"/>
          <w:szCs w:val="28"/>
        </w:rPr>
      </w:pPr>
      <w:r w:rsidRPr="00686B3E">
        <w:rPr>
          <w:rFonts w:cs="B Mitra"/>
          <w:noProof/>
          <w:sz w:val="28"/>
          <w:szCs w:val="28"/>
        </w:rPr>
        <w:drawing>
          <wp:inline distT="0" distB="0" distL="0" distR="0" wp14:anchorId="48EEF054" wp14:editId="66FA415B">
            <wp:extent cx="3488506" cy="1720850"/>
            <wp:effectExtent l="0" t="0" r="0" b="0"/>
            <wp:docPr id="551681367" name="Picture 55168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3"/>
                    <a:srcRect t="14171"/>
                    <a:stretch>
                      <a:fillRect/>
                    </a:stretch>
                  </pic:blipFill>
                  <pic:spPr bwMode="auto">
                    <a:xfrm>
                      <a:off x="0" y="0"/>
                      <a:ext cx="3502067" cy="1727539"/>
                    </a:xfrm>
                    <a:prstGeom prst="rect">
                      <a:avLst/>
                    </a:prstGeom>
                    <a:ln>
                      <a:noFill/>
                    </a:ln>
                    <a:extLst>
                      <a:ext uri="{53640926-AAD7-44D8-BBD7-CCE9431645EC}">
                        <a14:shadowObscured xmlns:a14="http://schemas.microsoft.com/office/drawing/2010/main"/>
                      </a:ext>
                    </a:extLst>
                  </pic:spPr>
                </pic:pic>
              </a:graphicData>
            </a:graphic>
          </wp:inline>
        </w:drawing>
      </w:r>
    </w:p>
    <w:p w14:paraId="33E7FDD6" w14:textId="67A0978E" w:rsidR="000E45B2" w:rsidRPr="00686B3E" w:rsidRDefault="00AC0DB6" w:rsidP="00AC0DB6">
      <w:pPr>
        <w:pStyle w:val="Caption"/>
        <w:jc w:val="center"/>
        <w:rPr>
          <w:rFonts w:cs="B Mitra"/>
          <w:i w:val="0"/>
          <w:iCs w:val="0"/>
          <w:sz w:val="24"/>
          <w:szCs w:val="24"/>
        </w:rPr>
      </w:pPr>
      <w:bookmarkStart w:id="15" w:name="_Toc243119302"/>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3</w:t>
      </w:r>
      <w:r w:rsidR="00F4395D" w:rsidRPr="00686B3E">
        <w:rPr>
          <w:rFonts w:cs="B Mitra"/>
          <w:i w:val="0"/>
          <w:iCs w:val="0"/>
          <w:sz w:val="24"/>
          <w:szCs w:val="24"/>
        </w:rPr>
        <w:fldChar w:fldCharType="end"/>
      </w:r>
      <w:r w:rsidRPr="00686B3E">
        <w:rPr>
          <w:rFonts w:cs="B Mitra" w:hint="cs"/>
          <w:i w:val="0"/>
          <w:iCs w:val="0"/>
          <w:sz w:val="24"/>
          <w:szCs w:val="24"/>
        </w:rPr>
        <w:t xml:space="preserve">- </w:t>
      </w:r>
      <w:r w:rsidRPr="00686B3E">
        <w:rPr>
          <w:rFonts w:cs="B Mitra"/>
          <w:i w:val="0"/>
          <w:iCs w:val="0"/>
          <w:sz w:val="24"/>
          <w:szCs w:val="24"/>
        </w:rPr>
        <w:t>واپاشی آلفا و تبدیل هسته‌ی مادر به هسته‌ی دختر</w:t>
      </w:r>
      <w:bookmarkEnd w:id="15"/>
    </w:p>
    <w:p w14:paraId="6DB2BBE7" w14:textId="77777777" w:rsidR="000E45B2" w:rsidRPr="00686B3E" w:rsidRDefault="00790821">
      <w:pPr>
        <w:spacing w:before="160" w:after="160"/>
        <w:jc w:val="center"/>
        <w:rPr>
          <w:rFonts w:cs="B Mitra"/>
          <w:sz w:val="28"/>
          <w:szCs w:val="28"/>
        </w:rPr>
      </w:pPr>
      <w:r w:rsidRPr="00686B3E">
        <w:rPr>
          <w:rFonts w:cs="B Mitra"/>
          <w:noProof/>
          <w:sz w:val="28"/>
          <w:szCs w:val="28"/>
        </w:rPr>
        <w:lastRenderedPageBreak/>
        <w:drawing>
          <wp:inline distT="0" distB="0" distL="0" distR="0" wp14:anchorId="7397A22D" wp14:editId="43405BA2">
            <wp:extent cx="2135875" cy="360347"/>
            <wp:effectExtent l="0" t="0" r="0" b="1905"/>
            <wp:docPr id="835462117" name="Picture 83546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178985" cy="367620"/>
                    </a:xfrm>
                    <a:prstGeom prst="rect">
                      <a:avLst/>
                    </a:prstGeom>
                  </pic:spPr>
                </pic:pic>
              </a:graphicData>
            </a:graphic>
          </wp:inline>
        </w:drawing>
      </w:r>
    </w:p>
    <w:p w14:paraId="7CDF8E2A" w14:textId="77777777" w:rsidR="000E45B2" w:rsidRPr="00686B3E" w:rsidRDefault="00790821" w:rsidP="00571B3C">
      <w:pPr>
        <w:spacing w:before="260" w:after="90"/>
        <w:jc w:val="left"/>
        <w:rPr>
          <w:rFonts w:cs="B Mitra"/>
          <w:b/>
          <w:bCs/>
          <w:color w:val="1F7A9C"/>
          <w:sz w:val="28"/>
          <w:szCs w:val="28"/>
        </w:rPr>
      </w:pPr>
      <w:r w:rsidRPr="00686B3E">
        <w:rPr>
          <w:rFonts w:cs="B Mitra"/>
          <w:b/>
          <w:bCs/>
          <w:color w:val="1F7A9C"/>
          <w:sz w:val="28"/>
          <w:szCs w:val="28"/>
        </w:rPr>
        <w:t>واپاشی بتا منفی</w:t>
      </w:r>
    </w:p>
    <w:p w14:paraId="275DEE33"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در این واپاشی، اتم از خود یک الکترون تابش می‌کند و یک پروتون به دست می‌آورد. الکترون تابش‌شده در این واپاشی جزو </w:t>
      </w:r>
      <w:r w:rsidRPr="00686B3E">
        <w:rPr>
          <w:rFonts w:ascii="IRANSans" w:hAnsi="IRANSans" w:cs="B Mitra"/>
          <w:sz w:val="28"/>
          <w:szCs w:val="28"/>
        </w:rPr>
        <w:t>الکترون‌های مداری اتم نیست؛ این الکترون وقتی به وجود می‌آید که نوترونی درون هسته به پروتون و الکترون تبدیل شود.</w:t>
      </w:r>
    </w:p>
    <w:p w14:paraId="59FF71CD" w14:textId="77777777" w:rsidR="00AC0DB6" w:rsidRPr="00686B3E" w:rsidRDefault="00790821" w:rsidP="00AC0DB6">
      <w:pPr>
        <w:keepNext/>
        <w:spacing w:before="160" w:after="40"/>
        <w:jc w:val="center"/>
        <w:rPr>
          <w:rFonts w:cs="B Mitra"/>
          <w:sz w:val="28"/>
          <w:szCs w:val="28"/>
        </w:rPr>
      </w:pPr>
      <w:r w:rsidRPr="00686B3E">
        <w:rPr>
          <w:rFonts w:cs="B Mitra"/>
          <w:noProof/>
          <w:sz w:val="28"/>
          <w:szCs w:val="28"/>
        </w:rPr>
        <w:drawing>
          <wp:inline distT="0" distB="0" distL="0" distR="0" wp14:anchorId="7315E05D" wp14:editId="17FD8781">
            <wp:extent cx="3474720" cy="1439020"/>
            <wp:effectExtent l="0" t="0" r="0" b="0"/>
            <wp:docPr id="58082701" name="Picture 5808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5"/>
                    <a:srcRect t="19378"/>
                    <a:stretch>
                      <a:fillRect/>
                    </a:stretch>
                  </pic:blipFill>
                  <pic:spPr bwMode="auto">
                    <a:xfrm>
                      <a:off x="0" y="0"/>
                      <a:ext cx="3474720" cy="1439020"/>
                    </a:xfrm>
                    <a:prstGeom prst="rect">
                      <a:avLst/>
                    </a:prstGeom>
                    <a:ln>
                      <a:noFill/>
                    </a:ln>
                    <a:extLst>
                      <a:ext uri="{53640926-AAD7-44D8-BBD7-CCE9431645EC}">
                        <a14:shadowObscured xmlns:a14="http://schemas.microsoft.com/office/drawing/2010/main"/>
                      </a:ext>
                    </a:extLst>
                  </pic:spPr>
                </pic:pic>
              </a:graphicData>
            </a:graphic>
          </wp:inline>
        </w:drawing>
      </w:r>
    </w:p>
    <w:p w14:paraId="5987E7A1" w14:textId="3BD28153" w:rsidR="000E45B2" w:rsidRPr="00686B3E" w:rsidRDefault="00AC0DB6" w:rsidP="00AC0DB6">
      <w:pPr>
        <w:pStyle w:val="Caption"/>
        <w:jc w:val="center"/>
        <w:rPr>
          <w:rFonts w:cs="B Mitra"/>
          <w:i w:val="0"/>
          <w:iCs w:val="0"/>
          <w:sz w:val="24"/>
          <w:szCs w:val="24"/>
        </w:rPr>
      </w:pPr>
      <w:bookmarkStart w:id="16" w:name="_Toc243119303"/>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4</w:t>
      </w:r>
      <w:r w:rsidR="00F4395D" w:rsidRPr="00686B3E">
        <w:rPr>
          <w:rFonts w:cs="B Mitra"/>
          <w:i w:val="0"/>
          <w:iCs w:val="0"/>
          <w:sz w:val="24"/>
          <w:szCs w:val="24"/>
        </w:rPr>
        <w:fldChar w:fldCharType="end"/>
      </w:r>
      <w:r w:rsidRPr="00686B3E">
        <w:rPr>
          <w:rFonts w:cs="B Mitra" w:hint="cs"/>
          <w:i w:val="0"/>
          <w:iCs w:val="0"/>
          <w:sz w:val="24"/>
          <w:szCs w:val="24"/>
        </w:rPr>
        <w:t xml:space="preserve">- </w:t>
      </w:r>
      <w:r w:rsidRPr="00686B3E">
        <w:rPr>
          <w:rFonts w:cs="B Mitra"/>
          <w:i w:val="0"/>
          <w:iCs w:val="0"/>
          <w:sz w:val="24"/>
          <w:szCs w:val="24"/>
        </w:rPr>
        <w:t>تبدیل نوترون به پروتون در واپاشی بتای منفی</w:t>
      </w:r>
      <w:bookmarkEnd w:id="16"/>
    </w:p>
    <w:p w14:paraId="6E5C7F43" w14:textId="77777777" w:rsidR="000E45B2" w:rsidRPr="00686B3E" w:rsidRDefault="00790821">
      <w:pPr>
        <w:spacing w:before="160" w:after="160"/>
        <w:jc w:val="center"/>
        <w:rPr>
          <w:rFonts w:cs="B Mitra"/>
          <w:sz w:val="28"/>
          <w:szCs w:val="28"/>
        </w:rPr>
      </w:pPr>
      <w:r w:rsidRPr="00686B3E">
        <w:rPr>
          <w:rFonts w:cs="B Mitra"/>
          <w:noProof/>
          <w:sz w:val="28"/>
          <w:szCs w:val="28"/>
        </w:rPr>
        <w:drawing>
          <wp:inline distT="0" distB="0" distL="0" distR="0" wp14:anchorId="125678E0" wp14:editId="0F4DB52C">
            <wp:extent cx="2320120" cy="377197"/>
            <wp:effectExtent l="0" t="0" r="4445" b="3810"/>
            <wp:docPr id="280347865" name="Picture 28034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353819" cy="382676"/>
                    </a:xfrm>
                    <a:prstGeom prst="rect">
                      <a:avLst/>
                    </a:prstGeom>
                  </pic:spPr>
                </pic:pic>
              </a:graphicData>
            </a:graphic>
          </wp:inline>
        </w:drawing>
      </w:r>
    </w:p>
    <w:p w14:paraId="6D8B2EF7" w14:textId="77777777" w:rsidR="000E45B2" w:rsidRPr="00686B3E" w:rsidRDefault="00790821" w:rsidP="00571B3C">
      <w:pPr>
        <w:spacing w:before="260" w:after="90"/>
        <w:jc w:val="left"/>
        <w:rPr>
          <w:rFonts w:cs="B Mitra"/>
          <w:b/>
          <w:bCs/>
          <w:color w:val="1F7A9C"/>
          <w:sz w:val="28"/>
          <w:szCs w:val="28"/>
        </w:rPr>
      </w:pPr>
      <w:r w:rsidRPr="00686B3E">
        <w:rPr>
          <w:rFonts w:cs="B Mitra"/>
          <w:b/>
          <w:bCs/>
          <w:color w:val="1F7A9C"/>
          <w:sz w:val="28"/>
          <w:szCs w:val="28"/>
        </w:rPr>
        <w:t>واپاشی بتا مثبت</w:t>
      </w:r>
    </w:p>
    <w:p w14:paraId="0F959CDD"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در این واپاشی یکی از </w:t>
      </w:r>
      <w:r w:rsidRPr="00686B3E">
        <w:rPr>
          <w:rFonts w:ascii="IRANSans" w:hAnsi="IRANSans" w:cs="B Mitra"/>
          <w:sz w:val="28"/>
          <w:szCs w:val="28"/>
        </w:rPr>
        <w:t>پروتون‌های درون هسته به یک نوترون و یک پوزیترون تبدیل می‌شود. پوزیترون تولیدشده از هسته‌ی اتم گسیل می‌گردد.</w:t>
      </w:r>
    </w:p>
    <w:p w14:paraId="3D001EB2" w14:textId="77777777" w:rsidR="00AC0DB6" w:rsidRPr="00686B3E" w:rsidRDefault="00790821" w:rsidP="00AC0DB6">
      <w:pPr>
        <w:keepNext/>
        <w:spacing w:before="160" w:after="40"/>
        <w:jc w:val="center"/>
        <w:rPr>
          <w:rFonts w:cs="B Mitra"/>
          <w:sz w:val="28"/>
          <w:szCs w:val="28"/>
        </w:rPr>
      </w:pPr>
      <w:r w:rsidRPr="00686B3E">
        <w:rPr>
          <w:rFonts w:cs="B Mitra"/>
          <w:noProof/>
          <w:sz w:val="28"/>
          <w:szCs w:val="28"/>
        </w:rPr>
        <w:lastRenderedPageBreak/>
        <w:drawing>
          <wp:inline distT="0" distB="0" distL="0" distR="0" wp14:anchorId="1E3A013D" wp14:editId="02F98238">
            <wp:extent cx="3647874" cy="1524000"/>
            <wp:effectExtent l="0" t="0" r="0" b="0"/>
            <wp:docPr id="1389321067" name="Picture 138932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3651005" cy="1525308"/>
                    </a:xfrm>
                    <a:prstGeom prst="rect">
                      <a:avLst/>
                    </a:prstGeom>
                  </pic:spPr>
                </pic:pic>
              </a:graphicData>
            </a:graphic>
          </wp:inline>
        </w:drawing>
      </w:r>
    </w:p>
    <w:p w14:paraId="79AF89BF" w14:textId="653C9AE7" w:rsidR="000E45B2" w:rsidRPr="00686B3E" w:rsidRDefault="00AC0DB6" w:rsidP="00AC0DB6">
      <w:pPr>
        <w:pStyle w:val="Caption"/>
        <w:jc w:val="center"/>
        <w:rPr>
          <w:rFonts w:cs="B Mitra"/>
          <w:i w:val="0"/>
          <w:iCs w:val="0"/>
          <w:sz w:val="24"/>
          <w:szCs w:val="24"/>
        </w:rPr>
      </w:pPr>
      <w:bookmarkStart w:id="17" w:name="_Toc243119304"/>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5</w:t>
      </w:r>
      <w:r w:rsidR="00F4395D" w:rsidRPr="00686B3E">
        <w:rPr>
          <w:rFonts w:cs="B Mitra"/>
          <w:i w:val="0"/>
          <w:iCs w:val="0"/>
          <w:sz w:val="24"/>
          <w:szCs w:val="24"/>
        </w:rPr>
        <w:fldChar w:fldCharType="end"/>
      </w:r>
      <w:r w:rsidRPr="00686B3E">
        <w:rPr>
          <w:rFonts w:cs="B Mitra" w:hint="cs"/>
          <w:i w:val="0"/>
          <w:iCs w:val="0"/>
          <w:sz w:val="24"/>
          <w:szCs w:val="24"/>
        </w:rPr>
        <w:t xml:space="preserve">- </w:t>
      </w:r>
      <w:r w:rsidRPr="00686B3E">
        <w:rPr>
          <w:rFonts w:cs="B Mitra"/>
          <w:i w:val="0"/>
          <w:iCs w:val="0"/>
          <w:sz w:val="24"/>
          <w:szCs w:val="24"/>
        </w:rPr>
        <w:t>پوزیترون، پادذره‌ی الکترون، در واپاشی بتای مثبت گسیل می‌شود</w:t>
      </w:r>
      <w:bookmarkEnd w:id="17"/>
    </w:p>
    <w:p w14:paraId="7FF670A2" w14:textId="77777777" w:rsidR="000E45B2" w:rsidRPr="00686B3E" w:rsidRDefault="00790821">
      <w:pPr>
        <w:spacing w:before="160" w:after="160"/>
        <w:jc w:val="center"/>
        <w:rPr>
          <w:rFonts w:cs="B Mitra"/>
          <w:sz w:val="28"/>
          <w:szCs w:val="28"/>
        </w:rPr>
      </w:pPr>
      <w:r w:rsidRPr="00686B3E">
        <w:rPr>
          <w:rFonts w:cs="B Mitra"/>
          <w:noProof/>
          <w:sz w:val="28"/>
          <w:szCs w:val="28"/>
        </w:rPr>
        <w:drawing>
          <wp:inline distT="0" distB="0" distL="0" distR="0" wp14:anchorId="010357D3" wp14:editId="37B1E920">
            <wp:extent cx="3510614" cy="393700"/>
            <wp:effectExtent l="0" t="0" r="0" b="6350"/>
            <wp:docPr id="1455773072" name="Picture 145577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8"/>
                    <a:srcRect t="24149" b="34773"/>
                    <a:stretch>
                      <a:fillRect/>
                    </a:stretch>
                  </pic:blipFill>
                  <pic:spPr bwMode="auto">
                    <a:xfrm>
                      <a:off x="0" y="0"/>
                      <a:ext cx="3534712" cy="396403"/>
                    </a:xfrm>
                    <a:prstGeom prst="rect">
                      <a:avLst/>
                    </a:prstGeom>
                    <a:ln>
                      <a:noFill/>
                    </a:ln>
                    <a:extLst>
                      <a:ext uri="{53640926-AAD7-44D8-BBD7-CCE9431645EC}">
                        <a14:shadowObscured xmlns:a14="http://schemas.microsoft.com/office/drawing/2010/main"/>
                      </a:ext>
                    </a:extLst>
                  </pic:spPr>
                </pic:pic>
              </a:graphicData>
            </a:graphic>
          </wp:inline>
        </w:drawing>
      </w:r>
    </w:p>
    <w:p w14:paraId="2C4BE898" w14:textId="77777777" w:rsidR="000E45B2" w:rsidRPr="00686B3E" w:rsidRDefault="00790821" w:rsidP="00571B3C">
      <w:pPr>
        <w:spacing w:before="260" w:after="90"/>
        <w:jc w:val="left"/>
        <w:rPr>
          <w:rFonts w:cs="B Mitra"/>
          <w:b/>
          <w:bCs/>
          <w:color w:val="1F7A9C"/>
          <w:sz w:val="28"/>
          <w:szCs w:val="28"/>
        </w:rPr>
      </w:pPr>
      <w:r w:rsidRPr="00686B3E">
        <w:rPr>
          <w:rFonts w:cs="B Mitra"/>
          <w:b/>
          <w:bCs/>
          <w:color w:val="1F7A9C"/>
          <w:sz w:val="28"/>
          <w:szCs w:val="28"/>
        </w:rPr>
        <w:t>واپاشی گاما</w:t>
      </w:r>
    </w:p>
    <w:p w14:paraId="7726DEDD"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چنانچه انرژی </w:t>
      </w:r>
      <w:r w:rsidRPr="00686B3E">
        <w:rPr>
          <w:rFonts w:ascii="IRANSans" w:hAnsi="IRANSans" w:cs="B Mitra"/>
          <w:sz w:val="28"/>
          <w:szCs w:val="28"/>
        </w:rPr>
        <w:t>اتمی از حالت پایدار خود بیشتر باشد می‌گوییم در حالت برانگیخته قرار دارد. چنین اتمی با تابش گاما انرژی خود را از دست می‌دهد و در بعضی موارد در همان مرحله‌ی اول به پایداری می‌رسد.</w:t>
      </w:r>
    </w:p>
    <w:p w14:paraId="1D4FFDE8" w14:textId="77777777" w:rsidR="0028266E" w:rsidRPr="00686B3E" w:rsidRDefault="00790821" w:rsidP="0028266E">
      <w:pPr>
        <w:keepNext/>
        <w:spacing w:before="160" w:after="40"/>
        <w:jc w:val="center"/>
        <w:rPr>
          <w:rFonts w:cs="B Mitra"/>
          <w:sz w:val="28"/>
          <w:szCs w:val="28"/>
        </w:rPr>
      </w:pPr>
      <w:r w:rsidRPr="00686B3E">
        <w:rPr>
          <w:rFonts w:cs="B Mitra"/>
          <w:noProof/>
          <w:sz w:val="28"/>
          <w:szCs w:val="28"/>
        </w:rPr>
        <w:drawing>
          <wp:inline distT="0" distB="0" distL="0" distR="0" wp14:anchorId="3B70EE4F" wp14:editId="77F59C1A">
            <wp:extent cx="3474720" cy="1883172"/>
            <wp:effectExtent l="0" t="0" r="0" b="3175"/>
            <wp:docPr id="336049031" name="Picture 33604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9"/>
                    <a:srcRect t="15319"/>
                    <a:stretch>
                      <a:fillRect/>
                    </a:stretch>
                  </pic:blipFill>
                  <pic:spPr bwMode="auto">
                    <a:xfrm>
                      <a:off x="0" y="0"/>
                      <a:ext cx="3474720" cy="1883172"/>
                    </a:xfrm>
                    <a:prstGeom prst="rect">
                      <a:avLst/>
                    </a:prstGeom>
                    <a:ln>
                      <a:noFill/>
                    </a:ln>
                    <a:extLst>
                      <a:ext uri="{53640926-AAD7-44D8-BBD7-CCE9431645EC}">
                        <a14:shadowObscured xmlns:a14="http://schemas.microsoft.com/office/drawing/2010/main"/>
                      </a:ext>
                    </a:extLst>
                  </pic:spPr>
                </pic:pic>
              </a:graphicData>
            </a:graphic>
          </wp:inline>
        </w:drawing>
      </w:r>
    </w:p>
    <w:p w14:paraId="2940C7B6" w14:textId="33054E68" w:rsidR="000E45B2" w:rsidRPr="00686B3E" w:rsidRDefault="0028266E" w:rsidP="0028266E">
      <w:pPr>
        <w:pStyle w:val="Caption"/>
        <w:jc w:val="center"/>
        <w:rPr>
          <w:rFonts w:cs="B Mitra"/>
          <w:i w:val="0"/>
          <w:iCs w:val="0"/>
          <w:sz w:val="24"/>
          <w:szCs w:val="24"/>
        </w:rPr>
      </w:pPr>
      <w:bookmarkStart w:id="18" w:name="_Toc243119305"/>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6</w:t>
      </w:r>
      <w:r w:rsidR="00F4395D" w:rsidRPr="00686B3E">
        <w:rPr>
          <w:rFonts w:cs="B Mitra"/>
          <w:i w:val="0"/>
          <w:iCs w:val="0"/>
          <w:sz w:val="24"/>
          <w:szCs w:val="24"/>
        </w:rPr>
        <w:fldChar w:fldCharType="end"/>
      </w:r>
      <w:r w:rsidRPr="00686B3E">
        <w:rPr>
          <w:rFonts w:cs="B Mitra" w:hint="cs"/>
          <w:i w:val="0"/>
          <w:iCs w:val="0"/>
          <w:sz w:val="24"/>
          <w:szCs w:val="24"/>
        </w:rPr>
        <w:t xml:space="preserve">- </w:t>
      </w:r>
      <w:r w:rsidRPr="00686B3E">
        <w:rPr>
          <w:rFonts w:cs="B Mitra"/>
          <w:i w:val="0"/>
          <w:iCs w:val="0"/>
          <w:sz w:val="24"/>
          <w:szCs w:val="24"/>
        </w:rPr>
        <w:t>گسیل پرتو گاما از هسته‌ی برانگیخته</w:t>
      </w:r>
      <w:bookmarkEnd w:id="18"/>
    </w:p>
    <w:p w14:paraId="1ADBA510" w14:textId="77777777" w:rsidR="000E45B2" w:rsidRPr="00686B3E" w:rsidRDefault="00790821">
      <w:pPr>
        <w:spacing w:before="160" w:after="160"/>
        <w:jc w:val="center"/>
        <w:rPr>
          <w:rFonts w:cs="B Mitra"/>
          <w:sz w:val="28"/>
          <w:szCs w:val="28"/>
        </w:rPr>
      </w:pPr>
      <w:r w:rsidRPr="00686B3E">
        <w:rPr>
          <w:rFonts w:cs="B Mitra"/>
          <w:noProof/>
          <w:sz w:val="28"/>
          <w:szCs w:val="28"/>
        </w:rPr>
        <w:lastRenderedPageBreak/>
        <w:drawing>
          <wp:inline distT="0" distB="0" distL="0" distR="0" wp14:anchorId="36F6F7B5" wp14:editId="7BAD9354">
            <wp:extent cx="2279176" cy="713116"/>
            <wp:effectExtent l="0" t="0" r="0" b="0"/>
            <wp:docPr id="801687726" name="Picture 80168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2313886" cy="723976"/>
                    </a:xfrm>
                    <a:prstGeom prst="rect">
                      <a:avLst/>
                    </a:prstGeom>
                  </pic:spPr>
                </pic:pic>
              </a:graphicData>
            </a:graphic>
          </wp:inline>
        </w:drawing>
      </w:r>
    </w:p>
    <w:p w14:paraId="7758068A" w14:textId="6E546099" w:rsidR="000E45B2" w:rsidRPr="00686B3E" w:rsidRDefault="00571B3C" w:rsidP="00102E23">
      <w:pPr>
        <w:spacing w:before="260" w:after="90"/>
        <w:jc w:val="left"/>
        <w:rPr>
          <w:rFonts w:cs="B Mitra"/>
          <w:b/>
          <w:bCs/>
          <w:color w:val="1F7A9C"/>
          <w:sz w:val="28"/>
          <w:szCs w:val="28"/>
        </w:rPr>
      </w:pPr>
      <w:r w:rsidRPr="00686B3E">
        <w:rPr>
          <w:rFonts w:cs="B Mitra" w:hint="cs"/>
          <w:b/>
          <w:bCs/>
          <w:color w:val="1F7A9C"/>
          <w:sz w:val="28"/>
          <w:szCs w:val="28"/>
        </w:rPr>
        <w:t>کمی تاریخ بخوانیم!</w:t>
      </w:r>
    </w:p>
    <w:p w14:paraId="487B746D" w14:textId="484104D2" w:rsidR="00571B3C" w:rsidRPr="00686B3E" w:rsidRDefault="00571B3C" w:rsidP="003F6453">
      <w:pPr>
        <w:spacing w:line="276" w:lineRule="auto"/>
        <w:rPr>
          <w:rFonts w:ascii="IRANSans" w:hAnsi="IRANSans" w:cs="B Mitra"/>
          <w:sz w:val="28"/>
          <w:szCs w:val="28"/>
        </w:rPr>
      </w:pPr>
      <w:r w:rsidRPr="00686B3E">
        <w:rPr>
          <w:rFonts w:ascii="IRANSans" w:hAnsi="IRANSans" w:cs="B Mitra"/>
          <w:b/>
          <w:bCs/>
          <w:color w:val="215E99" w:themeColor="text2" w:themeTint="BF"/>
          <w:sz w:val="24"/>
          <w:szCs w:val="24"/>
        </w:rPr>
        <w:t xml:space="preserve">هانری بکرل (۱۸۵۲ </w:t>
      </w:r>
      <w:r w:rsidRPr="00686B3E">
        <w:rPr>
          <w:rFonts w:ascii="Times New Roman" w:hAnsi="Times New Roman" w:cs="Times New Roman" w:hint="cs"/>
          <w:b/>
          <w:bCs/>
          <w:color w:val="215E99" w:themeColor="text2" w:themeTint="BF"/>
          <w:sz w:val="24"/>
          <w:szCs w:val="24"/>
        </w:rPr>
        <w:t>–</w:t>
      </w:r>
      <w:r w:rsidRPr="00686B3E">
        <w:rPr>
          <w:rFonts w:ascii="IRANSans" w:hAnsi="IRANSans" w:cs="B Mitra"/>
          <w:b/>
          <w:bCs/>
          <w:color w:val="215E99" w:themeColor="text2" w:themeTint="BF"/>
          <w:sz w:val="24"/>
          <w:szCs w:val="24"/>
        </w:rPr>
        <w:t xml:space="preserve"> </w:t>
      </w:r>
      <w:r w:rsidRPr="00686B3E">
        <w:rPr>
          <w:rFonts w:ascii="IRANSans" w:hAnsi="IRANSans" w:cs="B Mitra" w:hint="cs"/>
          <w:b/>
          <w:bCs/>
          <w:color w:val="215E99" w:themeColor="text2" w:themeTint="BF"/>
          <w:sz w:val="24"/>
          <w:szCs w:val="24"/>
        </w:rPr>
        <w:t>۱۹۰۸</w:t>
      </w:r>
      <w:r w:rsidRPr="00686B3E">
        <w:rPr>
          <w:rFonts w:ascii="IRANSans" w:hAnsi="IRANSans" w:cs="B Mitra"/>
          <w:b/>
          <w:bCs/>
          <w:color w:val="215E99" w:themeColor="text2" w:themeTint="BF"/>
          <w:sz w:val="24"/>
          <w:szCs w:val="24"/>
        </w:rPr>
        <w:t>)</w:t>
      </w:r>
      <w:r w:rsidR="00AD4990">
        <w:rPr>
          <w:rFonts w:ascii="IRANSans" w:hAnsi="IRANSans" w:cs="B Mitra"/>
          <w:b/>
          <w:bCs/>
          <w:color w:val="215E99" w:themeColor="text2" w:themeTint="BF"/>
          <w:sz w:val="24"/>
          <w:szCs w:val="24"/>
        </w:rPr>
        <w:t>:</w:t>
      </w:r>
      <w:r w:rsidRPr="00686B3E">
        <w:rPr>
          <w:rFonts w:ascii="IRANSans" w:hAnsi="IRANSans" w:cs="B Mitra"/>
          <w:color w:val="215E99" w:themeColor="text2" w:themeTint="BF"/>
          <w:sz w:val="24"/>
          <w:szCs w:val="24"/>
        </w:rPr>
        <w:t xml:space="preserve"> </w:t>
      </w:r>
      <w:r w:rsidRPr="00686B3E">
        <w:rPr>
          <w:rFonts w:ascii="IRANSans" w:hAnsi="IRANSans" w:cs="B Mitra"/>
          <w:sz w:val="28"/>
          <w:szCs w:val="28"/>
        </w:rPr>
        <w:t>در سال ۱۸۹۶ به‌طور تصادفی دریافت که نمک‌های اورانیوم، حتی در تاریکی، صفحه‌ی عکاسی را سیاه می‌کنند. این آغاز شناخت پرتوزایی بود.</w:t>
      </w:r>
    </w:p>
    <w:p w14:paraId="432E4E31" w14:textId="464646ED" w:rsidR="00571B3C" w:rsidRPr="00686B3E" w:rsidRDefault="00571B3C" w:rsidP="003F6453">
      <w:pPr>
        <w:spacing w:line="276" w:lineRule="auto"/>
        <w:rPr>
          <w:rFonts w:ascii="IRANSans" w:hAnsi="IRANSans" w:cs="B Mitra"/>
          <w:sz w:val="28"/>
          <w:szCs w:val="28"/>
        </w:rPr>
      </w:pPr>
      <w:r w:rsidRPr="00686B3E">
        <w:rPr>
          <w:rFonts w:ascii="IRANSans" w:hAnsi="IRANSans" w:cs="B Mitra"/>
          <w:b/>
          <w:bCs/>
          <w:color w:val="215E99" w:themeColor="text2" w:themeTint="BF"/>
          <w:sz w:val="24"/>
          <w:szCs w:val="24"/>
        </w:rPr>
        <w:t xml:space="preserve">ماری کوری (۱۸۶۷ </w:t>
      </w:r>
      <w:r w:rsidRPr="00686B3E">
        <w:rPr>
          <w:rFonts w:ascii="Times New Roman" w:hAnsi="Times New Roman" w:cs="Times New Roman" w:hint="cs"/>
          <w:b/>
          <w:bCs/>
          <w:color w:val="215E99" w:themeColor="text2" w:themeTint="BF"/>
          <w:sz w:val="24"/>
          <w:szCs w:val="24"/>
        </w:rPr>
        <w:t>–</w:t>
      </w:r>
      <w:r w:rsidRPr="00686B3E">
        <w:rPr>
          <w:rFonts w:ascii="IRANSans" w:hAnsi="IRANSans" w:cs="B Mitra"/>
          <w:b/>
          <w:bCs/>
          <w:color w:val="215E99" w:themeColor="text2" w:themeTint="BF"/>
          <w:sz w:val="24"/>
          <w:szCs w:val="24"/>
        </w:rPr>
        <w:t xml:space="preserve"> </w:t>
      </w:r>
      <w:r w:rsidRPr="00686B3E">
        <w:rPr>
          <w:rFonts w:ascii="IRANSans" w:hAnsi="IRANSans" w:cs="B Mitra" w:hint="cs"/>
          <w:b/>
          <w:bCs/>
          <w:color w:val="215E99" w:themeColor="text2" w:themeTint="BF"/>
          <w:sz w:val="24"/>
          <w:szCs w:val="24"/>
        </w:rPr>
        <w:t>۱۹۳۴</w:t>
      </w:r>
      <w:r w:rsidRPr="00686B3E">
        <w:rPr>
          <w:rFonts w:ascii="IRANSans" w:hAnsi="IRANSans" w:cs="B Mitra"/>
          <w:b/>
          <w:bCs/>
          <w:color w:val="215E99" w:themeColor="text2" w:themeTint="BF"/>
          <w:sz w:val="24"/>
          <w:szCs w:val="24"/>
        </w:rPr>
        <w:t>)</w:t>
      </w:r>
      <w:r w:rsidR="00AD4990">
        <w:rPr>
          <w:rFonts w:ascii="IRANSans" w:hAnsi="IRANSans" w:cs="B Mitra"/>
          <w:b/>
          <w:bCs/>
          <w:color w:val="215E99" w:themeColor="text2" w:themeTint="BF"/>
          <w:sz w:val="24"/>
          <w:szCs w:val="24"/>
        </w:rPr>
        <w:t>:</w:t>
      </w:r>
      <w:r w:rsidRPr="00686B3E">
        <w:rPr>
          <w:rFonts w:ascii="IRANSans" w:hAnsi="IRANSans" w:cs="B Mitra"/>
          <w:color w:val="215E99" w:themeColor="text2" w:themeTint="BF"/>
          <w:sz w:val="24"/>
          <w:szCs w:val="24"/>
        </w:rPr>
        <w:t xml:space="preserve"> </w:t>
      </w:r>
      <w:r w:rsidRPr="00686B3E">
        <w:rPr>
          <w:rFonts w:ascii="IRANSans" w:hAnsi="IRANSans" w:cs="B Mitra"/>
          <w:sz w:val="28"/>
          <w:szCs w:val="28"/>
        </w:rPr>
        <w:t>واژه‌ی «رادیواکتیویته» را ساخت و به همراه پیر کوری دو عنصر پولونیوم و رادیم را کشف کرد. او نخستین زنی بود که جایزه‌ی نوبل گرفت و تنها کسی است که در دو رشته‌ی متفاوت علمی (فیزیک و شیمی) نوبل برده است.</w:t>
      </w:r>
    </w:p>
    <w:p w14:paraId="2D2320BC" w14:textId="72D5EE89" w:rsidR="00571B3C" w:rsidRPr="00686B3E" w:rsidRDefault="00571B3C" w:rsidP="003F6453">
      <w:pPr>
        <w:spacing w:line="276" w:lineRule="auto"/>
        <w:rPr>
          <w:rFonts w:ascii="IRANSans" w:hAnsi="IRANSans" w:cs="B Mitra"/>
          <w:sz w:val="28"/>
          <w:szCs w:val="28"/>
        </w:rPr>
      </w:pPr>
      <w:r w:rsidRPr="00686B3E">
        <w:rPr>
          <w:rFonts w:ascii="IRANSans" w:hAnsi="IRANSans" w:cs="B Mitra"/>
          <w:b/>
          <w:bCs/>
          <w:color w:val="215E99" w:themeColor="text2" w:themeTint="BF"/>
          <w:sz w:val="24"/>
          <w:szCs w:val="24"/>
        </w:rPr>
        <w:t>ارنست رادرفورد</w:t>
      </w:r>
      <w:r w:rsidR="00AD4990">
        <w:rPr>
          <w:rFonts w:ascii="IRANSans" w:hAnsi="IRANSans" w:cs="B Mitra"/>
          <w:b/>
          <w:bCs/>
          <w:color w:val="215E99" w:themeColor="text2" w:themeTint="BF"/>
          <w:sz w:val="24"/>
          <w:szCs w:val="24"/>
        </w:rPr>
        <w:t>:</w:t>
      </w:r>
      <w:r w:rsidRPr="00686B3E">
        <w:rPr>
          <w:rFonts w:ascii="IRANSans" w:hAnsi="IRANSans" w:cs="B Mitra"/>
          <w:color w:val="215E99" w:themeColor="text2" w:themeTint="BF"/>
          <w:sz w:val="24"/>
          <w:szCs w:val="24"/>
        </w:rPr>
        <w:t xml:space="preserve"> </w:t>
      </w:r>
      <w:r w:rsidRPr="00686B3E">
        <w:rPr>
          <w:rFonts w:ascii="IRANSans" w:hAnsi="IRANSans" w:cs="B Mitra"/>
          <w:sz w:val="28"/>
          <w:szCs w:val="28"/>
        </w:rPr>
        <w:t>پرتوهای گسیل‌شده از مواد پرتوزا را بر پایه‌ی قدرت نفوذشان به آلفا و بتا نام‌گذاری کرد.</w:t>
      </w:r>
    </w:p>
    <w:tbl>
      <w:tblPr>
        <w:bidiVisual/>
        <w:tblW w:w="7257"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25BEC231" w14:textId="77777777">
        <w:trPr>
          <w:cantSplit/>
        </w:trPr>
        <w:tc>
          <w:tcPr>
            <w:tcW w:w="7257" w:type="dxa"/>
            <w:shd w:val="clear" w:color="auto" w:fill="F3F0F9"/>
            <w:tcMar>
              <w:top w:w="170" w:type="dxa"/>
              <w:left w:w="200" w:type="dxa"/>
              <w:bottom w:w="170" w:type="dxa"/>
              <w:right w:w="200" w:type="dxa"/>
            </w:tcMar>
          </w:tcPr>
          <w:p w14:paraId="06FFD106" w14:textId="77777777" w:rsidR="000E45B2" w:rsidRPr="00686B3E" w:rsidRDefault="00790821" w:rsidP="00571B3C">
            <w:pPr>
              <w:spacing w:after="90"/>
              <w:jc w:val="left"/>
              <w:rPr>
                <w:rFonts w:cs="B Titr"/>
                <w:color w:val="0F4761" w:themeColor="accent1" w:themeShade="BF"/>
                <w:sz w:val="24"/>
                <w:szCs w:val="24"/>
              </w:rPr>
            </w:pPr>
            <w:r w:rsidRPr="00686B3E">
              <w:rPr>
                <w:rFonts w:ascii="B Titr" w:hAnsi="B Titr" w:cs="B Titr"/>
                <w:color w:val="0F4761" w:themeColor="accent1" w:themeShade="BF"/>
                <w:sz w:val="24"/>
                <w:szCs w:val="24"/>
              </w:rPr>
              <w:lastRenderedPageBreak/>
              <w:t>با دانشمندان</w:t>
            </w:r>
          </w:p>
          <w:p w14:paraId="55B5B628" w14:textId="77777777" w:rsidR="0028266E" w:rsidRPr="00686B3E" w:rsidRDefault="0028266E" w:rsidP="004F2111">
            <w:pPr>
              <w:spacing w:before="100" w:beforeAutospacing="1" w:after="100" w:afterAutospacing="1" w:line="240" w:lineRule="auto"/>
              <w:jc w:val="left"/>
              <w:outlineLvl w:val="2"/>
              <w:rPr>
                <w:rFonts w:ascii="B Titr" w:hAnsi="B Titr" w:cs="B Titr"/>
                <w:color w:val="6A4C93"/>
                <w:sz w:val="24"/>
                <w:szCs w:val="24"/>
              </w:rPr>
            </w:pPr>
            <w:r w:rsidRPr="00686B3E">
              <w:rPr>
                <w:rFonts w:ascii="B Titr" w:hAnsi="B Titr" w:cs="B Titr"/>
                <w:color w:val="6A4C93"/>
                <w:sz w:val="24"/>
                <w:szCs w:val="24"/>
              </w:rPr>
              <w:t>ماری کوری؛ دانشمندی که رازهای اتم را دنبال کرد</w:t>
            </w:r>
          </w:p>
          <w:p w14:paraId="3719FC97" w14:textId="77777777" w:rsidR="0028266E" w:rsidRPr="00686B3E" w:rsidRDefault="0028266E" w:rsidP="004F2111">
            <w:pPr>
              <w:spacing w:after="0" w:line="240" w:lineRule="auto"/>
              <w:rPr>
                <w:rFonts w:cs="B Mitra"/>
                <w:color w:val="6A4C93"/>
                <w:sz w:val="28"/>
                <w:szCs w:val="28"/>
              </w:rPr>
            </w:pPr>
            <w:r w:rsidRPr="00686B3E">
              <w:rPr>
                <w:rFonts w:cs="B Mitra"/>
                <w:color w:val="6A4C93"/>
                <w:sz w:val="28"/>
                <w:szCs w:val="28"/>
              </w:rPr>
              <w:t>ماری کوری</w:t>
            </w:r>
            <w:r w:rsidRPr="00686B3E">
              <w:rPr>
                <w:rFonts w:cs="B Mitra"/>
                <w:color w:val="6A4C93"/>
                <w:sz w:val="28"/>
                <w:szCs w:val="28"/>
                <w:rtl w:val="0"/>
              </w:rPr>
              <w:t xml:space="preserve"> </w:t>
            </w:r>
            <w:r w:rsidRPr="00686B3E">
              <w:rPr>
                <w:rFonts w:cs="B Mitra"/>
                <w:color w:val="6A4C93"/>
                <w:sz w:val="28"/>
                <w:szCs w:val="28"/>
              </w:rPr>
              <w:t>(</w:t>
            </w:r>
            <w:r w:rsidRPr="00686B3E">
              <w:rPr>
                <w:rFonts w:asciiTheme="majorBidi" w:hAnsiTheme="majorBidi" w:cs="B Mitra"/>
                <w:color w:val="6A4C93"/>
                <w:sz w:val="24"/>
                <w:szCs w:val="24"/>
              </w:rPr>
              <w:t>Marie Curie</w:t>
            </w:r>
            <w:r w:rsidRPr="00686B3E">
              <w:rPr>
                <w:rFonts w:cs="B Mitra"/>
                <w:color w:val="6A4C93"/>
                <w:sz w:val="28"/>
                <w:szCs w:val="28"/>
              </w:rPr>
              <w:t>)، دانشمند برجسته لهستانی-فرانسوی، در سال</w:t>
            </w:r>
            <w:r w:rsidRPr="00686B3E">
              <w:rPr>
                <w:rFonts w:cs="B Mitra"/>
                <w:color w:val="6A4C93"/>
                <w:sz w:val="28"/>
                <w:szCs w:val="28"/>
                <w:rtl w:val="0"/>
              </w:rPr>
              <w:t xml:space="preserve"> </w:t>
            </w:r>
            <w:r w:rsidRPr="00686B3E">
              <w:rPr>
                <w:rFonts w:cs="B Mitra"/>
                <w:color w:val="6A4C93"/>
                <w:sz w:val="28"/>
                <w:szCs w:val="28"/>
                <w:lang w:bidi="fa-IR"/>
              </w:rPr>
              <w:t>۱۸۶۷</w:t>
            </w:r>
            <w:r w:rsidRPr="00686B3E">
              <w:rPr>
                <w:rFonts w:cs="B Mitra"/>
                <w:color w:val="6A4C93"/>
                <w:sz w:val="28"/>
                <w:szCs w:val="28"/>
                <w:rtl w:val="0"/>
              </w:rPr>
              <w:t xml:space="preserve"> </w:t>
            </w:r>
            <w:r w:rsidRPr="00686B3E">
              <w:rPr>
                <w:rFonts w:cs="B Mitra"/>
                <w:color w:val="6A4C93"/>
                <w:sz w:val="28"/>
                <w:szCs w:val="28"/>
              </w:rPr>
              <w:t>در شهر ورشو لهستان متولد شد. از کودکی علاقه زیادی به یادگیری و علوم داشت، اما در آن زمان فرصت‌های تحصیل برای زنان در لهستان محدود بود. او سرانجام برای ادامه تحصیل به پاریس رفت و در دانشگاه</w:t>
            </w:r>
            <w:r w:rsidRPr="00686B3E">
              <w:rPr>
                <w:rFonts w:cs="B Mitra"/>
                <w:color w:val="6A4C93"/>
                <w:sz w:val="28"/>
                <w:szCs w:val="28"/>
                <w:rtl w:val="0"/>
              </w:rPr>
              <w:t xml:space="preserve"> </w:t>
            </w:r>
            <w:r w:rsidRPr="00686B3E">
              <w:rPr>
                <w:rFonts w:cs="B Mitra"/>
                <w:color w:val="6A4C93"/>
                <w:sz w:val="28"/>
                <w:szCs w:val="28"/>
              </w:rPr>
              <w:t>سوربن</w:t>
            </w:r>
            <w:r w:rsidRPr="00686B3E">
              <w:rPr>
                <w:rFonts w:cs="B Mitra"/>
                <w:color w:val="6A4C93"/>
                <w:sz w:val="28"/>
                <w:szCs w:val="28"/>
                <w:rtl w:val="0"/>
              </w:rPr>
              <w:t xml:space="preserve"> </w:t>
            </w:r>
            <w:r w:rsidRPr="00686B3E">
              <w:rPr>
                <w:rFonts w:cs="B Mitra"/>
                <w:color w:val="6A4C93"/>
                <w:sz w:val="28"/>
                <w:szCs w:val="28"/>
              </w:rPr>
              <w:t>در رشته‌های فیزیک و ریاضیات تحصیل کرد.</w:t>
            </w:r>
          </w:p>
          <w:p w14:paraId="7AFC0172" w14:textId="77777777" w:rsidR="0028266E" w:rsidRPr="00686B3E" w:rsidRDefault="0028266E" w:rsidP="004F2111">
            <w:pPr>
              <w:spacing w:after="0" w:line="240" w:lineRule="auto"/>
              <w:rPr>
                <w:rFonts w:cs="B Mitra"/>
                <w:color w:val="6A4C93"/>
                <w:sz w:val="28"/>
                <w:szCs w:val="28"/>
              </w:rPr>
            </w:pPr>
            <w:r w:rsidRPr="00686B3E">
              <w:rPr>
                <w:rFonts w:cs="B Mitra"/>
                <w:color w:val="6A4C93"/>
                <w:sz w:val="28"/>
                <w:szCs w:val="28"/>
              </w:rPr>
              <w:t>ماری در کنار همسرش</w:t>
            </w:r>
            <w:r w:rsidRPr="00686B3E">
              <w:rPr>
                <w:rFonts w:cs="B Mitra"/>
                <w:color w:val="6A4C93"/>
                <w:sz w:val="28"/>
                <w:szCs w:val="28"/>
                <w:rtl w:val="0"/>
              </w:rPr>
              <w:t xml:space="preserve"> </w:t>
            </w:r>
            <w:r w:rsidRPr="00686B3E">
              <w:rPr>
                <w:rFonts w:cs="B Mitra"/>
                <w:color w:val="6A4C93"/>
                <w:sz w:val="28"/>
                <w:szCs w:val="28"/>
              </w:rPr>
              <w:t>پیر کوری</w:t>
            </w:r>
            <w:r w:rsidRPr="00686B3E">
              <w:rPr>
                <w:rFonts w:cs="B Mitra"/>
                <w:color w:val="6A4C93"/>
                <w:sz w:val="28"/>
                <w:szCs w:val="28"/>
                <w:rtl w:val="0"/>
              </w:rPr>
              <w:t xml:space="preserve"> </w:t>
            </w:r>
            <w:r w:rsidRPr="00686B3E">
              <w:rPr>
                <w:rFonts w:cs="B Mitra"/>
                <w:color w:val="6A4C93"/>
                <w:sz w:val="28"/>
                <w:szCs w:val="28"/>
              </w:rPr>
              <w:t>به مطالعه پدیده‌ای پرداخت که بعدها آن را</w:t>
            </w:r>
            <w:r w:rsidRPr="00686B3E">
              <w:rPr>
                <w:rFonts w:cs="B Mitra"/>
                <w:color w:val="6A4C93"/>
                <w:sz w:val="28"/>
                <w:szCs w:val="28"/>
                <w:rtl w:val="0"/>
              </w:rPr>
              <w:t xml:space="preserve"> </w:t>
            </w:r>
            <w:r w:rsidRPr="00686B3E">
              <w:rPr>
                <w:rFonts w:cs="B Mitra"/>
                <w:color w:val="6A4C93"/>
                <w:sz w:val="28"/>
                <w:szCs w:val="28"/>
              </w:rPr>
              <w:t>پرتوزایی</w:t>
            </w:r>
            <w:r w:rsidRPr="00686B3E">
              <w:rPr>
                <w:rFonts w:cs="B Mitra"/>
                <w:color w:val="6A4C93"/>
                <w:sz w:val="28"/>
                <w:szCs w:val="28"/>
                <w:rtl w:val="0"/>
              </w:rPr>
              <w:t xml:space="preserve"> </w:t>
            </w:r>
            <w:r w:rsidRPr="00686B3E">
              <w:rPr>
                <w:rFonts w:cs="B Mitra"/>
                <w:color w:val="6A4C93"/>
                <w:sz w:val="28"/>
                <w:szCs w:val="28"/>
              </w:rPr>
              <w:t>(</w:t>
            </w:r>
            <w:r w:rsidRPr="00686B3E">
              <w:rPr>
                <w:rFonts w:asciiTheme="majorBidi" w:hAnsiTheme="majorBidi" w:cs="B Mitra"/>
                <w:color w:val="6A4C93"/>
                <w:sz w:val="24"/>
                <w:szCs w:val="24"/>
              </w:rPr>
              <w:t>Radioactivity</w:t>
            </w:r>
            <w:r w:rsidRPr="00686B3E">
              <w:rPr>
                <w:rFonts w:cs="B Mitra"/>
                <w:color w:val="6A4C93"/>
                <w:sz w:val="28"/>
                <w:szCs w:val="28"/>
              </w:rPr>
              <w:t>) نامیدند. او با تلاش فراوان و انجام آزمایش‌های متعدد دریافت که پرتوزایی تنها به یک ماده خاص مربوط نیست، بلکه از درون</w:t>
            </w:r>
            <w:r w:rsidRPr="00686B3E">
              <w:rPr>
                <w:rFonts w:cs="B Mitra"/>
                <w:color w:val="6A4C93"/>
                <w:sz w:val="28"/>
                <w:szCs w:val="28"/>
                <w:rtl w:val="0"/>
              </w:rPr>
              <w:t xml:space="preserve"> </w:t>
            </w:r>
            <w:r w:rsidRPr="00686B3E">
              <w:rPr>
                <w:rFonts w:cs="B Mitra"/>
                <w:color w:val="6A4C93"/>
                <w:sz w:val="28"/>
                <w:szCs w:val="28"/>
              </w:rPr>
              <w:t>اتم‌ها</w:t>
            </w:r>
            <w:r w:rsidRPr="00686B3E">
              <w:rPr>
                <w:rFonts w:cs="B Mitra"/>
                <w:color w:val="6A4C93"/>
                <w:sz w:val="28"/>
                <w:szCs w:val="28"/>
                <w:rtl w:val="0"/>
              </w:rPr>
              <w:t xml:space="preserve"> </w:t>
            </w:r>
            <w:r w:rsidRPr="00686B3E">
              <w:rPr>
                <w:rFonts w:cs="B Mitra"/>
                <w:color w:val="6A4C93"/>
                <w:sz w:val="28"/>
                <w:szCs w:val="28"/>
              </w:rPr>
              <w:t>سرچشمه می‌گیرد. این دیدگاه، تصور دانشمندان درباره ساختار ماده را تغییر داد.</w:t>
            </w:r>
          </w:p>
          <w:p w14:paraId="30D07564" w14:textId="77777777" w:rsidR="0028266E" w:rsidRPr="00686B3E" w:rsidRDefault="0028266E" w:rsidP="004F2111">
            <w:pPr>
              <w:spacing w:after="0" w:line="240" w:lineRule="auto"/>
              <w:rPr>
                <w:rFonts w:cs="B Mitra"/>
                <w:color w:val="6A4C93"/>
                <w:sz w:val="28"/>
                <w:szCs w:val="28"/>
              </w:rPr>
            </w:pPr>
            <w:r w:rsidRPr="00686B3E">
              <w:rPr>
                <w:rFonts w:cs="B Mitra"/>
                <w:color w:val="6A4C93"/>
                <w:sz w:val="28"/>
                <w:szCs w:val="28"/>
              </w:rPr>
              <w:t>ماری و پیر کوری در سال</w:t>
            </w:r>
            <w:r w:rsidRPr="00686B3E">
              <w:rPr>
                <w:rFonts w:cs="B Mitra"/>
                <w:color w:val="6A4C93"/>
                <w:sz w:val="28"/>
                <w:szCs w:val="28"/>
                <w:rtl w:val="0"/>
              </w:rPr>
              <w:t xml:space="preserve"> </w:t>
            </w:r>
            <w:r w:rsidRPr="00686B3E">
              <w:rPr>
                <w:rFonts w:cs="B Mitra"/>
                <w:color w:val="6A4C93"/>
                <w:sz w:val="28"/>
                <w:szCs w:val="28"/>
                <w:lang w:bidi="fa-IR"/>
              </w:rPr>
              <w:t>۱۸۹۸</w:t>
            </w:r>
            <w:r w:rsidRPr="00686B3E">
              <w:rPr>
                <w:rFonts w:cs="B Mitra"/>
                <w:color w:val="6A4C93"/>
                <w:sz w:val="28"/>
                <w:szCs w:val="28"/>
                <w:rtl w:val="0"/>
              </w:rPr>
              <w:t xml:space="preserve"> </w:t>
            </w:r>
            <w:r w:rsidRPr="00686B3E">
              <w:rPr>
                <w:rFonts w:cs="B Mitra"/>
                <w:color w:val="6A4C93"/>
                <w:sz w:val="28"/>
                <w:szCs w:val="28"/>
              </w:rPr>
              <w:t>موفق به کشف دو عنصر جدید به نام‌های</w:t>
            </w:r>
            <w:r w:rsidRPr="00686B3E">
              <w:rPr>
                <w:rFonts w:cs="B Mitra"/>
                <w:color w:val="6A4C93"/>
                <w:sz w:val="28"/>
                <w:szCs w:val="28"/>
                <w:rtl w:val="0"/>
              </w:rPr>
              <w:t xml:space="preserve"> </w:t>
            </w:r>
            <w:r w:rsidRPr="00686B3E">
              <w:rPr>
                <w:rFonts w:cs="B Mitra"/>
                <w:color w:val="6A4C93"/>
                <w:sz w:val="28"/>
                <w:szCs w:val="28"/>
              </w:rPr>
              <w:t>پولونیوم</w:t>
            </w:r>
            <w:r w:rsidRPr="00686B3E">
              <w:rPr>
                <w:rFonts w:cs="B Mitra"/>
                <w:color w:val="6A4C93"/>
                <w:sz w:val="28"/>
                <w:szCs w:val="28"/>
                <w:rtl w:val="0"/>
              </w:rPr>
              <w:t xml:space="preserve"> </w:t>
            </w:r>
            <w:r w:rsidRPr="00686B3E">
              <w:rPr>
                <w:rFonts w:cs="B Mitra"/>
                <w:color w:val="6A4C93"/>
                <w:sz w:val="28"/>
                <w:szCs w:val="28"/>
              </w:rPr>
              <w:t>(</w:t>
            </w:r>
            <w:r w:rsidRPr="00686B3E">
              <w:rPr>
                <w:rFonts w:asciiTheme="majorBidi" w:hAnsiTheme="majorBidi" w:cs="B Mitra"/>
                <w:color w:val="6A4C93"/>
                <w:sz w:val="24"/>
                <w:szCs w:val="24"/>
              </w:rPr>
              <w:t>Polonium</w:t>
            </w:r>
            <w:r w:rsidRPr="00686B3E">
              <w:rPr>
                <w:rFonts w:cs="B Mitra"/>
                <w:color w:val="6A4C93"/>
                <w:sz w:val="28"/>
                <w:szCs w:val="28"/>
              </w:rPr>
              <w:t>) و</w:t>
            </w:r>
            <w:r w:rsidRPr="00686B3E">
              <w:rPr>
                <w:rFonts w:cs="B Mitra"/>
                <w:color w:val="6A4C93"/>
                <w:sz w:val="28"/>
                <w:szCs w:val="28"/>
                <w:rtl w:val="0"/>
              </w:rPr>
              <w:t xml:space="preserve"> </w:t>
            </w:r>
            <w:r w:rsidRPr="00686B3E">
              <w:rPr>
                <w:rFonts w:cs="B Mitra"/>
                <w:color w:val="6A4C93"/>
                <w:sz w:val="28"/>
                <w:szCs w:val="28"/>
              </w:rPr>
              <w:t>رادیوم</w:t>
            </w:r>
            <w:r w:rsidRPr="00686B3E">
              <w:rPr>
                <w:rFonts w:cs="B Mitra"/>
                <w:color w:val="6A4C93"/>
                <w:sz w:val="28"/>
                <w:szCs w:val="28"/>
                <w:rtl w:val="0"/>
              </w:rPr>
              <w:t xml:space="preserve"> </w:t>
            </w:r>
            <w:r w:rsidRPr="00686B3E">
              <w:rPr>
                <w:rFonts w:cs="B Mitra"/>
                <w:color w:val="6A4C93"/>
                <w:sz w:val="28"/>
                <w:szCs w:val="28"/>
              </w:rPr>
              <w:t>(</w:t>
            </w:r>
            <w:r w:rsidRPr="00686B3E">
              <w:rPr>
                <w:rFonts w:asciiTheme="majorBidi" w:hAnsiTheme="majorBidi" w:cs="B Mitra"/>
                <w:color w:val="6A4C93"/>
                <w:sz w:val="24"/>
                <w:szCs w:val="24"/>
              </w:rPr>
              <w:t>Radium</w:t>
            </w:r>
            <w:r w:rsidRPr="00686B3E">
              <w:rPr>
                <w:rFonts w:cs="B Mitra"/>
                <w:color w:val="6A4C93"/>
                <w:sz w:val="28"/>
                <w:szCs w:val="28"/>
              </w:rPr>
              <w:t>) شدند. ماری نام پولونیوم را به افتخار سرزمین مادری‌اش، لهستان، انتخاب کرد. او همچنین روش‌هایی برای جداسازی و مطالعه مواد پرتوزا توسعه داد.</w:t>
            </w:r>
          </w:p>
          <w:p w14:paraId="48344449" w14:textId="77777777" w:rsidR="0028266E" w:rsidRPr="00686B3E" w:rsidRDefault="0028266E" w:rsidP="004F2111">
            <w:pPr>
              <w:spacing w:after="0" w:line="240" w:lineRule="auto"/>
              <w:rPr>
                <w:rFonts w:cs="B Mitra"/>
                <w:color w:val="6A4C93"/>
                <w:sz w:val="28"/>
                <w:szCs w:val="28"/>
              </w:rPr>
            </w:pPr>
            <w:r w:rsidRPr="00686B3E">
              <w:rPr>
                <w:rFonts w:cs="B Mitra"/>
                <w:color w:val="6A4C93"/>
                <w:sz w:val="28"/>
                <w:szCs w:val="28"/>
              </w:rPr>
              <w:t>ماری کوری در سال</w:t>
            </w:r>
            <w:r w:rsidRPr="00686B3E">
              <w:rPr>
                <w:rFonts w:cs="B Mitra"/>
                <w:color w:val="6A4C93"/>
                <w:sz w:val="28"/>
                <w:szCs w:val="28"/>
                <w:rtl w:val="0"/>
              </w:rPr>
              <w:t xml:space="preserve"> </w:t>
            </w:r>
            <w:r w:rsidRPr="00686B3E">
              <w:rPr>
                <w:rFonts w:cs="B Mitra"/>
                <w:color w:val="6A4C93"/>
                <w:sz w:val="28"/>
                <w:szCs w:val="28"/>
                <w:lang w:bidi="fa-IR"/>
              </w:rPr>
              <w:t>۱۹۰۳</w:t>
            </w:r>
            <w:r w:rsidRPr="00686B3E">
              <w:rPr>
                <w:rFonts w:cs="B Mitra"/>
                <w:color w:val="6A4C93"/>
                <w:sz w:val="28"/>
                <w:szCs w:val="28"/>
                <w:rtl w:val="0"/>
              </w:rPr>
              <w:t xml:space="preserve"> </w:t>
            </w:r>
            <w:r w:rsidRPr="00686B3E">
              <w:rPr>
                <w:rFonts w:cs="B Mitra"/>
                <w:color w:val="6A4C93"/>
                <w:sz w:val="28"/>
                <w:szCs w:val="28"/>
              </w:rPr>
              <w:t>به همراه پیر کوری و</w:t>
            </w:r>
            <w:r w:rsidRPr="00686B3E">
              <w:rPr>
                <w:rFonts w:cs="B Mitra"/>
                <w:color w:val="6A4C93"/>
                <w:sz w:val="28"/>
                <w:szCs w:val="28"/>
                <w:rtl w:val="0"/>
              </w:rPr>
              <w:t xml:space="preserve"> </w:t>
            </w:r>
            <w:r w:rsidRPr="00686B3E">
              <w:rPr>
                <w:rFonts w:cs="B Mitra"/>
                <w:color w:val="6A4C93"/>
                <w:sz w:val="28"/>
                <w:szCs w:val="28"/>
              </w:rPr>
              <w:t>هانری بکرل</w:t>
            </w:r>
            <w:r w:rsidRPr="00686B3E">
              <w:rPr>
                <w:rFonts w:cs="B Mitra"/>
                <w:color w:val="6A4C93"/>
                <w:sz w:val="28"/>
                <w:szCs w:val="28"/>
                <w:rtl w:val="0"/>
              </w:rPr>
              <w:t xml:space="preserve"> </w:t>
            </w:r>
            <w:r w:rsidRPr="00686B3E">
              <w:rPr>
                <w:rFonts w:cs="B Mitra"/>
                <w:color w:val="6A4C93"/>
                <w:sz w:val="28"/>
                <w:szCs w:val="28"/>
              </w:rPr>
              <w:t>جایزه نوبل فیزیک را دریافت کرد. چند سال بعد، در سال</w:t>
            </w:r>
            <w:r w:rsidRPr="00686B3E">
              <w:rPr>
                <w:rFonts w:cs="B Mitra"/>
                <w:color w:val="6A4C93"/>
                <w:sz w:val="28"/>
                <w:szCs w:val="28"/>
                <w:rtl w:val="0"/>
              </w:rPr>
              <w:t xml:space="preserve"> </w:t>
            </w:r>
            <w:r w:rsidRPr="00686B3E">
              <w:rPr>
                <w:rFonts w:cs="B Mitra"/>
                <w:color w:val="6A4C93"/>
                <w:sz w:val="28"/>
                <w:szCs w:val="28"/>
                <w:lang w:bidi="fa-IR"/>
              </w:rPr>
              <w:t>۱۹۱۱</w:t>
            </w:r>
            <w:r w:rsidRPr="00686B3E">
              <w:rPr>
                <w:rFonts w:cs="B Mitra"/>
                <w:color w:val="6A4C93"/>
                <w:sz w:val="28"/>
                <w:szCs w:val="28"/>
              </w:rPr>
              <w:t>، جایزه نوبل شیمی را نیز به دلیل تحقیقاتش درباره رادیوم و پولونیوم و مطالعه ویژگی‌های مواد پرتوزا دریافت کرد. به این ترتیب، او نخستین زنی بود که جایزه نوبل گرفت و نخستین فردی بود که در دو رشته علمی متفاوت نوبل دریافت کرد.</w:t>
            </w:r>
          </w:p>
          <w:p w14:paraId="182C7EE3" w14:textId="77777777" w:rsidR="0028266E" w:rsidRPr="00686B3E" w:rsidRDefault="0028266E" w:rsidP="004F2111">
            <w:pPr>
              <w:spacing w:after="0" w:line="240" w:lineRule="auto"/>
              <w:rPr>
                <w:rFonts w:cs="B Mitra"/>
                <w:color w:val="6A4C93"/>
                <w:sz w:val="28"/>
                <w:szCs w:val="28"/>
              </w:rPr>
            </w:pPr>
            <w:r w:rsidRPr="00686B3E">
              <w:rPr>
                <w:rFonts w:cs="B Mitra"/>
                <w:color w:val="6A4C93"/>
                <w:sz w:val="28"/>
                <w:szCs w:val="28"/>
              </w:rPr>
              <w:t>در جریان</w:t>
            </w:r>
            <w:r w:rsidRPr="00686B3E">
              <w:rPr>
                <w:rFonts w:cs="B Mitra"/>
                <w:color w:val="6A4C93"/>
                <w:sz w:val="28"/>
                <w:szCs w:val="28"/>
                <w:rtl w:val="0"/>
              </w:rPr>
              <w:t xml:space="preserve"> </w:t>
            </w:r>
            <w:r w:rsidRPr="00686B3E">
              <w:rPr>
                <w:rFonts w:cs="B Mitra"/>
                <w:color w:val="6A4C93"/>
                <w:sz w:val="28"/>
                <w:szCs w:val="28"/>
              </w:rPr>
              <w:t>جنگ جهانی اول، ماری کوری از دانش خود در زمینه پرتوهای ایکس برای کمک به تشخیص آسیب‌های سربازان استفاده کرد و به توسعه واحدهای سیار تصویربرداری با پرتو ایکس کمک نمود.</w:t>
            </w:r>
          </w:p>
          <w:p w14:paraId="0E2E6AAA" w14:textId="0361BB05" w:rsidR="0028266E" w:rsidRPr="00686B3E" w:rsidRDefault="0028266E" w:rsidP="004F2111">
            <w:pPr>
              <w:spacing w:after="0" w:line="240" w:lineRule="auto"/>
              <w:rPr>
                <w:rFonts w:cs="B Mitra"/>
                <w:color w:val="6A4C93"/>
                <w:sz w:val="28"/>
                <w:szCs w:val="28"/>
              </w:rPr>
            </w:pPr>
            <w:r w:rsidRPr="00686B3E">
              <w:rPr>
                <w:rFonts w:cs="B Mitra"/>
                <w:color w:val="6A4C93"/>
                <w:sz w:val="28"/>
                <w:szCs w:val="28"/>
              </w:rPr>
              <w:t>ماری کوری در سال</w:t>
            </w:r>
            <w:r w:rsidRPr="00686B3E">
              <w:rPr>
                <w:rFonts w:cs="B Mitra"/>
                <w:color w:val="6A4C93"/>
                <w:sz w:val="28"/>
                <w:szCs w:val="28"/>
                <w:rtl w:val="0"/>
              </w:rPr>
              <w:t xml:space="preserve"> </w:t>
            </w:r>
            <w:r w:rsidRPr="00686B3E">
              <w:rPr>
                <w:rFonts w:cs="B Mitra"/>
                <w:color w:val="6A4C93"/>
                <w:sz w:val="28"/>
                <w:szCs w:val="28"/>
                <w:lang w:bidi="fa-IR"/>
              </w:rPr>
              <w:t>۱۹۳۴</w:t>
            </w:r>
            <w:r w:rsidRPr="00686B3E">
              <w:rPr>
                <w:rFonts w:cs="B Mitra"/>
                <w:color w:val="6A4C93"/>
                <w:sz w:val="28"/>
                <w:szCs w:val="28"/>
                <w:rtl w:val="0"/>
              </w:rPr>
              <w:t xml:space="preserve"> </w:t>
            </w:r>
            <w:r w:rsidRPr="00686B3E">
              <w:rPr>
                <w:rFonts w:cs="B Mitra"/>
                <w:color w:val="6A4C93"/>
                <w:sz w:val="28"/>
                <w:szCs w:val="28"/>
              </w:rPr>
              <w:t>درگذشت، اما تحقیقات او تأثیری عمیق بر</w:t>
            </w:r>
            <w:r w:rsidRPr="00686B3E">
              <w:rPr>
                <w:rFonts w:cs="B Mitra"/>
                <w:color w:val="6A4C93"/>
                <w:sz w:val="28"/>
                <w:szCs w:val="28"/>
                <w:rtl w:val="0"/>
              </w:rPr>
              <w:t xml:space="preserve"> </w:t>
            </w:r>
            <w:r w:rsidRPr="00686B3E">
              <w:rPr>
                <w:rFonts w:cs="B Mitra"/>
                <w:color w:val="6A4C93"/>
                <w:sz w:val="28"/>
                <w:szCs w:val="28"/>
              </w:rPr>
              <w:t>فیزیک هسته‌ای، شیمی، پزشکی و درمان سرطان</w:t>
            </w:r>
            <w:r w:rsidRPr="00686B3E">
              <w:rPr>
                <w:rFonts w:cs="B Mitra"/>
                <w:color w:val="6A4C93"/>
                <w:sz w:val="28"/>
                <w:szCs w:val="28"/>
                <w:rtl w:val="0"/>
              </w:rPr>
              <w:t xml:space="preserve"> </w:t>
            </w:r>
            <w:r w:rsidRPr="00686B3E">
              <w:rPr>
                <w:rFonts w:cs="B Mitra"/>
                <w:color w:val="6A4C93"/>
                <w:sz w:val="28"/>
                <w:szCs w:val="28"/>
              </w:rPr>
              <w:t>گذاشت. زندگی او نمونه‌ای از</w:t>
            </w:r>
            <w:r w:rsidRPr="00686B3E">
              <w:rPr>
                <w:rFonts w:cs="B Mitra"/>
                <w:color w:val="6A4C93"/>
                <w:sz w:val="28"/>
                <w:szCs w:val="28"/>
                <w:rtl w:val="0"/>
              </w:rPr>
              <w:t xml:space="preserve"> </w:t>
            </w:r>
            <w:r w:rsidRPr="00686B3E">
              <w:rPr>
                <w:rFonts w:cs="B Mitra"/>
                <w:color w:val="6A4C93"/>
                <w:sz w:val="28"/>
                <w:szCs w:val="28"/>
              </w:rPr>
              <w:t>پشتکار، کنجکاوی علمی و تلاش برای کشف ناشناخته‌ها</w:t>
            </w:r>
            <w:r w:rsidRPr="00686B3E">
              <w:rPr>
                <w:rFonts w:cs="B Mitra"/>
                <w:color w:val="6A4C93"/>
                <w:sz w:val="28"/>
                <w:szCs w:val="28"/>
                <w:rtl w:val="0"/>
              </w:rPr>
              <w:t xml:space="preserve"> </w:t>
            </w:r>
            <w:r w:rsidRPr="00686B3E">
              <w:rPr>
                <w:rFonts w:cs="B Mitra"/>
                <w:color w:val="6A4C93"/>
                <w:sz w:val="28"/>
                <w:szCs w:val="28"/>
              </w:rPr>
              <w:t>است و نشان می‌دهد که پیشرفت علمی اغلب نتیجه سال‌ها مطالعه، آزمایش و مقاومت در برابر دشواری‌هاست.</w:t>
            </w:r>
          </w:p>
        </w:tc>
      </w:tr>
    </w:tbl>
    <w:p w14:paraId="25461553"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43BBA02D" w14:textId="77777777">
        <w:trPr>
          <w:cantSplit/>
        </w:trPr>
        <w:tc>
          <w:tcPr>
            <w:tcW w:w="7257" w:type="dxa"/>
            <w:shd w:val="clear" w:color="auto" w:fill="EDF7F5"/>
            <w:tcMar>
              <w:top w:w="170" w:type="dxa"/>
              <w:left w:w="200" w:type="dxa"/>
              <w:bottom w:w="170" w:type="dxa"/>
              <w:right w:w="200" w:type="dxa"/>
            </w:tcMar>
          </w:tcPr>
          <w:p w14:paraId="0CACCB13" w14:textId="05DCC050" w:rsidR="000E45B2" w:rsidRPr="00686B3E" w:rsidRDefault="00686B3E" w:rsidP="00B64E57">
            <w:pPr>
              <w:pStyle w:val="Style10"/>
              <w:rPr>
                <w:rFonts w:cs="B Mitra"/>
                <w:b/>
                <w:bCs/>
                <w:sz w:val="28"/>
                <w:szCs w:val="28"/>
                <w:rtl/>
                <w:lang w:bidi="fa-IR"/>
              </w:rPr>
            </w:pPr>
            <w:r w:rsidRPr="00686B3E">
              <w:rPr>
                <w:rFonts w:cs="B Mitra" w:hint="cs"/>
                <w:b/>
                <w:bCs/>
                <w:sz w:val="28"/>
                <w:szCs w:val="28"/>
                <w:rtl/>
              </w:rPr>
              <w:lastRenderedPageBreak/>
              <w:t>خود را بیازمایید</w:t>
            </w:r>
          </w:p>
          <w:p w14:paraId="5BF75B09" w14:textId="77777777" w:rsidR="000E45B2" w:rsidRPr="00686B3E" w:rsidRDefault="00790821" w:rsidP="00571B3C">
            <w:pPr>
              <w:spacing w:before="60" w:after="60" w:line="290" w:lineRule="auto"/>
              <w:ind w:left="311"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در فرایند واپاشی زیر، جای خالی را پر کنید.</w:t>
            </w:r>
          </w:p>
          <w:p w14:paraId="3B6C5EE2" w14:textId="77777777" w:rsidR="000E45B2" w:rsidRPr="00686B3E" w:rsidRDefault="00790821" w:rsidP="00571B3C">
            <w:pPr>
              <w:spacing w:before="90"/>
              <w:ind w:left="311"/>
              <w:jc w:val="center"/>
              <w:rPr>
                <w:rFonts w:cs="B Mitra"/>
                <w:sz w:val="28"/>
                <w:szCs w:val="28"/>
              </w:rPr>
            </w:pPr>
            <w:r w:rsidRPr="00686B3E">
              <w:rPr>
                <w:rFonts w:cs="B Mitra"/>
                <w:noProof/>
                <w:sz w:val="28"/>
                <w:szCs w:val="28"/>
              </w:rPr>
              <w:drawing>
                <wp:inline distT="0" distB="0" distL="0" distR="0" wp14:anchorId="2BB70A58" wp14:editId="28148B97">
                  <wp:extent cx="2924175" cy="866775"/>
                  <wp:effectExtent l="0" t="0" r="0" b="0"/>
                  <wp:docPr id="749001241" name="Picture 74900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2924175" cy="866775"/>
                          </a:xfrm>
                          <a:prstGeom prst="rect">
                            <a:avLst/>
                          </a:prstGeom>
                        </pic:spPr>
                      </pic:pic>
                    </a:graphicData>
                  </a:graphic>
                </wp:inline>
              </w:drawing>
            </w:r>
          </w:p>
          <w:p w14:paraId="4780CC2F" w14:textId="77777777" w:rsidR="000E45B2" w:rsidRPr="00686B3E" w:rsidRDefault="00790821" w:rsidP="00571B3C">
            <w:pPr>
              <w:spacing w:before="60" w:after="60" w:line="290" w:lineRule="auto"/>
              <w:ind w:left="311" w:right="300" w:hanging="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 xml:space="preserve">در واکنش هسته‌ای </w:t>
            </w:r>
            <w:r w:rsidRPr="00686B3E">
              <w:rPr>
                <w:rFonts w:cs="B Mitra"/>
                <w:color w:val="1A1A1A"/>
                <w:sz w:val="28"/>
                <w:szCs w:val="28"/>
              </w:rPr>
              <w:t>مقابل، m، n و نوع ذره‌ی بتا را تعیین کنید.</w:t>
            </w:r>
          </w:p>
          <w:p w14:paraId="3325F6E0" w14:textId="77777777" w:rsidR="000E45B2" w:rsidRPr="00686B3E" w:rsidRDefault="00790821" w:rsidP="00571B3C">
            <w:pPr>
              <w:spacing w:before="90"/>
              <w:ind w:left="311"/>
              <w:jc w:val="center"/>
              <w:rPr>
                <w:rFonts w:cs="B Mitra"/>
                <w:sz w:val="28"/>
                <w:szCs w:val="28"/>
              </w:rPr>
            </w:pPr>
            <w:r w:rsidRPr="00686B3E">
              <w:rPr>
                <w:rFonts w:cs="B Mitra"/>
                <w:noProof/>
                <w:sz w:val="28"/>
                <w:szCs w:val="28"/>
              </w:rPr>
              <w:drawing>
                <wp:inline distT="0" distB="0" distL="0" distR="0" wp14:anchorId="373BED7B" wp14:editId="1112686B">
                  <wp:extent cx="2924175" cy="400050"/>
                  <wp:effectExtent l="0" t="0" r="0" b="0"/>
                  <wp:docPr id="1747718961" name="Picture 174771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2924175" cy="400050"/>
                          </a:xfrm>
                          <a:prstGeom prst="rect">
                            <a:avLst/>
                          </a:prstGeom>
                        </pic:spPr>
                      </pic:pic>
                    </a:graphicData>
                  </a:graphic>
                </wp:inline>
              </w:drawing>
            </w:r>
          </w:p>
          <w:p w14:paraId="527CB402" w14:textId="77777777" w:rsidR="000E45B2" w:rsidRPr="00686B3E" w:rsidRDefault="00790821" w:rsidP="00571B3C">
            <w:pPr>
              <w:spacing w:before="60" w:after="60" w:line="290" w:lineRule="auto"/>
              <w:ind w:left="311" w:right="300" w:hanging="30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واپاشی بتا مثبت وقتی رخ می‌دهد که یک ............ در یک هسته‌ی مادر ناپایدار، به یک ............ و ............ تبدیل شود.</w:t>
            </w:r>
          </w:p>
          <w:p w14:paraId="15129941" w14:textId="77777777" w:rsidR="000E45B2" w:rsidRPr="00686B3E" w:rsidRDefault="00790821" w:rsidP="00571B3C">
            <w:pPr>
              <w:spacing w:before="60" w:after="60" w:line="290" w:lineRule="auto"/>
              <w:ind w:left="311" w:right="300" w:hanging="300"/>
              <w:rPr>
                <w:rFonts w:cs="B Mitra"/>
                <w:sz w:val="28"/>
                <w:szCs w:val="28"/>
              </w:rPr>
            </w:pPr>
            <w:r w:rsidRPr="00686B3E">
              <w:rPr>
                <w:rFonts w:cs="B Mitra"/>
                <w:b/>
                <w:bCs/>
                <w:color w:val="2A9D8F"/>
                <w:sz w:val="28"/>
                <w:szCs w:val="28"/>
              </w:rPr>
              <w:t xml:space="preserve">۴)  </w:t>
            </w:r>
            <w:r w:rsidRPr="00686B3E">
              <w:rPr>
                <w:rFonts w:cs="B Mitra"/>
                <w:color w:val="1A1A1A"/>
                <w:sz w:val="28"/>
                <w:szCs w:val="28"/>
              </w:rPr>
              <w:t>در فرایند واپاشی زیر اگر ۳ ذره آلفا و ۲ ذره بتای منفی گسیل شوند، تعداد نوترون هس</w:t>
            </w:r>
            <w:r w:rsidRPr="00686B3E">
              <w:rPr>
                <w:rFonts w:cs="B Mitra"/>
                <w:color w:val="1A1A1A"/>
                <w:sz w:val="28"/>
                <w:szCs w:val="28"/>
              </w:rPr>
              <w:t>ته‌ی دختر را تعیین کنید.</w:t>
            </w:r>
          </w:p>
          <w:p w14:paraId="058E1501" w14:textId="77777777" w:rsidR="000E45B2" w:rsidRPr="00686B3E" w:rsidRDefault="00790821" w:rsidP="00571B3C">
            <w:pPr>
              <w:spacing w:before="90"/>
              <w:ind w:left="311"/>
              <w:jc w:val="center"/>
              <w:rPr>
                <w:rFonts w:cs="B Mitra"/>
                <w:sz w:val="28"/>
                <w:szCs w:val="28"/>
              </w:rPr>
            </w:pPr>
            <w:r w:rsidRPr="00686B3E">
              <w:rPr>
                <w:rFonts w:cs="B Mitra"/>
                <w:noProof/>
                <w:sz w:val="28"/>
                <w:szCs w:val="28"/>
              </w:rPr>
              <w:drawing>
                <wp:inline distT="0" distB="0" distL="0" distR="0" wp14:anchorId="0A3C9775" wp14:editId="688B8C4A">
                  <wp:extent cx="1112293" cy="335212"/>
                  <wp:effectExtent l="0" t="0" r="0" b="8255"/>
                  <wp:docPr id="454685961" name="Picture 45468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1144677" cy="344972"/>
                          </a:xfrm>
                          <a:prstGeom prst="rect">
                            <a:avLst/>
                          </a:prstGeom>
                        </pic:spPr>
                      </pic:pic>
                    </a:graphicData>
                  </a:graphic>
                </wp:inline>
              </w:drawing>
            </w:r>
          </w:p>
          <w:p w14:paraId="36C8784B" w14:textId="77777777" w:rsidR="000E45B2" w:rsidRPr="00686B3E" w:rsidRDefault="00790821" w:rsidP="00571B3C">
            <w:pPr>
              <w:spacing w:before="60" w:after="60" w:line="290" w:lineRule="auto"/>
              <w:ind w:left="311" w:right="300" w:hanging="300"/>
              <w:rPr>
                <w:rFonts w:cs="B Mitra"/>
                <w:sz w:val="28"/>
                <w:szCs w:val="28"/>
              </w:rPr>
            </w:pPr>
            <w:r w:rsidRPr="00686B3E">
              <w:rPr>
                <w:rFonts w:cs="B Mitra"/>
                <w:b/>
                <w:bCs/>
                <w:color w:val="2A9D8F"/>
                <w:sz w:val="28"/>
                <w:szCs w:val="28"/>
              </w:rPr>
              <w:t xml:space="preserve">۵)  </w:t>
            </w:r>
            <w:r w:rsidRPr="00686B3E">
              <w:rPr>
                <w:rFonts w:cs="B Mitra"/>
                <w:color w:val="1A1A1A"/>
                <w:sz w:val="28"/>
                <w:szCs w:val="28"/>
              </w:rPr>
              <w:t>واپاشی‌هایی که تاکنون مطالعه کردید را با ذکر مثال در جدولی گردآوری و تنظیم کنید.</w:t>
            </w:r>
          </w:p>
        </w:tc>
      </w:tr>
    </w:tbl>
    <w:p w14:paraId="0FFCAA67" w14:textId="77777777" w:rsidR="000E45B2" w:rsidRPr="00686B3E" w:rsidRDefault="000E45B2">
      <w:pPr>
        <w:spacing w:after="140"/>
        <w:rPr>
          <w:rFonts w:cs="B Mitra"/>
          <w:sz w:val="28"/>
          <w:szCs w:val="28"/>
        </w:rPr>
      </w:pPr>
    </w:p>
    <w:p w14:paraId="6B21F2E7" w14:textId="77777777" w:rsidR="000E45B2" w:rsidRPr="00686B3E" w:rsidRDefault="00790821">
      <w:pPr>
        <w:rPr>
          <w:rFonts w:cs="B Mitra"/>
          <w:sz w:val="28"/>
          <w:szCs w:val="28"/>
        </w:rPr>
      </w:pPr>
      <w:r w:rsidRPr="00686B3E">
        <w:rPr>
          <w:rFonts w:cs="B Mitra"/>
          <w:sz w:val="28"/>
          <w:szCs w:val="28"/>
        </w:rPr>
        <w:br w:type="page"/>
      </w:r>
    </w:p>
    <w:p w14:paraId="10707EAF" w14:textId="77777777" w:rsidR="000E45B2" w:rsidRPr="00686B3E" w:rsidRDefault="00790821" w:rsidP="00571B3C">
      <w:pPr>
        <w:spacing w:before="200" w:after="40"/>
        <w:jc w:val="left"/>
        <w:rPr>
          <w:rFonts w:cs="B Mitra"/>
          <w:sz w:val="28"/>
          <w:szCs w:val="28"/>
        </w:rPr>
      </w:pPr>
      <w:r w:rsidRPr="00686B3E">
        <w:rPr>
          <w:rFonts w:ascii="Aviny" w:hAnsi="Aviny" w:cs="B Mitra"/>
          <w:b/>
          <w:bCs/>
          <w:color w:val="C97B1E"/>
          <w:sz w:val="28"/>
          <w:szCs w:val="28"/>
        </w:rPr>
        <w:lastRenderedPageBreak/>
        <w:t>روز</w:t>
      </w:r>
      <w:r w:rsidRPr="00686B3E">
        <w:rPr>
          <w:rFonts w:ascii="B Titr" w:hAnsi="B Titr" w:cs="B Mitra"/>
          <w:color w:val="C97B1E"/>
          <w:sz w:val="28"/>
          <w:szCs w:val="28"/>
        </w:rPr>
        <w:t xml:space="preserve"> </w:t>
      </w:r>
      <w:r w:rsidRPr="00686B3E">
        <w:rPr>
          <w:rFonts w:ascii="Aviny" w:hAnsi="Aviny" w:cs="B Mitra"/>
          <w:b/>
          <w:bCs/>
          <w:color w:val="C97B1E"/>
          <w:sz w:val="28"/>
          <w:szCs w:val="28"/>
        </w:rPr>
        <w:t>سوم</w:t>
      </w:r>
    </w:p>
    <w:p w14:paraId="46B8AF4E" w14:textId="77777777" w:rsidR="000E45B2" w:rsidRPr="00686B3E" w:rsidRDefault="00790821" w:rsidP="00B40E44">
      <w:pPr>
        <w:pStyle w:val="Heading1"/>
        <w:numPr>
          <w:ilvl w:val="0"/>
          <w:numId w:val="0"/>
        </w:numPr>
        <w:pBdr>
          <w:bottom w:val="single" w:sz="12" w:space="6" w:color="1F7A9C"/>
        </w:pBdr>
        <w:spacing w:before="0" w:after="90"/>
        <w:jc w:val="center"/>
        <w:rPr>
          <w:sz w:val="24"/>
          <w:szCs w:val="24"/>
        </w:rPr>
      </w:pPr>
      <w:bookmarkStart w:id="19" w:name="_Toc240710446"/>
      <w:r w:rsidRPr="00686B3E">
        <w:rPr>
          <w:rFonts w:ascii="Lalezar" w:hAnsi="Lalezar"/>
          <w:sz w:val="24"/>
          <w:szCs w:val="24"/>
        </w:rPr>
        <w:t>شکافت</w:t>
      </w:r>
      <w:r w:rsidRPr="00686B3E">
        <w:rPr>
          <w:sz w:val="24"/>
          <w:szCs w:val="24"/>
        </w:rPr>
        <w:t xml:space="preserve"> </w:t>
      </w:r>
      <w:r w:rsidRPr="00686B3E">
        <w:rPr>
          <w:rFonts w:ascii="Lalezar" w:hAnsi="Lalezar"/>
          <w:sz w:val="24"/>
          <w:szCs w:val="24"/>
        </w:rPr>
        <w:t>هسته</w:t>
      </w:r>
      <w:r w:rsidRPr="00686B3E">
        <w:rPr>
          <w:rFonts w:ascii="Times New Roman" w:hAnsi="Times New Roman" w:hint="cs"/>
          <w:sz w:val="24"/>
          <w:szCs w:val="24"/>
        </w:rPr>
        <w:t>‌</w:t>
      </w:r>
      <w:r w:rsidRPr="00686B3E">
        <w:rPr>
          <w:rFonts w:ascii="Lalezar" w:hAnsi="Lalezar" w:hint="cs"/>
          <w:sz w:val="24"/>
          <w:szCs w:val="24"/>
        </w:rPr>
        <w:t>ای</w:t>
      </w:r>
      <w:bookmarkEnd w:id="19"/>
    </w:p>
    <w:p w14:paraId="362A11DD" w14:textId="77777777" w:rsidR="000E45B2" w:rsidRPr="00686B3E" w:rsidRDefault="00790821" w:rsidP="00233C36">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 xml:space="preserve">اگر هسته‌ای سنگین را با نوترون هدف بگیریم، دو نیم می‌شود و انرژی چشمگیری آزاد می‌کند. این همان واکنشی است که </w:t>
      </w:r>
      <w:r w:rsidRPr="00686B3E">
        <w:rPr>
          <w:rFonts w:ascii="Aviny" w:hAnsi="Aviny" w:cs="B Mitra"/>
          <w:color w:val="1F7A9C"/>
          <w:sz w:val="28"/>
          <w:szCs w:val="28"/>
        </w:rPr>
        <w:t>نیروگاه‌های هسته‌ای بر پایه‌ی آن کار می‌کنند.</w:t>
      </w:r>
    </w:p>
    <w:p w14:paraId="06FC0C8D" w14:textId="4B0AA86F" w:rsidR="000E45B2" w:rsidRPr="00686B3E" w:rsidRDefault="0028266E" w:rsidP="003F6453">
      <w:pPr>
        <w:spacing w:line="276" w:lineRule="auto"/>
        <w:rPr>
          <w:rFonts w:ascii="IRANSans" w:hAnsi="IRANSans" w:cs="B Mitra"/>
          <w:sz w:val="28"/>
          <w:szCs w:val="28"/>
        </w:rPr>
      </w:pPr>
      <w:r w:rsidRPr="00686B3E">
        <w:rPr>
          <w:rFonts w:ascii="IRANSans" w:hAnsi="IRANSans" w:cs="B Mitra" w:hint="cs"/>
          <w:sz w:val="28"/>
          <w:szCs w:val="28"/>
        </w:rPr>
        <w:t xml:space="preserve">همانطور که در </w:t>
      </w:r>
      <w:r w:rsidRPr="00686B3E">
        <w:rPr>
          <w:rFonts w:ascii="IRANSans" w:hAnsi="IRANSans" w:cs="B Mitra"/>
          <w:sz w:val="28"/>
          <w:szCs w:val="28"/>
        </w:rPr>
        <w:fldChar w:fldCharType="begin"/>
      </w:r>
      <w:r w:rsidRPr="00686B3E">
        <w:rPr>
          <w:rFonts w:ascii="IRANSans" w:hAnsi="IRANSans" w:cs="B Mitra"/>
          <w:sz w:val="28"/>
          <w:szCs w:val="28"/>
        </w:rPr>
        <w:instrText xml:space="preserve"> </w:instrText>
      </w:r>
      <w:r w:rsidRPr="00686B3E">
        <w:rPr>
          <w:rFonts w:ascii="IRANSans" w:hAnsi="IRANSans" w:cs="B Mitra" w:hint="cs"/>
          <w:sz w:val="28"/>
          <w:szCs w:val="28"/>
          <w:rtl w:val="0"/>
        </w:rPr>
        <w:instrText>REF</w:instrText>
      </w:r>
      <w:r w:rsidRPr="00686B3E">
        <w:rPr>
          <w:rFonts w:ascii="IRANSans" w:hAnsi="IRANSans" w:cs="B Mitra" w:hint="cs"/>
          <w:sz w:val="28"/>
          <w:szCs w:val="28"/>
        </w:rPr>
        <w:instrText xml:space="preserve"> _</w:instrText>
      </w:r>
      <w:r w:rsidRPr="00686B3E">
        <w:rPr>
          <w:rFonts w:ascii="IRANSans" w:hAnsi="IRANSans" w:cs="B Mitra" w:hint="cs"/>
          <w:sz w:val="28"/>
          <w:szCs w:val="28"/>
          <w:rtl w:val="0"/>
        </w:rPr>
        <w:instrText>Ref242085012 \h</w:instrText>
      </w:r>
      <w:r w:rsidRPr="00686B3E">
        <w:rPr>
          <w:rFonts w:ascii="IRANSans" w:hAnsi="IRANSans" w:cs="B Mitra"/>
          <w:sz w:val="28"/>
          <w:szCs w:val="28"/>
        </w:rPr>
        <w:instrText xml:space="preserve">  \* </w:instrText>
      </w:r>
      <w:r w:rsidRPr="00686B3E">
        <w:rPr>
          <w:rFonts w:ascii="IRANSans" w:hAnsi="IRANSans" w:cs="B Mitra"/>
          <w:sz w:val="28"/>
          <w:szCs w:val="28"/>
          <w:rtl w:val="0"/>
        </w:rPr>
        <w:instrText>MERGEFORMAT</w:instrText>
      </w:r>
      <w:r w:rsidRPr="00686B3E">
        <w:rPr>
          <w:rFonts w:ascii="IRANSans" w:hAnsi="IRANSans" w:cs="B Mitra"/>
          <w:sz w:val="28"/>
          <w:szCs w:val="28"/>
        </w:rPr>
        <w:instrText xml:space="preserve"> </w:instrText>
      </w:r>
      <w:r w:rsidRPr="00686B3E">
        <w:rPr>
          <w:rFonts w:ascii="IRANSans" w:hAnsi="IRANSans" w:cs="B Mitra"/>
          <w:sz w:val="28"/>
          <w:szCs w:val="28"/>
        </w:rPr>
      </w:r>
      <w:r w:rsidRPr="00686B3E">
        <w:rPr>
          <w:rFonts w:ascii="IRANSans" w:hAnsi="IRANSans" w:cs="B Mitra"/>
          <w:sz w:val="28"/>
          <w:szCs w:val="28"/>
        </w:rPr>
        <w:fldChar w:fldCharType="separate"/>
      </w:r>
      <w:r w:rsidRPr="00686B3E">
        <w:rPr>
          <w:rFonts w:ascii="IRANSans" w:hAnsi="IRANSans" w:cs="B Mitra"/>
          <w:sz w:val="28"/>
          <w:szCs w:val="28"/>
        </w:rPr>
        <w:t>شکل ‏3</w:t>
      </w:r>
      <w:r w:rsidRPr="00686B3E">
        <w:rPr>
          <w:rFonts w:ascii="IRANSans" w:hAnsi="IRANSans" w:cs="B Mitra"/>
          <w:sz w:val="28"/>
          <w:szCs w:val="28"/>
        </w:rPr>
        <w:noBreakHyphen/>
        <w:t>1</w:t>
      </w:r>
      <w:r w:rsidRPr="00686B3E">
        <w:rPr>
          <w:rFonts w:ascii="IRANSans" w:hAnsi="IRANSans" w:cs="B Mitra"/>
          <w:sz w:val="28"/>
          <w:szCs w:val="28"/>
        </w:rPr>
        <w:fldChar w:fldCharType="end"/>
      </w:r>
      <w:r w:rsidRPr="00686B3E">
        <w:rPr>
          <w:rFonts w:ascii="IRANSans" w:hAnsi="IRANSans" w:cs="B Mitra" w:hint="cs"/>
          <w:sz w:val="28"/>
          <w:szCs w:val="28"/>
        </w:rPr>
        <w:t xml:space="preserve"> مشخص است، </w:t>
      </w:r>
      <w:r w:rsidRPr="00686B3E">
        <w:rPr>
          <w:rFonts w:ascii="IRANSans" w:hAnsi="IRANSans" w:cs="B Mitra"/>
          <w:sz w:val="28"/>
          <w:szCs w:val="28"/>
        </w:rPr>
        <w:t>هنگامی که یک نوترون به یک هسته‌ی سنگین برخورد می‌کند، شکافت هسته‌ای رخ داده و هسته‌ی اتم هدف به دو هسته‌ی سبک‌تر تبدیل شده و دو تا سه نوترون آزاد می‌کند.</w:t>
      </w:r>
      <w:r w:rsidRPr="00686B3E">
        <w:rPr>
          <w:rFonts w:ascii="IRANSans" w:hAnsi="IRANSans" w:cs="B Mitra" w:hint="cs"/>
          <w:sz w:val="28"/>
          <w:szCs w:val="28"/>
        </w:rPr>
        <w:t xml:space="preserve"> ادامه این فرایند به واکنش زنجیره‌ای معروف است.</w:t>
      </w:r>
    </w:p>
    <w:p w14:paraId="54838463" w14:textId="77777777" w:rsidR="0028266E" w:rsidRPr="00686B3E" w:rsidRDefault="00233C36" w:rsidP="0028266E">
      <w:pPr>
        <w:keepNext/>
        <w:spacing w:before="160" w:after="40"/>
        <w:jc w:val="center"/>
        <w:rPr>
          <w:rFonts w:cs="B Mitra"/>
          <w:sz w:val="28"/>
          <w:szCs w:val="28"/>
        </w:rPr>
      </w:pPr>
      <w:r w:rsidRPr="00686B3E">
        <w:rPr>
          <w:rFonts w:cs="B Mitra"/>
          <w:noProof/>
          <w:sz w:val="28"/>
          <w:szCs w:val="28"/>
          <w:lang w:val="ar-SA"/>
        </w:rPr>
        <mc:AlternateContent>
          <mc:Choice Requires="wps">
            <w:drawing>
              <wp:anchor distT="0" distB="0" distL="114300" distR="114300" simplePos="0" relativeHeight="251659264" behindDoc="0" locked="0" layoutInCell="1" allowOverlap="1" wp14:anchorId="25D4648C" wp14:editId="547A5186">
                <wp:simplePos x="0" y="0"/>
                <wp:positionH relativeFrom="column">
                  <wp:posOffset>329556</wp:posOffset>
                </wp:positionH>
                <wp:positionV relativeFrom="paragraph">
                  <wp:posOffset>461361</wp:posOffset>
                </wp:positionV>
                <wp:extent cx="1453486" cy="436728"/>
                <wp:effectExtent l="0" t="0" r="0" b="0"/>
                <wp:wrapNone/>
                <wp:docPr id="1358777904" name="Rectangle 1"/>
                <wp:cNvGraphicFramePr/>
                <a:graphic xmlns:a="http://schemas.openxmlformats.org/drawingml/2006/main">
                  <a:graphicData uri="http://schemas.microsoft.com/office/word/2010/wordprocessingShape">
                    <wps:wsp>
                      <wps:cNvSpPr/>
                      <wps:spPr>
                        <a:xfrm>
                          <a:off x="0" y="0"/>
                          <a:ext cx="1453486" cy="43672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4ACC3B0C" id="Rectangle 1" o:spid="_x0000_s1026" style="position:absolute;margin-left:25.95pt;margin-top:36.35pt;width:114.45pt;height:34.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PkbQIAADYFAAAOAAAAZHJzL2Uyb0RvYy54bWysVE1v2zAMvQ/YfxB0X22n6ceCOEXQosOA&#10;oi3aDj2rshQbkEWNUuJkv36U7DhdW+ww7GJLIvlIPj1qfrFtDdso9A3YkhdHOWfKSqgauyr5j6fr&#10;L+ec+SBsJQxYVfKd8vxi8fnTvHMzNYEaTKWQEYj1s86VvA7BzbLMy1q1wh+BU5aMGrAVgba4yioU&#10;HaG3Jpvk+WnWAVYOQSrv6fSqN/JFwtdayXCntVeBmZJTbSF9MX1f4jdbzMVshcLVjRzKEP9QRSsa&#10;S0lHqCsRBFtj8w6qbSSCBx2OJLQZaN1IlXqgbor8TTePtXAq9ULkeDfS5P8frLzdPLp7JBo652ee&#10;lrGLrcY2/qk+tk1k7Uay1DYwSYfF9OR4en7KmSTb9Pj0bHIe2cwO0Q59+KagZXFRcqTLSByJzY0P&#10;veveJSazcN0Yky7E2D8OCDOeZIcS0yrsjIp+xj4ozZqKipqkBEk96tIg2wi6dyGlsqHoTbWoVH9c&#10;nOR5EgDBjxGpgQQYkTUVNGIPAFGZ77H7dgb/GKqS+Mbg/G+F9cFjRMoMNozBbWMBPwIw1NWQufff&#10;k9RTE1l6gWp3jwyhl7538rqh67gRPtwLJK3TVND8hjv6aANdyWFYcVYD/vroPPqTBMnKWUezU3L/&#10;cy1QcWa+WxLn12I6jcOWNtOTswlt8LXl5bXFrttLoGsq6KVwMi2jfzD7pUZon2nMlzErmYSVlLvk&#10;MuB+cxn6maaHQqrlMrnRgDkRbuyjkxE8shrl9rR9FugGTQZS8y3s50zM3kiz942RFpbrALpJuj3w&#10;OvBNw5mEMzwkcfpf75PX4blb/AYAAP//AwBQSwMEFAAGAAgAAAAhAD4jWBLhAAAACQEAAA8AAABk&#10;cnMvZG93bnJldi54bWxMj0FPg0AQhe8m/ofNmHizC8RaSlmaxkRNPGis9tDblp0Cys4SdmnBX+94&#10;0uPkfXnzvXw92lacsPeNIwXxLAKBVDrTUKXg4/3hJgXhgyajW0eoYEIP6+LyIteZcWd6w9M2VIJL&#10;yGdaQR1Cl0npyxqt9jPXIXF2dL3Vgc++kqbXZy63rUyi6E5a3RB/qHWH9zWWX9vBKtjvH783T9Nz&#10;SMPw8rkcj9NrspuUur4aNysQAcfwB8OvPqtDwU4HN5DxolUwj5dMKlgkCxCcJ2nEUw4M3sZzkEUu&#10;/y8ofgAAAP//AwBQSwECLQAUAAYACAAAACEAtoM4kv4AAADhAQAAEwAAAAAAAAAAAAAAAAAAAAAA&#10;W0NvbnRlbnRfVHlwZXNdLnhtbFBLAQItABQABgAIAAAAIQA4/SH/1gAAAJQBAAALAAAAAAAAAAAA&#10;AAAAAC8BAABfcmVscy8ucmVsc1BLAQItABQABgAIAAAAIQDRmiPkbQIAADYFAAAOAAAAAAAAAAAA&#10;AAAAAC4CAABkcnMvZTJvRG9jLnhtbFBLAQItABQABgAIAAAAIQA+I1gS4QAAAAkBAAAPAAAAAAAA&#10;AAAAAAAAAMcEAABkcnMvZG93bnJldi54bWxQSwUGAAAAAAQABADzAAAA1QUAAAAA&#10;" filled="f" stroked="f" strokeweight="1.5pt"/>
            </w:pict>
          </mc:Fallback>
        </mc:AlternateContent>
      </w:r>
      <w:r w:rsidRPr="00686B3E">
        <w:rPr>
          <w:rFonts w:cs="B Mitra"/>
          <w:noProof/>
          <w:sz w:val="28"/>
          <w:szCs w:val="28"/>
        </w:rPr>
        <w:drawing>
          <wp:inline distT="0" distB="0" distL="0" distR="0" wp14:anchorId="6098A5DF" wp14:editId="451B4D2A">
            <wp:extent cx="3898900" cy="3128431"/>
            <wp:effectExtent l="0" t="0" r="6350" b="0"/>
            <wp:docPr id="1519492322" name="Picture 151949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4">
                      <a:clrChange>
                        <a:clrFrom>
                          <a:srgbClr val="FFFFFF"/>
                        </a:clrFrom>
                        <a:clrTo>
                          <a:srgbClr val="FFFFFF">
                            <a:alpha val="0"/>
                          </a:srgbClr>
                        </a:clrTo>
                      </a:clrChange>
                    </a:blip>
                    <a:srcRect b="8160"/>
                    <a:stretch>
                      <a:fillRect/>
                    </a:stretch>
                  </pic:blipFill>
                  <pic:spPr bwMode="auto">
                    <a:xfrm>
                      <a:off x="0" y="0"/>
                      <a:ext cx="3901589" cy="3130588"/>
                    </a:xfrm>
                    <a:prstGeom prst="rect">
                      <a:avLst/>
                    </a:prstGeom>
                    <a:ln>
                      <a:noFill/>
                    </a:ln>
                    <a:extLst>
                      <a:ext uri="{53640926-AAD7-44D8-BBD7-CCE9431645EC}">
                        <a14:shadowObscured xmlns:a14="http://schemas.microsoft.com/office/drawing/2010/main"/>
                      </a:ext>
                    </a:extLst>
                  </pic:spPr>
                </pic:pic>
              </a:graphicData>
            </a:graphic>
          </wp:inline>
        </w:drawing>
      </w:r>
    </w:p>
    <w:p w14:paraId="0E7A38B8" w14:textId="44A7C4C4" w:rsidR="000E45B2" w:rsidRPr="00686B3E" w:rsidRDefault="0028266E" w:rsidP="0028266E">
      <w:pPr>
        <w:pStyle w:val="Caption"/>
        <w:jc w:val="center"/>
        <w:rPr>
          <w:rFonts w:cs="B Mitra"/>
          <w:i w:val="0"/>
          <w:iCs w:val="0"/>
          <w:sz w:val="24"/>
          <w:szCs w:val="24"/>
        </w:rPr>
      </w:pPr>
      <w:bookmarkStart w:id="20" w:name="_Ref242085012"/>
      <w:bookmarkStart w:id="21" w:name="_Toc243119306"/>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‏3</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1</w:t>
      </w:r>
      <w:r w:rsidR="00F4395D" w:rsidRPr="00686B3E">
        <w:rPr>
          <w:rFonts w:cs="B Mitra"/>
          <w:i w:val="0"/>
          <w:iCs w:val="0"/>
          <w:sz w:val="24"/>
          <w:szCs w:val="24"/>
        </w:rPr>
        <w:fldChar w:fldCharType="end"/>
      </w:r>
      <w:bookmarkEnd w:id="20"/>
      <w:r w:rsidRPr="00686B3E">
        <w:rPr>
          <w:rFonts w:cs="B Mitra" w:hint="cs"/>
          <w:i w:val="0"/>
          <w:iCs w:val="0"/>
          <w:sz w:val="24"/>
          <w:szCs w:val="24"/>
        </w:rPr>
        <w:t xml:space="preserve">- </w:t>
      </w:r>
      <w:r w:rsidRPr="00686B3E">
        <w:rPr>
          <w:rFonts w:cs="B Mitra"/>
          <w:i w:val="0"/>
          <w:iCs w:val="0"/>
          <w:sz w:val="24"/>
          <w:szCs w:val="24"/>
        </w:rPr>
        <w:t>شکافت هسته‌ای و آزاد شدن انرژی و نوترون‌های تازه</w:t>
      </w:r>
      <w:bookmarkEnd w:id="21"/>
    </w:p>
    <w:p w14:paraId="01DEA6DE" w14:textId="2AC12740" w:rsidR="000E45B2" w:rsidRPr="00686B3E" w:rsidRDefault="00790821">
      <w:pPr>
        <w:spacing w:after="200"/>
        <w:jc w:val="center"/>
        <w:rPr>
          <w:rFonts w:cs="B Mitra"/>
          <w:sz w:val="28"/>
          <w:szCs w:val="28"/>
        </w:rPr>
      </w:pPr>
      <w:r w:rsidRPr="00686B3E">
        <w:rPr>
          <w:rFonts w:cs="B Mitra"/>
          <w:b/>
          <w:bCs/>
          <w:color w:val="1F7A9C"/>
          <w:sz w:val="28"/>
          <w:szCs w:val="28"/>
        </w:rPr>
        <w:t xml:space="preserve"> </w:t>
      </w:r>
    </w:p>
    <w:p w14:paraId="59203441" w14:textId="77777777" w:rsidR="00686B3E" w:rsidRDefault="00686B3E">
      <w:pPr>
        <w:rPr>
          <w:rFonts w:cs="B Mitra"/>
          <w:color w:val="1F7A9C"/>
          <w:sz w:val="28"/>
          <w:szCs w:val="28"/>
        </w:rPr>
      </w:pPr>
      <w:r>
        <w:rPr>
          <w:rFonts w:cs="B Mitra"/>
          <w:color w:val="1F7A9C"/>
          <w:sz w:val="28"/>
          <w:szCs w:val="28"/>
        </w:rPr>
        <w:br w:type="page"/>
      </w:r>
    </w:p>
    <w:p w14:paraId="55B432B7" w14:textId="0D217F60" w:rsidR="000E45B2" w:rsidRPr="00686B3E" w:rsidRDefault="00790821" w:rsidP="00233C36">
      <w:pPr>
        <w:spacing w:before="260" w:after="90"/>
        <w:jc w:val="left"/>
        <w:rPr>
          <w:rFonts w:cs="B Mitra"/>
          <w:color w:val="1F7A9C"/>
          <w:sz w:val="28"/>
          <w:szCs w:val="28"/>
        </w:rPr>
      </w:pPr>
      <w:r w:rsidRPr="00686B3E">
        <w:rPr>
          <w:rFonts w:cs="B Mitra"/>
          <w:color w:val="1F7A9C"/>
          <w:sz w:val="28"/>
          <w:szCs w:val="28"/>
        </w:rPr>
        <w:lastRenderedPageBreak/>
        <w:t>شکافت هسته‌ای چه کاربردی دارد؟</w:t>
      </w:r>
    </w:p>
    <w:p w14:paraId="7D0A8CCB"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از واکنش شکافت می‌توان برای تولید برق و یا درست کردن بمب اتم استفاده نمود. همین دو کاربرد نشان می‌دهد که دانش هسته‌ای، مانند هر دانش نیرومند دیگری، به دست مسئولانه نیاز دارد.</w:t>
      </w:r>
    </w:p>
    <w:p w14:paraId="18C83153"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در راکتورهای هسته‌ای از شکافت اورانیوم-۲۳۶ در تولی</w:t>
      </w:r>
      <w:r w:rsidRPr="00686B3E">
        <w:rPr>
          <w:rFonts w:ascii="IRANSans" w:hAnsi="IRANSans" w:cs="B Mitra"/>
          <w:sz w:val="28"/>
          <w:szCs w:val="28"/>
        </w:rPr>
        <w:t>د برق استفاده می‌شود. ابتدا نوترون به اورانیوم-۲۳۵ برخورد کرده و اورانیوم-۲۳۶ ایجاد می‌شود.</w:t>
      </w:r>
    </w:p>
    <w:p w14:paraId="5318EE14" w14:textId="77777777" w:rsidR="000E45B2" w:rsidRPr="00686B3E" w:rsidRDefault="00790821">
      <w:pPr>
        <w:spacing w:before="160" w:after="160"/>
        <w:jc w:val="center"/>
        <w:rPr>
          <w:rFonts w:cs="B Mitra"/>
          <w:sz w:val="28"/>
          <w:szCs w:val="28"/>
        </w:rPr>
      </w:pPr>
      <w:r w:rsidRPr="00686B3E">
        <w:rPr>
          <w:rFonts w:cs="B Mitra"/>
          <w:noProof/>
          <w:sz w:val="28"/>
          <w:szCs w:val="28"/>
        </w:rPr>
        <w:drawing>
          <wp:inline distT="0" distB="0" distL="0" distR="0" wp14:anchorId="7ED2B173" wp14:editId="58490CA7">
            <wp:extent cx="2176818" cy="353900"/>
            <wp:effectExtent l="0" t="0" r="0" b="8255"/>
            <wp:docPr id="748908305" name="Picture 74890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2252008" cy="366124"/>
                    </a:xfrm>
                    <a:prstGeom prst="rect">
                      <a:avLst/>
                    </a:prstGeom>
                  </pic:spPr>
                </pic:pic>
              </a:graphicData>
            </a:graphic>
          </wp:inline>
        </w:drawing>
      </w:r>
    </w:p>
    <w:p w14:paraId="7E72668E"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اورانیوم-۲۳۶ نیز بر اثر شکافت خودبه‌خودی به باریم-۱۴۱ و کریپتون-۹۲ تبدیل شده و دو الی سه نوترون نیز آزاد می‌کند.</w:t>
      </w:r>
    </w:p>
    <w:p w14:paraId="05D54801" w14:textId="77777777" w:rsidR="000E45B2" w:rsidRPr="00686B3E" w:rsidRDefault="00790821">
      <w:pPr>
        <w:spacing w:before="160" w:after="160"/>
        <w:jc w:val="center"/>
        <w:rPr>
          <w:rFonts w:cs="B Mitra"/>
          <w:sz w:val="28"/>
          <w:szCs w:val="28"/>
        </w:rPr>
      </w:pPr>
      <w:r w:rsidRPr="00686B3E">
        <w:rPr>
          <w:rFonts w:cs="B Mitra"/>
          <w:noProof/>
          <w:sz w:val="28"/>
          <w:szCs w:val="28"/>
        </w:rPr>
        <w:drawing>
          <wp:inline distT="0" distB="0" distL="0" distR="0" wp14:anchorId="1F2CAC67" wp14:editId="28ECAA9B">
            <wp:extent cx="2497540" cy="291124"/>
            <wp:effectExtent l="0" t="0" r="0" b="0"/>
            <wp:docPr id="2116360860" name="Picture 2116360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2558899" cy="298276"/>
                    </a:xfrm>
                    <a:prstGeom prst="rect">
                      <a:avLst/>
                    </a:prstGeom>
                  </pic:spPr>
                </pic:pic>
              </a:graphicData>
            </a:graphic>
          </wp:inline>
        </w:drawing>
      </w:r>
    </w:p>
    <w:p w14:paraId="1BC7CE77" w14:textId="0577596F"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به باریم و کریپتون حاصل از واکنش، </w:t>
      </w:r>
      <w:r w:rsidRPr="00686B3E">
        <w:rPr>
          <w:rFonts w:ascii="IRANSans" w:hAnsi="IRANSans" w:cs="B Mitra"/>
          <w:sz w:val="28"/>
          <w:szCs w:val="28"/>
        </w:rPr>
        <w:t>پاره‌های شکافت می‌گویند که از اورانیوم-۲۳۵ بسیار سبک‌تر هستند، چرا که اندرکنش‌های هسته‌ای قوی در اتم‌های سنگین وجود دارد. اختلاف جرم حاصل منجر به تولید انرژی می‌شود.</w:t>
      </w:r>
    </w:p>
    <w:p w14:paraId="2E3D360D" w14:textId="227D864F" w:rsidR="00233C36" w:rsidRPr="00686B3E" w:rsidRDefault="00233C36" w:rsidP="00233C36">
      <w:pPr>
        <w:spacing w:before="260" w:after="90"/>
        <w:jc w:val="left"/>
        <w:rPr>
          <w:rFonts w:cs="B Mitra"/>
          <w:b/>
          <w:bCs/>
          <w:color w:val="1F7A9C"/>
          <w:sz w:val="28"/>
          <w:szCs w:val="28"/>
        </w:rPr>
      </w:pPr>
      <w:r w:rsidRPr="00686B3E">
        <w:rPr>
          <w:rFonts w:cs="B Mitra" w:hint="cs"/>
          <w:b/>
          <w:bCs/>
          <w:color w:val="1F7A9C"/>
          <w:sz w:val="28"/>
          <w:szCs w:val="28"/>
        </w:rPr>
        <w:t>از تاریخ چه خبر؟</w:t>
      </w:r>
    </w:p>
    <w:p w14:paraId="2DA4AC6D" w14:textId="1BF89824" w:rsidR="00233C36" w:rsidRPr="00686B3E" w:rsidRDefault="00233C36" w:rsidP="003F6453">
      <w:pPr>
        <w:spacing w:line="276" w:lineRule="auto"/>
        <w:rPr>
          <w:rFonts w:ascii="IRANSans" w:hAnsi="IRANSans" w:cs="B Mitra"/>
          <w:sz w:val="28"/>
          <w:szCs w:val="28"/>
        </w:rPr>
      </w:pPr>
      <w:r w:rsidRPr="00686B3E">
        <w:rPr>
          <w:rFonts w:ascii="IRANSans" w:hAnsi="IRANSans" w:cs="B Mitra"/>
          <w:b/>
          <w:bCs/>
          <w:color w:val="215E99" w:themeColor="text2" w:themeTint="BF"/>
          <w:sz w:val="24"/>
          <w:szCs w:val="24"/>
        </w:rPr>
        <w:t>اتو هان و فریتس اشتراسمان</w:t>
      </w:r>
      <w:r w:rsidR="00AD4990">
        <w:rPr>
          <w:rFonts w:ascii="IRANSans" w:hAnsi="IRANSans" w:cs="B Mitra"/>
          <w:b/>
          <w:bCs/>
          <w:color w:val="215E99" w:themeColor="text2" w:themeTint="BF"/>
          <w:sz w:val="24"/>
          <w:szCs w:val="24"/>
        </w:rPr>
        <w:t>:</w:t>
      </w:r>
      <w:r w:rsidRPr="00686B3E">
        <w:rPr>
          <w:rFonts w:ascii="IRANSans" w:hAnsi="IRANSans" w:cs="B Mitra"/>
          <w:color w:val="215E99" w:themeColor="text2" w:themeTint="BF"/>
          <w:sz w:val="24"/>
          <w:szCs w:val="24"/>
        </w:rPr>
        <w:t xml:space="preserve"> </w:t>
      </w:r>
      <w:r w:rsidRPr="00686B3E">
        <w:rPr>
          <w:rFonts w:ascii="IRANSans" w:hAnsi="IRANSans" w:cs="B Mitra"/>
          <w:sz w:val="28"/>
          <w:szCs w:val="28"/>
        </w:rPr>
        <w:t>در سال ۱۹۳۸ دریافتند که پس از بمباران اورانیوم با نوترون، عنصر سبک باریم در نمونه پدید می‌آید؛ نتیجه‌ای که خودشان هم در آغاز باور نمی‌کردند.</w:t>
      </w:r>
    </w:p>
    <w:p w14:paraId="565FA0B2" w14:textId="062ACF15" w:rsidR="00233C36" w:rsidRPr="00686B3E" w:rsidRDefault="00233C36" w:rsidP="003F6453">
      <w:pPr>
        <w:spacing w:line="276" w:lineRule="auto"/>
        <w:rPr>
          <w:rFonts w:ascii="IRANSans" w:hAnsi="IRANSans" w:cs="B Mitra"/>
          <w:sz w:val="28"/>
          <w:szCs w:val="28"/>
        </w:rPr>
      </w:pPr>
      <w:r w:rsidRPr="00686B3E">
        <w:rPr>
          <w:rFonts w:ascii="IRANSans" w:hAnsi="IRANSans" w:cs="B Mitra"/>
          <w:b/>
          <w:bCs/>
          <w:color w:val="215E99" w:themeColor="text2" w:themeTint="BF"/>
          <w:sz w:val="24"/>
          <w:szCs w:val="24"/>
        </w:rPr>
        <w:t>لیزه مایتنر و اتو فریش</w:t>
      </w:r>
      <w:r w:rsidR="00AD4990">
        <w:rPr>
          <w:rFonts w:ascii="IRANSans" w:hAnsi="IRANSans" w:cs="B Mitra"/>
          <w:b/>
          <w:bCs/>
          <w:color w:val="215E99" w:themeColor="text2" w:themeTint="BF"/>
          <w:sz w:val="24"/>
          <w:szCs w:val="24"/>
        </w:rPr>
        <w:t>:</w:t>
      </w:r>
      <w:r w:rsidRPr="00686B3E">
        <w:rPr>
          <w:rFonts w:ascii="IRANSans" w:hAnsi="IRANSans" w:cs="B Mitra"/>
          <w:color w:val="215E99" w:themeColor="text2" w:themeTint="BF"/>
          <w:sz w:val="24"/>
          <w:szCs w:val="24"/>
        </w:rPr>
        <w:t xml:space="preserve"> </w:t>
      </w:r>
      <w:r w:rsidRPr="00686B3E">
        <w:rPr>
          <w:rFonts w:ascii="IRANSans" w:hAnsi="IRANSans" w:cs="B Mitra"/>
          <w:sz w:val="28"/>
          <w:szCs w:val="28"/>
        </w:rPr>
        <w:t>توضیح نظری این پدیده را ارائه کردند و نام «شکافت» را بر آن نهادند. مایتنر نشان داد که کاهش جرم، سرچشمه‌ی انرژی آزادشده است</w:t>
      </w:r>
      <w:r w:rsidRPr="00686B3E">
        <w:rPr>
          <w:rFonts w:ascii="IRANSans" w:hAnsi="IRANSans" w:cs="B Mitra" w:hint="cs"/>
          <w:sz w:val="28"/>
          <w:szCs w:val="28"/>
        </w:rPr>
        <w:t>.</w:t>
      </w:r>
    </w:p>
    <w:tbl>
      <w:tblPr>
        <w:bidiVisual/>
        <w:tblW w:w="7257"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6ECAAF75" w14:textId="77777777">
        <w:trPr>
          <w:cantSplit/>
        </w:trPr>
        <w:tc>
          <w:tcPr>
            <w:tcW w:w="7257" w:type="dxa"/>
            <w:shd w:val="clear" w:color="auto" w:fill="FDF4E7"/>
            <w:tcMar>
              <w:top w:w="170" w:type="dxa"/>
              <w:left w:w="200" w:type="dxa"/>
              <w:bottom w:w="170" w:type="dxa"/>
              <w:right w:w="200" w:type="dxa"/>
            </w:tcMar>
          </w:tcPr>
          <w:p w14:paraId="5B487D20" w14:textId="77777777" w:rsidR="000E45B2" w:rsidRPr="00686B3E" w:rsidRDefault="00790821" w:rsidP="00233C36">
            <w:pPr>
              <w:spacing w:after="90"/>
              <w:jc w:val="left"/>
              <w:rPr>
                <w:rFonts w:cs="B Mitra"/>
                <w:b/>
                <w:bCs/>
                <w:sz w:val="28"/>
                <w:szCs w:val="28"/>
              </w:rPr>
            </w:pPr>
            <w:r w:rsidRPr="00686B3E">
              <w:rPr>
                <w:rFonts w:ascii="B Titr" w:hAnsi="B Titr" w:cs="B Mitra"/>
                <w:b/>
                <w:bCs/>
                <w:color w:val="C97B1E"/>
                <w:sz w:val="28"/>
                <w:szCs w:val="28"/>
              </w:rPr>
              <w:lastRenderedPageBreak/>
              <w:t>خوب ا</w:t>
            </w:r>
            <w:r w:rsidRPr="00686B3E">
              <w:rPr>
                <w:rFonts w:ascii="B Titr" w:hAnsi="B Titr" w:cs="B Mitra"/>
                <w:b/>
                <w:bCs/>
                <w:color w:val="C97B1E"/>
                <w:sz w:val="28"/>
                <w:szCs w:val="28"/>
              </w:rPr>
              <w:t>ست بدانید</w:t>
            </w:r>
          </w:p>
          <w:p w14:paraId="06F522EC"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یک گرم اورانیوم انرژی‌ای معادل سوختن ۲</w:t>
            </w:r>
            <w:r w:rsidRPr="00686B3E">
              <w:rPr>
                <w:rFonts w:ascii="Times New Roman" w:hAnsi="Times New Roman" w:cs="Times New Roman" w:hint="cs"/>
                <w:color w:val="1A1A1A"/>
                <w:sz w:val="28"/>
                <w:szCs w:val="28"/>
              </w:rPr>
              <w:t>٫</w:t>
            </w:r>
            <w:r w:rsidRPr="00686B3E">
              <w:rPr>
                <w:rFonts w:cs="B Mitra" w:hint="cs"/>
                <w:color w:val="1A1A1A"/>
                <w:sz w:val="28"/>
                <w:szCs w:val="28"/>
              </w:rPr>
              <w:t>۸</w:t>
            </w:r>
            <w:r w:rsidRPr="00686B3E">
              <w:rPr>
                <w:rFonts w:cs="B Mitra"/>
                <w:color w:val="1A1A1A"/>
                <w:sz w:val="28"/>
                <w:szCs w:val="28"/>
              </w:rPr>
              <w:t xml:space="preserve"> </w:t>
            </w:r>
            <w:r w:rsidRPr="00686B3E">
              <w:rPr>
                <w:rFonts w:cs="B Mitra" w:hint="cs"/>
                <w:color w:val="1A1A1A"/>
                <w:sz w:val="28"/>
                <w:szCs w:val="28"/>
              </w:rPr>
              <w:t>تن</w:t>
            </w:r>
            <w:r w:rsidRPr="00686B3E">
              <w:rPr>
                <w:rFonts w:cs="B Mitra"/>
                <w:color w:val="1A1A1A"/>
                <w:sz w:val="28"/>
                <w:szCs w:val="28"/>
              </w:rPr>
              <w:t xml:space="preserve"> </w:t>
            </w:r>
            <w:r w:rsidRPr="00686B3E">
              <w:rPr>
                <w:rFonts w:cs="B Mitra" w:hint="cs"/>
                <w:color w:val="1A1A1A"/>
                <w:sz w:val="28"/>
                <w:szCs w:val="28"/>
              </w:rPr>
              <w:t>ذغال‌سنگ</w:t>
            </w:r>
            <w:r w:rsidRPr="00686B3E">
              <w:rPr>
                <w:rFonts w:cs="B Mitra"/>
                <w:color w:val="1A1A1A"/>
                <w:sz w:val="28"/>
                <w:szCs w:val="28"/>
              </w:rPr>
              <w:t xml:space="preserve"> </w:t>
            </w:r>
            <w:r w:rsidRPr="00686B3E">
              <w:rPr>
                <w:rFonts w:cs="B Mitra" w:hint="cs"/>
                <w:color w:val="1A1A1A"/>
                <w:sz w:val="28"/>
                <w:szCs w:val="28"/>
              </w:rPr>
              <w:t>و</w:t>
            </w:r>
            <w:r w:rsidRPr="00686B3E">
              <w:rPr>
                <w:rFonts w:cs="B Mitra"/>
                <w:color w:val="1A1A1A"/>
                <w:sz w:val="28"/>
                <w:szCs w:val="28"/>
              </w:rPr>
              <w:t xml:space="preserve"> </w:t>
            </w:r>
            <w:r w:rsidRPr="00686B3E">
              <w:rPr>
                <w:rFonts w:cs="B Mitra" w:hint="cs"/>
                <w:color w:val="1A1A1A"/>
                <w:sz w:val="28"/>
                <w:szCs w:val="28"/>
              </w:rPr>
              <w:t>یا</w:t>
            </w:r>
            <w:r w:rsidRPr="00686B3E">
              <w:rPr>
                <w:rFonts w:cs="B Mitra"/>
                <w:color w:val="1A1A1A"/>
                <w:sz w:val="28"/>
                <w:szCs w:val="28"/>
              </w:rPr>
              <w:t xml:space="preserve"> </w:t>
            </w:r>
            <w:r w:rsidRPr="00686B3E">
              <w:rPr>
                <w:rFonts w:cs="B Mitra" w:hint="cs"/>
                <w:color w:val="1A1A1A"/>
                <w:sz w:val="28"/>
                <w:szCs w:val="28"/>
              </w:rPr>
              <w:t>۱</w:t>
            </w:r>
            <w:r w:rsidRPr="00686B3E">
              <w:rPr>
                <w:rFonts w:ascii="Times New Roman" w:hAnsi="Times New Roman" w:cs="Times New Roman" w:hint="cs"/>
                <w:color w:val="1A1A1A"/>
                <w:sz w:val="28"/>
                <w:szCs w:val="28"/>
              </w:rPr>
              <w:t>٫</w:t>
            </w:r>
            <w:r w:rsidRPr="00686B3E">
              <w:rPr>
                <w:rFonts w:cs="B Mitra" w:hint="cs"/>
                <w:color w:val="1A1A1A"/>
                <w:sz w:val="28"/>
                <w:szCs w:val="28"/>
              </w:rPr>
              <w:t>۶</w:t>
            </w:r>
            <w:r w:rsidRPr="00686B3E">
              <w:rPr>
                <w:rFonts w:cs="B Mitra"/>
                <w:color w:val="1A1A1A"/>
                <w:sz w:val="28"/>
                <w:szCs w:val="28"/>
              </w:rPr>
              <w:t xml:space="preserve"> </w:t>
            </w:r>
            <w:r w:rsidRPr="00686B3E">
              <w:rPr>
                <w:rFonts w:cs="B Mitra" w:hint="cs"/>
                <w:color w:val="1A1A1A"/>
                <w:sz w:val="28"/>
                <w:szCs w:val="28"/>
              </w:rPr>
              <w:t>تن</w:t>
            </w:r>
            <w:r w:rsidRPr="00686B3E">
              <w:rPr>
                <w:rFonts w:cs="B Mitra"/>
                <w:color w:val="1A1A1A"/>
                <w:sz w:val="28"/>
                <w:szCs w:val="28"/>
              </w:rPr>
              <w:t xml:space="preserve"> </w:t>
            </w:r>
            <w:r w:rsidRPr="00686B3E">
              <w:rPr>
                <w:rFonts w:cs="B Mitra" w:hint="cs"/>
                <w:color w:val="1A1A1A"/>
                <w:sz w:val="28"/>
                <w:szCs w:val="28"/>
              </w:rPr>
              <w:t>نفت</w:t>
            </w:r>
            <w:r w:rsidRPr="00686B3E">
              <w:rPr>
                <w:rFonts w:cs="B Mitra"/>
                <w:color w:val="1A1A1A"/>
                <w:sz w:val="28"/>
                <w:szCs w:val="28"/>
              </w:rPr>
              <w:t xml:space="preserve"> </w:t>
            </w:r>
            <w:r w:rsidRPr="00686B3E">
              <w:rPr>
                <w:rFonts w:cs="B Mitra" w:hint="cs"/>
                <w:color w:val="1A1A1A"/>
                <w:sz w:val="28"/>
                <w:szCs w:val="28"/>
              </w:rPr>
              <w:t>دارد</w:t>
            </w:r>
            <w:r w:rsidRPr="00686B3E">
              <w:rPr>
                <w:rFonts w:cs="B Mitra"/>
                <w:color w:val="1A1A1A"/>
                <w:sz w:val="28"/>
                <w:szCs w:val="28"/>
              </w:rPr>
              <w:t>.</w:t>
            </w:r>
          </w:p>
          <w:p w14:paraId="0549799A" w14:textId="77777777" w:rsidR="000E45B2" w:rsidRPr="00686B3E" w:rsidRDefault="0079082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انرژی آزادشده از رابطه‌ی مشهور اینشتین، E = mc</w:t>
            </w:r>
            <w:r w:rsidRPr="00686B3E">
              <w:rPr>
                <w:rFonts w:ascii="Cambria" w:hAnsi="Cambria" w:cs="Cambria" w:hint="cs"/>
                <w:color w:val="1A1A1A"/>
                <w:sz w:val="28"/>
                <w:szCs w:val="28"/>
              </w:rPr>
              <w:t>²</w:t>
            </w:r>
            <w:r w:rsidRPr="00686B3E">
              <w:rPr>
                <w:rFonts w:cs="B Mitra" w:hint="cs"/>
                <w:color w:val="1A1A1A"/>
                <w:sz w:val="28"/>
                <w:szCs w:val="28"/>
              </w:rPr>
              <w:t>،</w:t>
            </w:r>
            <w:r w:rsidRPr="00686B3E">
              <w:rPr>
                <w:rFonts w:cs="B Mitra"/>
                <w:color w:val="1A1A1A"/>
                <w:sz w:val="28"/>
                <w:szCs w:val="28"/>
              </w:rPr>
              <w:t xml:space="preserve"> </w:t>
            </w:r>
            <w:r w:rsidRPr="00686B3E">
              <w:rPr>
                <w:rFonts w:cs="B Mitra" w:hint="cs"/>
                <w:color w:val="1A1A1A"/>
                <w:sz w:val="28"/>
                <w:szCs w:val="28"/>
              </w:rPr>
              <w:t>به</w:t>
            </w:r>
            <w:r w:rsidRPr="00686B3E">
              <w:rPr>
                <w:rFonts w:cs="B Mitra"/>
                <w:color w:val="1A1A1A"/>
                <w:sz w:val="28"/>
                <w:szCs w:val="28"/>
              </w:rPr>
              <w:t xml:space="preserve"> </w:t>
            </w:r>
            <w:r w:rsidRPr="00686B3E">
              <w:rPr>
                <w:rFonts w:cs="B Mitra" w:hint="cs"/>
                <w:color w:val="1A1A1A"/>
                <w:sz w:val="28"/>
                <w:szCs w:val="28"/>
              </w:rPr>
              <w:t>دست</w:t>
            </w:r>
            <w:r w:rsidRPr="00686B3E">
              <w:rPr>
                <w:rFonts w:cs="B Mitra"/>
                <w:color w:val="1A1A1A"/>
                <w:sz w:val="28"/>
                <w:szCs w:val="28"/>
              </w:rPr>
              <w:t xml:space="preserve"> </w:t>
            </w:r>
            <w:r w:rsidRPr="00686B3E">
              <w:rPr>
                <w:rFonts w:cs="B Mitra" w:hint="cs"/>
                <w:color w:val="1A1A1A"/>
                <w:sz w:val="28"/>
                <w:szCs w:val="28"/>
              </w:rPr>
              <w:t>می‌آید؛</w:t>
            </w:r>
            <w:r w:rsidRPr="00686B3E">
              <w:rPr>
                <w:rFonts w:cs="B Mitra"/>
                <w:color w:val="1A1A1A"/>
                <w:sz w:val="28"/>
                <w:szCs w:val="28"/>
              </w:rPr>
              <w:t xml:space="preserve"> </w:t>
            </w:r>
            <w:r w:rsidRPr="00686B3E">
              <w:rPr>
                <w:rFonts w:cs="B Mitra" w:hint="cs"/>
                <w:color w:val="1A1A1A"/>
                <w:sz w:val="28"/>
                <w:szCs w:val="28"/>
              </w:rPr>
              <w:t>یعنی</w:t>
            </w:r>
            <w:r w:rsidRPr="00686B3E">
              <w:rPr>
                <w:rFonts w:cs="B Mitra"/>
                <w:color w:val="1A1A1A"/>
                <w:sz w:val="28"/>
                <w:szCs w:val="28"/>
              </w:rPr>
              <w:t xml:space="preserve"> </w:t>
            </w:r>
            <w:r w:rsidRPr="00686B3E">
              <w:rPr>
                <w:rFonts w:cs="B Mitra" w:hint="cs"/>
                <w:color w:val="1A1A1A"/>
                <w:sz w:val="28"/>
                <w:szCs w:val="28"/>
              </w:rPr>
              <w:t>جرمِ</w:t>
            </w:r>
            <w:r w:rsidRPr="00686B3E">
              <w:rPr>
                <w:rFonts w:cs="B Mitra"/>
                <w:color w:val="1A1A1A"/>
                <w:sz w:val="28"/>
                <w:szCs w:val="28"/>
              </w:rPr>
              <w:t xml:space="preserve"> </w:t>
            </w:r>
            <w:r w:rsidRPr="00686B3E">
              <w:rPr>
                <w:rFonts w:cs="B Mitra" w:hint="cs"/>
                <w:color w:val="1A1A1A"/>
                <w:sz w:val="28"/>
                <w:szCs w:val="28"/>
              </w:rPr>
              <w:t>ناپدیدشده</w:t>
            </w:r>
            <w:r w:rsidRPr="00686B3E">
              <w:rPr>
                <w:rFonts w:cs="B Mitra"/>
                <w:color w:val="1A1A1A"/>
                <w:sz w:val="28"/>
                <w:szCs w:val="28"/>
              </w:rPr>
              <w:t xml:space="preserve"> </w:t>
            </w:r>
            <w:r w:rsidRPr="00686B3E">
              <w:rPr>
                <w:rFonts w:cs="B Mitra" w:hint="cs"/>
                <w:color w:val="1A1A1A"/>
                <w:sz w:val="28"/>
                <w:szCs w:val="28"/>
              </w:rPr>
              <w:t>به</w:t>
            </w:r>
            <w:r w:rsidRPr="00686B3E">
              <w:rPr>
                <w:rFonts w:cs="B Mitra"/>
                <w:color w:val="1A1A1A"/>
                <w:sz w:val="28"/>
                <w:szCs w:val="28"/>
              </w:rPr>
              <w:t xml:space="preserve"> </w:t>
            </w:r>
            <w:r w:rsidRPr="00686B3E">
              <w:rPr>
                <w:rFonts w:cs="B Mitra" w:hint="cs"/>
                <w:color w:val="1A1A1A"/>
                <w:sz w:val="28"/>
                <w:szCs w:val="28"/>
              </w:rPr>
              <w:t>انرژی</w:t>
            </w:r>
            <w:r w:rsidRPr="00686B3E">
              <w:rPr>
                <w:rFonts w:cs="B Mitra"/>
                <w:color w:val="1A1A1A"/>
                <w:sz w:val="28"/>
                <w:szCs w:val="28"/>
              </w:rPr>
              <w:t xml:space="preserve"> </w:t>
            </w:r>
            <w:r w:rsidRPr="00686B3E">
              <w:rPr>
                <w:rFonts w:cs="B Mitra" w:hint="cs"/>
                <w:color w:val="1A1A1A"/>
                <w:sz w:val="28"/>
                <w:szCs w:val="28"/>
              </w:rPr>
              <w:t>تبدیل</w:t>
            </w:r>
            <w:r w:rsidRPr="00686B3E">
              <w:rPr>
                <w:rFonts w:cs="B Mitra"/>
                <w:color w:val="1A1A1A"/>
                <w:sz w:val="28"/>
                <w:szCs w:val="28"/>
              </w:rPr>
              <w:t xml:space="preserve"> </w:t>
            </w:r>
            <w:r w:rsidRPr="00686B3E">
              <w:rPr>
                <w:rFonts w:cs="B Mitra" w:hint="cs"/>
                <w:color w:val="1A1A1A"/>
                <w:sz w:val="28"/>
                <w:szCs w:val="28"/>
              </w:rPr>
              <w:t>می‌شود</w:t>
            </w:r>
            <w:r w:rsidRPr="00686B3E">
              <w:rPr>
                <w:rFonts w:cs="B Mitra"/>
                <w:color w:val="1A1A1A"/>
                <w:sz w:val="28"/>
                <w:szCs w:val="28"/>
              </w:rPr>
              <w:t>.</w:t>
            </w:r>
          </w:p>
        </w:tc>
      </w:tr>
    </w:tbl>
    <w:p w14:paraId="2B1CAAAA" w14:textId="60FB1EC1" w:rsidR="006E51CD" w:rsidRPr="00686B3E" w:rsidRDefault="006E51CD">
      <w:pPr>
        <w:spacing w:after="160"/>
        <w:rPr>
          <w:rFonts w:cs="B Mitra"/>
          <w:sz w:val="28"/>
          <w:szCs w:val="28"/>
        </w:rPr>
      </w:pPr>
    </w:p>
    <w:p w14:paraId="4E745C06" w14:textId="1450E4F0" w:rsidR="000E45B2" w:rsidRPr="00686B3E" w:rsidRDefault="006E51CD" w:rsidP="0028266E">
      <w:pPr>
        <w:rPr>
          <w:rFonts w:cs="B Mitra"/>
          <w:sz w:val="28"/>
          <w:szCs w:val="28"/>
        </w:rPr>
      </w:pPr>
      <w:r w:rsidRPr="00686B3E">
        <w:rPr>
          <w:rFonts w:cs="B Mitra"/>
          <w:sz w:val="28"/>
          <w:szCs w:val="28"/>
        </w:rPr>
        <w:br w:type="page"/>
      </w:r>
    </w:p>
    <w:tbl>
      <w:tblPr>
        <w:bidiVisual/>
        <w:tblW w:w="7257"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07BA7BB9" w14:textId="77777777">
        <w:trPr>
          <w:cantSplit/>
        </w:trPr>
        <w:tc>
          <w:tcPr>
            <w:tcW w:w="7257" w:type="dxa"/>
            <w:shd w:val="clear" w:color="auto" w:fill="F3F0F9"/>
            <w:tcMar>
              <w:top w:w="170" w:type="dxa"/>
              <w:left w:w="200" w:type="dxa"/>
              <w:bottom w:w="170" w:type="dxa"/>
              <w:right w:w="200" w:type="dxa"/>
            </w:tcMar>
          </w:tcPr>
          <w:p w14:paraId="05CBF695" w14:textId="77777777" w:rsidR="000E45B2" w:rsidRPr="00686B3E" w:rsidRDefault="00790821" w:rsidP="006E51CD">
            <w:pPr>
              <w:spacing w:after="90"/>
              <w:jc w:val="left"/>
              <w:rPr>
                <w:rFonts w:ascii="B Titr" w:hAnsi="B Titr" w:cs="B Titr"/>
                <w:b/>
                <w:bCs/>
                <w:color w:val="6A4C93"/>
                <w:sz w:val="24"/>
                <w:szCs w:val="24"/>
              </w:rPr>
            </w:pPr>
            <w:r w:rsidRPr="00686B3E">
              <w:rPr>
                <w:rFonts w:ascii="B Titr" w:hAnsi="B Titr" w:cs="B Titr"/>
                <w:b/>
                <w:bCs/>
                <w:color w:val="6A4C93"/>
                <w:sz w:val="24"/>
                <w:szCs w:val="24"/>
              </w:rPr>
              <w:lastRenderedPageBreak/>
              <w:t>با دانشمندان</w:t>
            </w:r>
          </w:p>
          <w:p w14:paraId="52895AAB" w14:textId="77777777" w:rsidR="0028266E" w:rsidRPr="00686B3E" w:rsidRDefault="0028266E" w:rsidP="00A95FDF">
            <w:pPr>
              <w:spacing w:before="100" w:beforeAutospacing="1" w:after="100" w:afterAutospacing="1" w:line="240" w:lineRule="auto"/>
              <w:jc w:val="left"/>
              <w:outlineLvl w:val="2"/>
              <w:rPr>
                <w:rFonts w:ascii="B Titr" w:hAnsi="B Titr" w:cs="B Titr"/>
                <w:b/>
                <w:bCs/>
                <w:color w:val="6A4C93"/>
                <w:sz w:val="24"/>
                <w:szCs w:val="24"/>
              </w:rPr>
            </w:pPr>
            <w:r w:rsidRPr="00686B3E">
              <w:rPr>
                <w:rFonts w:ascii="B Titr" w:hAnsi="B Titr" w:cs="B Titr"/>
                <w:b/>
                <w:bCs/>
                <w:color w:val="6A4C93"/>
                <w:sz w:val="24"/>
                <w:szCs w:val="24"/>
              </w:rPr>
              <w:t>فریدون عباسی دوانی؛ دانشمندی در مسیر فیزیک هسته‌ای</w:t>
            </w:r>
          </w:p>
          <w:p w14:paraId="7A68328D" w14:textId="77777777" w:rsidR="0028266E" w:rsidRPr="00686B3E" w:rsidRDefault="0028266E" w:rsidP="007E6A5A">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فریدون عباسی دوانی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 سال</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lang w:bidi="fa-IR"/>
              </w:rPr>
              <w:t>۱۳۳۷</w:t>
            </w:r>
            <w:r w:rsidRPr="00686B3E">
              <w:rPr>
                <w:rFonts w:cs="B Mitra"/>
                <w:color w:val="0F4761" w:themeColor="accent1" w:themeShade="BF"/>
                <w:sz w:val="28"/>
                <w:szCs w:val="28"/>
              </w:rPr>
              <w:t xml:space="preserve"> در آبادان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متولد شد. از دوران جوانی به علوم، به‌ویژه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علاقه داشت و مسیر تحصیل و پژوهش خود را در این حوزه ادامه داد. او در نهایت در رشته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به درجه دکتری رسید و بخش مهمی از زندگی خود را به آموزش و پژوهش در زمینه علوم و فناوری هسته‌ای اختصاص داد.</w:t>
            </w:r>
          </w:p>
          <w:p w14:paraId="0A6842A9" w14:textId="77777777" w:rsidR="0028266E" w:rsidRPr="00686B3E" w:rsidRDefault="0028266E" w:rsidP="007E6A5A">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عباسی سال‌ها به عنوان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استاد و پژوهشگر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فعالیت کرد و در دانشگاه‌هایی مانند دانشگاه امام حسین و دانشگاه شهید بهشتی مسئولیت‌های علمی و آموزشی داشت. او در مقاطع مختلف به تدریس فیزیک و مهندسی هسته‌ای پرداخت و در راهنمایی پایان‌نامه‌های دانشجویان تحصیلات تکمیلی نیز مشارکت داشت. همچنین در تأسیس و فعالیت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انجمن هسته‌ای ایران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نقش</w:t>
            </w:r>
            <w:r w:rsidRPr="00686B3E">
              <w:rPr>
                <w:rFonts w:cs="B Mitra" w:hint="cs"/>
                <w:color w:val="0F4761" w:themeColor="accent1" w:themeShade="BF"/>
                <w:sz w:val="28"/>
                <w:szCs w:val="28"/>
              </w:rPr>
              <w:t>‌آفرینی کرد</w:t>
            </w:r>
            <w:r w:rsidRPr="00686B3E">
              <w:rPr>
                <w:rFonts w:cs="B Mitra"/>
                <w:color w:val="0F4761" w:themeColor="accent1" w:themeShade="BF"/>
                <w:sz w:val="28"/>
                <w:szCs w:val="28"/>
              </w:rPr>
              <w:t>.</w:t>
            </w:r>
          </w:p>
          <w:p w14:paraId="5CD2158D" w14:textId="77777777" w:rsidR="0028266E" w:rsidRPr="00686B3E" w:rsidRDefault="0028266E" w:rsidP="007E6A5A">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حوزه‌های پژوهشی او با بخش‌های مختلف</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هسته‌ای و فناوری‌های مرتبط با پرتوها و آشکارسازی تابش</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ارتباط داشت. در سوابق پژوهشی منتشرشده از او موضوعاتی مانند</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آشکارسازهای تابش، پرتوهای گاما، شتاب‌دهنده‌ها و فناوری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دیده می‌شود.</w:t>
            </w:r>
          </w:p>
          <w:p w14:paraId="029198FE" w14:textId="77777777" w:rsidR="0028266E" w:rsidRPr="00686B3E" w:rsidRDefault="0028266E" w:rsidP="007E6A5A">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یکی از مهم‌ترین مسئولیت‌های علمی و اجرایی او، ریاست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سازمان انرژی اتمی ایران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 فاصله سال‌های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lang w:bidi="fa-IR"/>
              </w:rPr>
              <w:t>۱۳۹۰</w:t>
            </w:r>
            <w:r w:rsidRPr="00686B3E">
              <w:rPr>
                <w:rFonts w:cs="B Mitra"/>
                <w:color w:val="0F4761" w:themeColor="accent1" w:themeShade="BF"/>
                <w:sz w:val="28"/>
                <w:szCs w:val="28"/>
              </w:rPr>
              <w:t xml:space="preserve"> تا </w:t>
            </w:r>
            <w:r w:rsidRPr="00686B3E">
              <w:rPr>
                <w:rFonts w:cs="B Mitra"/>
                <w:color w:val="0F4761" w:themeColor="accent1" w:themeShade="BF"/>
                <w:sz w:val="28"/>
                <w:szCs w:val="28"/>
                <w:lang w:bidi="fa-IR"/>
              </w:rPr>
              <w:t>۱۳۹۲</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 در این جایگاه، مدیریت مجموعه‌ای گسترده از فعالیت‌های علمی و فناوری هسته‌ای کشور را بر عهده داشت.</w:t>
            </w:r>
          </w:p>
          <w:p w14:paraId="26A708CA" w14:textId="77777777" w:rsidR="0028266E" w:rsidRPr="00686B3E" w:rsidRDefault="0028266E" w:rsidP="007E6A5A">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زندگی فریدون عباسی نمونه‌ای از پیوند میان «دانش، پژوهش و آموزش» است؛ مسیری که از علاقه به فیزیک آغاز شد و به فعالیت در یکی از پیشرفته‌ترین شاخه‌های علم، یعنی فناوری هسته‌ای، رسید.</w:t>
            </w:r>
          </w:p>
          <w:p w14:paraId="534B3844" w14:textId="7E6B863A" w:rsidR="000E45B2" w:rsidRPr="00686B3E" w:rsidRDefault="0028266E" w:rsidP="007E6A5A">
            <w:pPr>
              <w:spacing w:after="0"/>
              <w:jc w:val="left"/>
              <w:rPr>
                <w:rFonts w:ascii="B Titr" w:hAnsi="B Titr" w:cs="B Mitra"/>
                <w:color w:val="6A4C93"/>
                <w:sz w:val="28"/>
                <w:szCs w:val="28"/>
              </w:rPr>
            </w:pPr>
            <w:r w:rsidRPr="00686B3E">
              <w:rPr>
                <w:rFonts w:cs="B Mitra" w:hint="cs"/>
                <w:color w:val="0F4761" w:themeColor="accent1" w:themeShade="BF"/>
                <w:sz w:val="28"/>
                <w:szCs w:val="28"/>
              </w:rPr>
              <w:lastRenderedPageBreak/>
              <w:t>ایشان سرانجام در بامداد روز 23خردادماه 1405 در حمله رژیم آمریکایی-صهیونی به درجه رفیع شهادت نائل آمد.</w:t>
            </w:r>
          </w:p>
        </w:tc>
      </w:tr>
    </w:tbl>
    <w:p w14:paraId="7B0C8645"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0DB61DF9" w14:textId="77777777">
        <w:trPr>
          <w:cantSplit/>
        </w:trPr>
        <w:tc>
          <w:tcPr>
            <w:tcW w:w="7257" w:type="dxa"/>
            <w:shd w:val="clear" w:color="auto" w:fill="EDF7F5"/>
            <w:tcMar>
              <w:top w:w="170" w:type="dxa"/>
              <w:left w:w="200" w:type="dxa"/>
              <w:bottom w:w="170" w:type="dxa"/>
              <w:right w:w="200" w:type="dxa"/>
            </w:tcMar>
          </w:tcPr>
          <w:p w14:paraId="2A880472" w14:textId="77777777" w:rsidR="000E45B2" w:rsidRPr="00686B3E" w:rsidRDefault="00790821" w:rsidP="00233C36">
            <w:pPr>
              <w:spacing w:after="90"/>
              <w:jc w:val="left"/>
              <w:rPr>
                <w:rFonts w:cs="B Mitra"/>
                <w:b/>
                <w:bCs/>
                <w:sz w:val="28"/>
                <w:szCs w:val="28"/>
              </w:rPr>
            </w:pPr>
            <w:r w:rsidRPr="00686B3E">
              <w:rPr>
                <w:rFonts w:ascii="B Titr" w:hAnsi="B Titr" w:cs="B Mitra"/>
                <w:b/>
                <w:bCs/>
                <w:color w:val="2A9D8F"/>
                <w:sz w:val="28"/>
                <w:szCs w:val="28"/>
              </w:rPr>
              <w:t>خود را بیازمایید</w:t>
            </w:r>
          </w:p>
          <w:p w14:paraId="3F1F5B29" w14:textId="77777777" w:rsidR="000E45B2" w:rsidRPr="00686B3E" w:rsidRDefault="00790821" w:rsidP="00233C36">
            <w:pPr>
              <w:spacing w:before="60" w:after="60" w:line="290" w:lineRule="auto"/>
              <w:ind w:left="311"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شکافت هسته‌ای را تعریف کنید.</w:t>
            </w:r>
          </w:p>
          <w:p w14:paraId="30F91441" w14:textId="77777777" w:rsidR="000E45B2" w:rsidRPr="00686B3E" w:rsidRDefault="00790821" w:rsidP="00233C36">
            <w:pPr>
              <w:spacing w:before="60" w:after="60" w:line="290" w:lineRule="auto"/>
              <w:ind w:left="311" w:right="300" w:hanging="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تولید انرژی در واکنش شکافت چگونه است؟</w:t>
            </w:r>
          </w:p>
          <w:p w14:paraId="495C4962" w14:textId="77777777" w:rsidR="000E45B2" w:rsidRPr="00686B3E" w:rsidRDefault="00790821" w:rsidP="00233C36">
            <w:pPr>
              <w:spacing w:before="60" w:after="60" w:line="290" w:lineRule="auto"/>
              <w:ind w:left="311" w:right="300" w:hanging="300"/>
              <w:rPr>
                <w:rFonts w:cs="B Mitra"/>
                <w:color w:val="1A1A1A"/>
                <w:sz w:val="28"/>
                <w:szCs w:val="28"/>
              </w:rPr>
            </w:pPr>
            <w:r w:rsidRPr="00686B3E">
              <w:rPr>
                <w:rFonts w:cs="B Mitra"/>
                <w:b/>
                <w:bCs/>
                <w:color w:val="2A9D8F"/>
                <w:sz w:val="28"/>
                <w:szCs w:val="28"/>
              </w:rPr>
              <w:t xml:space="preserve">۳)  </w:t>
            </w:r>
            <w:r w:rsidRPr="00686B3E">
              <w:rPr>
                <w:rFonts w:cs="B Mitra"/>
                <w:color w:val="1A1A1A"/>
                <w:sz w:val="28"/>
                <w:szCs w:val="28"/>
              </w:rPr>
              <w:t xml:space="preserve">انرژی حاصل از اورانیوم را با سوخت‌های فسیلی مقایسه </w:t>
            </w:r>
            <w:r w:rsidRPr="00686B3E">
              <w:rPr>
                <w:rFonts w:cs="B Mitra"/>
                <w:color w:val="1A1A1A"/>
                <w:sz w:val="28"/>
                <w:szCs w:val="28"/>
              </w:rPr>
              <w:t>کنید.</w:t>
            </w:r>
          </w:p>
          <w:p w14:paraId="5E8ACBB7" w14:textId="489F40A7" w:rsidR="0028266E" w:rsidRPr="00686B3E" w:rsidRDefault="0028266E" w:rsidP="00233C36">
            <w:pPr>
              <w:spacing w:before="60" w:after="60" w:line="290" w:lineRule="auto"/>
              <w:ind w:left="311" w:right="300" w:hanging="300"/>
              <w:rPr>
                <w:rFonts w:cs="B Mitra"/>
                <w:sz w:val="28"/>
                <w:szCs w:val="28"/>
              </w:rPr>
            </w:pPr>
            <w:r w:rsidRPr="00686B3E">
              <w:rPr>
                <w:rFonts w:cs="B Mitra" w:hint="cs"/>
                <w:b/>
                <w:bCs/>
                <w:color w:val="2A9D8F"/>
                <w:sz w:val="28"/>
                <w:szCs w:val="28"/>
              </w:rPr>
              <w:t xml:space="preserve">4) </w:t>
            </w:r>
            <w:r w:rsidRPr="00686B3E">
              <w:rPr>
                <w:rFonts w:cs="B Mitra" w:hint="cs"/>
                <w:color w:val="1A1A1A"/>
                <w:sz w:val="28"/>
                <w:szCs w:val="28"/>
              </w:rPr>
              <w:t>درباره فرایند شکافت هسته‌ای در راکتورهای تحقیقاتی و قدرت تحقیق کنید.</w:t>
            </w:r>
          </w:p>
        </w:tc>
      </w:tr>
    </w:tbl>
    <w:p w14:paraId="1EA8A1EA" w14:textId="77777777" w:rsidR="000E45B2" w:rsidRPr="00686B3E" w:rsidRDefault="000E45B2">
      <w:pPr>
        <w:spacing w:after="140"/>
        <w:rPr>
          <w:rFonts w:cs="B Mitra"/>
          <w:sz w:val="28"/>
          <w:szCs w:val="28"/>
        </w:rPr>
      </w:pPr>
    </w:p>
    <w:p w14:paraId="46585A49" w14:textId="77777777" w:rsidR="000E45B2" w:rsidRPr="00686B3E" w:rsidRDefault="00790821">
      <w:pPr>
        <w:rPr>
          <w:rFonts w:cs="B Mitra"/>
          <w:sz w:val="28"/>
          <w:szCs w:val="28"/>
        </w:rPr>
      </w:pPr>
      <w:r w:rsidRPr="00686B3E">
        <w:rPr>
          <w:rFonts w:cs="B Mitra"/>
          <w:sz w:val="28"/>
          <w:szCs w:val="28"/>
        </w:rPr>
        <w:br w:type="page"/>
      </w:r>
    </w:p>
    <w:p w14:paraId="468C78E9" w14:textId="77777777" w:rsidR="000E45B2" w:rsidRPr="00686B3E" w:rsidRDefault="00790821" w:rsidP="006E51CD">
      <w:pPr>
        <w:spacing w:before="200" w:after="40"/>
        <w:jc w:val="left"/>
        <w:rPr>
          <w:rFonts w:cs="B Mitra"/>
          <w:sz w:val="28"/>
          <w:szCs w:val="28"/>
        </w:rPr>
      </w:pPr>
      <w:r w:rsidRPr="00686B3E">
        <w:rPr>
          <w:rFonts w:ascii="Aviny" w:hAnsi="Aviny" w:cs="B Mitra"/>
          <w:b/>
          <w:bCs/>
          <w:color w:val="C97B1E"/>
          <w:sz w:val="28"/>
          <w:szCs w:val="28"/>
        </w:rPr>
        <w:lastRenderedPageBreak/>
        <w:t>روز</w:t>
      </w:r>
      <w:r w:rsidRPr="00686B3E">
        <w:rPr>
          <w:rFonts w:ascii="B Titr" w:hAnsi="B Titr" w:cs="B Mitra"/>
          <w:color w:val="C97B1E"/>
          <w:sz w:val="28"/>
          <w:szCs w:val="28"/>
        </w:rPr>
        <w:t xml:space="preserve"> </w:t>
      </w:r>
      <w:r w:rsidRPr="00686B3E">
        <w:rPr>
          <w:rFonts w:ascii="Aviny" w:hAnsi="Aviny" w:cs="B Mitra"/>
          <w:b/>
          <w:bCs/>
          <w:color w:val="C97B1E"/>
          <w:sz w:val="28"/>
          <w:szCs w:val="28"/>
        </w:rPr>
        <w:t>چهارم</w:t>
      </w:r>
    </w:p>
    <w:p w14:paraId="16076D0C" w14:textId="77777777" w:rsidR="000E45B2" w:rsidRPr="00686B3E" w:rsidRDefault="00790821" w:rsidP="00B40E44">
      <w:pPr>
        <w:pStyle w:val="Heading1"/>
        <w:numPr>
          <w:ilvl w:val="0"/>
          <w:numId w:val="0"/>
        </w:numPr>
        <w:pBdr>
          <w:bottom w:val="single" w:sz="12" w:space="6" w:color="1F7A9C"/>
        </w:pBdr>
        <w:spacing w:before="0" w:after="90"/>
        <w:jc w:val="center"/>
        <w:rPr>
          <w:sz w:val="24"/>
          <w:szCs w:val="24"/>
        </w:rPr>
      </w:pPr>
      <w:bookmarkStart w:id="22" w:name="_Toc240710447"/>
      <w:r w:rsidRPr="00686B3E">
        <w:rPr>
          <w:rFonts w:ascii="Lalezar" w:hAnsi="Lalezar"/>
          <w:sz w:val="24"/>
          <w:szCs w:val="24"/>
        </w:rPr>
        <w:t>گداخت</w:t>
      </w:r>
      <w:r w:rsidRPr="00686B3E">
        <w:rPr>
          <w:sz w:val="24"/>
          <w:szCs w:val="24"/>
        </w:rPr>
        <w:t xml:space="preserve"> (</w:t>
      </w:r>
      <w:r w:rsidRPr="00686B3E">
        <w:rPr>
          <w:rFonts w:ascii="Lalezar" w:hAnsi="Lalezar"/>
          <w:sz w:val="24"/>
          <w:szCs w:val="24"/>
        </w:rPr>
        <w:t>همجوشی</w:t>
      </w:r>
      <w:r w:rsidRPr="00686B3E">
        <w:rPr>
          <w:sz w:val="24"/>
          <w:szCs w:val="24"/>
        </w:rPr>
        <w:t xml:space="preserve">) </w:t>
      </w:r>
      <w:r w:rsidRPr="00686B3E">
        <w:rPr>
          <w:rFonts w:ascii="Lalezar" w:hAnsi="Lalezar"/>
          <w:sz w:val="24"/>
          <w:szCs w:val="24"/>
        </w:rPr>
        <w:t>هسته</w:t>
      </w:r>
      <w:r w:rsidRPr="00686B3E">
        <w:rPr>
          <w:rFonts w:ascii="Times New Roman" w:hAnsi="Times New Roman" w:hint="cs"/>
          <w:sz w:val="24"/>
          <w:szCs w:val="24"/>
        </w:rPr>
        <w:t>‌</w:t>
      </w:r>
      <w:r w:rsidRPr="00686B3E">
        <w:rPr>
          <w:rFonts w:ascii="Lalezar" w:hAnsi="Lalezar" w:hint="cs"/>
          <w:sz w:val="24"/>
          <w:szCs w:val="24"/>
        </w:rPr>
        <w:t>ای</w:t>
      </w:r>
      <w:bookmarkEnd w:id="22"/>
    </w:p>
    <w:p w14:paraId="35EF1623" w14:textId="77777777" w:rsidR="000E45B2" w:rsidRPr="00686B3E" w:rsidRDefault="00790821" w:rsidP="006E51CD">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خورشید هر ثانیه میلیون‌ها تن ماده را به انرژی تبدیل می‌کند. موتور این کارخانه‌ی عظیم، همجوشی هسته‌ای است.</w:t>
      </w:r>
    </w:p>
    <w:p w14:paraId="30312012" w14:textId="0BA4A45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هنگام برخورد دو هسته‌ی سبک، </w:t>
      </w:r>
      <w:r w:rsidRPr="00686B3E">
        <w:rPr>
          <w:rFonts w:ascii="IRANSans" w:hAnsi="IRANSans" w:cs="B Mitra"/>
          <w:sz w:val="28"/>
          <w:szCs w:val="28"/>
        </w:rPr>
        <w:t>هسته‌ی سنگین‌تری ایجاد شده و انرژی زیادی آزاد می‌شود. این واکنش در مرکز ستارگان رخ می‌دهد</w:t>
      </w:r>
      <w:r w:rsidR="0028266E" w:rsidRPr="00686B3E">
        <w:rPr>
          <w:rFonts w:ascii="IRANSans" w:hAnsi="IRANSans" w:cs="B Mitra" w:hint="cs"/>
          <w:sz w:val="28"/>
          <w:szCs w:val="28"/>
        </w:rPr>
        <w:t xml:space="preserve"> و در</w:t>
      </w:r>
      <w:r w:rsidR="000E33EF" w:rsidRPr="00686B3E">
        <w:rPr>
          <w:rFonts w:ascii="IRANSans" w:hAnsi="IRANSans" w:cs="B Mitra" w:hint="cs"/>
          <w:sz w:val="28"/>
          <w:szCs w:val="28"/>
        </w:rPr>
        <w:t xml:space="preserve"> شکل4-1 </w:t>
      </w:r>
      <w:r w:rsidR="0028266E" w:rsidRPr="00686B3E">
        <w:rPr>
          <w:rFonts w:ascii="IRANSans" w:hAnsi="IRANSans" w:cs="B Mitra" w:hint="cs"/>
          <w:sz w:val="28"/>
          <w:szCs w:val="28"/>
        </w:rPr>
        <w:t>بصورت شماتیک نمایش داده شده‌است</w:t>
      </w:r>
      <w:r w:rsidRPr="00686B3E">
        <w:rPr>
          <w:rFonts w:ascii="IRANSans" w:hAnsi="IRANSans" w:cs="B Mitra"/>
          <w:sz w:val="28"/>
          <w:szCs w:val="28"/>
        </w:rPr>
        <w:t>.</w:t>
      </w:r>
    </w:p>
    <w:p w14:paraId="78B2E6AE" w14:textId="77777777" w:rsidR="000E33EF" w:rsidRPr="00686B3E" w:rsidRDefault="00790821" w:rsidP="000E33EF">
      <w:pPr>
        <w:keepNext/>
        <w:spacing w:before="160" w:after="40"/>
        <w:jc w:val="center"/>
        <w:rPr>
          <w:rFonts w:cs="B Mitra"/>
          <w:sz w:val="28"/>
          <w:szCs w:val="28"/>
        </w:rPr>
      </w:pPr>
      <w:r w:rsidRPr="00686B3E">
        <w:rPr>
          <w:rFonts w:cs="B Mitra"/>
          <w:noProof/>
          <w:sz w:val="28"/>
          <w:szCs w:val="28"/>
        </w:rPr>
        <w:drawing>
          <wp:inline distT="0" distB="0" distL="0" distR="0" wp14:anchorId="6A88489A" wp14:editId="235C5642">
            <wp:extent cx="4524375" cy="2740025"/>
            <wp:effectExtent l="0" t="0" r="9525" b="3175"/>
            <wp:docPr id="742718831" name="Picture 742718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7"/>
                    <a:srcRect t="7503"/>
                    <a:stretch>
                      <a:fillRect/>
                    </a:stretch>
                  </pic:blipFill>
                  <pic:spPr bwMode="auto">
                    <a:xfrm>
                      <a:off x="0" y="0"/>
                      <a:ext cx="4524375" cy="2740025"/>
                    </a:xfrm>
                    <a:prstGeom prst="rect">
                      <a:avLst/>
                    </a:prstGeom>
                    <a:ln>
                      <a:noFill/>
                    </a:ln>
                    <a:extLst>
                      <a:ext uri="{53640926-AAD7-44D8-BBD7-CCE9431645EC}">
                        <a14:shadowObscured xmlns:a14="http://schemas.microsoft.com/office/drawing/2010/main"/>
                      </a:ext>
                    </a:extLst>
                  </pic:spPr>
                </pic:pic>
              </a:graphicData>
            </a:graphic>
          </wp:inline>
        </w:drawing>
      </w:r>
    </w:p>
    <w:p w14:paraId="0A1906F9" w14:textId="40F68464" w:rsidR="0028266E" w:rsidRPr="00686B3E" w:rsidRDefault="000E33EF" w:rsidP="000E33EF">
      <w:pPr>
        <w:pStyle w:val="Caption"/>
        <w:jc w:val="center"/>
        <w:rPr>
          <w:rFonts w:cs="B Mitra"/>
          <w:i w:val="0"/>
          <w:iCs w:val="0"/>
          <w:sz w:val="24"/>
          <w:szCs w:val="24"/>
        </w:rPr>
      </w:pPr>
      <w:bookmarkStart w:id="23" w:name="_Toc243119307"/>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‏4</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1</w:t>
      </w:r>
      <w:r w:rsidR="00F4395D" w:rsidRPr="00686B3E">
        <w:rPr>
          <w:rFonts w:cs="B Mitra"/>
          <w:i w:val="0"/>
          <w:iCs w:val="0"/>
          <w:sz w:val="24"/>
          <w:szCs w:val="24"/>
        </w:rPr>
        <w:fldChar w:fldCharType="end"/>
      </w:r>
      <w:r w:rsidRPr="00686B3E">
        <w:rPr>
          <w:rFonts w:cs="B Mitra" w:hint="cs"/>
          <w:i w:val="0"/>
          <w:iCs w:val="0"/>
          <w:sz w:val="24"/>
          <w:szCs w:val="24"/>
        </w:rPr>
        <w:t xml:space="preserve">- </w:t>
      </w:r>
      <w:r w:rsidRPr="00686B3E">
        <w:rPr>
          <w:rFonts w:cs="B Mitra"/>
          <w:i w:val="0"/>
          <w:iCs w:val="0"/>
          <w:sz w:val="24"/>
          <w:szCs w:val="24"/>
        </w:rPr>
        <w:t>همجوشی دو هسته‌ی سبک و تولید هسته‌ی سنگین‌تر</w:t>
      </w:r>
      <w:bookmarkEnd w:id="23"/>
    </w:p>
    <w:p w14:paraId="02A76621" w14:textId="77777777" w:rsidR="000E45B2" w:rsidRPr="00686B3E" w:rsidRDefault="00790821" w:rsidP="003F6453">
      <w:pPr>
        <w:spacing w:line="276" w:lineRule="auto"/>
        <w:rPr>
          <w:rFonts w:cs="B Mitra"/>
          <w:sz w:val="28"/>
          <w:szCs w:val="28"/>
        </w:rPr>
      </w:pPr>
      <w:r w:rsidRPr="00686B3E">
        <w:rPr>
          <w:rFonts w:ascii="IRANSans" w:hAnsi="IRANSans" w:cs="B Mitra"/>
          <w:sz w:val="28"/>
          <w:szCs w:val="28"/>
        </w:rPr>
        <w:t xml:space="preserve">واکنش همجوشی در </w:t>
      </w:r>
      <w:r w:rsidRPr="00686B3E">
        <w:rPr>
          <w:rFonts w:ascii="IRANSans" w:hAnsi="IRANSans" w:cs="B Mitra"/>
          <w:sz w:val="28"/>
          <w:szCs w:val="28"/>
        </w:rPr>
        <w:t>دماهای بسیار بالا (حدود ۱۶ میلیون درجه‌ی سلسیوس) روی می‌دهد که در ستارگان فراهم است. برای انجام این واکنش روی زمین، اتم‌های سبک باید به یکدیگر نزدیک شده و برخورد کنند؛ با توجه به اینکه بار الکتریکی آن‌ها هم‌نام است، فرایندی سخت خواهد بود که به کمک توکامک ی</w:t>
      </w:r>
      <w:r w:rsidRPr="00686B3E">
        <w:rPr>
          <w:rFonts w:ascii="IRANSans" w:hAnsi="IRANSans" w:cs="B Mitra"/>
          <w:sz w:val="28"/>
          <w:szCs w:val="28"/>
        </w:rPr>
        <w:t>ا استلاراتور قابل انجام است</w:t>
      </w:r>
      <w:r w:rsidRPr="00686B3E">
        <w:rPr>
          <w:rFonts w:cs="B Mitra"/>
          <w:color w:val="1A1A1A"/>
          <w:sz w:val="28"/>
          <w:szCs w:val="28"/>
        </w:rPr>
        <w:t>.</w:t>
      </w:r>
    </w:p>
    <w:p w14:paraId="5A6DED0E" w14:textId="77777777" w:rsidR="0028266E" w:rsidRPr="00686B3E" w:rsidRDefault="00790821" w:rsidP="0028266E">
      <w:pPr>
        <w:keepNext/>
        <w:spacing w:before="160" w:after="40"/>
        <w:jc w:val="center"/>
        <w:rPr>
          <w:rFonts w:cs="B Mitra"/>
          <w:sz w:val="28"/>
          <w:szCs w:val="28"/>
        </w:rPr>
      </w:pPr>
      <w:r w:rsidRPr="00686B3E">
        <w:rPr>
          <w:rFonts w:cs="B Mitra"/>
          <w:noProof/>
          <w:sz w:val="28"/>
          <w:szCs w:val="28"/>
        </w:rPr>
        <w:lastRenderedPageBreak/>
        <w:drawing>
          <wp:inline distT="0" distB="0" distL="0" distR="0" wp14:anchorId="4B00DE7A" wp14:editId="7B63D964">
            <wp:extent cx="4524375" cy="2543175"/>
            <wp:effectExtent l="0" t="0" r="0" b="0"/>
            <wp:docPr id="1749606774" name="Picture 174960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4524375" cy="2543175"/>
                    </a:xfrm>
                    <a:prstGeom prst="rect">
                      <a:avLst/>
                    </a:prstGeom>
                  </pic:spPr>
                </pic:pic>
              </a:graphicData>
            </a:graphic>
          </wp:inline>
        </w:drawing>
      </w:r>
    </w:p>
    <w:p w14:paraId="6B05B27D" w14:textId="08867D45" w:rsidR="000E45B2" w:rsidRPr="00686B3E" w:rsidRDefault="0028266E" w:rsidP="0028266E">
      <w:pPr>
        <w:pStyle w:val="Caption"/>
        <w:jc w:val="center"/>
        <w:rPr>
          <w:rFonts w:cs="B Mitra"/>
          <w:i w:val="0"/>
          <w:iCs w:val="0"/>
          <w:sz w:val="24"/>
          <w:szCs w:val="24"/>
        </w:rPr>
      </w:pPr>
      <w:bookmarkStart w:id="24" w:name="_Toc243119308"/>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‏4</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2</w:t>
      </w:r>
      <w:r w:rsidR="00F4395D" w:rsidRPr="00686B3E">
        <w:rPr>
          <w:rFonts w:cs="B Mitra"/>
          <w:i w:val="0"/>
          <w:iCs w:val="0"/>
          <w:sz w:val="24"/>
          <w:szCs w:val="24"/>
        </w:rPr>
        <w:fldChar w:fldCharType="end"/>
      </w:r>
      <w:r w:rsidRPr="00686B3E">
        <w:rPr>
          <w:rFonts w:cs="B Mitra" w:hint="cs"/>
          <w:i w:val="0"/>
          <w:iCs w:val="0"/>
          <w:sz w:val="24"/>
          <w:szCs w:val="24"/>
        </w:rPr>
        <w:t xml:space="preserve">- </w:t>
      </w:r>
      <w:r w:rsidRPr="00686B3E">
        <w:rPr>
          <w:rFonts w:cs="B Mitra"/>
          <w:i w:val="0"/>
          <w:iCs w:val="0"/>
          <w:sz w:val="24"/>
          <w:szCs w:val="24"/>
        </w:rPr>
        <w:t>توکامک؛ محفظه‌ای حلقوی که پلاسمای داغ را در میدان مغناطیسی نگه می‌دارد</w:t>
      </w:r>
      <w:bookmarkEnd w:id="24"/>
    </w:p>
    <w:p w14:paraId="320306BC"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 xml:space="preserve">در هر دو روش، اتم‌های سبک در شرایط پیچیده‌ای به یکدیگر نزدیک می‌شوند و عناصر درون یک میدان </w:t>
      </w:r>
      <w:r w:rsidRPr="00686B3E">
        <w:rPr>
          <w:rFonts w:ascii="IRANSans" w:hAnsi="IRANSans" w:cs="B Mitra"/>
          <w:sz w:val="28"/>
          <w:szCs w:val="28"/>
        </w:rPr>
        <w:t>مغناطیسی قوی در محیط پلاسما محصور می‌گردند.</w:t>
      </w:r>
    </w:p>
    <w:p w14:paraId="39261A96"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انرژی آزادشده در طی واکنش همجوشی ۴ برابر انرژی حاصل از شکافت و ۴ میلیون برابر انرژی حاصل از سوزاندن نفت، گاز و ذغال‌سنگ است.</w:t>
      </w:r>
    </w:p>
    <w:p w14:paraId="2B126EFE" w14:textId="77777777" w:rsidR="000E33EF" w:rsidRPr="00686B3E" w:rsidRDefault="000E33EF" w:rsidP="000E33EF">
      <w:pPr>
        <w:keepNext/>
        <w:rPr>
          <w:rFonts w:cs="B Mitra"/>
          <w:sz w:val="28"/>
          <w:szCs w:val="28"/>
        </w:rPr>
      </w:pPr>
      <w:r w:rsidRPr="00686B3E">
        <w:rPr>
          <w:rFonts w:cs="B Mitra"/>
          <w:noProof/>
          <w:sz w:val="28"/>
          <w:szCs w:val="28"/>
          <w:lang w:val="ar-SA"/>
        </w:rPr>
        <w:lastRenderedPageBreak/>
        <w:drawing>
          <wp:inline distT="0" distB="0" distL="0" distR="0" wp14:anchorId="665104EF" wp14:editId="0B71237E">
            <wp:extent cx="4608195" cy="2770496"/>
            <wp:effectExtent l="0" t="0" r="0" b="0"/>
            <wp:docPr id="1753758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758578" name="Picture 1753758578"/>
                    <pic:cNvPicPr/>
                  </pic:nvPicPr>
                  <pic:blipFill rotWithShape="1">
                    <a:blip r:embed="rId39" cstate="print">
                      <a:extLst>
                        <a:ext uri="{28A0092B-C50C-407E-A947-70E740481C1C}">
                          <a14:useLocalDpi xmlns:a14="http://schemas.microsoft.com/office/drawing/2010/main" val="0"/>
                        </a:ext>
                      </a:extLst>
                    </a:blip>
                    <a:srcRect b="9142"/>
                    <a:stretch>
                      <a:fillRect/>
                    </a:stretch>
                  </pic:blipFill>
                  <pic:spPr bwMode="auto">
                    <a:xfrm>
                      <a:off x="0" y="0"/>
                      <a:ext cx="4608195" cy="2770496"/>
                    </a:xfrm>
                    <a:prstGeom prst="rect">
                      <a:avLst/>
                    </a:prstGeom>
                    <a:ln>
                      <a:noFill/>
                    </a:ln>
                    <a:extLst>
                      <a:ext uri="{53640926-AAD7-44D8-BBD7-CCE9431645EC}">
                        <a14:shadowObscured xmlns:a14="http://schemas.microsoft.com/office/drawing/2010/main"/>
                      </a:ext>
                    </a:extLst>
                  </pic:spPr>
                </pic:pic>
              </a:graphicData>
            </a:graphic>
          </wp:inline>
        </w:drawing>
      </w:r>
    </w:p>
    <w:p w14:paraId="3A2A4DDC" w14:textId="2B2C3A73" w:rsidR="000E33EF" w:rsidRPr="00686B3E" w:rsidRDefault="000E33EF" w:rsidP="000E33EF">
      <w:pPr>
        <w:pStyle w:val="Caption"/>
        <w:jc w:val="center"/>
        <w:rPr>
          <w:rFonts w:cs="B Mitra"/>
          <w:i w:val="0"/>
          <w:iCs w:val="0"/>
          <w:sz w:val="24"/>
          <w:szCs w:val="24"/>
        </w:rPr>
      </w:pPr>
      <w:bookmarkStart w:id="25" w:name="_Toc243119309"/>
      <w:r w:rsidRPr="00686B3E">
        <w:rPr>
          <w:rFonts w:cs="B Mitra"/>
          <w:i w:val="0"/>
          <w:iCs w:val="0"/>
          <w:sz w:val="24"/>
          <w:szCs w:val="24"/>
        </w:rPr>
        <w:t xml:space="preserve">شکل </w:t>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STYLEREF</w:instrText>
      </w:r>
      <w:r w:rsidR="00F4395D" w:rsidRPr="00686B3E">
        <w:rPr>
          <w:rFonts w:cs="B Mitra"/>
          <w:i w:val="0"/>
          <w:iCs w:val="0"/>
          <w:sz w:val="24"/>
          <w:szCs w:val="24"/>
        </w:rPr>
        <w:instrText xml:space="preserve"> 1 \</w:instrText>
      </w:r>
      <w:r w:rsidR="00F4395D" w:rsidRPr="00686B3E">
        <w:rPr>
          <w:rFonts w:cs="B Mitra"/>
          <w:i w:val="0"/>
          <w:iCs w:val="0"/>
          <w:sz w:val="24"/>
          <w:szCs w:val="24"/>
          <w:rtl w:val="0"/>
        </w:rPr>
        <w:instrText>s</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‏4</w:t>
      </w:r>
      <w:r w:rsidR="00F4395D" w:rsidRPr="00686B3E">
        <w:rPr>
          <w:rFonts w:cs="B Mitra"/>
          <w:i w:val="0"/>
          <w:iCs w:val="0"/>
          <w:sz w:val="24"/>
          <w:szCs w:val="24"/>
        </w:rPr>
        <w:fldChar w:fldCharType="end"/>
      </w:r>
      <w:r w:rsidR="00F4395D" w:rsidRPr="00686B3E">
        <w:rPr>
          <w:rFonts w:cs="B Mitra"/>
          <w:i w:val="0"/>
          <w:iCs w:val="0"/>
          <w:sz w:val="24"/>
          <w:szCs w:val="24"/>
        </w:rPr>
        <w:noBreakHyphen/>
      </w:r>
      <w:r w:rsidR="00F4395D" w:rsidRPr="00686B3E">
        <w:rPr>
          <w:rFonts w:cs="B Mitra"/>
          <w:i w:val="0"/>
          <w:iCs w:val="0"/>
          <w:sz w:val="24"/>
          <w:szCs w:val="24"/>
        </w:rPr>
        <w:fldChar w:fldCharType="begin"/>
      </w:r>
      <w:r w:rsidR="00F4395D" w:rsidRPr="00686B3E">
        <w:rPr>
          <w:rFonts w:cs="B Mitra"/>
          <w:i w:val="0"/>
          <w:iCs w:val="0"/>
          <w:sz w:val="24"/>
          <w:szCs w:val="24"/>
        </w:rPr>
        <w:instrText xml:space="preserve"> </w:instrText>
      </w:r>
      <w:r w:rsidR="00F4395D" w:rsidRPr="00686B3E">
        <w:rPr>
          <w:rFonts w:cs="B Mitra"/>
          <w:i w:val="0"/>
          <w:iCs w:val="0"/>
          <w:sz w:val="24"/>
          <w:szCs w:val="24"/>
          <w:rtl w:val="0"/>
        </w:rPr>
        <w:instrText>SEQ</w:instrText>
      </w:r>
      <w:r w:rsidR="00F4395D" w:rsidRPr="00686B3E">
        <w:rPr>
          <w:rFonts w:cs="B Mitra"/>
          <w:i w:val="0"/>
          <w:iCs w:val="0"/>
          <w:sz w:val="24"/>
          <w:szCs w:val="24"/>
        </w:rPr>
        <w:instrText xml:space="preserve"> شکل \* </w:instrText>
      </w:r>
      <w:r w:rsidR="00F4395D" w:rsidRPr="00686B3E">
        <w:rPr>
          <w:rFonts w:cs="B Mitra"/>
          <w:i w:val="0"/>
          <w:iCs w:val="0"/>
          <w:sz w:val="24"/>
          <w:szCs w:val="24"/>
          <w:rtl w:val="0"/>
        </w:rPr>
        <w:instrText>ARABIC \s 1</w:instrText>
      </w:r>
      <w:r w:rsidR="00F4395D" w:rsidRPr="00686B3E">
        <w:rPr>
          <w:rFonts w:cs="B Mitra"/>
          <w:i w:val="0"/>
          <w:iCs w:val="0"/>
          <w:sz w:val="24"/>
          <w:szCs w:val="24"/>
        </w:rPr>
        <w:instrText xml:space="preserve"> </w:instrText>
      </w:r>
      <w:r w:rsidR="00F4395D" w:rsidRPr="00686B3E">
        <w:rPr>
          <w:rFonts w:cs="B Mitra"/>
          <w:i w:val="0"/>
          <w:iCs w:val="0"/>
          <w:sz w:val="24"/>
          <w:szCs w:val="24"/>
        </w:rPr>
        <w:fldChar w:fldCharType="separate"/>
      </w:r>
      <w:r w:rsidR="00F4395D" w:rsidRPr="00686B3E">
        <w:rPr>
          <w:rFonts w:cs="B Mitra"/>
          <w:i w:val="0"/>
          <w:iCs w:val="0"/>
          <w:sz w:val="24"/>
          <w:szCs w:val="24"/>
        </w:rPr>
        <w:t>3</w:t>
      </w:r>
      <w:r w:rsidR="00F4395D" w:rsidRPr="00686B3E">
        <w:rPr>
          <w:rFonts w:cs="B Mitra"/>
          <w:i w:val="0"/>
          <w:iCs w:val="0"/>
          <w:sz w:val="24"/>
          <w:szCs w:val="24"/>
        </w:rPr>
        <w:fldChar w:fldCharType="end"/>
      </w:r>
      <w:r w:rsidRPr="00686B3E">
        <w:rPr>
          <w:rFonts w:cs="B Mitra" w:hint="cs"/>
          <w:i w:val="0"/>
          <w:iCs w:val="0"/>
          <w:sz w:val="24"/>
          <w:szCs w:val="24"/>
        </w:rPr>
        <w:t>-</w:t>
      </w:r>
      <w:r w:rsidRPr="00686B3E">
        <w:rPr>
          <w:rFonts w:cs="B Mitra"/>
          <w:i w:val="0"/>
          <w:iCs w:val="0"/>
          <w:sz w:val="24"/>
          <w:szCs w:val="24"/>
        </w:rPr>
        <w:t>مقایسه انرژی حاصل از سوختن ذغال سنگ، شکافت و گداخت هسته‌ای</w:t>
      </w:r>
      <w:bookmarkEnd w:id="25"/>
    </w:p>
    <w:p w14:paraId="05D6C07E" w14:textId="77777777" w:rsidR="000E45B2" w:rsidRPr="00686B3E" w:rsidRDefault="000E45B2">
      <w:pPr>
        <w:spacing w:after="160"/>
        <w:rPr>
          <w:rFonts w:cs="B Mitra"/>
          <w:sz w:val="28"/>
          <w:szCs w:val="28"/>
        </w:rPr>
      </w:pPr>
    </w:p>
    <w:tbl>
      <w:tblPr>
        <w:bidiVisual/>
        <w:tblW w:w="7257"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3696CE50" w14:textId="77777777">
        <w:trPr>
          <w:cantSplit/>
        </w:trPr>
        <w:tc>
          <w:tcPr>
            <w:tcW w:w="7257" w:type="dxa"/>
            <w:shd w:val="clear" w:color="auto" w:fill="FDF4E7"/>
            <w:tcMar>
              <w:top w:w="170" w:type="dxa"/>
              <w:left w:w="200" w:type="dxa"/>
              <w:bottom w:w="170" w:type="dxa"/>
              <w:right w:w="200" w:type="dxa"/>
            </w:tcMar>
          </w:tcPr>
          <w:p w14:paraId="1AA346A4" w14:textId="77777777" w:rsidR="000E45B2" w:rsidRPr="00686B3E" w:rsidRDefault="00790821" w:rsidP="00233C36">
            <w:pPr>
              <w:spacing w:after="90"/>
              <w:jc w:val="left"/>
              <w:rPr>
                <w:rFonts w:cs="B Mitra"/>
                <w:b/>
                <w:bCs/>
                <w:sz w:val="28"/>
                <w:szCs w:val="28"/>
              </w:rPr>
            </w:pPr>
            <w:r w:rsidRPr="00686B3E">
              <w:rPr>
                <w:rFonts w:ascii="B Titr" w:hAnsi="B Titr" w:cs="B Mitra"/>
                <w:b/>
                <w:bCs/>
                <w:color w:val="C97B1E"/>
                <w:sz w:val="28"/>
                <w:szCs w:val="28"/>
              </w:rPr>
              <w:t>خوب است بدانید</w:t>
            </w:r>
          </w:p>
          <w:p w14:paraId="04D9C325"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سوخت همجوشی، ایزوتوپ‌های هیدروژن یعنی دوتریم و تریتیم هستند. دوتریم را می‌توان از آب دریا به دست آورد؛ بنابراین سوخت این واکنش تقریباً پایان‌ناپذیر است.</w:t>
            </w:r>
          </w:p>
          <w:p w14:paraId="31201372" w14:textId="77777777" w:rsidR="000E45B2" w:rsidRPr="00686B3E" w:rsidRDefault="0079082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 xml:space="preserve">واکنش همجوشی پسماند پرتوزای بلندعمر تولید </w:t>
            </w:r>
            <w:r w:rsidRPr="00686B3E">
              <w:rPr>
                <w:rFonts w:cs="B Mitra"/>
                <w:color w:val="1A1A1A"/>
                <w:sz w:val="28"/>
                <w:szCs w:val="28"/>
              </w:rPr>
              <w:t>نمی‌کند و خطر واکنش زنجیره‌ای مهارناشدنی نیز در آن وجود ندارد.</w:t>
            </w:r>
          </w:p>
        </w:tc>
      </w:tr>
    </w:tbl>
    <w:p w14:paraId="04C7EA81" w14:textId="4801B652" w:rsidR="00DE30A2" w:rsidRPr="00686B3E" w:rsidRDefault="00DE30A2">
      <w:pPr>
        <w:spacing w:after="160"/>
        <w:rPr>
          <w:rFonts w:cs="B Mitra"/>
          <w:sz w:val="28"/>
          <w:szCs w:val="28"/>
        </w:rPr>
      </w:pPr>
    </w:p>
    <w:p w14:paraId="04BC344B" w14:textId="77777777" w:rsidR="00DE30A2" w:rsidRPr="00686B3E" w:rsidRDefault="00DE30A2">
      <w:pPr>
        <w:rPr>
          <w:rFonts w:cs="B Mitra"/>
          <w:sz w:val="28"/>
          <w:szCs w:val="28"/>
        </w:rPr>
      </w:pPr>
      <w:r w:rsidRPr="00686B3E">
        <w:rPr>
          <w:rFonts w:cs="B Mitra"/>
          <w:sz w:val="28"/>
          <w:szCs w:val="28"/>
        </w:rPr>
        <w:br w:type="page"/>
      </w:r>
    </w:p>
    <w:tbl>
      <w:tblPr>
        <w:bidiVisual/>
        <w:tblW w:w="7257" w:type="dxa"/>
        <w:tblInd w:w="-50"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DE30A2" w:rsidRPr="00686B3E" w14:paraId="24D3439F" w14:textId="77777777" w:rsidTr="000E33EF">
        <w:trPr>
          <w:cantSplit/>
        </w:trPr>
        <w:tc>
          <w:tcPr>
            <w:tcW w:w="7257" w:type="dxa"/>
            <w:shd w:val="clear" w:color="auto" w:fill="F3F0F9"/>
            <w:tcMar>
              <w:top w:w="170" w:type="dxa"/>
              <w:left w:w="200" w:type="dxa"/>
              <w:bottom w:w="170" w:type="dxa"/>
              <w:right w:w="200" w:type="dxa"/>
            </w:tcMar>
          </w:tcPr>
          <w:p w14:paraId="3072D311" w14:textId="77777777" w:rsidR="00D90341" w:rsidRDefault="00DE30A2" w:rsidP="00D90341">
            <w:pPr>
              <w:spacing w:after="90"/>
              <w:jc w:val="left"/>
              <w:rPr>
                <w:rFonts w:ascii="B Titr" w:hAnsi="B Titr" w:cs="B Titr"/>
                <w:b/>
                <w:bCs/>
                <w:color w:val="6A4C93"/>
                <w:sz w:val="24"/>
                <w:szCs w:val="24"/>
              </w:rPr>
            </w:pPr>
            <w:r w:rsidRPr="00D90341">
              <w:rPr>
                <w:rFonts w:ascii="B Titr" w:hAnsi="B Titr" w:cs="B Titr"/>
                <w:b/>
                <w:bCs/>
                <w:color w:val="6A4C93"/>
                <w:sz w:val="24"/>
                <w:szCs w:val="24"/>
              </w:rPr>
              <w:lastRenderedPageBreak/>
              <w:t>با دانشمندان</w:t>
            </w:r>
          </w:p>
          <w:p w14:paraId="22A198EF" w14:textId="21B178C5" w:rsidR="000E33EF" w:rsidRPr="00D90341" w:rsidRDefault="000E33EF" w:rsidP="00D90341">
            <w:pPr>
              <w:spacing w:after="90"/>
              <w:jc w:val="left"/>
              <w:rPr>
                <w:rFonts w:ascii="B Titr" w:hAnsi="B Titr" w:cs="B Titr"/>
                <w:b/>
                <w:bCs/>
                <w:color w:val="6A4C93"/>
                <w:sz w:val="24"/>
                <w:szCs w:val="24"/>
              </w:rPr>
            </w:pPr>
            <w:r w:rsidRPr="00D90341">
              <w:rPr>
                <w:rFonts w:ascii="B Titr" w:hAnsi="B Titr" w:cs="B Titr"/>
                <w:b/>
                <w:bCs/>
                <w:color w:val="6A4C93"/>
                <w:sz w:val="24"/>
                <w:szCs w:val="24"/>
              </w:rPr>
              <w:t>دکتر مصطفی چمران؛ دانشمند فیزیک پلاسما و مرد میدان</w:t>
            </w:r>
          </w:p>
          <w:p w14:paraId="2C74CA03" w14:textId="77777777" w:rsidR="000E33EF" w:rsidRPr="00686B3E" w:rsidRDefault="000E33EF" w:rsidP="00256D87">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دکتر مصطفی چمران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یکی از چهره‌های برجسته علمی و تاریخی ایران معاصر بود؛ دانشمندی که مسیر زندگی‌اش از کلاس‌های درس و آزمایشگاه‌های علمی آغاز شد و بعدها به عرصه‌های اجتماعی و دفاعی کشور رسید. او در سال</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lang w:bidi="fa-IR"/>
              </w:rPr>
              <w:t>۱۳۱۱</w:t>
            </w:r>
            <w:r w:rsidRPr="00686B3E">
              <w:rPr>
                <w:rFonts w:cs="B Mitra"/>
                <w:color w:val="0F4761" w:themeColor="accent1" w:themeShade="BF"/>
                <w:sz w:val="28"/>
                <w:szCs w:val="28"/>
              </w:rPr>
              <w:t xml:space="preserve"> در تهران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متولد شد و از دوران جوانی علاقه زیادی به علم، به‌ویژه فیزیک و ریاضیات، داشت.</w:t>
            </w:r>
          </w:p>
          <w:p w14:paraId="1776AFFB" w14:textId="77777777" w:rsidR="000E33EF" w:rsidRPr="00686B3E" w:rsidRDefault="000E33EF" w:rsidP="00256D87">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چمران تحصیلات دانشگاهی خود را در رشته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مهندسی برق</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 دانشگاه تهران آغاز کرد و پس از پایان تحصیل برای ادامه مسیر علمی به آمریکا رفت. او در دانشگاه تگزاس در آستین و سپس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دانشگاه کالیفرنیا، برکلی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به تحصیل و پژوهش پرداخت و در سال</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lang w:bidi="fa-IR"/>
              </w:rPr>
              <w:t>۱۹۶۳</w:t>
            </w:r>
            <w:r w:rsidRPr="00686B3E">
              <w:rPr>
                <w:rFonts w:cs="B Mitra"/>
                <w:color w:val="0F4761" w:themeColor="accent1" w:themeShade="BF"/>
                <w:sz w:val="28"/>
                <w:szCs w:val="28"/>
              </w:rPr>
              <w:t xml:space="preserve"> میلادی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موفق به دریافت درجه دکتری در رشته مهندسی برق شد. زمینه پژوهشی او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پلاسما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و بررسی رفتار گازهای یونیده مربوط می‌شد؛ حوزه‌ای که در آن زمان یکی از زمینه‌های پیشرفته و مهم پژوهش‌های علمی به شمار می‌رفت.</w:t>
            </w:r>
          </w:p>
          <w:p w14:paraId="3F49F053" w14:textId="77777777" w:rsidR="000E33EF" w:rsidRPr="00686B3E" w:rsidRDefault="000E33EF" w:rsidP="00256D87">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پلاسما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را می‌توان حالت چهارم ماده دانست. در این حالت، بخشی از اتم‌ها یونیده شده و محیط شامل یون‌ها و الکترون‌های آزاد است. چمران به مطالعه ویژگی‌های این محیط و پدیده‌های مرتبط با آن پرداخت. پژوهش‌های او در زمینه پلاسما نشان می‌داد که چگونه می‌توان با استفاده از قوانین فیزیک، رفتار ذرات باردار را در شرایط پیچیده بررسی کرد.</w:t>
            </w:r>
          </w:p>
          <w:p w14:paraId="12956637" w14:textId="77777777" w:rsidR="000E33EF" w:rsidRPr="00686B3E" w:rsidRDefault="000E33EF" w:rsidP="00256D87">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او پس از پایان تحصیلات، در مراکز علمی و پژوهشی آمریکا فعالیت کرد و در محیط‌های تحقیقاتی پیشرفته به مطالعه مسائل مربوط به فیزیک پلاسما پرداخت. این دوره، بخش مهمی از زندگی علمی او را تشکیل می‌دهد و نشان می‌دهد که چمران پیش از فعالیت‌های سیاسی و اجتماعی، یک</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پژوهشگر و متخصص علوم و فناوری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w:t>
            </w:r>
          </w:p>
          <w:p w14:paraId="087EF917" w14:textId="77777777" w:rsidR="000E33EF" w:rsidRPr="00686B3E" w:rsidRDefault="000E33EF" w:rsidP="00256D87">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lastRenderedPageBreak/>
              <w:t>چمران پس از سال‌ها زندگی و فعالیت علمی در خارج از کشور، تصمیم گرفت دانش و توانایی‌های خود را در مسیر دیگری به کار گیرد و به منطقه خاورمیانه بازگشت. او مدتی در لبنان به آموزش و فعالیت‌های اجتماعی پرداخت و تلاش کرد دانش و تجربه خود را برای کمک به مردم و توسعه توان علمی و فنی آنان به کار ببرد.</w:t>
            </w:r>
          </w:p>
          <w:p w14:paraId="0A26A82C" w14:textId="77777777" w:rsidR="000E33EF" w:rsidRPr="00686B3E" w:rsidRDefault="000E33EF" w:rsidP="00256D87">
            <w:pPr>
              <w:spacing w:after="0" w:line="290" w:lineRule="auto"/>
              <w:rPr>
                <w:rFonts w:cs="B Mitra"/>
                <w:color w:val="0F4761" w:themeColor="accent1" w:themeShade="BF"/>
                <w:sz w:val="28"/>
                <w:szCs w:val="28"/>
              </w:rPr>
            </w:pPr>
            <w:r w:rsidRPr="00686B3E">
              <w:rPr>
                <w:rFonts w:cs="B Mitra"/>
                <w:color w:val="0F4761" w:themeColor="accent1" w:themeShade="BF"/>
                <w:sz w:val="28"/>
                <w:szCs w:val="28"/>
              </w:rPr>
              <w:t>پس از پیروزی انقلاب اسلامی، به ایران بازگشت و مسئولیت‌های مختلفی بر عهده گرفت. با آغاز جنگ ایران و عراق، بخش مهمی از فعالیت او به حضور در جبهه‌ها و سازمان‌دهی نیروها اختصاص یافت. با وجود این تغییر مسیر، ویژگی‌های علمی و مهندسی او همچنان در شیوه حل مسائل و مدیریت شرایط دشوار نقش داشت.</w:t>
            </w:r>
          </w:p>
          <w:p w14:paraId="686C7BB8" w14:textId="34710564" w:rsidR="00DE30A2" w:rsidRPr="00686B3E" w:rsidRDefault="000E33EF" w:rsidP="00256D87">
            <w:pPr>
              <w:spacing w:after="0" w:line="290" w:lineRule="auto"/>
              <w:rPr>
                <w:rFonts w:cs="B Mitra"/>
                <w:b/>
                <w:bCs/>
                <w:color w:val="0F4761" w:themeColor="accent1" w:themeShade="BF"/>
                <w:sz w:val="28"/>
                <w:szCs w:val="28"/>
              </w:rPr>
            </w:pPr>
            <w:r w:rsidRPr="00686B3E">
              <w:rPr>
                <w:rFonts w:cs="B Mitra"/>
                <w:color w:val="0F4761" w:themeColor="accent1" w:themeShade="BF"/>
                <w:sz w:val="28"/>
                <w:szCs w:val="28"/>
              </w:rPr>
              <w:t>دکتر مصطفی چمران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lang w:bidi="fa-IR"/>
              </w:rPr>
              <w:t>۳۱</w:t>
            </w:r>
            <w:r w:rsidRPr="00686B3E">
              <w:rPr>
                <w:rFonts w:cs="B Mitra"/>
                <w:color w:val="0F4761" w:themeColor="accent1" w:themeShade="BF"/>
                <w:sz w:val="28"/>
                <w:szCs w:val="28"/>
              </w:rPr>
              <w:t xml:space="preserve"> خرداد </w:t>
            </w:r>
            <w:r w:rsidRPr="00686B3E">
              <w:rPr>
                <w:rFonts w:cs="B Mitra"/>
                <w:color w:val="0F4761" w:themeColor="accent1" w:themeShade="BF"/>
                <w:sz w:val="28"/>
                <w:szCs w:val="28"/>
                <w:lang w:bidi="fa-IR"/>
              </w:rPr>
              <w:t>۱۳۶۰</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 منطقه دهلاویه به شهادت رسید. زندگی او نمونه‌ای کم‌نظیر از پیوند میان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علم، پژوهش، آموزش و مسئولیت اجتماعی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است. شاید مهم‌ترین درس زندگی او برای دانش‌آموزان این باشد که دانش زمانی ارزشمندتر می‌شود که در کنار تخصص، با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مسئولیت‌پذیری، تلاش و خدمت به جامعه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همراه شود.</w:t>
            </w:r>
          </w:p>
        </w:tc>
      </w:tr>
    </w:tbl>
    <w:p w14:paraId="6ED4E91E" w14:textId="77777777" w:rsidR="000E33EF" w:rsidRPr="00686B3E" w:rsidRDefault="000E33EF">
      <w:pPr>
        <w:rPr>
          <w:rFonts w:cs="B Mitra"/>
          <w:sz w:val="28"/>
          <w:szCs w:val="28"/>
        </w:rPr>
      </w:pPr>
      <w:r w:rsidRPr="00686B3E">
        <w:rPr>
          <w:rFonts w:cs="B Mitra"/>
          <w:sz w:val="28"/>
          <w:szCs w:val="28"/>
        </w:rPr>
        <w:lastRenderedPageBreak/>
        <w:br w:type="page"/>
      </w:r>
    </w:p>
    <w:tbl>
      <w:tblPr>
        <w:bidiVisual/>
        <w:tblW w:w="7257" w:type="dxa"/>
        <w:tblInd w:w="-25"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557035E3" w14:textId="77777777" w:rsidTr="00DE30A2">
        <w:trPr>
          <w:cantSplit/>
        </w:trPr>
        <w:tc>
          <w:tcPr>
            <w:tcW w:w="7257" w:type="dxa"/>
            <w:shd w:val="clear" w:color="auto" w:fill="EDF7F5"/>
            <w:tcMar>
              <w:top w:w="170" w:type="dxa"/>
              <w:left w:w="200" w:type="dxa"/>
              <w:bottom w:w="170" w:type="dxa"/>
              <w:right w:w="200" w:type="dxa"/>
            </w:tcMar>
          </w:tcPr>
          <w:p w14:paraId="047BFD61" w14:textId="6EE8AA29" w:rsidR="000E45B2" w:rsidRPr="00D90341" w:rsidRDefault="00790821" w:rsidP="00954456">
            <w:pPr>
              <w:spacing w:after="90"/>
              <w:jc w:val="left"/>
              <w:rPr>
                <w:rFonts w:cs="B Mitra"/>
                <w:b/>
                <w:bCs/>
                <w:sz w:val="28"/>
                <w:szCs w:val="28"/>
              </w:rPr>
            </w:pPr>
            <w:r w:rsidRPr="00D90341">
              <w:rPr>
                <w:rFonts w:ascii="B Titr" w:hAnsi="B Titr" w:cs="B Mitra"/>
                <w:b/>
                <w:bCs/>
                <w:color w:val="2A9D8F"/>
                <w:sz w:val="28"/>
                <w:szCs w:val="28"/>
              </w:rPr>
              <w:lastRenderedPageBreak/>
              <w:t>خود را بیازمایید</w:t>
            </w:r>
          </w:p>
          <w:p w14:paraId="23B433A7" w14:textId="77777777" w:rsidR="000E45B2" w:rsidRPr="00686B3E" w:rsidRDefault="00790821" w:rsidP="00954456">
            <w:pPr>
              <w:spacing w:before="60" w:after="60" w:line="290" w:lineRule="auto"/>
              <w:ind w:left="311"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راکتور گداخت یا توکامک چیست؟</w:t>
            </w:r>
          </w:p>
          <w:p w14:paraId="532E5719" w14:textId="77777777" w:rsidR="000E45B2" w:rsidRPr="00686B3E" w:rsidRDefault="00790821" w:rsidP="00954456">
            <w:pPr>
              <w:spacing w:before="60" w:after="60" w:line="290" w:lineRule="auto"/>
              <w:ind w:left="311" w:right="300" w:hanging="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انرژی حاصل از سوزاندن سوخت‌های فسیلی و انرژی حاصل از شکافت و گداخت هسته‌ای را به ترتیب از زیاد به کم مرتب کنید.</w:t>
            </w:r>
          </w:p>
          <w:p w14:paraId="33D03439" w14:textId="77777777" w:rsidR="000E45B2" w:rsidRPr="00686B3E" w:rsidRDefault="00790821" w:rsidP="00954456">
            <w:pPr>
              <w:spacing w:before="60" w:after="60" w:line="290" w:lineRule="auto"/>
              <w:ind w:left="311" w:right="300" w:hanging="30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 xml:space="preserve">واکنش همجوشی </w:t>
            </w:r>
            <w:r w:rsidRPr="00686B3E">
              <w:rPr>
                <w:rFonts w:cs="B Mitra"/>
                <w:color w:val="1A1A1A"/>
                <w:sz w:val="28"/>
                <w:szCs w:val="28"/>
              </w:rPr>
              <w:t>معمولاً در کجا و در چه دمایی رخ می‌دهد؟ برای انجام این واکنش در سطح زمین چه شرایطی باید مهیا شود؟</w:t>
            </w:r>
          </w:p>
        </w:tc>
      </w:tr>
    </w:tbl>
    <w:p w14:paraId="4CD034BC" w14:textId="77777777" w:rsidR="000E45B2" w:rsidRPr="00686B3E" w:rsidRDefault="000E45B2">
      <w:pPr>
        <w:spacing w:after="140"/>
        <w:rPr>
          <w:rFonts w:cs="B Mitra"/>
          <w:sz w:val="28"/>
          <w:szCs w:val="28"/>
        </w:rPr>
      </w:pPr>
    </w:p>
    <w:p w14:paraId="6A83E005" w14:textId="77777777" w:rsidR="000E45B2" w:rsidRPr="00686B3E" w:rsidRDefault="00790821">
      <w:pPr>
        <w:rPr>
          <w:rFonts w:cs="B Mitra"/>
          <w:sz w:val="28"/>
          <w:szCs w:val="28"/>
        </w:rPr>
      </w:pPr>
      <w:r w:rsidRPr="00686B3E">
        <w:rPr>
          <w:rFonts w:cs="B Mitra"/>
          <w:sz w:val="28"/>
          <w:szCs w:val="28"/>
        </w:rPr>
        <w:br w:type="page"/>
      </w:r>
    </w:p>
    <w:p w14:paraId="603603D8" w14:textId="77777777" w:rsidR="000E45B2" w:rsidRPr="00D90341" w:rsidRDefault="00790821" w:rsidP="006E51CD">
      <w:pPr>
        <w:spacing w:before="200" w:after="40"/>
        <w:jc w:val="left"/>
        <w:rPr>
          <w:rFonts w:cs="B Mitra"/>
          <w:b/>
          <w:bCs/>
          <w:sz w:val="28"/>
          <w:szCs w:val="28"/>
        </w:rPr>
      </w:pPr>
      <w:r w:rsidRPr="00D90341">
        <w:rPr>
          <w:rFonts w:ascii="Aviny" w:hAnsi="Aviny" w:cs="B Mitra"/>
          <w:b/>
          <w:bCs/>
          <w:color w:val="C97B1E"/>
          <w:sz w:val="28"/>
          <w:szCs w:val="28"/>
        </w:rPr>
        <w:lastRenderedPageBreak/>
        <w:t>روز</w:t>
      </w:r>
      <w:r w:rsidRPr="00D90341">
        <w:rPr>
          <w:rFonts w:ascii="B Titr" w:hAnsi="B Titr" w:cs="B Mitra"/>
          <w:b/>
          <w:bCs/>
          <w:color w:val="C97B1E"/>
          <w:sz w:val="28"/>
          <w:szCs w:val="28"/>
        </w:rPr>
        <w:t xml:space="preserve"> </w:t>
      </w:r>
      <w:r w:rsidRPr="00D90341">
        <w:rPr>
          <w:rFonts w:ascii="Aviny" w:hAnsi="Aviny" w:cs="B Mitra"/>
          <w:b/>
          <w:bCs/>
          <w:color w:val="C97B1E"/>
          <w:sz w:val="28"/>
          <w:szCs w:val="28"/>
        </w:rPr>
        <w:t>پنجم</w:t>
      </w:r>
    </w:p>
    <w:p w14:paraId="133E621E" w14:textId="77777777" w:rsidR="000E45B2" w:rsidRPr="00D90341" w:rsidRDefault="00790821" w:rsidP="00B40E44">
      <w:pPr>
        <w:pStyle w:val="Heading1"/>
        <w:numPr>
          <w:ilvl w:val="0"/>
          <w:numId w:val="0"/>
        </w:numPr>
        <w:pBdr>
          <w:bottom w:val="single" w:sz="12" w:space="6" w:color="1F7A9C"/>
        </w:pBdr>
        <w:spacing w:before="0" w:after="90"/>
        <w:jc w:val="center"/>
        <w:rPr>
          <w:sz w:val="24"/>
          <w:szCs w:val="24"/>
        </w:rPr>
      </w:pPr>
      <w:bookmarkStart w:id="26" w:name="_Toc240710448"/>
      <w:r w:rsidRPr="00D90341">
        <w:rPr>
          <w:rFonts w:ascii="Lalezar" w:hAnsi="Lalezar"/>
          <w:sz w:val="24"/>
          <w:szCs w:val="24"/>
        </w:rPr>
        <w:t>نیروگاه</w:t>
      </w:r>
      <w:r w:rsidRPr="00D90341">
        <w:rPr>
          <w:sz w:val="24"/>
          <w:szCs w:val="24"/>
        </w:rPr>
        <w:t xml:space="preserve"> </w:t>
      </w:r>
      <w:r w:rsidRPr="00D90341">
        <w:rPr>
          <w:rFonts w:ascii="Lalezar" w:hAnsi="Lalezar"/>
          <w:sz w:val="24"/>
          <w:szCs w:val="24"/>
        </w:rPr>
        <w:t>هسته</w:t>
      </w:r>
      <w:r w:rsidRPr="00D90341">
        <w:rPr>
          <w:rFonts w:ascii="Times New Roman" w:hAnsi="Times New Roman" w:hint="cs"/>
          <w:sz w:val="24"/>
          <w:szCs w:val="24"/>
        </w:rPr>
        <w:t>‌</w:t>
      </w:r>
      <w:r w:rsidRPr="00D90341">
        <w:rPr>
          <w:rFonts w:ascii="Lalezar" w:hAnsi="Lalezar" w:hint="cs"/>
          <w:sz w:val="24"/>
          <w:szCs w:val="24"/>
        </w:rPr>
        <w:t>ای</w:t>
      </w:r>
      <w:bookmarkEnd w:id="26"/>
    </w:p>
    <w:p w14:paraId="5B46DAE9" w14:textId="77777777" w:rsidR="000E45B2" w:rsidRPr="00686B3E" w:rsidRDefault="00790821" w:rsidP="00462B0B">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چگونه از شکافت یک هسته، لامپ اتاق ما روشن می‌شود؟ در این درس مسیر انرژی را از قلب راکتور تا شبکه‌ی برق دنبال می‌کنیم.</w:t>
      </w:r>
    </w:p>
    <w:p w14:paraId="4848F775" w14:textId="77777777" w:rsidR="000E45B2" w:rsidRPr="00686B3E" w:rsidRDefault="00790821" w:rsidP="003F6453">
      <w:pPr>
        <w:spacing w:line="276" w:lineRule="auto"/>
        <w:rPr>
          <w:rFonts w:ascii="IRANSans" w:hAnsi="IRANSans" w:cs="B Mitra"/>
          <w:sz w:val="28"/>
          <w:szCs w:val="28"/>
        </w:rPr>
      </w:pPr>
      <w:r w:rsidRPr="00686B3E">
        <w:rPr>
          <w:rFonts w:ascii="IRANSans" w:hAnsi="IRANSans" w:cs="B Mitra"/>
          <w:sz w:val="28"/>
          <w:szCs w:val="28"/>
        </w:rPr>
        <w:t>نیروگاه‌های هسته‌ای از واکنش شکافت اورانیوم برای تولید برق استفاده می‌کنند. همان‌طور که پیش‌تر توضیح داده شد، بر اثر واکنش شکافت اورانیوم، دو تا سه نوترون آزاد می‌شود که تنها یکی از آن‌ها برای شکافت بعدی کافی است. این فرایند واکنش زنجیره‌ای نام دارد.</w:t>
      </w:r>
    </w:p>
    <w:p w14:paraId="3DBA9FAB" w14:textId="77777777" w:rsidR="000E33EF" w:rsidRPr="00686B3E" w:rsidRDefault="000E33EF" w:rsidP="000E33EF">
      <w:pPr>
        <w:keepNext/>
        <w:spacing w:before="160" w:after="40"/>
        <w:jc w:val="center"/>
        <w:rPr>
          <w:rFonts w:cs="B Mitra"/>
          <w:sz w:val="28"/>
          <w:szCs w:val="28"/>
        </w:rPr>
      </w:pPr>
      <w:r w:rsidRPr="00686B3E">
        <w:rPr>
          <w:rFonts w:cs="B Mitra"/>
          <w:noProof/>
          <w:sz w:val="28"/>
          <w:szCs w:val="28"/>
          <w:lang w:val="ar-SA"/>
        </w:rPr>
        <w:drawing>
          <wp:inline distT="0" distB="0" distL="0" distR="0" wp14:anchorId="1D669165" wp14:editId="4B07F5E5">
            <wp:extent cx="3693795" cy="2846070"/>
            <wp:effectExtent l="0" t="0" r="0" b="0"/>
            <wp:docPr id="503690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9078" name="Picture 50369078"/>
                    <pic:cNvPicPr/>
                  </pic:nvPicPr>
                  <pic:blipFill rotWithShape="1">
                    <a:blip r:embed="rId40" cstate="print">
                      <a:extLst>
                        <a:ext uri="{28A0092B-C50C-407E-A947-70E740481C1C}">
                          <a14:useLocalDpi xmlns:a14="http://schemas.microsoft.com/office/drawing/2010/main" val="0"/>
                        </a:ext>
                      </a:extLst>
                    </a:blip>
                    <a:srcRect l="19843"/>
                    <a:stretch>
                      <a:fillRect/>
                    </a:stretch>
                  </pic:blipFill>
                  <pic:spPr bwMode="auto">
                    <a:xfrm>
                      <a:off x="0" y="0"/>
                      <a:ext cx="3693795" cy="2846070"/>
                    </a:xfrm>
                    <a:prstGeom prst="rect">
                      <a:avLst/>
                    </a:prstGeom>
                    <a:ln>
                      <a:noFill/>
                    </a:ln>
                    <a:extLst>
                      <a:ext uri="{53640926-AAD7-44D8-BBD7-CCE9431645EC}">
                        <a14:shadowObscured xmlns:a14="http://schemas.microsoft.com/office/drawing/2010/main"/>
                      </a:ext>
                    </a:extLst>
                  </pic:spPr>
                </pic:pic>
              </a:graphicData>
            </a:graphic>
          </wp:inline>
        </w:drawing>
      </w:r>
    </w:p>
    <w:p w14:paraId="324A230A" w14:textId="4D450C61" w:rsidR="000E45B2" w:rsidRPr="00D90341" w:rsidRDefault="000E33EF" w:rsidP="000E33EF">
      <w:pPr>
        <w:pStyle w:val="Caption"/>
        <w:jc w:val="center"/>
        <w:rPr>
          <w:rFonts w:cs="B Mitra"/>
          <w:i w:val="0"/>
          <w:iCs w:val="0"/>
          <w:sz w:val="24"/>
          <w:szCs w:val="24"/>
        </w:rPr>
      </w:pPr>
      <w:bookmarkStart w:id="27" w:name="_Ref242093763"/>
      <w:bookmarkStart w:id="28" w:name="_Ref242093758"/>
      <w:bookmarkStart w:id="29" w:name="_Toc243119310"/>
      <w:r w:rsidRPr="00D90341">
        <w:rPr>
          <w:rFonts w:cs="B Mitra"/>
          <w:i w:val="0"/>
          <w:iCs w:val="0"/>
          <w:sz w:val="24"/>
          <w:szCs w:val="24"/>
        </w:rPr>
        <w:t xml:space="preserve">شکل </w:t>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STYLEREF</w:instrText>
      </w:r>
      <w:r w:rsidR="00F4395D" w:rsidRPr="00D90341">
        <w:rPr>
          <w:rFonts w:cs="B Mitra"/>
          <w:i w:val="0"/>
          <w:iCs w:val="0"/>
          <w:sz w:val="24"/>
          <w:szCs w:val="24"/>
        </w:rPr>
        <w:instrText xml:space="preserve"> 1 \</w:instrText>
      </w:r>
      <w:r w:rsidR="00F4395D" w:rsidRPr="00D90341">
        <w:rPr>
          <w:rFonts w:cs="B Mitra"/>
          <w:i w:val="0"/>
          <w:iCs w:val="0"/>
          <w:sz w:val="24"/>
          <w:szCs w:val="24"/>
          <w:rtl w:val="0"/>
        </w:rPr>
        <w:instrText>s</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‏5</w:t>
      </w:r>
      <w:r w:rsidR="00F4395D" w:rsidRPr="00D90341">
        <w:rPr>
          <w:rFonts w:cs="B Mitra"/>
          <w:i w:val="0"/>
          <w:iCs w:val="0"/>
          <w:sz w:val="24"/>
          <w:szCs w:val="24"/>
        </w:rPr>
        <w:fldChar w:fldCharType="end"/>
      </w:r>
      <w:r w:rsidR="00F4395D" w:rsidRPr="00D90341">
        <w:rPr>
          <w:rFonts w:cs="B Mitra"/>
          <w:i w:val="0"/>
          <w:iCs w:val="0"/>
          <w:sz w:val="24"/>
          <w:szCs w:val="24"/>
        </w:rPr>
        <w:noBreakHyphen/>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SEQ</w:instrText>
      </w:r>
      <w:r w:rsidR="00F4395D" w:rsidRPr="00D90341">
        <w:rPr>
          <w:rFonts w:cs="B Mitra"/>
          <w:i w:val="0"/>
          <w:iCs w:val="0"/>
          <w:sz w:val="24"/>
          <w:szCs w:val="24"/>
        </w:rPr>
        <w:instrText xml:space="preserve"> شکل \* </w:instrText>
      </w:r>
      <w:r w:rsidR="00F4395D" w:rsidRPr="00D90341">
        <w:rPr>
          <w:rFonts w:cs="B Mitra"/>
          <w:i w:val="0"/>
          <w:iCs w:val="0"/>
          <w:sz w:val="24"/>
          <w:szCs w:val="24"/>
          <w:rtl w:val="0"/>
        </w:rPr>
        <w:instrText>ARABIC \s 1</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1</w:t>
      </w:r>
      <w:r w:rsidR="00F4395D" w:rsidRPr="00D90341">
        <w:rPr>
          <w:rFonts w:cs="B Mitra"/>
          <w:i w:val="0"/>
          <w:iCs w:val="0"/>
          <w:sz w:val="24"/>
          <w:szCs w:val="24"/>
        </w:rPr>
        <w:fldChar w:fldCharType="end"/>
      </w:r>
      <w:bookmarkEnd w:id="27"/>
      <w:r w:rsidRPr="00D90341">
        <w:rPr>
          <w:rFonts w:cs="B Mitra" w:hint="cs"/>
          <w:i w:val="0"/>
          <w:iCs w:val="0"/>
          <w:sz w:val="24"/>
          <w:szCs w:val="24"/>
        </w:rPr>
        <w:t xml:space="preserve">- </w:t>
      </w:r>
      <w:r w:rsidRPr="00D90341">
        <w:rPr>
          <w:rFonts w:cs="B Mitra"/>
          <w:i w:val="0"/>
          <w:iCs w:val="0"/>
          <w:sz w:val="24"/>
          <w:szCs w:val="24"/>
        </w:rPr>
        <w:t>شماتیک راکتور قدرت آب تحت فشار</w:t>
      </w:r>
      <w:bookmarkEnd w:id="28"/>
      <w:bookmarkEnd w:id="29"/>
    </w:p>
    <w:p w14:paraId="7EB358BD" w14:textId="77777777" w:rsidR="000E33EF" w:rsidRPr="00686B3E" w:rsidRDefault="000E33EF" w:rsidP="000E33EF">
      <w:pPr>
        <w:keepNext/>
        <w:jc w:val="center"/>
        <w:rPr>
          <w:rFonts w:cs="B Mitra"/>
          <w:sz w:val="28"/>
          <w:szCs w:val="28"/>
        </w:rPr>
      </w:pPr>
      <w:r w:rsidRPr="00686B3E">
        <w:rPr>
          <w:rFonts w:cs="B Mitra"/>
          <w:noProof/>
          <w:color w:val="1A1A1A"/>
          <w:sz w:val="28"/>
          <w:szCs w:val="28"/>
          <w:lang w:val="ar-SA"/>
        </w:rPr>
        <w:lastRenderedPageBreak/>
        <w:drawing>
          <wp:inline distT="0" distB="0" distL="0" distR="0" wp14:anchorId="07EA981F" wp14:editId="35063ABB">
            <wp:extent cx="3707443" cy="2846070"/>
            <wp:effectExtent l="0" t="0" r="0" b="0"/>
            <wp:docPr id="6070863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86380" name="Picture 607086380"/>
                    <pic:cNvPicPr/>
                  </pic:nvPicPr>
                  <pic:blipFill rotWithShape="1">
                    <a:blip r:embed="rId41" cstate="print">
                      <a:extLst>
                        <a:ext uri="{28A0092B-C50C-407E-A947-70E740481C1C}">
                          <a14:useLocalDpi xmlns:a14="http://schemas.microsoft.com/office/drawing/2010/main" val="0"/>
                        </a:ext>
                      </a:extLst>
                    </a:blip>
                    <a:srcRect l="19547"/>
                    <a:stretch>
                      <a:fillRect/>
                    </a:stretch>
                  </pic:blipFill>
                  <pic:spPr bwMode="auto">
                    <a:xfrm>
                      <a:off x="0" y="0"/>
                      <a:ext cx="3707443" cy="2846070"/>
                    </a:xfrm>
                    <a:prstGeom prst="rect">
                      <a:avLst/>
                    </a:prstGeom>
                    <a:ln>
                      <a:noFill/>
                    </a:ln>
                    <a:extLst>
                      <a:ext uri="{53640926-AAD7-44D8-BBD7-CCE9431645EC}">
                        <a14:shadowObscured xmlns:a14="http://schemas.microsoft.com/office/drawing/2010/main"/>
                      </a:ext>
                    </a:extLst>
                  </pic:spPr>
                </pic:pic>
              </a:graphicData>
            </a:graphic>
          </wp:inline>
        </w:drawing>
      </w:r>
    </w:p>
    <w:p w14:paraId="3BF6A986" w14:textId="254ABB9D" w:rsidR="000E33EF" w:rsidRPr="00D90341" w:rsidRDefault="000E33EF" w:rsidP="000E33EF">
      <w:pPr>
        <w:pStyle w:val="Caption"/>
        <w:jc w:val="center"/>
        <w:rPr>
          <w:rFonts w:cs="B Mitra"/>
          <w:i w:val="0"/>
          <w:iCs w:val="0"/>
          <w:sz w:val="24"/>
          <w:szCs w:val="24"/>
        </w:rPr>
      </w:pPr>
      <w:bookmarkStart w:id="30" w:name="_Ref242093785"/>
      <w:bookmarkStart w:id="31" w:name="_Toc243119311"/>
      <w:r w:rsidRPr="00D90341">
        <w:rPr>
          <w:rFonts w:cs="B Mitra"/>
          <w:i w:val="0"/>
          <w:iCs w:val="0"/>
          <w:sz w:val="24"/>
          <w:szCs w:val="24"/>
        </w:rPr>
        <w:t xml:space="preserve">شکل </w:t>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STYLEREF</w:instrText>
      </w:r>
      <w:r w:rsidR="00F4395D" w:rsidRPr="00D90341">
        <w:rPr>
          <w:rFonts w:cs="B Mitra"/>
          <w:i w:val="0"/>
          <w:iCs w:val="0"/>
          <w:sz w:val="24"/>
          <w:szCs w:val="24"/>
        </w:rPr>
        <w:instrText xml:space="preserve"> 1 \</w:instrText>
      </w:r>
      <w:r w:rsidR="00F4395D" w:rsidRPr="00D90341">
        <w:rPr>
          <w:rFonts w:cs="B Mitra"/>
          <w:i w:val="0"/>
          <w:iCs w:val="0"/>
          <w:sz w:val="24"/>
          <w:szCs w:val="24"/>
          <w:rtl w:val="0"/>
        </w:rPr>
        <w:instrText>s</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‏5</w:t>
      </w:r>
      <w:r w:rsidR="00F4395D" w:rsidRPr="00D90341">
        <w:rPr>
          <w:rFonts w:cs="B Mitra"/>
          <w:i w:val="0"/>
          <w:iCs w:val="0"/>
          <w:sz w:val="24"/>
          <w:szCs w:val="24"/>
        </w:rPr>
        <w:fldChar w:fldCharType="end"/>
      </w:r>
      <w:r w:rsidR="00F4395D" w:rsidRPr="00D90341">
        <w:rPr>
          <w:rFonts w:cs="B Mitra"/>
          <w:i w:val="0"/>
          <w:iCs w:val="0"/>
          <w:sz w:val="24"/>
          <w:szCs w:val="24"/>
        </w:rPr>
        <w:noBreakHyphen/>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SEQ</w:instrText>
      </w:r>
      <w:r w:rsidR="00F4395D" w:rsidRPr="00D90341">
        <w:rPr>
          <w:rFonts w:cs="B Mitra"/>
          <w:i w:val="0"/>
          <w:iCs w:val="0"/>
          <w:sz w:val="24"/>
          <w:szCs w:val="24"/>
        </w:rPr>
        <w:instrText xml:space="preserve"> شکل \* </w:instrText>
      </w:r>
      <w:r w:rsidR="00F4395D" w:rsidRPr="00D90341">
        <w:rPr>
          <w:rFonts w:cs="B Mitra"/>
          <w:i w:val="0"/>
          <w:iCs w:val="0"/>
          <w:sz w:val="24"/>
          <w:szCs w:val="24"/>
          <w:rtl w:val="0"/>
        </w:rPr>
        <w:instrText>ARABIC \s 1</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2</w:t>
      </w:r>
      <w:r w:rsidR="00F4395D" w:rsidRPr="00D90341">
        <w:rPr>
          <w:rFonts w:cs="B Mitra"/>
          <w:i w:val="0"/>
          <w:iCs w:val="0"/>
          <w:sz w:val="24"/>
          <w:szCs w:val="24"/>
        </w:rPr>
        <w:fldChar w:fldCharType="end"/>
      </w:r>
      <w:bookmarkEnd w:id="30"/>
      <w:r w:rsidRPr="00D90341">
        <w:rPr>
          <w:rFonts w:cs="B Mitra" w:hint="cs"/>
          <w:i w:val="0"/>
          <w:iCs w:val="0"/>
          <w:sz w:val="24"/>
          <w:szCs w:val="24"/>
        </w:rPr>
        <w:t>-</w:t>
      </w:r>
      <w:r w:rsidRPr="00D90341">
        <w:rPr>
          <w:rFonts w:cs="B Mitra"/>
          <w:i w:val="0"/>
          <w:iCs w:val="0"/>
          <w:sz w:val="24"/>
          <w:szCs w:val="24"/>
        </w:rPr>
        <w:t>راکتور قدرت آب جوشان</w:t>
      </w:r>
      <w:bookmarkEnd w:id="31"/>
    </w:p>
    <w:p w14:paraId="633EFEA8" w14:textId="5B654CF3" w:rsidR="000E45B2" w:rsidRPr="00686B3E" w:rsidRDefault="000E33EF">
      <w:pPr>
        <w:rPr>
          <w:rFonts w:ascii="IRANSans" w:hAnsi="IRANSans" w:cs="B Mitra"/>
          <w:sz w:val="28"/>
          <w:szCs w:val="28"/>
        </w:rPr>
      </w:pPr>
      <w:r w:rsidRPr="00686B3E">
        <w:rPr>
          <w:rFonts w:ascii="IRANSans" w:hAnsi="IRANSans" w:cs="B Mitra" w:hint="cs"/>
          <w:sz w:val="28"/>
          <w:szCs w:val="28"/>
        </w:rPr>
        <w:t xml:space="preserve">راکتورهای قدرت به دونوع رایج راکتور آب جوشان و راکتور آب تحت فشار تقسیم‌بندی می‌شوند و همانطور که در </w:t>
      </w:r>
      <w:r w:rsidRPr="00686B3E">
        <w:rPr>
          <w:rFonts w:ascii="IRANSans" w:hAnsi="IRANSans" w:cs="B Mitra"/>
          <w:sz w:val="28"/>
          <w:szCs w:val="28"/>
        </w:rPr>
        <w:fldChar w:fldCharType="begin"/>
      </w:r>
      <w:r w:rsidRPr="00686B3E">
        <w:rPr>
          <w:rFonts w:ascii="IRANSans" w:hAnsi="IRANSans" w:cs="B Mitra"/>
          <w:sz w:val="28"/>
          <w:szCs w:val="28"/>
        </w:rPr>
        <w:instrText xml:space="preserve"> </w:instrText>
      </w:r>
      <w:r w:rsidRPr="00686B3E">
        <w:rPr>
          <w:rFonts w:ascii="IRANSans" w:hAnsi="IRANSans" w:cs="B Mitra"/>
          <w:sz w:val="28"/>
          <w:szCs w:val="28"/>
          <w:rtl w:val="0"/>
        </w:rPr>
        <w:instrText>REF</w:instrText>
      </w:r>
      <w:r w:rsidRPr="00686B3E">
        <w:rPr>
          <w:rFonts w:ascii="IRANSans" w:hAnsi="IRANSans" w:cs="B Mitra"/>
          <w:sz w:val="28"/>
          <w:szCs w:val="28"/>
        </w:rPr>
        <w:instrText xml:space="preserve"> _</w:instrText>
      </w:r>
      <w:r w:rsidRPr="00686B3E">
        <w:rPr>
          <w:rFonts w:ascii="IRANSans" w:hAnsi="IRANSans" w:cs="B Mitra"/>
          <w:sz w:val="28"/>
          <w:szCs w:val="28"/>
          <w:rtl w:val="0"/>
        </w:rPr>
        <w:instrText>Ref242093763 \h</w:instrText>
      </w:r>
      <w:r w:rsidRPr="00686B3E">
        <w:rPr>
          <w:rFonts w:ascii="IRANSans" w:hAnsi="IRANSans" w:cs="B Mitra"/>
          <w:sz w:val="28"/>
          <w:szCs w:val="28"/>
        </w:rPr>
        <w:instrText xml:space="preserve">  \* </w:instrText>
      </w:r>
      <w:r w:rsidRPr="00686B3E">
        <w:rPr>
          <w:rFonts w:ascii="IRANSans" w:hAnsi="IRANSans" w:cs="B Mitra"/>
          <w:sz w:val="28"/>
          <w:szCs w:val="28"/>
          <w:rtl w:val="0"/>
        </w:rPr>
        <w:instrText>MERGEFORMAT</w:instrText>
      </w:r>
      <w:r w:rsidRPr="00686B3E">
        <w:rPr>
          <w:rFonts w:ascii="IRANSans" w:hAnsi="IRANSans" w:cs="B Mitra"/>
          <w:sz w:val="28"/>
          <w:szCs w:val="28"/>
        </w:rPr>
        <w:instrText xml:space="preserve"> </w:instrText>
      </w:r>
      <w:r w:rsidRPr="00686B3E">
        <w:rPr>
          <w:rFonts w:ascii="IRANSans" w:hAnsi="IRANSans" w:cs="B Mitra"/>
          <w:sz w:val="28"/>
          <w:szCs w:val="28"/>
        </w:rPr>
      </w:r>
      <w:r w:rsidRPr="00686B3E">
        <w:rPr>
          <w:rFonts w:ascii="IRANSans" w:hAnsi="IRANSans" w:cs="B Mitra"/>
          <w:sz w:val="28"/>
          <w:szCs w:val="28"/>
        </w:rPr>
        <w:fldChar w:fldCharType="separate"/>
      </w:r>
      <w:r w:rsidRPr="00686B3E">
        <w:rPr>
          <w:rFonts w:ascii="IRANSans" w:hAnsi="IRANSans" w:cs="B Mitra"/>
          <w:sz w:val="28"/>
          <w:szCs w:val="28"/>
        </w:rPr>
        <w:t>شکل ‏5</w:t>
      </w:r>
      <w:r w:rsidRPr="00686B3E">
        <w:rPr>
          <w:rFonts w:ascii="IRANSans" w:hAnsi="IRANSans" w:cs="B Mitra"/>
          <w:sz w:val="28"/>
          <w:szCs w:val="28"/>
        </w:rPr>
        <w:noBreakHyphen/>
        <w:t>1</w:t>
      </w:r>
      <w:r w:rsidRPr="00686B3E">
        <w:rPr>
          <w:rFonts w:ascii="IRANSans" w:hAnsi="IRANSans" w:cs="B Mitra"/>
          <w:sz w:val="28"/>
          <w:szCs w:val="28"/>
        </w:rPr>
        <w:fldChar w:fldCharType="end"/>
      </w:r>
      <w:r w:rsidRPr="00686B3E">
        <w:rPr>
          <w:rFonts w:ascii="IRANSans" w:hAnsi="IRANSans" w:cs="B Mitra"/>
          <w:sz w:val="28"/>
          <w:szCs w:val="28"/>
        </w:rPr>
        <w:t xml:space="preserve"> </w:t>
      </w:r>
      <w:r w:rsidRPr="00686B3E">
        <w:rPr>
          <w:rFonts w:ascii="IRANSans" w:hAnsi="IRANSans" w:cs="B Mitra" w:hint="cs"/>
          <w:sz w:val="28"/>
          <w:szCs w:val="28"/>
        </w:rPr>
        <w:t xml:space="preserve">و </w:t>
      </w:r>
      <w:r w:rsidRPr="00686B3E">
        <w:rPr>
          <w:rFonts w:ascii="IRANSans" w:hAnsi="IRANSans" w:cs="B Mitra"/>
          <w:sz w:val="28"/>
          <w:szCs w:val="28"/>
        </w:rPr>
        <w:fldChar w:fldCharType="begin"/>
      </w:r>
      <w:r w:rsidRPr="00686B3E">
        <w:rPr>
          <w:rFonts w:ascii="IRANSans" w:hAnsi="IRANSans" w:cs="B Mitra"/>
          <w:sz w:val="28"/>
          <w:szCs w:val="28"/>
        </w:rPr>
        <w:instrText xml:space="preserve"> </w:instrText>
      </w:r>
      <w:r w:rsidRPr="00686B3E">
        <w:rPr>
          <w:rFonts w:ascii="IRANSans" w:hAnsi="IRANSans" w:cs="B Mitra" w:hint="cs"/>
          <w:sz w:val="28"/>
          <w:szCs w:val="28"/>
          <w:rtl w:val="0"/>
        </w:rPr>
        <w:instrText>REF</w:instrText>
      </w:r>
      <w:r w:rsidRPr="00686B3E">
        <w:rPr>
          <w:rFonts w:ascii="IRANSans" w:hAnsi="IRANSans" w:cs="B Mitra" w:hint="cs"/>
          <w:sz w:val="28"/>
          <w:szCs w:val="28"/>
        </w:rPr>
        <w:instrText xml:space="preserve"> _</w:instrText>
      </w:r>
      <w:r w:rsidRPr="00686B3E">
        <w:rPr>
          <w:rFonts w:ascii="IRANSans" w:hAnsi="IRANSans" w:cs="B Mitra" w:hint="cs"/>
          <w:sz w:val="28"/>
          <w:szCs w:val="28"/>
          <w:rtl w:val="0"/>
        </w:rPr>
        <w:instrText>Ref242093785 \h</w:instrText>
      </w:r>
      <w:r w:rsidRPr="00686B3E">
        <w:rPr>
          <w:rFonts w:ascii="IRANSans" w:hAnsi="IRANSans" w:cs="B Mitra"/>
          <w:sz w:val="28"/>
          <w:szCs w:val="28"/>
        </w:rPr>
        <w:instrText xml:space="preserve">  \* </w:instrText>
      </w:r>
      <w:r w:rsidRPr="00686B3E">
        <w:rPr>
          <w:rFonts w:ascii="IRANSans" w:hAnsi="IRANSans" w:cs="B Mitra"/>
          <w:sz w:val="28"/>
          <w:szCs w:val="28"/>
          <w:rtl w:val="0"/>
        </w:rPr>
        <w:instrText>MERGEFORMAT</w:instrText>
      </w:r>
      <w:r w:rsidRPr="00686B3E">
        <w:rPr>
          <w:rFonts w:ascii="IRANSans" w:hAnsi="IRANSans" w:cs="B Mitra"/>
          <w:sz w:val="28"/>
          <w:szCs w:val="28"/>
        </w:rPr>
        <w:instrText xml:space="preserve"> </w:instrText>
      </w:r>
      <w:r w:rsidRPr="00686B3E">
        <w:rPr>
          <w:rFonts w:ascii="IRANSans" w:hAnsi="IRANSans" w:cs="B Mitra"/>
          <w:sz w:val="28"/>
          <w:szCs w:val="28"/>
        </w:rPr>
      </w:r>
      <w:r w:rsidRPr="00686B3E">
        <w:rPr>
          <w:rFonts w:ascii="IRANSans" w:hAnsi="IRANSans" w:cs="B Mitra"/>
          <w:sz w:val="28"/>
          <w:szCs w:val="28"/>
        </w:rPr>
        <w:fldChar w:fldCharType="separate"/>
      </w:r>
      <w:r w:rsidRPr="00686B3E">
        <w:rPr>
          <w:rFonts w:ascii="IRANSans" w:hAnsi="IRANSans" w:cs="B Mitra"/>
          <w:sz w:val="28"/>
          <w:szCs w:val="28"/>
        </w:rPr>
        <w:t>شکل ‏5</w:t>
      </w:r>
      <w:r w:rsidRPr="00686B3E">
        <w:rPr>
          <w:rFonts w:ascii="IRANSans" w:hAnsi="IRANSans" w:cs="B Mitra"/>
          <w:sz w:val="28"/>
          <w:szCs w:val="28"/>
        </w:rPr>
        <w:noBreakHyphen/>
        <w:t>2</w:t>
      </w:r>
      <w:r w:rsidRPr="00686B3E">
        <w:rPr>
          <w:rFonts w:ascii="IRANSans" w:hAnsi="IRANSans" w:cs="B Mitra"/>
          <w:sz w:val="28"/>
          <w:szCs w:val="28"/>
        </w:rPr>
        <w:fldChar w:fldCharType="end"/>
      </w:r>
      <w:r w:rsidRPr="00686B3E">
        <w:rPr>
          <w:rFonts w:ascii="IRANSans" w:hAnsi="IRANSans" w:cs="B Mitra" w:hint="cs"/>
          <w:sz w:val="28"/>
          <w:szCs w:val="28"/>
        </w:rPr>
        <w:t xml:space="preserve"> نشان داده شده‌است، اجزای مختلفی دارند </w:t>
      </w:r>
      <w:r w:rsidRPr="00686B3E">
        <w:rPr>
          <w:rFonts w:ascii="IRANSans" w:hAnsi="IRANSans" w:cs="B Mitra"/>
          <w:sz w:val="28"/>
          <w:szCs w:val="28"/>
        </w:rPr>
        <w:t>که در ادامه به آن‌ها اشاره شده است.</w:t>
      </w:r>
    </w:p>
    <w:p w14:paraId="02BC5DBC" w14:textId="77777777" w:rsidR="000E45B2" w:rsidRPr="00D90341" w:rsidRDefault="00790821" w:rsidP="003F6453">
      <w:pPr>
        <w:spacing w:before="260" w:after="90"/>
        <w:jc w:val="left"/>
        <w:rPr>
          <w:rFonts w:cs="B Mitra"/>
          <w:b/>
          <w:bCs/>
          <w:color w:val="1F7A9C"/>
          <w:sz w:val="28"/>
          <w:szCs w:val="28"/>
        </w:rPr>
      </w:pPr>
      <w:r w:rsidRPr="00D90341">
        <w:rPr>
          <w:rFonts w:cs="B Mitra"/>
          <w:b/>
          <w:bCs/>
          <w:color w:val="1F7A9C"/>
          <w:sz w:val="28"/>
          <w:szCs w:val="28"/>
        </w:rPr>
        <w:t>قلب راکتور</w:t>
      </w:r>
    </w:p>
    <w:p w14:paraId="0F649B97"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محل وقوع واکنش شکافت هسته‌ای بوده و میله‌های سوخت، کنترل، خنک‌کننده و کندکننده را </w:t>
      </w:r>
      <w:r w:rsidRPr="00686B3E">
        <w:rPr>
          <w:rFonts w:ascii="IRANSans" w:hAnsi="IRANSans" w:cs="B Mitra"/>
          <w:sz w:val="28"/>
          <w:szCs w:val="28"/>
        </w:rPr>
        <w:t>شامل می‌شود.</w:t>
      </w:r>
    </w:p>
    <w:p w14:paraId="21B19C5E" w14:textId="77777777" w:rsidR="000E45B2" w:rsidRPr="00D90341" w:rsidRDefault="00790821" w:rsidP="003F6453">
      <w:pPr>
        <w:spacing w:before="260" w:after="90"/>
        <w:jc w:val="left"/>
        <w:rPr>
          <w:rFonts w:ascii="IRANSans" w:hAnsi="IRANSans" w:cs="B Mitra"/>
          <w:b/>
          <w:bCs/>
          <w:sz w:val="28"/>
          <w:szCs w:val="28"/>
        </w:rPr>
      </w:pPr>
      <w:r w:rsidRPr="00D90341">
        <w:rPr>
          <w:rFonts w:cs="B Mitra"/>
          <w:b/>
          <w:bCs/>
          <w:color w:val="1F7A9C"/>
          <w:sz w:val="28"/>
          <w:szCs w:val="28"/>
        </w:rPr>
        <w:t>توربین</w:t>
      </w:r>
    </w:p>
    <w:p w14:paraId="35C88895" w14:textId="77777777" w:rsidR="000E45B2" w:rsidRPr="00686B3E" w:rsidRDefault="00790821">
      <w:pPr>
        <w:rPr>
          <w:rFonts w:ascii="IRANSans" w:hAnsi="IRANSans" w:cs="B Mitra"/>
          <w:sz w:val="28"/>
          <w:szCs w:val="28"/>
        </w:rPr>
      </w:pPr>
      <w:r w:rsidRPr="00686B3E">
        <w:rPr>
          <w:rFonts w:ascii="IRANSans" w:hAnsi="IRANSans" w:cs="B Mitra"/>
          <w:sz w:val="28"/>
          <w:szCs w:val="28"/>
        </w:rPr>
        <w:t>بخار حاصل از جوشیدن آب درون قلب به توربین رسیده و باعث چرخیدن آن می‌شود. در توربین، انرژی حاصل از بخار تبدیل به انرژی مکانیکی می‌گردد.</w:t>
      </w:r>
    </w:p>
    <w:p w14:paraId="692C8C13" w14:textId="77777777" w:rsidR="000E45B2" w:rsidRPr="00D90341" w:rsidRDefault="00790821" w:rsidP="003F6453">
      <w:pPr>
        <w:spacing w:before="260" w:after="90"/>
        <w:jc w:val="left"/>
        <w:rPr>
          <w:rFonts w:cs="B Mitra"/>
          <w:b/>
          <w:bCs/>
          <w:color w:val="1F7A9C"/>
          <w:sz w:val="28"/>
          <w:szCs w:val="28"/>
        </w:rPr>
      </w:pPr>
      <w:r w:rsidRPr="00D90341">
        <w:rPr>
          <w:rFonts w:cs="B Mitra"/>
          <w:b/>
          <w:bCs/>
          <w:color w:val="1F7A9C"/>
          <w:sz w:val="28"/>
          <w:szCs w:val="28"/>
        </w:rPr>
        <w:lastRenderedPageBreak/>
        <w:t>مولد برق</w:t>
      </w:r>
    </w:p>
    <w:p w14:paraId="6D06ADD6"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ژنراتور یا مولد برق نیز انرژی مکانیکی حاصل از چرخش توربین را به الکتریسیته تبدیل کرده و به </w:t>
      </w:r>
      <w:r w:rsidRPr="00686B3E">
        <w:rPr>
          <w:rFonts w:ascii="IRANSans" w:hAnsi="IRANSans" w:cs="B Mitra"/>
          <w:sz w:val="28"/>
          <w:szCs w:val="28"/>
        </w:rPr>
        <w:t>شبکه‌ی توزیع برق منتقل می‌کند.</w:t>
      </w:r>
    </w:p>
    <w:p w14:paraId="41448EC1" w14:textId="6C98C03D" w:rsidR="000E45B2" w:rsidRPr="00D90341" w:rsidRDefault="00790821" w:rsidP="00D90341">
      <w:pPr>
        <w:rPr>
          <w:rFonts w:ascii="IRANSans" w:hAnsi="IRANSans" w:cs="B Mitra"/>
          <w:sz w:val="28"/>
          <w:szCs w:val="28"/>
        </w:rPr>
      </w:pPr>
      <w:r w:rsidRPr="00686B3E">
        <w:rPr>
          <w:rFonts w:ascii="IRANSans" w:hAnsi="IRANSans" w:cs="B Mitra"/>
          <w:sz w:val="28"/>
          <w:szCs w:val="28"/>
        </w:rPr>
        <w:t>بخار آب در مرحله‌ی بعدی به سمت برج‌های خنک‌کننده حرکت کرده و پس از فرایند میعان مجدداً به درون چرخه بازمی‌گردد. لازم به ذکر است بخار آب حاصل رادیواکتیو نبوده و سیستم تولید بخار و خنک‌کننده نیز مستقل از قلب راکتور است.</w:t>
      </w:r>
    </w:p>
    <w:tbl>
      <w:tblPr>
        <w:bidiVisual/>
        <w:tblW w:w="7307" w:type="dxa"/>
        <w:tblInd w:w="-75"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
        <w:gridCol w:w="7207"/>
        <w:gridCol w:w="50"/>
      </w:tblGrid>
      <w:tr w:rsidR="000E45B2" w:rsidRPr="00686B3E" w14:paraId="14E8DA44" w14:textId="77777777" w:rsidTr="000E33EF">
        <w:trPr>
          <w:gridBefore w:val="1"/>
          <w:wBefore w:w="50" w:type="dxa"/>
          <w:cantSplit/>
        </w:trPr>
        <w:tc>
          <w:tcPr>
            <w:tcW w:w="7257" w:type="dxa"/>
            <w:gridSpan w:val="2"/>
            <w:shd w:val="clear" w:color="auto" w:fill="FDF4E7"/>
            <w:tcMar>
              <w:top w:w="170" w:type="dxa"/>
              <w:left w:w="200" w:type="dxa"/>
              <w:bottom w:w="170" w:type="dxa"/>
              <w:right w:w="200" w:type="dxa"/>
            </w:tcMar>
          </w:tcPr>
          <w:p w14:paraId="7E255954" w14:textId="77777777" w:rsidR="000E45B2" w:rsidRPr="00D90341" w:rsidRDefault="00790821" w:rsidP="00462B0B">
            <w:pPr>
              <w:spacing w:after="90"/>
              <w:jc w:val="left"/>
              <w:rPr>
                <w:rFonts w:cs="B Mitra"/>
                <w:b/>
                <w:bCs/>
                <w:sz w:val="28"/>
                <w:szCs w:val="28"/>
              </w:rPr>
            </w:pPr>
            <w:r w:rsidRPr="00D90341">
              <w:rPr>
                <w:rFonts w:ascii="B Titr" w:hAnsi="B Titr" w:cs="B Mitra"/>
                <w:b/>
                <w:bCs/>
                <w:color w:val="C97B1E"/>
                <w:sz w:val="28"/>
                <w:szCs w:val="28"/>
              </w:rPr>
              <w:t xml:space="preserve">خوب </w:t>
            </w:r>
            <w:r w:rsidRPr="00D90341">
              <w:rPr>
                <w:rFonts w:ascii="B Titr" w:hAnsi="B Titr" w:cs="B Mitra"/>
                <w:b/>
                <w:bCs/>
                <w:color w:val="C97B1E"/>
                <w:sz w:val="28"/>
                <w:szCs w:val="28"/>
              </w:rPr>
              <w:t>است بدانید</w:t>
            </w:r>
          </w:p>
          <w:p w14:paraId="79E0D5D6"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در طی واکنش شکافت کربن‌دی‌اکسید تولید نمی‌شود؛ از این رو انرژی پاک به شمار می‌رود.</w:t>
            </w:r>
          </w:p>
          <w:p w14:paraId="4178695B"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در صورت وقوع سانحه‌ی هسته‌ای، مخاطرات زیادی در پی آزاد شدن مواد رادیواکتیو به وجود خواهد آمد؛ به همین دلیل راکتور دارای لایه‌های حفاظتی بسیاری است.</w:t>
            </w:r>
          </w:p>
          <w:p w14:paraId="436E9037"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 xml:space="preserve">در </w:t>
            </w:r>
            <w:r w:rsidRPr="00686B3E">
              <w:rPr>
                <w:rFonts w:cs="B Mitra"/>
                <w:color w:val="1A1A1A"/>
                <w:sz w:val="28"/>
                <w:szCs w:val="28"/>
              </w:rPr>
              <w:t>برخی راکتورها فشار داخل قلب به مراتب از فشار محیط بیشتر است؛ چنین راکتورهایی را راکتور آب تحت فشار می‌نامیم.</w:t>
            </w:r>
          </w:p>
          <w:p w14:paraId="039F64C0" w14:textId="77777777" w:rsidR="000E45B2" w:rsidRPr="00686B3E" w:rsidRDefault="0079082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نوع دیگری از راکتورها که آب درون قلب به دمای جوش رسیده و تبدیل به بخار می‌شود، راکتور آب جوشان نام دارد.</w:t>
            </w:r>
          </w:p>
        </w:tc>
      </w:tr>
      <w:tr w:rsidR="000E33EF" w:rsidRPr="00686B3E" w14:paraId="53488641" w14:textId="77777777" w:rsidTr="000E33EF">
        <w:tblPrEx>
          <w:tblBorders>
            <w:top w:val="single" w:sz="4" w:space="0" w:color="6A4C93"/>
            <w:left w:val="single" w:sz="4" w:space="0" w:color="6A4C93"/>
            <w:bottom w:val="single" w:sz="4" w:space="0" w:color="6A4C93"/>
            <w:right w:val="single" w:sz="24" w:space="0" w:color="6A4C93"/>
          </w:tblBorders>
        </w:tblPrEx>
        <w:trPr>
          <w:gridAfter w:val="1"/>
          <w:wAfter w:w="50" w:type="dxa"/>
          <w:cantSplit/>
        </w:trPr>
        <w:tc>
          <w:tcPr>
            <w:tcW w:w="7257" w:type="dxa"/>
            <w:gridSpan w:val="2"/>
            <w:shd w:val="clear" w:color="auto" w:fill="F3F0F9"/>
            <w:tcMar>
              <w:top w:w="170" w:type="dxa"/>
              <w:left w:w="200" w:type="dxa"/>
              <w:bottom w:w="170" w:type="dxa"/>
              <w:right w:w="200" w:type="dxa"/>
            </w:tcMar>
          </w:tcPr>
          <w:p w14:paraId="610D1A78" w14:textId="77777777" w:rsidR="00D90341" w:rsidRDefault="000E33EF" w:rsidP="00D90341">
            <w:pPr>
              <w:spacing w:after="90"/>
              <w:jc w:val="left"/>
              <w:rPr>
                <w:rFonts w:ascii="B Titr" w:hAnsi="B Titr" w:cs="B Titr"/>
                <w:color w:val="6A4C93"/>
                <w:sz w:val="24"/>
                <w:szCs w:val="24"/>
              </w:rPr>
            </w:pPr>
            <w:r w:rsidRPr="00D90341">
              <w:rPr>
                <w:rFonts w:ascii="B Titr" w:hAnsi="B Titr" w:cs="B Titr"/>
                <w:color w:val="6A4C93"/>
                <w:sz w:val="24"/>
                <w:szCs w:val="24"/>
              </w:rPr>
              <w:lastRenderedPageBreak/>
              <w:t>با دانشمندان</w:t>
            </w:r>
          </w:p>
          <w:p w14:paraId="39BDAA8F" w14:textId="32041101" w:rsidR="000E33EF" w:rsidRPr="00D90341" w:rsidRDefault="000E33EF" w:rsidP="00D90341">
            <w:pPr>
              <w:spacing w:after="90"/>
              <w:jc w:val="left"/>
              <w:rPr>
                <w:rFonts w:ascii="B Titr" w:hAnsi="B Titr" w:cs="B Titr"/>
                <w:color w:val="6A4C93"/>
                <w:sz w:val="24"/>
                <w:szCs w:val="24"/>
              </w:rPr>
            </w:pPr>
            <w:r w:rsidRPr="00D90341">
              <w:rPr>
                <w:rFonts w:ascii="B Titr" w:hAnsi="B Titr" w:cs="B Titr"/>
                <w:color w:val="6A4C93"/>
                <w:sz w:val="24"/>
                <w:szCs w:val="24"/>
              </w:rPr>
              <w:t>دکتر ابوالقاسم قلم‌سیاه؛ پیشگام آموزش فیزیک و دانش هسته‌ای ایران</w:t>
            </w:r>
          </w:p>
          <w:p w14:paraId="3C44FD47" w14:textId="77777777" w:rsidR="000E33EF" w:rsidRPr="00686B3E" w:rsidRDefault="000E33EF" w:rsidP="0088454F">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در تاریخ علم ایران، برخی دانشمندان تنها به پژوهش و دانشگاه محدود نماندند، بلکه تلاش کردند</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علم را به زبان ساده به نسل‌های آینده منتقل کنند. دکتر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ابوالقاسم قلم‌سیاه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یکی از همین چهره‌هاست؛ دانشمندی که بخش بزرگی از زندگی خود را صرف آموزش فیزیک، پژوهش علمی و تربیت نسل‌های جدید دانش‌آموزان و دانشجویان کرد.</w:t>
            </w:r>
          </w:p>
          <w:p w14:paraId="3DB551A7" w14:textId="77777777" w:rsidR="000E33EF" w:rsidRPr="00686B3E" w:rsidRDefault="000E33EF" w:rsidP="0088454F">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دکتر قلم‌سیاه در سال</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۱۲۹۹ هجری شمسی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 خانواده‌ای یزدی متولد شد و دوران کودکی و نوجوانی خود را در کرمان گذراند. پس از پایان تحصیلات مقدماتی، وارد دانشسرای عالی تهران شد و در سال</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۱۳۲۲</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تحصیلات خود را در رشته فیزیک و شیمی به پایان رساند. سپس فعالیت خود را به‌عنوان معلم آغاز کرد و چند سال در مدارس یزد، از جمله دبیرستان تاریخی ایرانشهر، به تدریس پرداخت.</w:t>
            </w:r>
          </w:p>
          <w:p w14:paraId="700A4ABB" w14:textId="77777777" w:rsidR="000E33EF" w:rsidRPr="00686B3E" w:rsidRDefault="000E33EF" w:rsidP="0088454F">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شوق فراگیری دانش باعث شد مسیر علمی خود را ادامه دهد. او برای تحصیل در مقطع دکتری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فرانسه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رفت و در دانشگاه سوربن در زمینه فیزیک به پژوهش پرداخت. یکی از زمینه‌های مهم تخصصی او</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گازکروماتوگرافی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 روشی علمی برای جداسازی و شناسایی مواد که در پژوهش‌های علمی و آزمایشگاهی اهمیت زیادی دارد. پس از بازگشت به ایران، فعالیت دانشگاهی و علمی خود را ادامه داد و در دانشگاه تهران به تدریس و پژوهش پرداخت.</w:t>
            </w:r>
          </w:p>
          <w:p w14:paraId="55E1EAAF" w14:textId="77777777" w:rsidR="000E33EF" w:rsidRPr="00686B3E" w:rsidRDefault="000E33EF" w:rsidP="0088454F">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از فعالیت‌های مهم دکتر قلم‌سیاه، تلاش برای گسترش</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و علوم هسته‌ای در ایران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 او در راه‌اندازی و توسعه آزمایشگاه‌های مرتبط با گازکروماتوگرافی در دانشگاه تهران و مرکز اتمی دانشگاه تهران نقش داشت و در حوزه آموزش علوم هسته‌ای نیز فعالیت کرد. کتاب</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«مبانی راکتور هسته‌ای» از آثار شناخته‌شده اوست که با هدف آموزش مفاهیم مرتبط با فناوری هسته‌ای نوشته شده است.</w:t>
            </w:r>
          </w:p>
          <w:p w14:paraId="56F51410" w14:textId="77777777" w:rsidR="000E33EF" w:rsidRPr="00686B3E" w:rsidRDefault="000E33EF" w:rsidP="0088454F">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اما شاید یکی از ماندگارترین آثار او، فعالیتش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آموزش فیزیک مدارس</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 xml:space="preserve">باشد. دکتر قلم‌سیاه در تألیف و تدوین کتاب‌های فیزیک نقش داشت و برخی از کتاب‌های آموزشی او سال‌ها در مدارس ایران مورد استفاده دانش‌آموزان و معلمان قرار گرفتند. او همچنین در ترجمه و معرفی </w:t>
            </w:r>
            <w:r w:rsidRPr="00686B3E">
              <w:rPr>
                <w:rFonts w:cs="B Mitra"/>
                <w:color w:val="0F4761" w:themeColor="accent1" w:themeShade="BF"/>
                <w:sz w:val="28"/>
                <w:szCs w:val="28"/>
              </w:rPr>
              <w:lastRenderedPageBreak/>
              <w:t>آثار علمی نیز فعال بود و تلاش می‌کرد مفاهیم علمی جدید با زبانی روشن و قابل فهم در اختیار دانش‌آموزان و دانشجویان قرار گیرد.</w:t>
            </w:r>
          </w:p>
          <w:p w14:paraId="130F9783" w14:textId="77777777" w:rsidR="000E33EF" w:rsidRPr="00686B3E" w:rsidRDefault="000E33EF" w:rsidP="0088454F">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دکتر قلم‌سیاه تا سال‌ها استاد فیزیک دانشگاه تهران بود و مدتی نیز مسئولیت گروه فیزیک این دانشگاه را برعهده داشت. پس از بازنشستگی، فعالیت علمی خود را متوقف نکرد و به‌عنوان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مشاور آموزشی سازمان انرژی اتمی ایران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به کار ادامه داد. او تا سال‌های پایانی زندگی همچنان به تألیف، ترجمه و ویرایش آثار علمی مشغول بود.</w:t>
            </w:r>
          </w:p>
          <w:p w14:paraId="5DD519B8" w14:textId="469C232F" w:rsidR="000E33EF" w:rsidRPr="00686B3E" w:rsidRDefault="000E33EF" w:rsidP="0088454F">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دکتر ابوالقاسم قلم‌سیاه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آذرماه ۱۳۸۹</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و در ۹۰سالگی درگذشت؛ اما آثار آموزشی و علمی او همچنان بخشی از تاریخ آموزش فیزیک و علوم هسته‌ای ایران را تشکیل می‌دهد.</w:t>
            </w:r>
          </w:p>
        </w:tc>
      </w:tr>
    </w:tbl>
    <w:p w14:paraId="54437A63"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6FEAF6B8" w14:textId="77777777">
        <w:trPr>
          <w:cantSplit/>
        </w:trPr>
        <w:tc>
          <w:tcPr>
            <w:tcW w:w="7257" w:type="dxa"/>
            <w:shd w:val="clear" w:color="auto" w:fill="EDF7F5"/>
            <w:tcMar>
              <w:top w:w="170" w:type="dxa"/>
              <w:left w:w="200" w:type="dxa"/>
              <w:bottom w:w="170" w:type="dxa"/>
              <w:right w:w="200" w:type="dxa"/>
            </w:tcMar>
          </w:tcPr>
          <w:p w14:paraId="3BBB1104" w14:textId="77777777" w:rsidR="000E45B2" w:rsidRPr="00D90341" w:rsidRDefault="00790821" w:rsidP="00462B0B">
            <w:pPr>
              <w:spacing w:after="90"/>
              <w:jc w:val="left"/>
              <w:rPr>
                <w:rFonts w:cs="B Mitra"/>
                <w:b/>
                <w:bCs/>
                <w:sz w:val="28"/>
                <w:szCs w:val="28"/>
              </w:rPr>
            </w:pPr>
            <w:r w:rsidRPr="00D90341">
              <w:rPr>
                <w:rFonts w:ascii="B Titr" w:hAnsi="B Titr" w:cs="B Mitra"/>
                <w:b/>
                <w:bCs/>
                <w:color w:val="2A9D8F"/>
                <w:sz w:val="28"/>
                <w:szCs w:val="28"/>
              </w:rPr>
              <w:t xml:space="preserve">خود </w:t>
            </w:r>
            <w:r w:rsidRPr="00D90341">
              <w:rPr>
                <w:rFonts w:ascii="B Titr" w:hAnsi="B Titr" w:cs="B Mitra"/>
                <w:b/>
                <w:bCs/>
                <w:color w:val="2A9D8F"/>
                <w:sz w:val="28"/>
                <w:szCs w:val="28"/>
              </w:rPr>
              <w:t>را بیازمایید</w:t>
            </w:r>
          </w:p>
          <w:p w14:paraId="12889342" w14:textId="77777777" w:rsidR="000E45B2" w:rsidRPr="00686B3E" w:rsidRDefault="00790821" w:rsidP="00462B0B">
            <w:pPr>
              <w:spacing w:before="60" w:after="60" w:line="290" w:lineRule="auto"/>
              <w:ind w:left="311"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واکنش زنجیره‌ای چیست؟</w:t>
            </w:r>
          </w:p>
          <w:p w14:paraId="1C86056C" w14:textId="77777777" w:rsidR="000E45B2" w:rsidRPr="00686B3E" w:rsidRDefault="00790821" w:rsidP="00462B0B">
            <w:pPr>
              <w:spacing w:before="60" w:after="60" w:line="290" w:lineRule="auto"/>
              <w:ind w:left="311" w:right="300" w:hanging="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حداقل چند نوترون برای شروع واکنش شکافت می‌بایست وجود داشته باشد؟</w:t>
            </w:r>
          </w:p>
          <w:p w14:paraId="5C8ACDC9" w14:textId="77777777" w:rsidR="000E45B2" w:rsidRPr="00686B3E" w:rsidRDefault="00790821" w:rsidP="00462B0B">
            <w:pPr>
              <w:spacing w:before="60" w:after="60" w:line="290" w:lineRule="auto"/>
              <w:ind w:left="311" w:right="300" w:hanging="30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عملکرد نیروگاه هسته‌ای را با نام بردن اجزای اصلی آن شرح دهید.</w:t>
            </w:r>
          </w:p>
          <w:p w14:paraId="540571C8" w14:textId="77777777" w:rsidR="000E45B2" w:rsidRPr="00686B3E" w:rsidRDefault="00790821" w:rsidP="00462B0B">
            <w:pPr>
              <w:spacing w:before="60" w:after="60" w:line="290" w:lineRule="auto"/>
              <w:ind w:left="311" w:right="300" w:hanging="300"/>
              <w:rPr>
                <w:rFonts w:cs="B Mitra"/>
                <w:sz w:val="28"/>
                <w:szCs w:val="28"/>
              </w:rPr>
            </w:pPr>
            <w:r w:rsidRPr="00686B3E">
              <w:rPr>
                <w:rFonts w:cs="B Mitra"/>
                <w:b/>
                <w:bCs/>
                <w:color w:val="2A9D8F"/>
                <w:sz w:val="28"/>
                <w:szCs w:val="28"/>
              </w:rPr>
              <w:t xml:space="preserve">۴)  </w:t>
            </w:r>
            <w:r w:rsidRPr="00686B3E">
              <w:rPr>
                <w:rFonts w:cs="B Mitra"/>
                <w:color w:val="1A1A1A"/>
                <w:sz w:val="28"/>
                <w:szCs w:val="28"/>
              </w:rPr>
              <w:t>انواع راکتور هسته‌ای را بیان کرده و هریک را مختصراً توضیح دهید.</w:t>
            </w:r>
          </w:p>
        </w:tc>
      </w:tr>
    </w:tbl>
    <w:p w14:paraId="2407F4B8" w14:textId="77777777" w:rsidR="000E45B2" w:rsidRPr="00686B3E" w:rsidRDefault="000E45B2">
      <w:pPr>
        <w:spacing w:after="140"/>
        <w:rPr>
          <w:rFonts w:cs="B Mitra"/>
          <w:sz w:val="28"/>
          <w:szCs w:val="28"/>
        </w:rPr>
      </w:pPr>
    </w:p>
    <w:p w14:paraId="604404B1" w14:textId="77777777" w:rsidR="000E45B2" w:rsidRPr="00686B3E" w:rsidRDefault="00790821">
      <w:pPr>
        <w:rPr>
          <w:rFonts w:cs="B Mitra"/>
          <w:sz w:val="28"/>
          <w:szCs w:val="28"/>
        </w:rPr>
      </w:pPr>
      <w:r w:rsidRPr="00686B3E">
        <w:rPr>
          <w:rFonts w:cs="B Mitra"/>
          <w:sz w:val="28"/>
          <w:szCs w:val="28"/>
        </w:rPr>
        <w:br w:type="page"/>
      </w:r>
    </w:p>
    <w:p w14:paraId="2C74EFF1" w14:textId="77777777" w:rsidR="000E45B2" w:rsidRPr="00D90341" w:rsidRDefault="00790821" w:rsidP="00462B0B">
      <w:pPr>
        <w:spacing w:before="200" w:after="40"/>
        <w:jc w:val="left"/>
        <w:rPr>
          <w:rFonts w:cs="B Mitra"/>
          <w:b/>
          <w:bCs/>
          <w:sz w:val="28"/>
          <w:szCs w:val="28"/>
        </w:rPr>
      </w:pPr>
      <w:r w:rsidRPr="00D90341">
        <w:rPr>
          <w:rFonts w:ascii="Aviny" w:hAnsi="Aviny" w:cs="B Mitra"/>
          <w:b/>
          <w:bCs/>
          <w:color w:val="C97B1E"/>
          <w:sz w:val="28"/>
          <w:szCs w:val="28"/>
        </w:rPr>
        <w:lastRenderedPageBreak/>
        <w:t>روز</w:t>
      </w:r>
      <w:r w:rsidRPr="00D90341">
        <w:rPr>
          <w:rFonts w:ascii="B Titr" w:hAnsi="B Titr" w:cs="B Mitra"/>
          <w:b/>
          <w:bCs/>
          <w:color w:val="C97B1E"/>
          <w:sz w:val="28"/>
          <w:szCs w:val="28"/>
        </w:rPr>
        <w:t xml:space="preserve"> </w:t>
      </w:r>
      <w:r w:rsidRPr="00D90341">
        <w:rPr>
          <w:rFonts w:ascii="Aviny" w:hAnsi="Aviny" w:cs="B Mitra"/>
          <w:b/>
          <w:bCs/>
          <w:color w:val="C97B1E"/>
          <w:sz w:val="28"/>
          <w:szCs w:val="28"/>
        </w:rPr>
        <w:t>ششم</w:t>
      </w:r>
    </w:p>
    <w:p w14:paraId="1D25AAC6" w14:textId="77777777" w:rsidR="000E45B2" w:rsidRPr="00D90341" w:rsidRDefault="00790821" w:rsidP="00B40E44">
      <w:pPr>
        <w:pStyle w:val="Heading1"/>
        <w:numPr>
          <w:ilvl w:val="0"/>
          <w:numId w:val="0"/>
        </w:numPr>
        <w:pBdr>
          <w:bottom w:val="single" w:sz="12" w:space="6" w:color="1F7A9C"/>
        </w:pBdr>
        <w:spacing w:before="0" w:after="90"/>
        <w:jc w:val="center"/>
        <w:rPr>
          <w:sz w:val="24"/>
          <w:szCs w:val="24"/>
        </w:rPr>
      </w:pPr>
      <w:bookmarkStart w:id="32" w:name="_Toc240710449"/>
      <w:r w:rsidRPr="00D90341">
        <w:rPr>
          <w:rFonts w:ascii="Lalezar" w:hAnsi="Lalezar"/>
          <w:sz w:val="24"/>
          <w:szCs w:val="24"/>
        </w:rPr>
        <w:t>واکنش</w:t>
      </w:r>
      <w:r w:rsidRPr="00D90341">
        <w:rPr>
          <w:sz w:val="24"/>
          <w:szCs w:val="24"/>
        </w:rPr>
        <w:t xml:space="preserve"> </w:t>
      </w:r>
      <w:r w:rsidRPr="00D90341">
        <w:rPr>
          <w:rFonts w:ascii="Lalezar" w:hAnsi="Lalezar"/>
          <w:sz w:val="24"/>
          <w:szCs w:val="24"/>
        </w:rPr>
        <w:t>زنجیره</w:t>
      </w:r>
      <w:r w:rsidRPr="00D90341">
        <w:rPr>
          <w:rFonts w:ascii="Times New Roman" w:hAnsi="Times New Roman" w:hint="cs"/>
          <w:sz w:val="24"/>
          <w:szCs w:val="24"/>
        </w:rPr>
        <w:t>‌</w:t>
      </w:r>
      <w:r w:rsidRPr="00D90341">
        <w:rPr>
          <w:rFonts w:ascii="Lalezar" w:hAnsi="Lalezar" w:hint="cs"/>
          <w:sz w:val="24"/>
          <w:szCs w:val="24"/>
        </w:rPr>
        <w:t>ای</w:t>
      </w:r>
      <w:bookmarkEnd w:id="32"/>
    </w:p>
    <w:p w14:paraId="49152693" w14:textId="77777777" w:rsidR="000E45B2" w:rsidRPr="00686B3E" w:rsidRDefault="00790821" w:rsidP="00462B0B">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یک نوترون، دو نوترون، چهار نوترون</w:t>
      </w:r>
      <w:r w:rsidRPr="00686B3E">
        <w:rPr>
          <w:rFonts w:ascii="Times New Roman" w:hAnsi="Times New Roman" w:cs="Times New Roman" w:hint="cs"/>
          <w:color w:val="1F7A9C"/>
          <w:sz w:val="28"/>
          <w:szCs w:val="28"/>
        </w:rPr>
        <w:t>…</w:t>
      </w:r>
      <w:r w:rsidRPr="00686B3E">
        <w:rPr>
          <w:rFonts w:ascii="Aviny" w:hAnsi="Aviny" w:cs="B Mitra"/>
          <w:color w:val="1F7A9C"/>
          <w:sz w:val="28"/>
          <w:szCs w:val="28"/>
        </w:rPr>
        <w:t xml:space="preserve"> </w:t>
      </w:r>
      <w:r w:rsidRPr="00686B3E">
        <w:rPr>
          <w:rFonts w:ascii="Aviny" w:hAnsi="Aviny" w:cs="B Mitra" w:hint="cs"/>
          <w:color w:val="1F7A9C"/>
          <w:sz w:val="28"/>
          <w:szCs w:val="28"/>
        </w:rPr>
        <w:t>اگر</w:t>
      </w:r>
      <w:r w:rsidRPr="00686B3E">
        <w:rPr>
          <w:rFonts w:ascii="Aviny" w:hAnsi="Aviny" w:cs="B Mitra"/>
          <w:color w:val="1F7A9C"/>
          <w:sz w:val="28"/>
          <w:szCs w:val="28"/>
        </w:rPr>
        <w:t xml:space="preserve"> </w:t>
      </w:r>
      <w:r w:rsidRPr="00686B3E">
        <w:rPr>
          <w:rFonts w:ascii="Aviny" w:hAnsi="Aviny" w:cs="B Mitra" w:hint="cs"/>
          <w:color w:val="1F7A9C"/>
          <w:sz w:val="28"/>
          <w:szCs w:val="28"/>
        </w:rPr>
        <w:t>جلوی</w:t>
      </w:r>
      <w:r w:rsidRPr="00686B3E">
        <w:rPr>
          <w:rFonts w:ascii="Aviny" w:hAnsi="Aviny" w:cs="B Mitra"/>
          <w:color w:val="1F7A9C"/>
          <w:sz w:val="28"/>
          <w:szCs w:val="28"/>
        </w:rPr>
        <w:t xml:space="preserve"> </w:t>
      </w:r>
      <w:r w:rsidRPr="00686B3E">
        <w:rPr>
          <w:rFonts w:ascii="Aviny" w:hAnsi="Aviny" w:cs="B Mitra" w:hint="cs"/>
          <w:color w:val="1F7A9C"/>
          <w:sz w:val="28"/>
          <w:szCs w:val="28"/>
        </w:rPr>
        <w:t>این</w:t>
      </w:r>
      <w:r w:rsidRPr="00686B3E">
        <w:rPr>
          <w:rFonts w:ascii="Aviny" w:hAnsi="Aviny" w:cs="B Mitra"/>
          <w:color w:val="1F7A9C"/>
          <w:sz w:val="28"/>
          <w:szCs w:val="28"/>
        </w:rPr>
        <w:t xml:space="preserve"> </w:t>
      </w:r>
      <w:r w:rsidRPr="00686B3E">
        <w:rPr>
          <w:rFonts w:ascii="Aviny" w:hAnsi="Aviny" w:cs="B Mitra" w:hint="cs"/>
          <w:color w:val="1F7A9C"/>
          <w:sz w:val="28"/>
          <w:szCs w:val="28"/>
        </w:rPr>
        <w:t>زنجیره</w:t>
      </w:r>
      <w:r w:rsidRPr="00686B3E">
        <w:rPr>
          <w:rFonts w:ascii="Aviny" w:hAnsi="Aviny" w:cs="B Mitra"/>
          <w:color w:val="1F7A9C"/>
          <w:sz w:val="28"/>
          <w:szCs w:val="28"/>
        </w:rPr>
        <w:t xml:space="preserve"> </w:t>
      </w:r>
      <w:r w:rsidRPr="00686B3E">
        <w:rPr>
          <w:rFonts w:ascii="Aviny" w:hAnsi="Aviny" w:cs="B Mitra" w:hint="cs"/>
          <w:color w:val="1F7A9C"/>
          <w:sz w:val="28"/>
          <w:szCs w:val="28"/>
        </w:rPr>
        <w:t>گرفته</w:t>
      </w:r>
      <w:r w:rsidRPr="00686B3E">
        <w:rPr>
          <w:rFonts w:ascii="Aviny" w:hAnsi="Aviny" w:cs="B Mitra"/>
          <w:color w:val="1F7A9C"/>
          <w:sz w:val="28"/>
          <w:szCs w:val="28"/>
        </w:rPr>
        <w:t xml:space="preserve"> </w:t>
      </w:r>
      <w:r w:rsidRPr="00686B3E">
        <w:rPr>
          <w:rFonts w:ascii="Aviny" w:hAnsi="Aviny" w:cs="B Mitra" w:hint="cs"/>
          <w:color w:val="1F7A9C"/>
          <w:sz w:val="28"/>
          <w:szCs w:val="28"/>
        </w:rPr>
        <w:t>نشود</w:t>
      </w:r>
      <w:r w:rsidRPr="00686B3E">
        <w:rPr>
          <w:rFonts w:ascii="Aviny" w:hAnsi="Aviny" w:cs="B Mitra"/>
          <w:color w:val="1F7A9C"/>
          <w:sz w:val="28"/>
          <w:szCs w:val="28"/>
        </w:rPr>
        <w:t xml:space="preserve"> </w:t>
      </w:r>
      <w:r w:rsidRPr="00686B3E">
        <w:rPr>
          <w:rFonts w:ascii="Aviny" w:hAnsi="Aviny" w:cs="B Mitra" w:hint="cs"/>
          <w:color w:val="1F7A9C"/>
          <w:sz w:val="28"/>
          <w:szCs w:val="28"/>
        </w:rPr>
        <w:t>چه</w:t>
      </w:r>
      <w:r w:rsidRPr="00686B3E">
        <w:rPr>
          <w:rFonts w:ascii="Aviny" w:hAnsi="Aviny" w:cs="B Mitra"/>
          <w:color w:val="1F7A9C"/>
          <w:sz w:val="28"/>
          <w:szCs w:val="28"/>
        </w:rPr>
        <w:t xml:space="preserve"> </w:t>
      </w:r>
      <w:r w:rsidRPr="00686B3E">
        <w:rPr>
          <w:rFonts w:ascii="Aviny" w:hAnsi="Aviny" w:cs="B Mitra" w:hint="cs"/>
          <w:color w:val="1F7A9C"/>
          <w:sz w:val="28"/>
          <w:szCs w:val="28"/>
        </w:rPr>
        <w:t>می‌شود؟</w:t>
      </w:r>
      <w:r w:rsidRPr="00686B3E">
        <w:rPr>
          <w:rFonts w:ascii="Aviny" w:hAnsi="Aviny" w:cs="B Mitra"/>
          <w:color w:val="1F7A9C"/>
          <w:sz w:val="28"/>
          <w:szCs w:val="28"/>
        </w:rPr>
        <w:t xml:space="preserve"> </w:t>
      </w:r>
      <w:r w:rsidRPr="00686B3E">
        <w:rPr>
          <w:rFonts w:ascii="Aviny" w:hAnsi="Aviny" w:cs="B Mitra" w:hint="cs"/>
          <w:color w:val="1F7A9C"/>
          <w:sz w:val="28"/>
          <w:szCs w:val="28"/>
        </w:rPr>
        <w:t>تفاوت</w:t>
      </w:r>
      <w:r w:rsidRPr="00686B3E">
        <w:rPr>
          <w:rFonts w:ascii="Aviny" w:hAnsi="Aviny" w:cs="B Mitra"/>
          <w:color w:val="1F7A9C"/>
          <w:sz w:val="28"/>
          <w:szCs w:val="28"/>
        </w:rPr>
        <w:t xml:space="preserve"> </w:t>
      </w:r>
      <w:r w:rsidRPr="00686B3E">
        <w:rPr>
          <w:rFonts w:ascii="Aviny" w:hAnsi="Aviny" w:cs="B Mitra" w:hint="cs"/>
          <w:color w:val="1F7A9C"/>
          <w:sz w:val="28"/>
          <w:szCs w:val="28"/>
        </w:rPr>
        <w:t>یک</w:t>
      </w:r>
      <w:r w:rsidRPr="00686B3E">
        <w:rPr>
          <w:rFonts w:ascii="Aviny" w:hAnsi="Aviny" w:cs="B Mitra"/>
          <w:color w:val="1F7A9C"/>
          <w:sz w:val="28"/>
          <w:szCs w:val="28"/>
        </w:rPr>
        <w:t xml:space="preserve"> </w:t>
      </w:r>
      <w:r w:rsidRPr="00686B3E">
        <w:rPr>
          <w:rFonts w:ascii="Aviny" w:hAnsi="Aviny" w:cs="B Mitra" w:hint="cs"/>
          <w:color w:val="1F7A9C"/>
          <w:sz w:val="28"/>
          <w:szCs w:val="28"/>
        </w:rPr>
        <w:t>نیروگاه</w:t>
      </w:r>
      <w:r w:rsidRPr="00686B3E">
        <w:rPr>
          <w:rFonts w:ascii="Aviny" w:hAnsi="Aviny" w:cs="B Mitra"/>
          <w:color w:val="1F7A9C"/>
          <w:sz w:val="28"/>
          <w:szCs w:val="28"/>
        </w:rPr>
        <w:t xml:space="preserve"> </w:t>
      </w:r>
      <w:r w:rsidRPr="00686B3E">
        <w:rPr>
          <w:rFonts w:ascii="Aviny" w:hAnsi="Aviny" w:cs="B Mitra" w:hint="cs"/>
          <w:color w:val="1F7A9C"/>
          <w:sz w:val="28"/>
          <w:szCs w:val="28"/>
        </w:rPr>
        <w:t>با</w:t>
      </w:r>
      <w:r w:rsidRPr="00686B3E">
        <w:rPr>
          <w:rFonts w:ascii="Aviny" w:hAnsi="Aviny" w:cs="B Mitra"/>
          <w:color w:val="1F7A9C"/>
          <w:sz w:val="28"/>
          <w:szCs w:val="28"/>
        </w:rPr>
        <w:t xml:space="preserve"> </w:t>
      </w:r>
      <w:r w:rsidRPr="00686B3E">
        <w:rPr>
          <w:rFonts w:ascii="Aviny" w:hAnsi="Aviny" w:cs="B Mitra" w:hint="cs"/>
          <w:color w:val="1F7A9C"/>
          <w:sz w:val="28"/>
          <w:szCs w:val="28"/>
        </w:rPr>
        <w:t>یک</w:t>
      </w:r>
      <w:r w:rsidRPr="00686B3E">
        <w:rPr>
          <w:rFonts w:ascii="Aviny" w:hAnsi="Aviny" w:cs="B Mitra"/>
          <w:color w:val="1F7A9C"/>
          <w:sz w:val="28"/>
          <w:szCs w:val="28"/>
        </w:rPr>
        <w:t xml:space="preserve"> </w:t>
      </w:r>
      <w:r w:rsidRPr="00686B3E">
        <w:rPr>
          <w:rFonts w:ascii="Aviny" w:hAnsi="Aviny" w:cs="B Mitra" w:hint="cs"/>
          <w:color w:val="1F7A9C"/>
          <w:sz w:val="28"/>
          <w:szCs w:val="28"/>
        </w:rPr>
        <w:t>بمب،</w:t>
      </w:r>
      <w:r w:rsidRPr="00686B3E">
        <w:rPr>
          <w:rFonts w:ascii="Aviny" w:hAnsi="Aviny" w:cs="B Mitra"/>
          <w:color w:val="1F7A9C"/>
          <w:sz w:val="28"/>
          <w:szCs w:val="28"/>
        </w:rPr>
        <w:t xml:space="preserve"> </w:t>
      </w:r>
      <w:r w:rsidRPr="00686B3E">
        <w:rPr>
          <w:rFonts w:ascii="Aviny" w:hAnsi="Aviny" w:cs="B Mitra" w:hint="cs"/>
          <w:color w:val="1F7A9C"/>
          <w:sz w:val="28"/>
          <w:szCs w:val="28"/>
        </w:rPr>
        <w:t>دقیقاً</w:t>
      </w:r>
      <w:r w:rsidRPr="00686B3E">
        <w:rPr>
          <w:rFonts w:ascii="Aviny" w:hAnsi="Aviny" w:cs="B Mitra"/>
          <w:color w:val="1F7A9C"/>
          <w:sz w:val="28"/>
          <w:szCs w:val="28"/>
        </w:rPr>
        <w:t xml:space="preserve"> </w:t>
      </w:r>
      <w:r w:rsidRPr="00686B3E">
        <w:rPr>
          <w:rFonts w:ascii="Aviny" w:hAnsi="Aviny" w:cs="B Mitra" w:hint="cs"/>
          <w:color w:val="1F7A9C"/>
          <w:sz w:val="28"/>
          <w:szCs w:val="28"/>
        </w:rPr>
        <w:t>در</w:t>
      </w:r>
      <w:r w:rsidRPr="00686B3E">
        <w:rPr>
          <w:rFonts w:ascii="Aviny" w:hAnsi="Aviny" w:cs="B Mitra"/>
          <w:color w:val="1F7A9C"/>
          <w:sz w:val="28"/>
          <w:szCs w:val="28"/>
        </w:rPr>
        <w:t xml:space="preserve"> </w:t>
      </w:r>
      <w:r w:rsidRPr="00686B3E">
        <w:rPr>
          <w:rFonts w:ascii="Aviny" w:hAnsi="Aviny" w:cs="B Mitra" w:hint="cs"/>
          <w:color w:val="1F7A9C"/>
          <w:sz w:val="28"/>
          <w:szCs w:val="28"/>
        </w:rPr>
        <w:t>پاسخ</w:t>
      </w:r>
      <w:r w:rsidRPr="00686B3E">
        <w:rPr>
          <w:rFonts w:ascii="Aviny" w:hAnsi="Aviny" w:cs="B Mitra"/>
          <w:color w:val="1F7A9C"/>
          <w:sz w:val="28"/>
          <w:szCs w:val="28"/>
        </w:rPr>
        <w:t xml:space="preserve"> </w:t>
      </w:r>
      <w:r w:rsidRPr="00686B3E">
        <w:rPr>
          <w:rFonts w:ascii="Aviny" w:hAnsi="Aviny" w:cs="B Mitra" w:hint="cs"/>
          <w:color w:val="1F7A9C"/>
          <w:sz w:val="28"/>
          <w:szCs w:val="28"/>
        </w:rPr>
        <w:t>همین</w:t>
      </w:r>
      <w:r w:rsidRPr="00686B3E">
        <w:rPr>
          <w:rFonts w:ascii="Aviny" w:hAnsi="Aviny" w:cs="B Mitra"/>
          <w:color w:val="1F7A9C"/>
          <w:sz w:val="28"/>
          <w:szCs w:val="28"/>
        </w:rPr>
        <w:t xml:space="preserve"> </w:t>
      </w:r>
      <w:r w:rsidRPr="00686B3E">
        <w:rPr>
          <w:rFonts w:ascii="Aviny" w:hAnsi="Aviny" w:cs="B Mitra" w:hint="cs"/>
          <w:color w:val="1F7A9C"/>
          <w:sz w:val="28"/>
          <w:szCs w:val="28"/>
        </w:rPr>
        <w:t>پرسش</w:t>
      </w:r>
      <w:r w:rsidRPr="00686B3E">
        <w:rPr>
          <w:rFonts w:ascii="Aviny" w:hAnsi="Aviny" w:cs="B Mitra"/>
          <w:color w:val="1F7A9C"/>
          <w:sz w:val="28"/>
          <w:szCs w:val="28"/>
        </w:rPr>
        <w:t xml:space="preserve"> </w:t>
      </w:r>
      <w:r w:rsidRPr="00686B3E">
        <w:rPr>
          <w:rFonts w:ascii="Aviny" w:hAnsi="Aviny" w:cs="B Mitra" w:hint="cs"/>
          <w:color w:val="1F7A9C"/>
          <w:sz w:val="28"/>
          <w:szCs w:val="28"/>
        </w:rPr>
        <w:t>است</w:t>
      </w:r>
      <w:r w:rsidRPr="00686B3E">
        <w:rPr>
          <w:rFonts w:ascii="Aviny" w:hAnsi="Aviny" w:cs="B Mitra"/>
          <w:color w:val="1F7A9C"/>
          <w:sz w:val="28"/>
          <w:szCs w:val="28"/>
        </w:rPr>
        <w:t>.</w:t>
      </w:r>
    </w:p>
    <w:p w14:paraId="4B75BB87" w14:textId="3D97CCBF" w:rsidR="000E45B2" w:rsidRPr="00686B3E" w:rsidRDefault="00790821">
      <w:pPr>
        <w:rPr>
          <w:rFonts w:ascii="IRANSans" w:hAnsi="IRANSans" w:cs="B Mitra"/>
          <w:sz w:val="28"/>
          <w:szCs w:val="28"/>
        </w:rPr>
      </w:pPr>
      <w:r w:rsidRPr="00686B3E">
        <w:rPr>
          <w:rFonts w:ascii="IRANSans" w:hAnsi="IRANSans" w:cs="B Mitra"/>
          <w:sz w:val="28"/>
          <w:szCs w:val="28"/>
        </w:rPr>
        <w:t xml:space="preserve">برای وقوع واکنش زنجیره‌ای، نوترون اولیه به یک هسته برخورد می‌کند و منجر به آزاد شدن نوترون‌های دیگر </w:t>
      </w:r>
      <w:r w:rsidRPr="00686B3E">
        <w:rPr>
          <w:rFonts w:ascii="IRANSans" w:hAnsi="IRANSans" w:cs="B Mitra"/>
          <w:sz w:val="28"/>
          <w:szCs w:val="28"/>
        </w:rPr>
        <w:t>می‌گردد. در صورت وجود شرایط مطلوب، واکنش به صورت خودبه‌خودی ادامه می‌یابد.</w:t>
      </w:r>
      <w:r w:rsidR="000E33EF" w:rsidRPr="00686B3E">
        <w:rPr>
          <w:rFonts w:ascii="IRANSans" w:hAnsi="IRANSans" w:cs="B Mitra" w:hint="cs"/>
          <w:sz w:val="28"/>
          <w:szCs w:val="28"/>
        </w:rPr>
        <w:t xml:space="preserve"> که در  به نمایش درآمده است.</w:t>
      </w:r>
    </w:p>
    <w:p w14:paraId="0C947C0C" w14:textId="77777777" w:rsidR="000E33EF" w:rsidRPr="00686B3E" w:rsidRDefault="000E33EF" w:rsidP="000E33EF">
      <w:pPr>
        <w:keepNext/>
        <w:spacing w:before="160" w:after="40"/>
        <w:jc w:val="center"/>
        <w:rPr>
          <w:rFonts w:cs="B Mitra"/>
          <w:sz w:val="28"/>
          <w:szCs w:val="28"/>
        </w:rPr>
      </w:pPr>
      <w:r w:rsidRPr="00686B3E">
        <w:rPr>
          <w:rFonts w:cs="B Mitra"/>
          <w:noProof/>
          <w:sz w:val="28"/>
          <w:szCs w:val="28"/>
          <w:lang w:val="ar-SA"/>
        </w:rPr>
        <w:drawing>
          <wp:inline distT="0" distB="0" distL="0" distR="0" wp14:anchorId="7986E8CA" wp14:editId="3F90E74D">
            <wp:extent cx="3646028" cy="2981960"/>
            <wp:effectExtent l="0" t="0" r="0" b="0"/>
            <wp:docPr id="20014520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52074" name="Picture 2001452074"/>
                    <pic:cNvPicPr/>
                  </pic:nvPicPr>
                  <pic:blipFill rotWithShape="1">
                    <a:blip r:embed="rId42" cstate="print">
                      <a:extLst>
                        <a:ext uri="{28A0092B-C50C-407E-A947-70E740481C1C}">
                          <a14:useLocalDpi xmlns:a14="http://schemas.microsoft.com/office/drawing/2010/main" val="0"/>
                        </a:ext>
                      </a:extLst>
                    </a:blip>
                    <a:srcRect l="20880"/>
                    <a:stretch>
                      <a:fillRect/>
                    </a:stretch>
                  </pic:blipFill>
                  <pic:spPr bwMode="auto">
                    <a:xfrm>
                      <a:off x="0" y="0"/>
                      <a:ext cx="3646028" cy="2981960"/>
                    </a:xfrm>
                    <a:prstGeom prst="rect">
                      <a:avLst/>
                    </a:prstGeom>
                    <a:ln>
                      <a:noFill/>
                    </a:ln>
                    <a:extLst>
                      <a:ext uri="{53640926-AAD7-44D8-BBD7-CCE9431645EC}">
                        <a14:shadowObscured xmlns:a14="http://schemas.microsoft.com/office/drawing/2010/main"/>
                      </a:ext>
                    </a:extLst>
                  </pic:spPr>
                </pic:pic>
              </a:graphicData>
            </a:graphic>
          </wp:inline>
        </w:drawing>
      </w:r>
    </w:p>
    <w:p w14:paraId="7EA819FB" w14:textId="4ABD85D6" w:rsidR="000E45B2" w:rsidRPr="00D90341" w:rsidRDefault="000E33EF" w:rsidP="000E33EF">
      <w:pPr>
        <w:pStyle w:val="Caption"/>
        <w:jc w:val="center"/>
        <w:rPr>
          <w:rFonts w:cs="B Mitra"/>
          <w:i w:val="0"/>
          <w:iCs w:val="0"/>
          <w:sz w:val="24"/>
          <w:szCs w:val="24"/>
        </w:rPr>
      </w:pPr>
      <w:bookmarkStart w:id="33" w:name="_Toc243119312"/>
      <w:r w:rsidRPr="00D90341">
        <w:rPr>
          <w:rFonts w:cs="B Mitra"/>
          <w:i w:val="0"/>
          <w:iCs w:val="0"/>
          <w:sz w:val="24"/>
          <w:szCs w:val="24"/>
        </w:rPr>
        <w:t xml:space="preserve">شکل </w:t>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STYLEREF</w:instrText>
      </w:r>
      <w:r w:rsidR="00F4395D" w:rsidRPr="00D90341">
        <w:rPr>
          <w:rFonts w:cs="B Mitra"/>
          <w:i w:val="0"/>
          <w:iCs w:val="0"/>
          <w:sz w:val="24"/>
          <w:szCs w:val="24"/>
        </w:rPr>
        <w:instrText xml:space="preserve"> 1 \</w:instrText>
      </w:r>
      <w:r w:rsidR="00F4395D" w:rsidRPr="00D90341">
        <w:rPr>
          <w:rFonts w:cs="B Mitra"/>
          <w:i w:val="0"/>
          <w:iCs w:val="0"/>
          <w:sz w:val="24"/>
          <w:szCs w:val="24"/>
          <w:rtl w:val="0"/>
        </w:rPr>
        <w:instrText>s</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‏6</w:t>
      </w:r>
      <w:r w:rsidR="00F4395D" w:rsidRPr="00D90341">
        <w:rPr>
          <w:rFonts w:cs="B Mitra"/>
          <w:i w:val="0"/>
          <w:iCs w:val="0"/>
          <w:sz w:val="24"/>
          <w:szCs w:val="24"/>
        </w:rPr>
        <w:fldChar w:fldCharType="end"/>
      </w:r>
      <w:r w:rsidR="00F4395D" w:rsidRPr="00D90341">
        <w:rPr>
          <w:rFonts w:cs="B Mitra"/>
          <w:i w:val="0"/>
          <w:iCs w:val="0"/>
          <w:sz w:val="24"/>
          <w:szCs w:val="24"/>
        </w:rPr>
        <w:noBreakHyphen/>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SEQ</w:instrText>
      </w:r>
      <w:r w:rsidR="00F4395D" w:rsidRPr="00D90341">
        <w:rPr>
          <w:rFonts w:cs="B Mitra"/>
          <w:i w:val="0"/>
          <w:iCs w:val="0"/>
          <w:sz w:val="24"/>
          <w:szCs w:val="24"/>
        </w:rPr>
        <w:instrText xml:space="preserve"> شکل \* </w:instrText>
      </w:r>
      <w:r w:rsidR="00F4395D" w:rsidRPr="00D90341">
        <w:rPr>
          <w:rFonts w:cs="B Mitra"/>
          <w:i w:val="0"/>
          <w:iCs w:val="0"/>
          <w:sz w:val="24"/>
          <w:szCs w:val="24"/>
          <w:rtl w:val="0"/>
        </w:rPr>
        <w:instrText>ARABIC \s 1</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1</w:t>
      </w:r>
      <w:r w:rsidR="00F4395D" w:rsidRPr="00D90341">
        <w:rPr>
          <w:rFonts w:cs="B Mitra"/>
          <w:i w:val="0"/>
          <w:iCs w:val="0"/>
          <w:sz w:val="24"/>
          <w:szCs w:val="24"/>
        </w:rPr>
        <w:fldChar w:fldCharType="end"/>
      </w:r>
      <w:r w:rsidRPr="00D90341">
        <w:rPr>
          <w:rFonts w:cs="B Mitra" w:hint="cs"/>
          <w:i w:val="0"/>
          <w:iCs w:val="0"/>
          <w:sz w:val="24"/>
          <w:szCs w:val="24"/>
        </w:rPr>
        <w:t>- واکنش زنجیره‌ای شکافت</w:t>
      </w:r>
      <w:bookmarkEnd w:id="33"/>
    </w:p>
    <w:p w14:paraId="355F7924" w14:textId="77777777" w:rsidR="000E45B2" w:rsidRPr="00686B3E" w:rsidRDefault="00790821">
      <w:pPr>
        <w:rPr>
          <w:rFonts w:ascii="IRANSans" w:hAnsi="IRANSans" w:cs="B Mitra"/>
          <w:sz w:val="28"/>
          <w:szCs w:val="28"/>
        </w:rPr>
      </w:pPr>
      <w:r w:rsidRPr="00686B3E">
        <w:rPr>
          <w:rFonts w:ascii="IRANSans" w:hAnsi="IRANSans" w:cs="B Mitra"/>
          <w:sz w:val="28"/>
          <w:szCs w:val="28"/>
        </w:rPr>
        <w:t>سؤال اصلی اینجاست که واکنش زنجیره‌ای چطور کنترل می‌شود؟</w:t>
      </w:r>
    </w:p>
    <w:p w14:paraId="2AB72AB4" w14:textId="77777777" w:rsidR="000E45B2" w:rsidRPr="00686B3E" w:rsidRDefault="00790821">
      <w:pPr>
        <w:rPr>
          <w:rFonts w:ascii="IRANSans" w:hAnsi="IRANSans" w:cs="B Mitra"/>
          <w:sz w:val="28"/>
          <w:szCs w:val="28"/>
        </w:rPr>
      </w:pPr>
      <w:r w:rsidRPr="00686B3E">
        <w:rPr>
          <w:rFonts w:ascii="IRANSans" w:hAnsi="IRANSans" w:cs="B Mitra"/>
          <w:sz w:val="28"/>
          <w:szCs w:val="28"/>
        </w:rPr>
        <w:lastRenderedPageBreak/>
        <w:t xml:space="preserve">برای کنترل این </w:t>
      </w:r>
      <w:r w:rsidRPr="00686B3E">
        <w:rPr>
          <w:rFonts w:ascii="IRANSans" w:hAnsi="IRANSans" w:cs="B Mitra"/>
          <w:sz w:val="28"/>
          <w:szCs w:val="28"/>
        </w:rPr>
        <w:t>واکنش کافی است تعداد نوترون‌هایی را که از هسته‌ی اتم فرار می‌کنند کنترل کرد. عناصر معینی نظیر بور و یا حتی آب با جذب نوترون می‌توانند این واکنش را کنترل کنند.</w:t>
      </w:r>
    </w:p>
    <w:p w14:paraId="4FEDFFF3" w14:textId="77777777" w:rsidR="000E45B2" w:rsidRPr="00686B3E" w:rsidRDefault="00790821">
      <w:pPr>
        <w:rPr>
          <w:rFonts w:ascii="IRANSans" w:hAnsi="IRANSans" w:cs="B Mitra"/>
          <w:sz w:val="28"/>
          <w:szCs w:val="28"/>
        </w:rPr>
      </w:pPr>
      <w:r w:rsidRPr="00686B3E">
        <w:rPr>
          <w:rFonts w:ascii="IRANSans" w:hAnsi="IRANSans" w:cs="B Mitra"/>
          <w:sz w:val="28"/>
          <w:szCs w:val="28"/>
        </w:rPr>
        <w:t>آیا تا به حال به این فکر کرده‌اید در صورتی که این واکنش کنترل نشود، چه اتفاقی رخ خواهد داد؟</w:t>
      </w:r>
    </w:p>
    <w:p w14:paraId="7880EED5"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پاسخ </w:t>
      </w:r>
      <w:r w:rsidRPr="00686B3E">
        <w:rPr>
          <w:rFonts w:ascii="IRANSans" w:hAnsi="IRANSans" w:cs="B Mitra"/>
          <w:sz w:val="28"/>
          <w:szCs w:val="28"/>
        </w:rPr>
        <w:t>روشن است و وحشتناک! در صورت عدم کنترل واکنش زنجیره‌ای، تمام انرژی به یکباره آزاد شده و انفجار مهیبی رخ خواهد داد.</w:t>
      </w:r>
    </w:p>
    <w:p w14:paraId="05574E41" w14:textId="77777777" w:rsidR="000E45B2" w:rsidRPr="00686B3E" w:rsidRDefault="00790821">
      <w:pPr>
        <w:rPr>
          <w:rFonts w:ascii="IRANSans" w:hAnsi="IRANSans" w:cs="B Mitra"/>
          <w:sz w:val="28"/>
          <w:szCs w:val="28"/>
        </w:rPr>
      </w:pPr>
      <w:r w:rsidRPr="00686B3E">
        <w:rPr>
          <w:rFonts w:ascii="IRANSans" w:hAnsi="IRANSans" w:cs="B Mitra"/>
          <w:sz w:val="28"/>
          <w:szCs w:val="28"/>
        </w:rPr>
        <w:t>در طی یک واکنش زنجیره‌ای درون راکتور، شکافت هریک از اتم‌ها منجر به آزاد شدن تعدادی نوترون می‌شود که هریک می‌توانند در واکنش شکافت بعدی شرکت کر</w:t>
      </w:r>
      <w:r w:rsidRPr="00686B3E">
        <w:rPr>
          <w:rFonts w:ascii="IRANSans" w:hAnsi="IRANSans" w:cs="B Mitra"/>
          <w:sz w:val="28"/>
          <w:szCs w:val="28"/>
        </w:rPr>
        <w:t>ده و بدین ترتیب این واکنش ادامه‌دار شود.</w:t>
      </w:r>
    </w:p>
    <w:p w14:paraId="0161C43F" w14:textId="77777777" w:rsidR="000E45B2" w:rsidRPr="00686B3E" w:rsidRDefault="00790821">
      <w:pPr>
        <w:rPr>
          <w:rFonts w:ascii="IRANSans" w:hAnsi="IRANSans" w:cs="B Mitra"/>
          <w:sz w:val="28"/>
          <w:szCs w:val="28"/>
        </w:rPr>
      </w:pPr>
      <w:r w:rsidRPr="00686B3E">
        <w:rPr>
          <w:rFonts w:ascii="IRANSans" w:hAnsi="IRANSans" w:cs="B Mitra"/>
          <w:sz w:val="28"/>
          <w:szCs w:val="28"/>
        </w:rPr>
        <w:t>درون راکتورهای هسته‌ای به کمک میله‌های کنترلی که از جنس بور هستند می‌توان این واکنش را کنترل نمود، در حالی که در بمب هسته‌ای این واکنش کنترل نشده و تمام انرژی به یکباره آزاد می‌گردد.</w:t>
      </w:r>
    </w:p>
    <w:p w14:paraId="1EB253F2" w14:textId="2C72A540" w:rsidR="000E45B2" w:rsidRPr="00D90341" w:rsidRDefault="00790821" w:rsidP="003F6453">
      <w:pPr>
        <w:spacing w:before="260" w:after="90"/>
        <w:jc w:val="left"/>
        <w:rPr>
          <w:rFonts w:cs="B Mitra"/>
          <w:b/>
          <w:bCs/>
          <w:color w:val="1F7A9C"/>
          <w:sz w:val="24"/>
          <w:szCs w:val="24"/>
        </w:rPr>
      </w:pPr>
      <w:r w:rsidRPr="00D90341">
        <w:rPr>
          <w:rFonts w:cs="B Mitra"/>
          <w:b/>
          <w:bCs/>
          <w:color w:val="1F7A9C"/>
          <w:sz w:val="24"/>
          <w:szCs w:val="24"/>
        </w:rPr>
        <w:t>سؤال اصلی اینجاست</w:t>
      </w:r>
      <w:r w:rsidR="00AD4990">
        <w:rPr>
          <w:rFonts w:cs="B Mitra"/>
          <w:b/>
          <w:bCs/>
          <w:color w:val="1F7A9C"/>
          <w:sz w:val="24"/>
          <w:szCs w:val="24"/>
        </w:rPr>
        <w:t>:</w:t>
      </w:r>
      <w:r w:rsidRPr="00D90341">
        <w:rPr>
          <w:rFonts w:cs="B Mitra"/>
          <w:b/>
          <w:bCs/>
          <w:color w:val="1F7A9C"/>
          <w:sz w:val="24"/>
          <w:szCs w:val="24"/>
        </w:rPr>
        <w:t xml:space="preserve"> در هر واکنش ش</w:t>
      </w:r>
      <w:r w:rsidRPr="00D90341">
        <w:rPr>
          <w:rFonts w:cs="B Mitra"/>
          <w:b/>
          <w:bCs/>
          <w:color w:val="1F7A9C"/>
          <w:sz w:val="24"/>
          <w:szCs w:val="24"/>
        </w:rPr>
        <w:t>کافت چند نوترون آزاد می‌شود؟</w:t>
      </w:r>
    </w:p>
    <w:p w14:paraId="3A4B2117" w14:textId="77777777" w:rsidR="000E45B2" w:rsidRPr="00686B3E" w:rsidRDefault="00790821">
      <w:pPr>
        <w:rPr>
          <w:rFonts w:ascii="IRANSans" w:hAnsi="IRANSans" w:cs="B Mitra"/>
          <w:sz w:val="28"/>
          <w:szCs w:val="28"/>
        </w:rPr>
      </w:pPr>
      <w:r w:rsidRPr="00686B3E">
        <w:rPr>
          <w:rFonts w:ascii="IRANSans" w:hAnsi="IRANSans" w:cs="B Mitra"/>
          <w:sz w:val="28"/>
          <w:szCs w:val="28"/>
        </w:rPr>
        <w:t>در پاسخ به این سؤال باید گفت به طور متوسط در هر واکنش شکافت حاصل از اورانیوم-۲۳۶، ۳ نوترون آزاد می‌شود. لازم به ذکر است عناصر اورانیوم و پلوتونیوم با غنای مناسب، بهترین گزینه‌ها برای واکنش زنجیره‌ای هستند.</w:t>
      </w:r>
    </w:p>
    <w:p w14:paraId="2C48FE80" w14:textId="4B4B170D" w:rsidR="000576D7" w:rsidRPr="00D90341" w:rsidRDefault="000576D7" w:rsidP="003F6453">
      <w:pPr>
        <w:spacing w:before="260" w:after="90"/>
        <w:jc w:val="left"/>
        <w:rPr>
          <w:rFonts w:cs="B Mitra"/>
          <w:b/>
          <w:bCs/>
          <w:color w:val="1F7A9C"/>
          <w:sz w:val="24"/>
          <w:szCs w:val="24"/>
        </w:rPr>
      </w:pPr>
      <w:r w:rsidRPr="00D90341">
        <w:rPr>
          <w:rFonts w:cs="B Mitra" w:hint="cs"/>
          <w:b/>
          <w:bCs/>
          <w:color w:val="1F7A9C"/>
          <w:sz w:val="24"/>
          <w:szCs w:val="24"/>
        </w:rPr>
        <w:t>در گذر تاریخ...</w:t>
      </w:r>
    </w:p>
    <w:p w14:paraId="2D12DC14" w14:textId="6A760DAC" w:rsidR="000576D7" w:rsidRPr="00686B3E" w:rsidRDefault="000576D7">
      <w:pPr>
        <w:rPr>
          <w:rFonts w:ascii="IRANSans" w:hAnsi="IRANSans" w:cs="B Mitra"/>
          <w:sz w:val="28"/>
          <w:szCs w:val="28"/>
        </w:rPr>
      </w:pPr>
      <w:r w:rsidRPr="00D90341">
        <w:rPr>
          <w:rFonts w:ascii="IRANSans" w:hAnsi="IRANSans" w:cs="B Mitra"/>
          <w:b/>
          <w:bCs/>
          <w:color w:val="215E99" w:themeColor="text2" w:themeTint="BF"/>
          <w:sz w:val="24"/>
          <w:szCs w:val="24"/>
        </w:rPr>
        <w:t xml:space="preserve">انریکو فرمی (۱۹۰۱ </w:t>
      </w:r>
      <w:r w:rsidRPr="00D90341">
        <w:rPr>
          <w:rFonts w:ascii="Times New Roman" w:hAnsi="Times New Roman" w:cs="Times New Roman" w:hint="cs"/>
          <w:b/>
          <w:bCs/>
          <w:color w:val="215E99" w:themeColor="text2" w:themeTint="BF"/>
          <w:sz w:val="24"/>
          <w:szCs w:val="24"/>
        </w:rPr>
        <w:t>–</w:t>
      </w:r>
      <w:r w:rsidRPr="00D90341">
        <w:rPr>
          <w:rFonts w:ascii="IRANSans" w:hAnsi="IRANSans" w:cs="B Mitra"/>
          <w:b/>
          <w:bCs/>
          <w:color w:val="215E99" w:themeColor="text2" w:themeTint="BF"/>
          <w:sz w:val="24"/>
          <w:szCs w:val="24"/>
        </w:rPr>
        <w:t xml:space="preserve"> </w:t>
      </w:r>
      <w:r w:rsidRPr="00D90341">
        <w:rPr>
          <w:rFonts w:ascii="IRANSans" w:hAnsi="IRANSans" w:cs="B Mitra" w:hint="cs"/>
          <w:b/>
          <w:bCs/>
          <w:color w:val="215E99" w:themeColor="text2" w:themeTint="BF"/>
          <w:sz w:val="24"/>
          <w:szCs w:val="24"/>
        </w:rPr>
        <w:t>۱۹۵۴</w:t>
      </w:r>
      <w:r w:rsidRPr="00D90341">
        <w:rPr>
          <w:rFonts w:ascii="IRANSans" w:hAnsi="IRANSans" w:cs="B Mitra"/>
          <w:b/>
          <w:bCs/>
          <w:color w:val="215E99" w:themeColor="text2" w:themeTint="BF"/>
          <w:sz w:val="24"/>
          <w:szCs w:val="24"/>
        </w:rPr>
        <w:t>)</w:t>
      </w:r>
      <w:r w:rsidR="00AD4990">
        <w:rPr>
          <w:rFonts w:ascii="IRANSans" w:hAnsi="IRANSans" w:cs="B Mitra"/>
          <w:b/>
          <w:bCs/>
          <w:color w:val="215E99" w:themeColor="text2" w:themeTint="BF"/>
          <w:sz w:val="24"/>
          <w:szCs w:val="24"/>
        </w:rPr>
        <w:t>:</w:t>
      </w:r>
      <w:r w:rsidRPr="00D90341">
        <w:rPr>
          <w:rFonts w:ascii="IRANSans" w:hAnsi="IRANSans" w:cs="B Mitra"/>
          <w:color w:val="215E99" w:themeColor="text2" w:themeTint="BF"/>
          <w:sz w:val="24"/>
          <w:szCs w:val="24"/>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سال</w:t>
      </w:r>
      <w:r w:rsidRPr="00686B3E">
        <w:rPr>
          <w:rFonts w:ascii="IRANSans" w:hAnsi="IRANSans" w:cs="B Mitra"/>
          <w:sz w:val="28"/>
          <w:szCs w:val="28"/>
        </w:rPr>
        <w:t xml:space="preserve"> </w:t>
      </w:r>
      <w:r w:rsidRPr="00686B3E">
        <w:rPr>
          <w:rFonts w:ascii="IRANSans" w:hAnsi="IRANSans" w:cs="B Mitra" w:hint="cs"/>
          <w:sz w:val="28"/>
          <w:szCs w:val="28"/>
        </w:rPr>
        <w:t>۱۹۴۲</w:t>
      </w:r>
      <w:r w:rsidRPr="00686B3E">
        <w:rPr>
          <w:rFonts w:ascii="IRANSans" w:hAnsi="IRANSans" w:cs="B Mitra"/>
          <w:sz w:val="28"/>
          <w:szCs w:val="28"/>
        </w:rPr>
        <w:t xml:space="preserve"> </w:t>
      </w:r>
      <w:r w:rsidRPr="00686B3E">
        <w:rPr>
          <w:rFonts w:ascii="IRANSans" w:hAnsi="IRANSans" w:cs="B Mitra" w:hint="cs"/>
          <w:sz w:val="28"/>
          <w:szCs w:val="28"/>
        </w:rPr>
        <w:t>نخستین</w:t>
      </w:r>
      <w:r w:rsidRPr="00686B3E">
        <w:rPr>
          <w:rFonts w:ascii="IRANSans" w:hAnsi="IRANSans" w:cs="B Mitra"/>
          <w:sz w:val="28"/>
          <w:szCs w:val="28"/>
        </w:rPr>
        <w:t xml:space="preserve"> </w:t>
      </w:r>
      <w:r w:rsidRPr="00686B3E">
        <w:rPr>
          <w:rFonts w:ascii="IRANSans" w:hAnsi="IRANSans" w:cs="B Mitra" w:hint="cs"/>
          <w:sz w:val="28"/>
          <w:szCs w:val="28"/>
        </w:rPr>
        <w:t>واکنش</w:t>
      </w:r>
      <w:r w:rsidRPr="00686B3E">
        <w:rPr>
          <w:rFonts w:ascii="IRANSans" w:hAnsi="IRANSans" w:cs="B Mitra"/>
          <w:sz w:val="28"/>
          <w:szCs w:val="28"/>
        </w:rPr>
        <w:t xml:space="preserve"> </w:t>
      </w:r>
      <w:r w:rsidRPr="00686B3E">
        <w:rPr>
          <w:rFonts w:ascii="IRANSans" w:hAnsi="IRANSans" w:cs="B Mitra" w:hint="cs"/>
          <w:sz w:val="28"/>
          <w:szCs w:val="28"/>
        </w:rPr>
        <w:t>زنجیره‌ای</w:t>
      </w:r>
      <w:r w:rsidRPr="00686B3E">
        <w:rPr>
          <w:rFonts w:ascii="IRANSans" w:hAnsi="IRANSans" w:cs="B Mitra"/>
          <w:sz w:val="28"/>
          <w:szCs w:val="28"/>
        </w:rPr>
        <w:t xml:space="preserve"> </w:t>
      </w:r>
      <w:r w:rsidRPr="00686B3E">
        <w:rPr>
          <w:rFonts w:ascii="IRANSans" w:hAnsi="IRANSans" w:cs="B Mitra" w:hint="cs"/>
          <w:sz w:val="28"/>
          <w:szCs w:val="28"/>
        </w:rPr>
        <w:t>کنترل‌شده‌ی</w:t>
      </w:r>
      <w:r w:rsidRPr="00686B3E">
        <w:rPr>
          <w:rFonts w:ascii="IRANSans" w:hAnsi="IRANSans" w:cs="B Mitra"/>
          <w:sz w:val="28"/>
          <w:szCs w:val="28"/>
        </w:rPr>
        <w:t xml:space="preserve"> </w:t>
      </w:r>
      <w:r w:rsidRPr="00686B3E">
        <w:rPr>
          <w:rFonts w:ascii="IRANSans" w:hAnsi="IRANSans" w:cs="B Mitra" w:hint="cs"/>
          <w:sz w:val="28"/>
          <w:szCs w:val="28"/>
        </w:rPr>
        <w:t>جهان</w:t>
      </w:r>
      <w:r w:rsidRPr="00686B3E">
        <w:rPr>
          <w:rFonts w:ascii="IRANSans" w:hAnsi="IRANSans" w:cs="B Mitra"/>
          <w:sz w:val="28"/>
          <w:szCs w:val="28"/>
        </w:rPr>
        <w:t xml:space="preserve"> </w:t>
      </w:r>
      <w:r w:rsidRPr="00686B3E">
        <w:rPr>
          <w:rFonts w:ascii="IRANSans" w:hAnsi="IRANSans" w:cs="B Mitra" w:hint="cs"/>
          <w:sz w:val="28"/>
          <w:szCs w:val="28"/>
        </w:rPr>
        <w:t>را</w:t>
      </w:r>
      <w:r w:rsidRPr="00686B3E">
        <w:rPr>
          <w:rFonts w:ascii="IRANSans" w:hAnsi="IRANSans" w:cs="B Mitra"/>
          <w:sz w:val="28"/>
          <w:szCs w:val="28"/>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راکتور</w:t>
      </w:r>
      <w:r w:rsidRPr="00686B3E">
        <w:rPr>
          <w:rFonts w:ascii="IRANSans" w:hAnsi="IRANSans" w:cs="B Mitra"/>
          <w:sz w:val="28"/>
          <w:szCs w:val="28"/>
        </w:rPr>
        <w:t xml:space="preserve"> </w:t>
      </w:r>
      <w:r w:rsidRPr="00686B3E">
        <w:rPr>
          <w:rFonts w:ascii="IRANSans" w:hAnsi="IRANSans" w:cs="B Mitra" w:hint="cs"/>
          <w:sz w:val="28"/>
          <w:szCs w:val="28"/>
        </w:rPr>
        <w:t>«شیکاگو</w:t>
      </w:r>
      <w:r w:rsidRPr="00686B3E">
        <w:rPr>
          <w:rFonts w:ascii="IRANSans" w:hAnsi="IRANSans" w:cs="B Mitra"/>
          <w:sz w:val="28"/>
          <w:szCs w:val="28"/>
        </w:rPr>
        <w:t xml:space="preserve"> </w:t>
      </w:r>
      <w:r w:rsidRPr="00686B3E">
        <w:rPr>
          <w:rFonts w:ascii="IRANSans" w:hAnsi="IRANSans" w:cs="B Mitra" w:hint="cs"/>
          <w:sz w:val="28"/>
          <w:szCs w:val="28"/>
        </w:rPr>
        <w:t>پایل</w:t>
      </w:r>
      <w:r w:rsidRPr="00686B3E">
        <w:rPr>
          <w:rFonts w:ascii="IRANSans" w:hAnsi="IRANSans" w:cs="B Mitra"/>
          <w:sz w:val="28"/>
          <w:szCs w:val="28"/>
        </w:rPr>
        <w:t>-</w:t>
      </w:r>
      <w:r w:rsidRPr="00686B3E">
        <w:rPr>
          <w:rFonts w:ascii="IRANSans" w:hAnsi="IRANSans" w:cs="B Mitra" w:hint="cs"/>
          <w:sz w:val="28"/>
          <w:szCs w:val="28"/>
        </w:rPr>
        <w:t>۱»</w:t>
      </w:r>
      <w:r w:rsidRPr="00686B3E">
        <w:rPr>
          <w:rFonts w:ascii="IRANSans" w:hAnsi="IRANSans" w:cs="B Mitra"/>
          <w:sz w:val="28"/>
          <w:szCs w:val="28"/>
        </w:rPr>
        <w:t xml:space="preserve"> </w:t>
      </w:r>
      <w:r w:rsidRPr="00686B3E">
        <w:rPr>
          <w:rFonts w:ascii="IRANSans" w:hAnsi="IRANSans" w:cs="B Mitra" w:hint="cs"/>
          <w:sz w:val="28"/>
          <w:szCs w:val="28"/>
        </w:rPr>
        <w:t>به</w:t>
      </w:r>
      <w:r w:rsidRPr="00686B3E">
        <w:rPr>
          <w:rFonts w:ascii="IRANSans" w:hAnsi="IRANSans" w:cs="B Mitra"/>
          <w:sz w:val="28"/>
          <w:szCs w:val="28"/>
        </w:rPr>
        <w:t xml:space="preserve"> </w:t>
      </w:r>
      <w:r w:rsidRPr="00686B3E">
        <w:rPr>
          <w:rFonts w:ascii="IRANSans" w:hAnsi="IRANSans" w:cs="B Mitra" w:hint="cs"/>
          <w:sz w:val="28"/>
          <w:szCs w:val="28"/>
        </w:rPr>
        <w:t>انجام</w:t>
      </w:r>
      <w:r w:rsidRPr="00686B3E">
        <w:rPr>
          <w:rFonts w:ascii="IRANSans" w:hAnsi="IRANSans" w:cs="B Mitra"/>
          <w:sz w:val="28"/>
          <w:szCs w:val="28"/>
        </w:rPr>
        <w:t xml:space="preserve"> </w:t>
      </w:r>
      <w:r w:rsidRPr="00686B3E">
        <w:rPr>
          <w:rFonts w:ascii="IRANSans" w:hAnsi="IRANSans" w:cs="B Mitra" w:hint="cs"/>
          <w:sz w:val="28"/>
          <w:szCs w:val="28"/>
        </w:rPr>
        <w:t>رساند</w:t>
      </w:r>
      <w:r w:rsidRPr="00686B3E">
        <w:rPr>
          <w:rFonts w:ascii="IRANSans" w:hAnsi="IRANSans" w:cs="B Mitra"/>
          <w:sz w:val="28"/>
          <w:szCs w:val="28"/>
        </w:rPr>
        <w:t xml:space="preserve"> </w:t>
      </w:r>
      <w:r w:rsidRPr="00686B3E">
        <w:rPr>
          <w:rFonts w:ascii="IRANSans" w:hAnsi="IRANSans" w:cs="B Mitra" w:hint="cs"/>
          <w:sz w:val="28"/>
          <w:szCs w:val="28"/>
        </w:rPr>
        <w:t>و</w:t>
      </w:r>
      <w:r w:rsidRPr="00686B3E">
        <w:rPr>
          <w:rFonts w:ascii="IRANSans" w:hAnsi="IRANSans" w:cs="B Mitra"/>
          <w:sz w:val="28"/>
          <w:szCs w:val="28"/>
        </w:rPr>
        <w:t xml:space="preserve"> </w:t>
      </w:r>
      <w:r w:rsidRPr="00686B3E">
        <w:rPr>
          <w:rFonts w:ascii="IRANSans" w:hAnsi="IRANSans" w:cs="B Mitra" w:hint="cs"/>
          <w:sz w:val="28"/>
          <w:szCs w:val="28"/>
        </w:rPr>
        <w:t>نشان</w:t>
      </w:r>
      <w:r w:rsidRPr="00686B3E">
        <w:rPr>
          <w:rFonts w:ascii="IRANSans" w:hAnsi="IRANSans" w:cs="B Mitra"/>
          <w:sz w:val="28"/>
          <w:szCs w:val="28"/>
        </w:rPr>
        <w:t xml:space="preserve"> </w:t>
      </w:r>
      <w:r w:rsidRPr="00686B3E">
        <w:rPr>
          <w:rFonts w:ascii="IRANSans" w:hAnsi="IRANSans" w:cs="B Mitra" w:hint="cs"/>
          <w:sz w:val="28"/>
          <w:szCs w:val="28"/>
        </w:rPr>
        <w:t>داد</w:t>
      </w:r>
      <w:r w:rsidRPr="00686B3E">
        <w:rPr>
          <w:rFonts w:ascii="IRANSans" w:hAnsi="IRANSans" w:cs="B Mitra"/>
          <w:sz w:val="28"/>
          <w:szCs w:val="28"/>
        </w:rPr>
        <w:t xml:space="preserve"> </w:t>
      </w:r>
      <w:r w:rsidRPr="00686B3E">
        <w:rPr>
          <w:rFonts w:ascii="IRANSans" w:hAnsi="IRANSans" w:cs="B Mitra" w:hint="cs"/>
          <w:sz w:val="28"/>
          <w:szCs w:val="28"/>
        </w:rPr>
        <w:t>که</w:t>
      </w:r>
      <w:r w:rsidRPr="00686B3E">
        <w:rPr>
          <w:rFonts w:ascii="IRANSans" w:hAnsi="IRANSans" w:cs="B Mitra"/>
          <w:sz w:val="28"/>
          <w:szCs w:val="28"/>
        </w:rPr>
        <w:t xml:space="preserve"> </w:t>
      </w:r>
      <w:r w:rsidRPr="00686B3E">
        <w:rPr>
          <w:rFonts w:ascii="IRANSans" w:hAnsi="IRANSans" w:cs="B Mitra" w:hint="cs"/>
          <w:sz w:val="28"/>
          <w:szCs w:val="28"/>
        </w:rPr>
        <w:t>مهار</w:t>
      </w:r>
      <w:r w:rsidRPr="00686B3E">
        <w:rPr>
          <w:rFonts w:ascii="IRANSans" w:hAnsi="IRANSans" w:cs="B Mitra"/>
          <w:sz w:val="28"/>
          <w:szCs w:val="28"/>
        </w:rPr>
        <w:t xml:space="preserve"> </w:t>
      </w:r>
      <w:r w:rsidRPr="00686B3E">
        <w:rPr>
          <w:rFonts w:ascii="IRANSans" w:hAnsi="IRANSans" w:cs="B Mitra" w:hint="cs"/>
          <w:sz w:val="28"/>
          <w:szCs w:val="28"/>
        </w:rPr>
        <w:t>این</w:t>
      </w:r>
      <w:r w:rsidRPr="00686B3E">
        <w:rPr>
          <w:rFonts w:ascii="IRANSans" w:hAnsi="IRANSans" w:cs="B Mitra"/>
          <w:sz w:val="28"/>
          <w:szCs w:val="28"/>
        </w:rPr>
        <w:t xml:space="preserve"> </w:t>
      </w:r>
      <w:r w:rsidRPr="00686B3E">
        <w:rPr>
          <w:rFonts w:ascii="IRANSans" w:hAnsi="IRANSans" w:cs="B Mitra" w:hint="cs"/>
          <w:sz w:val="28"/>
          <w:szCs w:val="28"/>
        </w:rPr>
        <w:t>واکنش</w:t>
      </w:r>
      <w:r w:rsidRPr="00686B3E">
        <w:rPr>
          <w:rFonts w:ascii="IRANSans" w:hAnsi="IRANSans" w:cs="B Mitra"/>
          <w:sz w:val="28"/>
          <w:szCs w:val="28"/>
        </w:rPr>
        <w:t xml:space="preserve"> </w:t>
      </w:r>
      <w:r w:rsidRPr="00686B3E">
        <w:rPr>
          <w:rFonts w:ascii="IRANSans" w:hAnsi="IRANSans" w:cs="B Mitra" w:hint="cs"/>
          <w:sz w:val="28"/>
          <w:szCs w:val="28"/>
        </w:rPr>
        <w:t>شدنی</w:t>
      </w:r>
      <w:r w:rsidRPr="00686B3E">
        <w:rPr>
          <w:rFonts w:ascii="IRANSans" w:hAnsi="IRANSans" w:cs="B Mitra"/>
          <w:sz w:val="28"/>
          <w:szCs w:val="28"/>
        </w:rPr>
        <w:t xml:space="preserve"> </w:t>
      </w:r>
      <w:r w:rsidRPr="00686B3E">
        <w:rPr>
          <w:rFonts w:ascii="IRANSans" w:hAnsi="IRANSans" w:cs="B Mitra" w:hint="cs"/>
          <w:sz w:val="28"/>
          <w:szCs w:val="28"/>
        </w:rPr>
        <w:t>است</w:t>
      </w:r>
      <w:r w:rsidRPr="00686B3E">
        <w:rPr>
          <w:rFonts w:ascii="IRANSans" w:hAnsi="IRANSans" w:cs="B Mitra"/>
          <w:sz w:val="28"/>
          <w:szCs w:val="28"/>
        </w:rPr>
        <w:t>.</w:t>
      </w:r>
    </w:p>
    <w:p w14:paraId="6F413AD8" w14:textId="77777777" w:rsidR="000E45B2" w:rsidRPr="00686B3E" w:rsidRDefault="000E45B2">
      <w:pPr>
        <w:spacing w:after="160"/>
        <w:rPr>
          <w:rFonts w:cs="B Mitra"/>
          <w:sz w:val="28"/>
          <w:szCs w:val="28"/>
        </w:rPr>
      </w:pPr>
    </w:p>
    <w:tbl>
      <w:tblPr>
        <w:bidiVisual/>
        <w:tblW w:w="7257"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411F85CD" w14:textId="77777777">
        <w:trPr>
          <w:cantSplit/>
        </w:trPr>
        <w:tc>
          <w:tcPr>
            <w:tcW w:w="7257" w:type="dxa"/>
            <w:shd w:val="clear" w:color="auto" w:fill="FDF4E7"/>
            <w:tcMar>
              <w:top w:w="170" w:type="dxa"/>
              <w:left w:w="200" w:type="dxa"/>
              <w:bottom w:w="170" w:type="dxa"/>
              <w:right w:w="200" w:type="dxa"/>
            </w:tcMar>
          </w:tcPr>
          <w:p w14:paraId="347B5D91" w14:textId="77777777" w:rsidR="000E45B2" w:rsidRPr="00D90341" w:rsidRDefault="00790821" w:rsidP="000576D7">
            <w:pPr>
              <w:spacing w:after="90"/>
              <w:jc w:val="left"/>
              <w:rPr>
                <w:rFonts w:cs="B Mitra"/>
                <w:b/>
                <w:bCs/>
                <w:sz w:val="28"/>
                <w:szCs w:val="28"/>
              </w:rPr>
            </w:pPr>
            <w:r w:rsidRPr="00D90341">
              <w:rPr>
                <w:rFonts w:ascii="B Titr" w:hAnsi="B Titr" w:cs="B Mitra"/>
                <w:b/>
                <w:bCs/>
                <w:color w:val="C97B1E"/>
                <w:sz w:val="28"/>
                <w:szCs w:val="28"/>
              </w:rPr>
              <w:lastRenderedPageBreak/>
              <w:t>خوب است بدانید</w:t>
            </w:r>
          </w:p>
          <w:p w14:paraId="7BC14922" w14:textId="77777777" w:rsidR="000E45B2" w:rsidRPr="00686B3E" w:rsidRDefault="0079082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 xml:space="preserve">به کمترین مقدار ماده‌ی شکافت‌پذیری که واکنش زنجیره‌ای در آن </w:t>
            </w:r>
            <w:r w:rsidRPr="00686B3E">
              <w:rPr>
                <w:rFonts w:cs="B Mitra"/>
                <w:color w:val="1A1A1A"/>
                <w:sz w:val="28"/>
                <w:szCs w:val="28"/>
              </w:rPr>
              <w:t>خودنگهدار می‌شود، «جرم بحرانی» می‌گویند.</w:t>
            </w:r>
          </w:p>
        </w:tc>
      </w:tr>
    </w:tbl>
    <w:p w14:paraId="14BFB7C5" w14:textId="77777777" w:rsidR="000E45B2" w:rsidRPr="00686B3E" w:rsidRDefault="000E45B2">
      <w:pPr>
        <w:spacing w:after="160"/>
        <w:rPr>
          <w:rFonts w:cs="B Mitra"/>
          <w:sz w:val="28"/>
          <w:szCs w:val="28"/>
        </w:rPr>
      </w:pPr>
    </w:p>
    <w:tbl>
      <w:tblPr>
        <w:bidiVisual/>
        <w:tblW w:w="7257"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6966005E" w14:textId="77777777">
        <w:trPr>
          <w:cantSplit/>
        </w:trPr>
        <w:tc>
          <w:tcPr>
            <w:tcW w:w="7257" w:type="dxa"/>
            <w:shd w:val="clear" w:color="auto" w:fill="F3F0F9"/>
            <w:tcMar>
              <w:top w:w="170" w:type="dxa"/>
              <w:left w:w="200" w:type="dxa"/>
              <w:bottom w:w="170" w:type="dxa"/>
              <w:right w:w="200" w:type="dxa"/>
            </w:tcMar>
          </w:tcPr>
          <w:p w14:paraId="67F256A1" w14:textId="77777777" w:rsidR="00D90341" w:rsidRPr="00D90341" w:rsidRDefault="00790821" w:rsidP="00D90341">
            <w:pPr>
              <w:spacing w:after="90"/>
              <w:jc w:val="left"/>
              <w:rPr>
                <w:rFonts w:ascii="B Titr" w:hAnsi="B Titr" w:cs="B Titr"/>
                <w:color w:val="6A4C93"/>
                <w:sz w:val="24"/>
                <w:szCs w:val="24"/>
              </w:rPr>
            </w:pPr>
            <w:r w:rsidRPr="00D90341">
              <w:rPr>
                <w:rFonts w:ascii="B Titr" w:hAnsi="B Titr" w:cs="B Titr"/>
                <w:color w:val="6A4C93"/>
                <w:sz w:val="24"/>
                <w:szCs w:val="24"/>
              </w:rPr>
              <w:lastRenderedPageBreak/>
              <w:t>با دانشمندان</w:t>
            </w:r>
          </w:p>
          <w:p w14:paraId="7EBD5588" w14:textId="166626FC" w:rsidR="00B638B7" w:rsidRPr="00D90341" w:rsidRDefault="00B638B7" w:rsidP="00D90341">
            <w:pPr>
              <w:spacing w:after="90"/>
              <w:jc w:val="left"/>
              <w:rPr>
                <w:rFonts w:ascii="B Titr" w:hAnsi="B Titr" w:cs="B Titr"/>
                <w:color w:val="6A4C93"/>
                <w:sz w:val="24"/>
                <w:szCs w:val="24"/>
              </w:rPr>
            </w:pPr>
            <w:r w:rsidRPr="00D90341">
              <w:rPr>
                <w:rFonts w:ascii="B Titr" w:hAnsi="B Titr" w:cs="B Titr"/>
                <w:color w:val="6A4C93"/>
                <w:sz w:val="24"/>
                <w:szCs w:val="24"/>
              </w:rPr>
              <w:t>دکتر مهدی سهرابی؛ دانشمندی در خدمت ایمنی انسان</w:t>
            </w:r>
          </w:p>
          <w:p w14:paraId="1C1B99AC" w14:textId="77777777" w:rsidR="00B638B7" w:rsidRPr="00686B3E" w:rsidRDefault="00B638B7" w:rsidP="0008784B">
            <w:pPr>
              <w:spacing w:after="0"/>
              <w:rPr>
                <w:rFonts w:cs="B Mitra"/>
                <w:color w:val="0F4761" w:themeColor="accent1" w:themeShade="BF"/>
                <w:sz w:val="28"/>
                <w:szCs w:val="28"/>
              </w:rPr>
            </w:pPr>
            <w:r w:rsidRPr="00686B3E">
              <w:rPr>
                <w:rFonts w:cs="B Mitra" w:hint="cs"/>
                <w:color w:val="0F4761" w:themeColor="accent1" w:themeShade="BF"/>
                <w:sz w:val="28"/>
                <w:szCs w:val="28"/>
              </w:rPr>
              <w:t>و</w:t>
            </w:r>
            <w:r w:rsidRPr="00686B3E">
              <w:rPr>
                <w:rFonts w:cs="B Mitra"/>
                <w:color w:val="0F4761" w:themeColor="accent1" w:themeShade="BF"/>
                <w:sz w:val="28"/>
                <w:szCs w:val="28"/>
              </w:rPr>
              <w:t>قتی صحبت از فناوری هسته‌ای می‌شود، معمولاً ذهن ما به سمت نیروگاه‌ها، راکتورها و انرژی هسته‌ای می‌رود؛ اما دنیای هسته‌ای فقط به تولید انرژی محدود نیست. یکی از مهم‌ترین بخش‌های این علم، شناخت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پرتوهای هسته‌ای و راه‌های محافظت از انسان در برابر آن‌هاست. دکتر مهدی سهرابی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از دانشمندانی است که بخش مهمی از زندگی علمی خود را به همین موضوع اختصاص داده است.</w:t>
            </w:r>
          </w:p>
          <w:p w14:paraId="69E32703" w14:textId="77777777" w:rsidR="00B638B7" w:rsidRPr="00686B3E" w:rsidRDefault="00B638B7" w:rsidP="0008784B">
            <w:pPr>
              <w:spacing w:after="0"/>
              <w:rPr>
                <w:rFonts w:cs="B Mitra"/>
                <w:color w:val="0F4761" w:themeColor="accent1" w:themeShade="BF"/>
                <w:sz w:val="28"/>
                <w:szCs w:val="28"/>
              </w:rPr>
            </w:pPr>
            <w:r w:rsidRPr="00686B3E">
              <w:rPr>
                <w:rFonts w:cs="B Mitra"/>
                <w:color w:val="0F4761" w:themeColor="accent1" w:themeShade="BF"/>
                <w:sz w:val="28"/>
                <w:szCs w:val="28"/>
              </w:rPr>
              <w:t>دکتر سهرابی تحصیلات خود را در رشته فیزیک آغاز کرد و برای ادامه تحصیل و پژوهش به آمریکا رفت. او در دانشگاه تنسی و آزمایشگاه ملی اوک‌ریج در زمینه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بهداشت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فعالیت کرد و سپس در سال ۱۹۷۵ موفق به دریافت مدرک دکتری مهندسی هسته‌ای از مؤسسه فناوری جورجیا شد. مسیر علمی او از همان ابتدا بر شناخت پرتوها، اندازه‌گیری میزان تابش و حفاظت از انسان در برابر آثار زیان‌بار آن‌ها متمرکز بود.</w:t>
            </w:r>
          </w:p>
          <w:p w14:paraId="4A5C7B86" w14:textId="77777777" w:rsidR="00B638B7" w:rsidRPr="00686B3E" w:rsidRDefault="00B638B7" w:rsidP="0008784B">
            <w:pPr>
              <w:spacing w:after="0"/>
              <w:rPr>
                <w:rFonts w:cs="B Mitra"/>
                <w:color w:val="0F4761" w:themeColor="accent1" w:themeShade="BF"/>
                <w:sz w:val="28"/>
                <w:szCs w:val="28"/>
              </w:rPr>
            </w:pPr>
            <w:r w:rsidRPr="00686B3E">
              <w:rPr>
                <w:rFonts w:cs="B Mitra"/>
                <w:color w:val="0F4761" w:themeColor="accent1" w:themeShade="BF"/>
                <w:sz w:val="28"/>
                <w:szCs w:val="28"/>
              </w:rPr>
              <w:t>یکی از مهم‌ترین زمینه‌های فعالیت علمی دکتر سهرابی،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دزیمتری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است. دزیمتری یعنی اندازه‌گیری مقدار انرژی تابشی که یک ماده یا بدن دریافت می‌کند. این دانش در پزشکی، نیروگاه‌های هسته‌ای، آزمایشگاه‌ها، صنایع و حتی بررسی تابش‌های طبیعی محیط‌زیست اهمیت زیادی دارد.</w:t>
            </w:r>
          </w:p>
          <w:p w14:paraId="58FBB0ED" w14:textId="77777777" w:rsidR="00B638B7" w:rsidRPr="00686B3E" w:rsidRDefault="00B638B7" w:rsidP="0008784B">
            <w:pPr>
              <w:spacing w:after="0"/>
              <w:rPr>
                <w:rFonts w:cs="B Mitra"/>
                <w:color w:val="0F4761" w:themeColor="accent1" w:themeShade="BF"/>
                <w:sz w:val="28"/>
                <w:szCs w:val="28"/>
              </w:rPr>
            </w:pPr>
            <w:r w:rsidRPr="00686B3E">
              <w:rPr>
                <w:rFonts w:cs="B Mitra"/>
                <w:color w:val="0F4761" w:themeColor="accent1" w:themeShade="BF"/>
                <w:sz w:val="28"/>
                <w:szCs w:val="28"/>
              </w:rPr>
              <w:t>او همچنین در زمینه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آشکارسازی نوترون‌ها، حفاظت در برابر پرتو، پایش تابش‌های محیطی، اندازه‌گیری رادون و فیزیک پزشکی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پژوهش‌های گسترده‌ای انجام داده است. بخشی از تحقیقات او به طراحی و توسعه روش‌ها و ابزارهایی برای اندازه‌گیری دقیق‌تر تابش اختصاص داشته است؛ ابزارهایی که می‌توانند به افزایش ایمنی کارکنان و بیماران در محیط‌های پرتوزا کمک کنند.</w:t>
            </w:r>
          </w:p>
          <w:p w14:paraId="4ABF477E" w14:textId="77777777" w:rsidR="00B638B7" w:rsidRPr="00686B3E" w:rsidRDefault="00B638B7" w:rsidP="0008784B">
            <w:pPr>
              <w:spacing w:after="0"/>
              <w:rPr>
                <w:rFonts w:cs="B Mitra"/>
                <w:color w:val="0F4761" w:themeColor="accent1" w:themeShade="BF"/>
                <w:sz w:val="28"/>
                <w:szCs w:val="28"/>
              </w:rPr>
            </w:pPr>
            <w:r w:rsidRPr="00686B3E">
              <w:rPr>
                <w:rFonts w:cs="B Mitra"/>
                <w:color w:val="0F4761" w:themeColor="accent1" w:themeShade="BF"/>
                <w:sz w:val="28"/>
                <w:szCs w:val="28"/>
              </w:rPr>
              <w:lastRenderedPageBreak/>
              <w:t>دکتر سهرابی علاوه بر پژوهش، سال‌ها در زمینه آموزش مهندسی هسته‌ای و فیزیک بهداشت فعالیت کرده و به تربیت دانشجویان و پژوهشگران این حوزه پرداخته است. او از استادان دانشگاه صنعتی امیرکبیر بوده و در توسعه آموزش و پژوهش مهندسی هسته‌ای در ایران نیز نقش داشته است. همکاری‌های علمی بین‌المللی، از جمله فعالیت با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آژانس بین‌المللی انرژی اتمی، بخش دیگری از کارنامه علمی اوست.</w:t>
            </w:r>
          </w:p>
          <w:p w14:paraId="4706C2A5" w14:textId="2A1273A6" w:rsidR="000E45B2" w:rsidRPr="00686B3E" w:rsidRDefault="00B638B7" w:rsidP="0008784B">
            <w:pPr>
              <w:spacing w:after="0"/>
              <w:rPr>
                <w:rFonts w:ascii="B Titr" w:hAnsi="B Titr" w:cs="B Mitra"/>
                <w:color w:val="6A4C93"/>
                <w:sz w:val="28"/>
                <w:szCs w:val="28"/>
              </w:rPr>
            </w:pPr>
            <w:r w:rsidRPr="00686B3E">
              <w:rPr>
                <w:rFonts w:cs="B Mitra"/>
                <w:color w:val="0F4761" w:themeColor="accent1" w:themeShade="BF"/>
                <w:sz w:val="28"/>
                <w:szCs w:val="28"/>
              </w:rPr>
              <w:t>زندگی علمی دکتر سهرابی نشان می‌دهد که علم هسته‌ای تنها درباره انرژی و واکنش‌های هسته‌ای نیست؛ بلکه می‌تواند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پزشکی، صنعت، محیط‌زیست و حفاظت از جان انسان‌ها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نیز نقش مهمی داشته باشد. مسیر او نمونه‌ای از این حقیقت است که یک دانشمند می‌تواند با ترکیب دانش فیزیک، مهندسی و پزشکی، فناوری را در جهت افزایش ایمنی و بهبود زندگی انسان به کار گیرد.</w:t>
            </w:r>
          </w:p>
        </w:tc>
      </w:tr>
    </w:tbl>
    <w:p w14:paraId="041DFC7B"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73E95ADB" w14:textId="77777777">
        <w:tc>
          <w:tcPr>
            <w:tcW w:w="7257" w:type="dxa"/>
            <w:shd w:val="clear" w:color="auto" w:fill="EDF7F5"/>
            <w:tcMar>
              <w:top w:w="170" w:type="dxa"/>
              <w:left w:w="200" w:type="dxa"/>
              <w:bottom w:w="170" w:type="dxa"/>
              <w:right w:w="200" w:type="dxa"/>
            </w:tcMar>
          </w:tcPr>
          <w:p w14:paraId="0D6BAC37" w14:textId="77777777" w:rsidR="000E45B2" w:rsidRPr="00D90341" w:rsidRDefault="00790821" w:rsidP="00D90341">
            <w:pPr>
              <w:spacing w:after="90"/>
              <w:jc w:val="left"/>
              <w:rPr>
                <w:rFonts w:cs="B Mitra"/>
                <w:b/>
                <w:bCs/>
                <w:sz w:val="28"/>
                <w:szCs w:val="28"/>
              </w:rPr>
            </w:pPr>
            <w:r w:rsidRPr="00D90341">
              <w:rPr>
                <w:rFonts w:ascii="B Titr" w:hAnsi="B Titr" w:cs="B Mitra"/>
                <w:b/>
                <w:bCs/>
                <w:color w:val="2A9D8F"/>
                <w:sz w:val="28"/>
                <w:szCs w:val="28"/>
              </w:rPr>
              <w:t>خود را بیازمایید</w:t>
            </w:r>
          </w:p>
          <w:p w14:paraId="76BA6FED" w14:textId="77777777" w:rsidR="000E45B2" w:rsidRPr="00686B3E" w:rsidRDefault="00790821" w:rsidP="0050450D">
            <w:pPr>
              <w:spacing w:before="60" w:after="60" w:line="290" w:lineRule="auto"/>
              <w:ind w:left="283"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به طور متوسط چه تعداد نوترون از شکافت ۴ اتم اورانیوم-۲۳۶ آزاد می‌شود؟</w:t>
            </w:r>
          </w:p>
          <w:p w14:paraId="6964CEE8" w14:textId="77777777" w:rsidR="000E45B2" w:rsidRPr="00686B3E" w:rsidRDefault="00790821" w:rsidP="0050450D">
            <w:pPr>
              <w:spacing w:before="60" w:after="60" w:line="290" w:lineRule="auto"/>
              <w:ind w:left="283" w:right="300" w:hanging="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 xml:space="preserve">ایران یکی از کشورهای دارای راکتور هسته‌ای با توان بالاست. </w:t>
            </w:r>
            <w:r w:rsidRPr="00686B3E">
              <w:rPr>
                <w:rFonts w:cs="B Mitra"/>
                <w:color w:val="1A1A1A"/>
                <w:sz w:val="28"/>
                <w:szCs w:val="28"/>
              </w:rPr>
              <w:t>راکتور ۱۰۰۰ مگاواتی بوشهر با بازده حدود ۳۰ درصد در سال ۱۳۹۰ به شبکه‌ی برق متصل شد. این انرژی عمدتاً از شکافت اورانیم-۲۳۵ غنی‌شده به دست می‌آید. مقدار جرم اورانیم-۲۳۵ مصرفی این نیروگاه را در یک سال محاسبه کنید.</w:t>
            </w:r>
          </w:p>
          <w:p w14:paraId="5B628534" w14:textId="77777777" w:rsidR="000E45B2" w:rsidRPr="00686B3E" w:rsidRDefault="00790821" w:rsidP="0050450D">
            <w:pPr>
              <w:spacing w:after="0" w:line="290" w:lineRule="auto"/>
              <w:ind w:left="283" w:right="300" w:hanging="30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کدام‌یک از موارد زیر در مورد فرآیند همجوشی</w:t>
            </w:r>
            <w:r w:rsidRPr="00686B3E">
              <w:rPr>
                <w:rFonts w:cs="B Mitra"/>
                <w:color w:val="1A1A1A"/>
                <w:sz w:val="28"/>
                <w:szCs w:val="28"/>
              </w:rPr>
              <w:t xml:space="preserve"> هسته‌ای در نیروگاه‌های گداخت هسته‌ای صحیح است؟</w:t>
            </w:r>
          </w:p>
          <w:p w14:paraId="6D9CFD72" w14:textId="5148FDED"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lastRenderedPageBreak/>
              <w:t xml:space="preserve">  </w:t>
            </w:r>
            <w:r w:rsidRPr="00686B3E">
              <w:rPr>
                <w:rFonts w:cs="B Mitra"/>
                <w:color w:val="1A1A1A"/>
                <w:sz w:val="28"/>
                <w:szCs w:val="28"/>
              </w:rPr>
              <w:t>۱) نیروگاه‌های گداخت هسته‌ای به‌طور کامل در حال حاضر عملیاتی و تجاری هستند.</w:t>
            </w:r>
          </w:p>
          <w:p w14:paraId="3AB3EB49" w14:textId="78424F2D"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۲) در نیروگاه‌های گداخت، انرژی تولیدشده عمدتاً به صورت اشعه‌ی گاما آزاد می‌شود.</w:t>
            </w:r>
          </w:p>
          <w:p w14:paraId="23562683" w14:textId="22E468A3"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۳) فرایند برداشت انرژی حرارتی از نیروگاه‌های گ</w:t>
            </w:r>
            <w:r w:rsidRPr="00686B3E">
              <w:rPr>
                <w:rFonts w:cs="B Mitra"/>
                <w:color w:val="1A1A1A"/>
                <w:sz w:val="28"/>
                <w:szCs w:val="28"/>
              </w:rPr>
              <w:t>داخت مشابه نیروگاه‌های شکافت است.</w:t>
            </w:r>
          </w:p>
          <w:p w14:paraId="3B104502" w14:textId="0A9C595D"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۴) در نیروگاه‌های گداخت هسته‌ای، انرژی تولیدشده بدون نیاز به بخار و به‌طور مستقیم به برق تبدیل می‌شود.</w:t>
            </w:r>
          </w:p>
          <w:p w14:paraId="7A343A43" w14:textId="2B1CEBE6"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۵) هیچ‌گونه پرتو یون‌ساز در نیروگاه‌های گداخت تولید نمی‌شود؛ بنابراین این نیروگاه‌ها از نظر ایمنی پرتوی کاملاً ایمن</w:t>
            </w:r>
            <w:r w:rsidRPr="00686B3E">
              <w:rPr>
                <w:rFonts w:cs="B Mitra"/>
                <w:color w:val="1A1A1A"/>
                <w:sz w:val="28"/>
                <w:szCs w:val="28"/>
              </w:rPr>
              <w:t xml:space="preserve"> هستند.</w:t>
            </w:r>
          </w:p>
          <w:p w14:paraId="40AC02B1" w14:textId="77777777" w:rsidR="000E45B2" w:rsidRPr="00686B3E" w:rsidRDefault="00790821" w:rsidP="0050450D">
            <w:pPr>
              <w:spacing w:after="0" w:line="290" w:lineRule="auto"/>
              <w:ind w:left="283" w:right="300" w:hanging="300"/>
              <w:rPr>
                <w:rFonts w:cs="B Mitra"/>
                <w:sz w:val="28"/>
                <w:szCs w:val="28"/>
              </w:rPr>
            </w:pPr>
            <w:r w:rsidRPr="00686B3E">
              <w:rPr>
                <w:rFonts w:cs="B Mitra"/>
                <w:b/>
                <w:bCs/>
                <w:color w:val="2A9D8F"/>
                <w:sz w:val="28"/>
                <w:szCs w:val="28"/>
              </w:rPr>
              <w:t xml:space="preserve">۴)  </w:t>
            </w:r>
            <w:r w:rsidRPr="00686B3E">
              <w:rPr>
                <w:rFonts w:cs="B Mitra"/>
                <w:color w:val="1A1A1A"/>
                <w:sz w:val="28"/>
                <w:szCs w:val="28"/>
              </w:rPr>
              <w:t>کدام عبارت در مورد واکنش شکافت هسته‌ای القایی صحیح است؟</w:t>
            </w:r>
          </w:p>
          <w:p w14:paraId="21F01EF0" w14:textId="0F92A95B"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۱) به واکنشی گفته می‌شود که در آن، یک هسته‌ی سنگین تحت تأثیر ذره‌ای که وارد آن می‌شود معمولاً به دو هسته با جرم کمتر تقسیم شود و تعدادی نوترون و مقداری انرژی آزاد شود.</w:t>
            </w:r>
          </w:p>
          <w:p w14:paraId="13DFA07A" w14:textId="0877B086"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 xml:space="preserve">۲) شکافت القایی </w:t>
            </w:r>
            <w:r w:rsidRPr="00686B3E">
              <w:rPr>
                <w:rFonts w:cs="B Mitra"/>
                <w:color w:val="1A1A1A"/>
                <w:sz w:val="28"/>
                <w:szCs w:val="28"/>
              </w:rPr>
              <w:t>هسته‌ای یک نوع واپاشی هسته‌ای خودبه‌خودی است.</w:t>
            </w:r>
          </w:p>
          <w:p w14:paraId="051C2025" w14:textId="72BBBB73"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۳) مجموع جرم محصولات در شکافت هسته‌ای از مواد اولیه بیشتر است.</w:t>
            </w:r>
          </w:p>
          <w:p w14:paraId="2309EB48" w14:textId="241FDF9F"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۴) شکافت هسته‌ای القایی، واکنشی است که فقط تحت اثر پرتو نوترونی هسته‌ی سنگین شکافته می‌شود.</w:t>
            </w:r>
          </w:p>
          <w:p w14:paraId="4E93F9B4" w14:textId="27132284"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۵) انرژی بستگی محصولات واکنش شکافت برابر با انرژی</w:t>
            </w:r>
            <w:r w:rsidRPr="00686B3E">
              <w:rPr>
                <w:rFonts w:cs="B Mitra"/>
                <w:color w:val="1A1A1A"/>
                <w:sz w:val="28"/>
                <w:szCs w:val="28"/>
              </w:rPr>
              <w:t xml:space="preserve"> بستگی هسته‌ی اولیه است.</w:t>
            </w:r>
          </w:p>
          <w:p w14:paraId="1DDF5259" w14:textId="77777777" w:rsidR="000E45B2" w:rsidRPr="00686B3E" w:rsidRDefault="00790821" w:rsidP="0050450D">
            <w:pPr>
              <w:spacing w:after="0" w:line="290" w:lineRule="auto"/>
              <w:ind w:left="283" w:right="300" w:hanging="300"/>
              <w:rPr>
                <w:rFonts w:cs="B Mitra"/>
                <w:sz w:val="28"/>
                <w:szCs w:val="28"/>
              </w:rPr>
            </w:pPr>
            <w:r w:rsidRPr="00686B3E">
              <w:rPr>
                <w:rFonts w:cs="B Mitra"/>
                <w:b/>
                <w:bCs/>
                <w:color w:val="2A9D8F"/>
                <w:sz w:val="28"/>
                <w:szCs w:val="28"/>
              </w:rPr>
              <w:t xml:space="preserve">۵)  </w:t>
            </w:r>
            <w:r w:rsidRPr="00686B3E">
              <w:rPr>
                <w:rFonts w:cs="B Mitra"/>
                <w:color w:val="1A1A1A"/>
                <w:sz w:val="28"/>
                <w:szCs w:val="28"/>
              </w:rPr>
              <w:t>اگر انرژی بستگی بر هر ذره در هسته‌ی اورانیم حدود ۷</w:t>
            </w:r>
            <w:r w:rsidRPr="00686B3E">
              <w:rPr>
                <w:rFonts w:ascii="Times New Roman" w:hAnsi="Times New Roman" w:cs="Times New Roman" w:hint="cs"/>
                <w:color w:val="1A1A1A"/>
                <w:sz w:val="28"/>
                <w:szCs w:val="28"/>
              </w:rPr>
              <w:t>٫</w:t>
            </w:r>
            <w:r w:rsidRPr="00686B3E">
              <w:rPr>
                <w:rFonts w:cs="B Mitra" w:hint="cs"/>
                <w:color w:val="1A1A1A"/>
                <w:sz w:val="28"/>
                <w:szCs w:val="28"/>
              </w:rPr>
              <w:t>۶</w:t>
            </w:r>
            <w:r w:rsidRPr="00686B3E">
              <w:rPr>
                <w:rFonts w:cs="B Mitra"/>
                <w:color w:val="1A1A1A"/>
                <w:sz w:val="28"/>
                <w:szCs w:val="28"/>
              </w:rPr>
              <w:t xml:space="preserve"> </w:t>
            </w:r>
            <w:r w:rsidRPr="00686B3E">
              <w:rPr>
                <w:rFonts w:cs="B Mitra" w:hint="cs"/>
                <w:color w:val="1A1A1A"/>
                <w:sz w:val="28"/>
                <w:szCs w:val="28"/>
              </w:rPr>
              <w:t>مگاالکترون‌ولت</w:t>
            </w:r>
            <w:r w:rsidRPr="00686B3E">
              <w:rPr>
                <w:rFonts w:cs="B Mitra"/>
                <w:color w:val="1A1A1A"/>
                <w:sz w:val="28"/>
                <w:szCs w:val="28"/>
              </w:rPr>
              <w:t xml:space="preserve"> </w:t>
            </w:r>
            <w:r w:rsidRPr="00686B3E">
              <w:rPr>
                <w:rFonts w:cs="B Mitra" w:hint="cs"/>
                <w:color w:val="1A1A1A"/>
                <w:sz w:val="28"/>
                <w:szCs w:val="28"/>
              </w:rPr>
              <w:t>و</w:t>
            </w:r>
            <w:r w:rsidRPr="00686B3E">
              <w:rPr>
                <w:rFonts w:cs="B Mitra"/>
                <w:color w:val="1A1A1A"/>
                <w:sz w:val="28"/>
                <w:szCs w:val="28"/>
              </w:rPr>
              <w:t xml:space="preserve"> </w:t>
            </w:r>
            <w:r w:rsidRPr="00686B3E">
              <w:rPr>
                <w:rFonts w:cs="B Mitra" w:hint="cs"/>
                <w:color w:val="1A1A1A"/>
                <w:sz w:val="28"/>
                <w:szCs w:val="28"/>
              </w:rPr>
              <w:t>انرژی</w:t>
            </w:r>
            <w:r w:rsidRPr="00686B3E">
              <w:rPr>
                <w:rFonts w:cs="B Mitra"/>
                <w:color w:val="1A1A1A"/>
                <w:sz w:val="28"/>
                <w:szCs w:val="28"/>
              </w:rPr>
              <w:t xml:space="preserve"> </w:t>
            </w:r>
            <w:r w:rsidRPr="00686B3E">
              <w:rPr>
                <w:rFonts w:cs="B Mitra" w:hint="cs"/>
                <w:color w:val="1A1A1A"/>
                <w:sz w:val="28"/>
                <w:szCs w:val="28"/>
              </w:rPr>
              <w:t>بستگی</w:t>
            </w:r>
            <w:r w:rsidRPr="00686B3E">
              <w:rPr>
                <w:rFonts w:cs="B Mitra"/>
                <w:color w:val="1A1A1A"/>
                <w:sz w:val="28"/>
                <w:szCs w:val="28"/>
              </w:rPr>
              <w:t xml:space="preserve"> </w:t>
            </w:r>
            <w:r w:rsidRPr="00686B3E">
              <w:rPr>
                <w:rFonts w:cs="B Mitra" w:hint="cs"/>
                <w:color w:val="1A1A1A"/>
                <w:sz w:val="28"/>
                <w:szCs w:val="28"/>
              </w:rPr>
              <w:t>بر</w:t>
            </w:r>
            <w:r w:rsidRPr="00686B3E">
              <w:rPr>
                <w:rFonts w:cs="B Mitra"/>
                <w:color w:val="1A1A1A"/>
                <w:sz w:val="28"/>
                <w:szCs w:val="28"/>
              </w:rPr>
              <w:t xml:space="preserve"> </w:t>
            </w:r>
            <w:r w:rsidRPr="00686B3E">
              <w:rPr>
                <w:rFonts w:cs="B Mitra" w:hint="cs"/>
                <w:color w:val="1A1A1A"/>
                <w:sz w:val="28"/>
                <w:szCs w:val="28"/>
              </w:rPr>
              <w:t>هر</w:t>
            </w:r>
            <w:r w:rsidRPr="00686B3E">
              <w:rPr>
                <w:rFonts w:cs="B Mitra"/>
                <w:color w:val="1A1A1A"/>
                <w:sz w:val="28"/>
                <w:szCs w:val="28"/>
              </w:rPr>
              <w:t xml:space="preserve"> </w:t>
            </w:r>
            <w:r w:rsidRPr="00686B3E">
              <w:rPr>
                <w:rFonts w:cs="B Mitra" w:hint="cs"/>
                <w:color w:val="1A1A1A"/>
                <w:sz w:val="28"/>
                <w:szCs w:val="28"/>
              </w:rPr>
              <w:t>ذره</w:t>
            </w:r>
            <w:r w:rsidRPr="00686B3E">
              <w:rPr>
                <w:rFonts w:cs="B Mitra"/>
                <w:color w:val="1A1A1A"/>
                <w:sz w:val="28"/>
                <w:szCs w:val="28"/>
              </w:rPr>
              <w:t xml:space="preserve"> </w:t>
            </w:r>
            <w:r w:rsidRPr="00686B3E">
              <w:rPr>
                <w:rFonts w:cs="B Mitra" w:hint="cs"/>
                <w:color w:val="1A1A1A"/>
                <w:sz w:val="28"/>
                <w:szCs w:val="28"/>
              </w:rPr>
              <w:t>در</w:t>
            </w:r>
            <w:r w:rsidRPr="00686B3E">
              <w:rPr>
                <w:rFonts w:cs="B Mitra"/>
                <w:color w:val="1A1A1A"/>
                <w:sz w:val="28"/>
                <w:szCs w:val="28"/>
              </w:rPr>
              <w:t xml:space="preserve"> </w:t>
            </w:r>
            <w:r w:rsidRPr="00686B3E">
              <w:rPr>
                <w:rFonts w:cs="B Mitra" w:hint="cs"/>
                <w:color w:val="1A1A1A"/>
                <w:sz w:val="28"/>
                <w:szCs w:val="28"/>
              </w:rPr>
              <w:t>هسته‌های</w:t>
            </w:r>
            <w:r w:rsidRPr="00686B3E">
              <w:rPr>
                <w:rFonts w:cs="B Mitra"/>
                <w:color w:val="1A1A1A"/>
                <w:sz w:val="28"/>
                <w:szCs w:val="28"/>
              </w:rPr>
              <w:t xml:space="preserve"> </w:t>
            </w:r>
            <w:r w:rsidRPr="00686B3E">
              <w:rPr>
                <w:rFonts w:cs="B Mitra" w:hint="cs"/>
                <w:color w:val="1A1A1A"/>
                <w:sz w:val="28"/>
                <w:szCs w:val="28"/>
              </w:rPr>
              <w:t>حاصل</w:t>
            </w:r>
            <w:r w:rsidRPr="00686B3E">
              <w:rPr>
                <w:rFonts w:cs="B Mitra"/>
                <w:color w:val="1A1A1A"/>
                <w:sz w:val="28"/>
                <w:szCs w:val="28"/>
              </w:rPr>
              <w:t xml:space="preserve"> </w:t>
            </w:r>
            <w:r w:rsidRPr="00686B3E">
              <w:rPr>
                <w:rFonts w:cs="B Mitra" w:hint="cs"/>
                <w:color w:val="1A1A1A"/>
                <w:sz w:val="28"/>
                <w:szCs w:val="28"/>
              </w:rPr>
              <w:t>از</w:t>
            </w:r>
            <w:r w:rsidRPr="00686B3E">
              <w:rPr>
                <w:rFonts w:cs="B Mitra"/>
                <w:color w:val="1A1A1A"/>
                <w:sz w:val="28"/>
                <w:szCs w:val="28"/>
              </w:rPr>
              <w:t xml:space="preserve"> </w:t>
            </w:r>
            <w:r w:rsidRPr="00686B3E">
              <w:rPr>
                <w:rFonts w:cs="B Mitra" w:hint="cs"/>
                <w:color w:val="1A1A1A"/>
                <w:sz w:val="28"/>
                <w:szCs w:val="28"/>
              </w:rPr>
              <w:t>شکافت</w:t>
            </w:r>
            <w:r w:rsidRPr="00686B3E">
              <w:rPr>
                <w:rFonts w:cs="B Mitra"/>
                <w:color w:val="1A1A1A"/>
                <w:sz w:val="28"/>
                <w:szCs w:val="28"/>
              </w:rPr>
              <w:t xml:space="preserve"> </w:t>
            </w:r>
            <w:r w:rsidRPr="00686B3E">
              <w:rPr>
                <w:rFonts w:cs="B Mitra" w:hint="cs"/>
                <w:color w:val="1A1A1A"/>
                <w:sz w:val="28"/>
                <w:szCs w:val="28"/>
              </w:rPr>
              <w:t>آن</w:t>
            </w:r>
            <w:r w:rsidRPr="00686B3E">
              <w:rPr>
                <w:rFonts w:cs="B Mitra"/>
                <w:color w:val="1A1A1A"/>
                <w:sz w:val="28"/>
                <w:szCs w:val="28"/>
              </w:rPr>
              <w:t xml:space="preserve"> </w:t>
            </w:r>
            <w:r w:rsidRPr="00686B3E">
              <w:rPr>
                <w:rFonts w:cs="B Mitra" w:hint="cs"/>
                <w:color w:val="1A1A1A"/>
                <w:sz w:val="28"/>
                <w:szCs w:val="28"/>
              </w:rPr>
              <w:t>حدود</w:t>
            </w:r>
            <w:r w:rsidRPr="00686B3E">
              <w:rPr>
                <w:rFonts w:cs="B Mitra"/>
                <w:color w:val="1A1A1A"/>
                <w:sz w:val="28"/>
                <w:szCs w:val="28"/>
              </w:rPr>
              <w:t xml:space="preserve"> </w:t>
            </w:r>
            <w:r w:rsidRPr="00686B3E">
              <w:rPr>
                <w:rFonts w:cs="B Mitra" w:hint="cs"/>
                <w:color w:val="1A1A1A"/>
                <w:sz w:val="28"/>
                <w:szCs w:val="28"/>
              </w:rPr>
              <w:t>۸</w:t>
            </w:r>
            <w:r w:rsidRPr="00686B3E">
              <w:rPr>
                <w:rFonts w:ascii="Times New Roman" w:hAnsi="Times New Roman" w:cs="Times New Roman" w:hint="cs"/>
                <w:color w:val="1A1A1A"/>
                <w:sz w:val="28"/>
                <w:szCs w:val="28"/>
              </w:rPr>
              <w:t>٫</w:t>
            </w:r>
            <w:r w:rsidRPr="00686B3E">
              <w:rPr>
                <w:rFonts w:cs="B Mitra" w:hint="cs"/>
                <w:color w:val="1A1A1A"/>
                <w:sz w:val="28"/>
                <w:szCs w:val="28"/>
              </w:rPr>
              <w:t>۵</w:t>
            </w:r>
            <w:r w:rsidRPr="00686B3E">
              <w:rPr>
                <w:rFonts w:cs="B Mitra"/>
                <w:color w:val="1A1A1A"/>
                <w:sz w:val="28"/>
                <w:szCs w:val="28"/>
              </w:rPr>
              <w:t xml:space="preserve"> </w:t>
            </w:r>
            <w:r w:rsidRPr="00686B3E">
              <w:rPr>
                <w:rFonts w:cs="B Mitra" w:hint="cs"/>
                <w:color w:val="1A1A1A"/>
                <w:sz w:val="28"/>
                <w:szCs w:val="28"/>
              </w:rPr>
              <w:t>مگاالکترون‌ولت</w:t>
            </w:r>
            <w:r w:rsidRPr="00686B3E">
              <w:rPr>
                <w:rFonts w:cs="B Mitra"/>
                <w:color w:val="1A1A1A"/>
                <w:sz w:val="28"/>
                <w:szCs w:val="28"/>
              </w:rPr>
              <w:t xml:space="preserve"> </w:t>
            </w:r>
            <w:r w:rsidRPr="00686B3E">
              <w:rPr>
                <w:rFonts w:cs="B Mitra" w:hint="cs"/>
                <w:color w:val="1A1A1A"/>
                <w:sz w:val="28"/>
                <w:szCs w:val="28"/>
              </w:rPr>
              <w:lastRenderedPageBreak/>
              <w:t>باشد،</w:t>
            </w:r>
            <w:r w:rsidRPr="00686B3E">
              <w:rPr>
                <w:rFonts w:cs="B Mitra"/>
                <w:color w:val="1A1A1A"/>
                <w:sz w:val="28"/>
                <w:szCs w:val="28"/>
              </w:rPr>
              <w:t xml:space="preserve"> </w:t>
            </w:r>
            <w:r w:rsidRPr="00686B3E">
              <w:rPr>
                <w:rFonts w:cs="B Mitra" w:hint="cs"/>
                <w:color w:val="1A1A1A"/>
                <w:sz w:val="28"/>
                <w:szCs w:val="28"/>
              </w:rPr>
              <w:t>کدام</w:t>
            </w:r>
            <w:r w:rsidRPr="00686B3E">
              <w:rPr>
                <w:rFonts w:cs="B Mitra"/>
                <w:color w:val="1A1A1A"/>
                <w:sz w:val="28"/>
                <w:szCs w:val="28"/>
              </w:rPr>
              <w:t xml:space="preserve"> </w:t>
            </w:r>
            <w:r w:rsidRPr="00686B3E">
              <w:rPr>
                <w:rFonts w:cs="B Mitra" w:hint="cs"/>
                <w:color w:val="1A1A1A"/>
                <w:sz w:val="28"/>
                <w:szCs w:val="28"/>
              </w:rPr>
              <w:t>تخمین</w:t>
            </w:r>
            <w:r w:rsidRPr="00686B3E">
              <w:rPr>
                <w:rFonts w:cs="B Mitra"/>
                <w:color w:val="1A1A1A"/>
                <w:sz w:val="28"/>
                <w:szCs w:val="28"/>
              </w:rPr>
              <w:t xml:space="preserve"> </w:t>
            </w:r>
            <w:r w:rsidRPr="00686B3E">
              <w:rPr>
                <w:rFonts w:cs="B Mitra" w:hint="cs"/>
                <w:color w:val="1A1A1A"/>
                <w:sz w:val="28"/>
                <w:szCs w:val="28"/>
              </w:rPr>
              <w:t>در</w:t>
            </w:r>
            <w:r w:rsidRPr="00686B3E">
              <w:rPr>
                <w:rFonts w:cs="B Mitra"/>
                <w:color w:val="1A1A1A"/>
                <w:sz w:val="28"/>
                <w:szCs w:val="28"/>
              </w:rPr>
              <w:t xml:space="preserve"> </w:t>
            </w:r>
            <w:r w:rsidRPr="00686B3E">
              <w:rPr>
                <w:rFonts w:cs="B Mitra" w:hint="cs"/>
                <w:color w:val="1A1A1A"/>
                <w:sz w:val="28"/>
                <w:szCs w:val="28"/>
              </w:rPr>
              <w:t>مورد</w:t>
            </w:r>
            <w:r w:rsidRPr="00686B3E">
              <w:rPr>
                <w:rFonts w:cs="B Mitra"/>
                <w:color w:val="1A1A1A"/>
                <w:sz w:val="28"/>
                <w:szCs w:val="28"/>
              </w:rPr>
              <w:t xml:space="preserve"> </w:t>
            </w:r>
            <w:r w:rsidRPr="00686B3E">
              <w:rPr>
                <w:rFonts w:cs="B Mitra" w:hint="cs"/>
                <w:color w:val="1A1A1A"/>
                <w:sz w:val="28"/>
                <w:szCs w:val="28"/>
              </w:rPr>
              <w:t>انرژی</w:t>
            </w:r>
            <w:r w:rsidRPr="00686B3E">
              <w:rPr>
                <w:rFonts w:cs="B Mitra"/>
                <w:color w:val="1A1A1A"/>
                <w:sz w:val="28"/>
                <w:szCs w:val="28"/>
              </w:rPr>
              <w:t xml:space="preserve"> </w:t>
            </w:r>
            <w:r w:rsidRPr="00686B3E">
              <w:rPr>
                <w:rFonts w:cs="B Mitra" w:hint="cs"/>
                <w:color w:val="1A1A1A"/>
                <w:sz w:val="28"/>
                <w:szCs w:val="28"/>
              </w:rPr>
              <w:t>شکافت</w:t>
            </w:r>
            <w:r w:rsidRPr="00686B3E">
              <w:rPr>
                <w:rFonts w:cs="B Mitra"/>
                <w:color w:val="1A1A1A"/>
                <w:sz w:val="28"/>
                <w:szCs w:val="28"/>
              </w:rPr>
              <w:t xml:space="preserve"> </w:t>
            </w:r>
            <w:r w:rsidRPr="00686B3E">
              <w:rPr>
                <w:rFonts w:cs="B Mitra" w:hint="cs"/>
                <w:color w:val="1A1A1A"/>
                <w:sz w:val="28"/>
                <w:szCs w:val="28"/>
              </w:rPr>
              <w:t>صحیح</w:t>
            </w:r>
            <w:r w:rsidRPr="00686B3E">
              <w:rPr>
                <w:rFonts w:cs="B Mitra"/>
                <w:color w:val="1A1A1A"/>
                <w:sz w:val="28"/>
                <w:szCs w:val="28"/>
              </w:rPr>
              <w:t xml:space="preserve"> </w:t>
            </w:r>
            <w:r w:rsidRPr="00686B3E">
              <w:rPr>
                <w:rFonts w:cs="B Mitra" w:hint="cs"/>
                <w:color w:val="1A1A1A"/>
                <w:sz w:val="28"/>
                <w:szCs w:val="28"/>
              </w:rPr>
              <w:t>است؟</w:t>
            </w:r>
            <w:r w:rsidRPr="00686B3E">
              <w:rPr>
                <w:rFonts w:cs="B Mitra"/>
                <w:color w:val="1A1A1A"/>
                <w:sz w:val="28"/>
                <w:szCs w:val="28"/>
              </w:rPr>
              <w:t xml:space="preserve"> (</w:t>
            </w:r>
            <w:r w:rsidRPr="00686B3E">
              <w:rPr>
                <w:rFonts w:cs="B Mitra" w:hint="cs"/>
                <w:color w:val="1A1A1A"/>
                <w:sz w:val="28"/>
                <w:szCs w:val="28"/>
              </w:rPr>
              <w:t>فرض</w:t>
            </w:r>
            <w:r w:rsidRPr="00686B3E">
              <w:rPr>
                <w:rFonts w:cs="B Mitra"/>
                <w:color w:val="1A1A1A"/>
                <w:sz w:val="28"/>
                <w:szCs w:val="28"/>
              </w:rPr>
              <w:t xml:space="preserve"> </w:t>
            </w:r>
            <w:r w:rsidRPr="00686B3E">
              <w:rPr>
                <w:rFonts w:cs="B Mitra" w:hint="cs"/>
                <w:color w:val="1A1A1A"/>
                <w:sz w:val="28"/>
                <w:szCs w:val="28"/>
              </w:rPr>
              <w:t>کنید</w:t>
            </w:r>
            <w:r w:rsidRPr="00686B3E">
              <w:rPr>
                <w:rFonts w:cs="B Mitra"/>
                <w:color w:val="1A1A1A"/>
                <w:sz w:val="28"/>
                <w:szCs w:val="28"/>
              </w:rPr>
              <w:t xml:space="preserve"> </w:t>
            </w:r>
            <w:r w:rsidRPr="00686B3E">
              <w:rPr>
                <w:rFonts w:cs="B Mitra" w:hint="cs"/>
                <w:color w:val="1A1A1A"/>
                <w:sz w:val="28"/>
                <w:szCs w:val="28"/>
              </w:rPr>
              <w:t>۲۴۰</w:t>
            </w:r>
            <w:r w:rsidRPr="00686B3E">
              <w:rPr>
                <w:rFonts w:cs="B Mitra"/>
                <w:color w:val="1A1A1A"/>
                <w:sz w:val="28"/>
                <w:szCs w:val="28"/>
              </w:rPr>
              <w:t xml:space="preserve"> </w:t>
            </w:r>
            <w:r w:rsidRPr="00686B3E">
              <w:rPr>
                <w:rFonts w:cs="B Mitra" w:hint="cs"/>
                <w:color w:val="1A1A1A"/>
                <w:sz w:val="28"/>
                <w:szCs w:val="28"/>
              </w:rPr>
              <w:t>ذره</w:t>
            </w:r>
            <w:r w:rsidRPr="00686B3E">
              <w:rPr>
                <w:rFonts w:cs="B Mitra"/>
                <w:color w:val="1A1A1A"/>
                <w:sz w:val="28"/>
                <w:szCs w:val="28"/>
              </w:rPr>
              <w:t xml:space="preserve"> </w:t>
            </w:r>
            <w:r w:rsidRPr="00686B3E">
              <w:rPr>
                <w:rFonts w:cs="B Mitra" w:hint="cs"/>
                <w:color w:val="1A1A1A"/>
                <w:sz w:val="28"/>
                <w:szCs w:val="28"/>
              </w:rPr>
              <w:t>در</w:t>
            </w:r>
            <w:r w:rsidRPr="00686B3E">
              <w:rPr>
                <w:rFonts w:cs="B Mitra"/>
                <w:color w:val="1A1A1A"/>
                <w:sz w:val="28"/>
                <w:szCs w:val="28"/>
              </w:rPr>
              <w:t xml:space="preserve"> </w:t>
            </w:r>
            <w:r w:rsidRPr="00686B3E">
              <w:rPr>
                <w:rFonts w:cs="B Mitra" w:hint="cs"/>
                <w:color w:val="1A1A1A"/>
                <w:sz w:val="28"/>
                <w:szCs w:val="28"/>
              </w:rPr>
              <w:t>واکنش</w:t>
            </w:r>
            <w:r w:rsidRPr="00686B3E">
              <w:rPr>
                <w:rFonts w:cs="B Mitra"/>
                <w:color w:val="1A1A1A"/>
                <w:sz w:val="28"/>
                <w:szCs w:val="28"/>
              </w:rPr>
              <w:t xml:space="preserve"> </w:t>
            </w:r>
            <w:r w:rsidRPr="00686B3E">
              <w:rPr>
                <w:rFonts w:cs="B Mitra" w:hint="cs"/>
                <w:color w:val="1A1A1A"/>
                <w:sz w:val="28"/>
                <w:szCs w:val="28"/>
              </w:rPr>
              <w:t>شرکت</w:t>
            </w:r>
            <w:r w:rsidRPr="00686B3E">
              <w:rPr>
                <w:rFonts w:cs="B Mitra"/>
                <w:color w:val="1A1A1A"/>
                <w:sz w:val="28"/>
                <w:szCs w:val="28"/>
              </w:rPr>
              <w:t xml:space="preserve"> </w:t>
            </w:r>
            <w:r w:rsidRPr="00686B3E">
              <w:rPr>
                <w:rFonts w:cs="B Mitra" w:hint="cs"/>
                <w:color w:val="1A1A1A"/>
                <w:sz w:val="28"/>
                <w:szCs w:val="28"/>
              </w:rPr>
              <w:t>دارند</w:t>
            </w:r>
            <w:r w:rsidRPr="00686B3E">
              <w:rPr>
                <w:rFonts w:cs="B Mitra"/>
                <w:color w:val="1A1A1A"/>
                <w:sz w:val="28"/>
                <w:szCs w:val="28"/>
              </w:rPr>
              <w:t>.)</w:t>
            </w:r>
          </w:p>
          <w:p w14:paraId="1B66DFA6" w14:textId="75D29D0B"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۱) ۲۱۶ مگاالکترون‌ولت</w:t>
            </w:r>
          </w:p>
          <w:p w14:paraId="549EA970" w14:textId="2BDF975F"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۲) ۰</w:t>
            </w:r>
            <w:r w:rsidRPr="00686B3E">
              <w:rPr>
                <w:rFonts w:ascii="Times New Roman" w:hAnsi="Times New Roman" w:cs="Times New Roman" w:hint="cs"/>
                <w:color w:val="1A1A1A"/>
                <w:sz w:val="28"/>
                <w:szCs w:val="28"/>
              </w:rPr>
              <w:t>٫</w:t>
            </w:r>
            <w:r w:rsidRPr="00686B3E">
              <w:rPr>
                <w:rFonts w:cs="B Mitra" w:hint="cs"/>
                <w:color w:val="1A1A1A"/>
                <w:sz w:val="28"/>
                <w:szCs w:val="28"/>
              </w:rPr>
              <w:t>۹</w:t>
            </w:r>
            <w:r w:rsidRPr="00686B3E">
              <w:rPr>
                <w:rFonts w:cs="B Mitra"/>
                <w:color w:val="1A1A1A"/>
                <w:sz w:val="28"/>
                <w:szCs w:val="28"/>
              </w:rPr>
              <w:t xml:space="preserve"> </w:t>
            </w:r>
            <w:r w:rsidRPr="00686B3E">
              <w:rPr>
                <w:rFonts w:cs="B Mitra" w:hint="cs"/>
                <w:color w:val="1A1A1A"/>
                <w:sz w:val="28"/>
                <w:szCs w:val="28"/>
              </w:rPr>
              <w:t>مگاالکترون‌ولت</w:t>
            </w:r>
          </w:p>
          <w:p w14:paraId="65D70820" w14:textId="3BBEF266"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۳) ۳۸۶۴ مگاالکترون‌ولت</w:t>
            </w:r>
          </w:p>
          <w:p w14:paraId="055F96AF" w14:textId="2766198F"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۴) ۱۸۲۴ مگاالکترون‌ولت</w:t>
            </w:r>
          </w:p>
          <w:p w14:paraId="3F246FFF" w14:textId="12EF4903" w:rsidR="000E45B2" w:rsidRPr="00686B3E" w:rsidRDefault="00790821" w:rsidP="0050450D">
            <w:pPr>
              <w:spacing w:after="0" w:line="280" w:lineRule="auto"/>
              <w:ind w:left="283" w:right="560" w:hanging="220"/>
              <w:rPr>
                <w:rFonts w:cs="B Mitra"/>
                <w:sz w:val="28"/>
                <w:szCs w:val="28"/>
              </w:rPr>
            </w:pPr>
            <w:r w:rsidRPr="00686B3E">
              <w:rPr>
                <w:rFonts w:cs="B Mitra"/>
                <w:color w:val="2A9D8F"/>
                <w:sz w:val="28"/>
                <w:szCs w:val="28"/>
              </w:rPr>
              <w:t xml:space="preserve">  </w:t>
            </w:r>
            <w:r w:rsidRPr="00686B3E">
              <w:rPr>
                <w:rFonts w:cs="B Mitra"/>
                <w:color w:val="1A1A1A"/>
                <w:sz w:val="28"/>
                <w:szCs w:val="28"/>
              </w:rPr>
              <w:t>۵) ۲۰۴۰ مگاالکترون‌ولت</w:t>
            </w:r>
          </w:p>
        </w:tc>
      </w:tr>
    </w:tbl>
    <w:p w14:paraId="5A4F7FDD" w14:textId="77777777" w:rsidR="000E45B2" w:rsidRPr="00686B3E" w:rsidRDefault="000E45B2">
      <w:pPr>
        <w:spacing w:after="140"/>
        <w:rPr>
          <w:rFonts w:cs="B Mitra"/>
          <w:sz w:val="28"/>
          <w:szCs w:val="28"/>
        </w:rPr>
      </w:pPr>
    </w:p>
    <w:p w14:paraId="274D2DB6" w14:textId="77777777" w:rsidR="00F17D3D" w:rsidRPr="00686B3E" w:rsidRDefault="00F17D3D">
      <w:pPr>
        <w:spacing w:after="140"/>
        <w:rPr>
          <w:rFonts w:cs="B Mitra"/>
          <w:sz w:val="28"/>
          <w:szCs w:val="28"/>
        </w:rPr>
      </w:pPr>
    </w:p>
    <w:p w14:paraId="52CEE79A" w14:textId="77777777" w:rsidR="00F17D3D" w:rsidRPr="00686B3E" w:rsidRDefault="00F17D3D">
      <w:pPr>
        <w:spacing w:after="140"/>
        <w:rPr>
          <w:rFonts w:cs="B Mitra"/>
          <w:sz w:val="28"/>
          <w:szCs w:val="28"/>
        </w:rPr>
      </w:pPr>
    </w:p>
    <w:p w14:paraId="6C3EB35A" w14:textId="77777777" w:rsidR="00F17D3D" w:rsidRPr="00686B3E" w:rsidRDefault="00F17D3D">
      <w:pPr>
        <w:spacing w:after="140"/>
        <w:rPr>
          <w:rFonts w:cs="B Mitra"/>
          <w:sz w:val="28"/>
          <w:szCs w:val="28"/>
        </w:rPr>
      </w:pPr>
    </w:p>
    <w:p w14:paraId="325C3122" w14:textId="77777777" w:rsidR="00F17D3D" w:rsidRPr="00686B3E" w:rsidRDefault="00F17D3D">
      <w:pPr>
        <w:spacing w:after="140"/>
        <w:rPr>
          <w:rFonts w:cs="B Mitra"/>
          <w:sz w:val="28"/>
          <w:szCs w:val="28"/>
        </w:rPr>
      </w:pPr>
    </w:p>
    <w:p w14:paraId="4337366E" w14:textId="77777777" w:rsidR="00F17D3D" w:rsidRPr="00686B3E" w:rsidRDefault="00F17D3D">
      <w:pPr>
        <w:spacing w:after="140"/>
        <w:rPr>
          <w:rFonts w:cs="B Mitra"/>
          <w:sz w:val="28"/>
          <w:szCs w:val="28"/>
        </w:rPr>
      </w:pPr>
    </w:p>
    <w:p w14:paraId="24271FF2" w14:textId="77777777" w:rsidR="00F17D3D" w:rsidRPr="00686B3E" w:rsidRDefault="00F17D3D">
      <w:pPr>
        <w:spacing w:after="140"/>
        <w:rPr>
          <w:rFonts w:cs="B Mitra"/>
          <w:sz w:val="28"/>
          <w:szCs w:val="28"/>
        </w:rPr>
      </w:pPr>
    </w:p>
    <w:p w14:paraId="0F237632" w14:textId="77777777" w:rsidR="00D90341" w:rsidRDefault="00D90341">
      <w:pPr>
        <w:rPr>
          <w:rFonts w:ascii="Aviny" w:hAnsi="Aviny" w:cs="B Mitra"/>
          <w:color w:val="C97B1E"/>
          <w:sz w:val="28"/>
          <w:szCs w:val="28"/>
        </w:rPr>
      </w:pPr>
      <w:r>
        <w:rPr>
          <w:rFonts w:ascii="Aviny" w:hAnsi="Aviny" w:cs="B Mitra"/>
          <w:color w:val="C97B1E"/>
          <w:sz w:val="28"/>
          <w:szCs w:val="28"/>
        </w:rPr>
        <w:br w:type="page"/>
      </w:r>
    </w:p>
    <w:p w14:paraId="29BC558A" w14:textId="23A51500" w:rsidR="000E45B2" w:rsidRPr="00D90341" w:rsidRDefault="00790821" w:rsidP="00B15B38">
      <w:pPr>
        <w:spacing w:before="200" w:after="40"/>
        <w:jc w:val="left"/>
        <w:rPr>
          <w:rFonts w:cs="B Mitra"/>
          <w:b/>
          <w:bCs/>
          <w:sz w:val="28"/>
          <w:szCs w:val="28"/>
        </w:rPr>
      </w:pPr>
      <w:r w:rsidRPr="00D90341">
        <w:rPr>
          <w:rFonts w:ascii="Aviny" w:hAnsi="Aviny" w:cs="B Mitra"/>
          <w:b/>
          <w:bCs/>
          <w:color w:val="C97B1E"/>
          <w:sz w:val="28"/>
          <w:szCs w:val="28"/>
        </w:rPr>
        <w:lastRenderedPageBreak/>
        <w:t>روز</w:t>
      </w:r>
      <w:r w:rsidRPr="00D90341">
        <w:rPr>
          <w:rFonts w:ascii="B Titr" w:hAnsi="B Titr" w:cs="B Mitra"/>
          <w:b/>
          <w:bCs/>
          <w:color w:val="C97B1E"/>
          <w:sz w:val="28"/>
          <w:szCs w:val="28"/>
        </w:rPr>
        <w:t xml:space="preserve"> </w:t>
      </w:r>
      <w:r w:rsidRPr="00D90341">
        <w:rPr>
          <w:rFonts w:ascii="Aviny" w:hAnsi="Aviny" w:cs="B Mitra"/>
          <w:b/>
          <w:bCs/>
          <w:color w:val="C97B1E"/>
          <w:sz w:val="28"/>
          <w:szCs w:val="28"/>
        </w:rPr>
        <w:t>هفتم</w:t>
      </w:r>
    </w:p>
    <w:p w14:paraId="392A45C2" w14:textId="77777777" w:rsidR="000E45B2" w:rsidRPr="00D90341" w:rsidRDefault="00790821" w:rsidP="00B40E44">
      <w:pPr>
        <w:pStyle w:val="Heading1"/>
        <w:numPr>
          <w:ilvl w:val="0"/>
          <w:numId w:val="0"/>
        </w:numPr>
        <w:pBdr>
          <w:bottom w:val="single" w:sz="12" w:space="6" w:color="1F7A9C"/>
        </w:pBdr>
        <w:spacing w:before="0" w:after="90"/>
        <w:jc w:val="center"/>
        <w:rPr>
          <w:sz w:val="24"/>
          <w:szCs w:val="24"/>
        </w:rPr>
      </w:pPr>
      <w:bookmarkStart w:id="34" w:name="_Toc240710450"/>
      <w:r w:rsidRPr="00D90341">
        <w:rPr>
          <w:rFonts w:ascii="Lalezar" w:hAnsi="Lalezar"/>
          <w:sz w:val="24"/>
          <w:szCs w:val="24"/>
        </w:rPr>
        <w:t>پسمانداری</w:t>
      </w:r>
      <w:r w:rsidRPr="00D90341">
        <w:rPr>
          <w:sz w:val="24"/>
          <w:szCs w:val="24"/>
        </w:rPr>
        <w:t xml:space="preserve"> </w:t>
      </w:r>
      <w:r w:rsidRPr="00D90341">
        <w:rPr>
          <w:rFonts w:ascii="Lalezar" w:hAnsi="Lalezar"/>
          <w:sz w:val="24"/>
          <w:szCs w:val="24"/>
        </w:rPr>
        <w:t>هسته</w:t>
      </w:r>
      <w:r w:rsidRPr="00D90341">
        <w:rPr>
          <w:rFonts w:ascii="Times New Roman" w:hAnsi="Times New Roman" w:hint="cs"/>
          <w:sz w:val="24"/>
          <w:szCs w:val="24"/>
        </w:rPr>
        <w:t>‌</w:t>
      </w:r>
      <w:r w:rsidRPr="00D90341">
        <w:rPr>
          <w:rFonts w:ascii="Lalezar" w:hAnsi="Lalezar" w:hint="cs"/>
          <w:sz w:val="24"/>
          <w:szCs w:val="24"/>
        </w:rPr>
        <w:t>ای</w:t>
      </w:r>
      <w:bookmarkEnd w:id="34"/>
    </w:p>
    <w:p w14:paraId="25C2E6EA" w14:textId="77777777" w:rsidR="000E45B2" w:rsidRPr="00686B3E" w:rsidRDefault="00790821" w:rsidP="000576D7">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 xml:space="preserve">هر فناوری زباله‌ی خود را دارد. زباله‌ی هسته‌ای کم‌حجم است، اما سال‌های بسیار </w:t>
      </w:r>
      <w:r w:rsidRPr="00686B3E">
        <w:rPr>
          <w:rFonts w:ascii="Aviny" w:hAnsi="Aviny" w:cs="B Mitra"/>
          <w:color w:val="1F7A9C"/>
          <w:sz w:val="28"/>
          <w:szCs w:val="28"/>
        </w:rPr>
        <w:t>طولانی باید با احتیاط نگهداری شود.</w:t>
      </w:r>
    </w:p>
    <w:p w14:paraId="412164C4" w14:textId="77777777" w:rsidR="000E45B2" w:rsidRPr="00686B3E" w:rsidRDefault="00790821">
      <w:pPr>
        <w:rPr>
          <w:rFonts w:ascii="IRANSans" w:hAnsi="IRANSans" w:cs="B Mitra"/>
          <w:sz w:val="28"/>
          <w:szCs w:val="28"/>
        </w:rPr>
      </w:pPr>
      <w:r w:rsidRPr="00686B3E">
        <w:rPr>
          <w:rFonts w:ascii="IRANSans" w:hAnsi="IRANSans" w:cs="B Mitra"/>
          <w:sz w:val="28"/>
          <w:szCs w:val="28"/>
        </w:rPr>
        <w:t>پسماند رادیواکتیو ناشی از فعالیت‌های مختلفی همچون پزشکی، تولید انرژی، تحقیقات و استخراج مواد، به پسماند هسته‌ای شهرت دارد.</w:t>
      </w:r>
    </w:p>
    <w:p w14:paraId="3923912A" w14:textId="77777777" w:rsidR="000E45B2" w:rsidRPr="00686B3E" w:rsidRDefault="00790821">
      <w:pPr>
        <w:rPr>
          <w:rFonts w:ascii="IRANSans" w:hAnsi="IRANSans" w:cs="B Mitra"/>
          <w:sz w:val="28"/>
          <w:szCs w:val="28"/>
        </w:rPr>
      </w:pPr>
      <w:r w:rsidRPr="00686B3E">
        <w:rPr>
          <w:rFonts w:ascii="IRANSans" w:hAnsi="IRANSans" w:cs="B Mitra"/>
          <w:sz w:val="28"/>
          <w:szCs w:val="28"/>
        </w:rPr>
        <w:t>زباله یا پسماند هسته‌ای غالباً در راکتورهای هسته‌ای به وجود می‌آید. پاره‌های شکافت قادر به شکافت ن</w:t>
      </w:r>
      <w:r w:rsidRPr="00686B3E">
        <w:rPr>
          <w:rFonts w:ascii="IRANSans" w:hAnsi="IRANSans" w:cs="B Mitra"/>
          <w:sz w:val="28"/>
          <w:szCs w:val="28"/>
        </w:rPr>
        <w:t>بوده و خاصیت پرتوزایی نیز دارند. همچنین واکنش‌های هسته‌ای نامطلوبی وجود دارند که در آن‌ها اتم با جذب نوترون، به جای آنکه دچار شکافت شود، هسته‌ی جدیدی تولید می‌کند که منجر به تولید برق هم نمی‌گردد.</w:t>
      </w:r>
    </w:p>
    <w:p w14:paraId="2484C98F"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اما مشکل از آنجا شکل می‌گیرد که پرتوزایی برای انسان و محیط </w:t>
      </w:r>
      <w:r w:rsidRPr="00686B3E">
        <w:rPr>
          <w:rFonts w:ascii="IRANSans" w:hAnsi="IRANSans" w:cs="B Mitra"/>
          <w:sz w:val="28"/>
          <w:szCs w:val="28"/>
        </w:rPr>
        <w:t>زیست دارای مخاطراتی است. برخی از عناصر پرتوزا که دارای نیمه‌عمر بالایی هستند، برای دوره‌های بسیار طولانی (چند میلیارد سال) خطرناک هستند.</w:t>
      </w:r>
    </w:p>
    <w:p w14:paraId="15352980" w14:textId="77777777" w:rsidR="000E45B2" w:rsidRPr="00686B3E" w:rsidRDefault="00790821">
      <w:pPr>
        <w:rPr>
          <w:rFonts w:ascii="IRANSans" w:hAnsi="IRANSans" w:cs="B Mitra"/>
          <w:sz w:val="28"/>
          <w:szCs w:val="28"/>
        </w:rPr>
      </w:pPr>
      <w:r w:rsidRPr="00686B3E">
        <w:rPr>
          <w:rFonts w:ascii="IRANSans" w:hAnsi="IRANSans" w:cs="B Mitra"/>
          <w:sz w:val="28"/>
          <w:szCs w:val="28"/>
        </w:rPr>
        <w:t>پسماندهای هسته‌ای معمولاً در اعماق زمین و یا در کف اقیانوس‌ها، در مناطقی که به طور ویژه ایجاد شده‌اند، دفع می‌شوند؛ جای</w:t>
      </w:r>
      <w:r w:rsidRPr="00686B3E">
        <w:rPr>
          <w:rFonts w:ascii="IRANSans" w:hAnsi="IRANSans" w:cs="B Mitra"/>
          <w:sz w:val="28"/>
          <w:szCs w:val="28"/>
        </w:rPr>
        <w:t>ی که برای قرن‌ها باقی خواهند ماند.</w:t>
      </w:r>
    </w:p>
    <w:p w14:paraId="03E020A7" w14:textId="77777777" w:rsidR="00063D5B" w:rsidRPr="00686B3E" w:rsidRDefault="00063D5B" w:rsidP="00063D5B">
      <w:pPr>
        <w:keepNext/>
        <w:spacing w:before="160" w:after="40"/>
        <w:jc w:val="center"/>
        <w:rPr>
          <w:rFonts w:cs="B Mitra"/>
          <w:sz w:val="28"/>
          <w:szCs w:val="28"/>
        </w:rPr>
      </w:pPr>
      <w:r w:rsidRPr="00686B3E">
        <w:rPr>
          <w:rFonts w:cs="B Mitra"/>
          <w:noProof/>
          <w:sz w:val="28"/>
          <w:szCs w:val="28"/>
          <w:lang w:val="ar-SA"/>
        </w:rPr>
        <w:lastRenderedPageBreak/>
        <w:drawing>
          <wp:inline distT="0" distB="0" distL="0" distR="0" wp14:anchorId="1EDFD332" wp14:editId="2B99989B">
            <wp:extent cx="4608195" cy="4269105"/>
            <wp:effectExtent l="0" t="0" r="0" b="0"/>
            <wp:docPr id="14268514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51436" name="Picture 142685143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608195" cy="4269105"/>
                    </a:xfrm>
                    <a:prstGeom prst="rect">
                      <a:avLst/>
                    </a:prstGeom>
                  </pic:spPr>
                </pic:pic>
              </a:graphicData>
            </a:graphic>
          </wp:inline>
        </w:drawing>
      </w:r>
    </w:p>
    <w:p w14:paraId="426966D6" w14:textId="6A947F5E" w:rsidR="009C4213" w:rsidRPr="00D90341" w:rsidRDefault="00063D5B" w:rsidP="00D90341">
      <w:pPr>
        <w:pStyle w:val="Caption"/>
        <w:jc w:val="center"/>
        <w:rPr>
          <w:rFonts w:cs="B Mitra"/>
          <w:i w:val="0"/>
          <w:iCs w:val="0"/>
          <w:sz w:val="24"/>
          <w:szCs w:val="24"/>
        </w:rPr>
      </w:pPr>
      <w:bookmarkStart w:id="35" w:name="_Ref242094321"/>
      <w:bookmarkStart w:id="36" w:name="_Toc243119313"/>
      <w:r w:rsidRPr="00D90341">
        <w:rPr>
          <w:rFonts w:cs="B Mitra"/>
          <w:i w:val="0"/>
          <w:iCs w:val="0"/>
          <w:sz w:val="24"/>
          <w:szCs w:val="24"/>
        </w:rPr>
        <w:t xml:space="preserve">شکل </w:t>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STYLEREF</w:instrText>
      </w:r>
      <w:r w:rsidR="00F4395D" w:rsidRPr="00D90341">
        <w:rPr>
          <w:rFonts w:cs="B Mitra"/>
          <w:i w:val="0"/>
          <w:iCs w:val="0"/>
          <w:sz w:val="24"/>
          <w:szCs w:val="24"/>
        </w:rPr>
        <w:instrText xml:space="preserve"> 1 \</w:instrText>
      </w:r>
      <w:r w:rsidR="00F4395D" w:rsidRPr="00D90341">
        <w:rPr>
          <w:rFonts w:cs="B Mitra"/>
          <w:i w:val="0"/>
          <w:iCs w:val="0"/>
          <w:sz w:val="24"/>
          <w:szCs w:val="24"/>
          <w:rtl w:val="0"/>
        </w:rPr>
        <w:instrText>s</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‏7</w:t>
      </w:r>
      <w:r w:rsidR="00F4395D" w:rsidRPr="00D90341">
        <w:rPr>
          <w:rFonts w:cs="B Mitra"/>
          <w:i w:val="0"/>
          <w:iCs w:val="0"/>
          <w:sz w:val="24"/>
          <w:szCs w:val="24"/>
        </w:rPr>
        <w:fldChar w:fldCharType="end"/>
      </w:r>
      <w:r w:rsidR="00F4395D" w:rsidRPr="00D90341">
        <w:rPr>
          <w:rFonts w:cs="B Mitra"/>
          <w:i w:val="0"/>
          <w:iCs w:val="0"/>
          <w:sz w:val="24"/>
          <w:szCs w:val="24"/>
        </w:rPr>
        <w:noBreakHyphen/>
      </w:r>
      <w:r w:rsidR="00F4395D" w:rsidRPr="00D90341">
        <w:rPr>
          <w:rFonts w:cs="B Mitra"/>
          <w:i w:val="0"/>
          <w:iCs w:val="0"/>
          <w:sz w:val="24"/>
          <w:szCs w:val="24"/>
        </w:rPr>
        <w:fldChar w:fldCharType="begin"/>
      </w:r>
      <w:r w:rsidR="00F4395D" w:rsidRPr="00D90341">
        <w:rPr>
          <w:rFonts w:cs="B Mitra"/>
          <w:i w:val="0"/>
          <w:iCs w:val="0"/>
          <w:sz w:val="24"/>
          <w:szCs w:val="24"/>
        </w:rPr>
        <w:instrText xml:space="preserve"> </w:instrText>
      </w:r>
      <w:r w:rsidR="00F4395D" w:rsidRPr="00D90341">
        <w:rPr>
          <w:rFonts w:cs="B Mitra"/>
          <w:i w:val="0"/>
          <w:iCs w:val="0"/>
          <w:sz w:val="24"/>
          <w:szCs w:val="24"/>
          <w:rtl w:val="0"/>
        </w:rPr>
        <w:instrText>SEQ</w:instrText>
      </w:r>
      <w:r w:rsidR="00F4395D" w:rsidRPr="00D90341">
        <w:rPr>
          <w:rFonts w:cs="B Mitra"/>
          <w:i w:val="0"/>
          <w:iCs w:val="0"/>
          <w:sz w:val="24"/>
          <w:szCs w:val="24"/>
        </w:rPr>
        <w:instrText xml:space="preserve"> شکل \* </w:instrText>
      </w:r>
      <w:r w:rsidR="00F4395D" w:rsidRPr="00D90341">
        <w:rPr>
          <w:rFonts w:cs="B Mitra"/>
          <w:i w:val="0"/>
          <w:iCs w:val="0"/>
          <w:sz w:val="24"/>
          <w:szCs w:val="24"/>
          <w:rtl w:val="0"/>
        </w:rPr>
        <w:instrText>ARABIC \s 1</w:instrText>
      </w:r>
      <w:r w:rsidR="00F4395D" w:rsidRPr="00D90341">
        <w:rPr>
          <w:rFonts w:cs="B Mitra"/>
          <w:i w:val="0"/>
          <w:iCs w:val="0"/>
          <w:sz w:val="24"/>
          <w:szCs w:val="24"/>
        </w:rPr>
        <w:instrText xml:space="preserve"> </w:instrText>
      </w:r>
      <w:r w:rsidR="00F4395D" w:rsidRPr="00D90341">
        <w:rPr>
          <w:rFonts w:cs="B Mitra"/>
          <w:i w:val="0"/>
          <w:iCs w:val="0"/>
          <w:sz w:val="24"/>
          <w:szCs w:val="24"/>
        </w:rPr>
        <w:fldChar w:fldCharType="separate"/>
      </w:r>
      <w:r w:rsidR="00F4395D" w:rsidRPr="00D90341">
        <w:rPr>
          <w:rFonts w:cs="B Mitra"/>
          <w:i w:val="0"/>
          <w:iCs w:val="0"/>
          <w:sz w:val="24"/>
          <w:szCs w:val="24"/>
        </w:rPr>
        <w:t>1</w:t>
      </w:r>
      <w:r w:rsidR="00F4395D" w:rsidRPr="00D90341">
        <w:rPr>
          <w:rFonts w:cs="B Mitra"/>
          <w:i w:val="0"/>
          <w:iCs w:val="0"/>
          <w:sz w:val="24"/>
          <w:szCs w:val="24"/>
        </w:rPr>
        <w:fldChar w:fldCharType="end"/>
      </w:r>
      <w:bookmarkEnd w:id="35"/>
      <w:r w:rsidRPr="00D90341">
        <w:rPr>
          <w:rFonts w:cs="B Mitra" w:hint="cs"/>
          <w:i w:val="0"/>
          <w:iCs w:val="0"/>
          <w:sz w:val="24"/>
          <w:szCs w:val="24"/>
        </w:rPr>
        <w:t>- دسته‌بندی پسماندهای هسته‌ای و نمای یک انبار عمیق زمین‌شناختی</w:t>
      </w:r>
      <w:bookmarkEnd w:id="36"/>
    </w:p>
    <w:p w14:paraId="154BFC0C" w14:textId="7954B9D0" w:rsidR="000E45B2" w:rsidRPr="00686B3E" w:rsidRDefault="00790821">
      <w:pPr>
        <w:rPr>
          <w:rFonts w:ascii="IRANSans" w:hAnsi="IRANSans" w:cs="B Mitra"/>
          <w:sz w:val="28"/>
          <w:szCs w:val="28"/>
        </w:rPr>
      </w:pPr>
      <w:r w:rsidRPr="00686B3E">
        <w:rPr>
          <w:rFonts w:ascii="IRANSans" w:hAnsi="IRANSans" w:cs="B Mitra"/>
          <w:sz w:val="28"/>
          <w:szCs w:val="28"/>
        </w:rPr>
        <w:t>پسماندهای هسته‌ای به سه دسته‌ی سطح پایین، سطح متوسط و سط</w:t>
      </w:r>
      <w:r w:rsidR="00063D5B" w:rsidRPr="00686B3E">
        <w:rPr>
          <w:rFonts w:ascii="IRANSans" w:hAnsi="IRANSans" w:cs="B Mitra" w:hint="cs"/>
          <w:sz w:val="28"/>
          <w:szCs w:val="28"/>
        </w:rPr>
        <w:t>و</w:t>
      </w:r>
      <w:r w:rsidRPr="00686B3E">
        <w:rPr>
          <w:rFonts w:ascii="IRANSans" w:hAnsi="IRANSans" w:cs="B Mitra"/>
          <w:sz w:val="28"/>
          <w:szCs w:val="28"/>
        </w:rPr>
        <w:t xml:space="preserve">ح بالا تقسیم می‌شوند. پسماندهای با سطح </w:t>
      </w:r>
      <w:r w:rsidRPr="00686B3E">
        <w:rPr>
          <w:rFonts w:ascii="IRANSans" w:hAnsi="IRANSans" w:cs="B Mitra"/>
          <w:sz w:val="28"/>
          <w:szCs w:val="28"/>
        </w:rPr>
        <w:t>پایین مربوط به عناصر پرتوزا با نیمه‌عمر کمتر از ۱۰۰ سال، پسماندهای با سطح متوسط مربوط به عناصر پرتوزا با نیمه‌عمر در حدود ۱ میلیارد سال و پسماندهای با سطح بالا مربوط به عناصر پرتوزا با نیمه‌عمر چندین میلیارد سال هستند.</w:t>
      </w:r>
      <w:r w:rsidR="00063D5B" w:rsidRPr="00686B3E">
        <w:rPr>
          <w:rFonts w:ascii="IRANSans" w:hAnsi="IRANSans" w:cs="B Mitra" w:hint="cs"/>
          <w:sz w:val="28"/>
          <w:szCs w:val="28"/>
        </w:rPr>
        <w:t xml:space="preserve"> جزئیات دفن این مواد در </w:t>
      </w:r>
      <w:r w:rsidR="00063D5B" w:rsidRPr="00686B3E">
        <w:rPr>
          <w:rFonts w:ascii="IRANSans" w:hAnsi="IRANSans" w:cs="B Mitra"/>
          <w:sz w:val="28"/>
          <w:szCs w:val="28"/>
        </w:rPr>
        <w:fldChar w:fldCharType="begin"/>
      </w:r>
      <w:r w:rsidR="00063D5B" w:rsidRPr="00686B3E">
        <w:rPr>
          <w:rFonts w:ascii="IRANSans" w:hAnsi="IRANSans" w:cs="B Mitra"/>
          <w:sz w:val="28"/>
          <w:szCs w:val="28"/>
        </w:rPr>
        <w:instrText xml:space="preserve"> </w:instrText>
      </w:r>
      <w:r w:rsidR="00063D5B" w:rsidRPr="00686B3E">
        <w:rPr>
          <w:rFonts w:ascii="IRANSans" w:hAnsi="IRANSans" w:cs="B Mitra" w:hint="cs"/>
          <w:sz w:val="28"/>
          <w:szCs w:val="28"/>
          <w:rtl w:val="0"/>
        </w:rPr>
        <w:instrText>REF</w:instrText>
      </w:r>
      <w:r w:rsidR="00063D5B" w:rsidRPr="00686B3E">
        <w:rPr>
          <w:rFonts w:ascii="IRANSans" w:hAnsi="IRANSans" w:cs="B Mitra" w:hint="cs"/>
          <w:sz w:val="28"/>
          <w:szCs w:val="28"/>
        </w:rPr>
        <w:instrText xml:space="preserve"> _</w:instrText>
      </w:r>
      <w:r w:rsidR="00063D5B" w:rsidRPr="00686B3E">
        <w:rPr>
          <w:rFonts w:ascii="IRANSans" w:hAnsi="IRANSans" w:cs="B Mitra" w:hint="cs"/>
          <w:sz w:val="28"/>
          <w:szCs w:val="28"/>
          <w:rtl w:val="0"/>
        </w:rPr>
        <w:instrText>Ref242094321 \h</w:instrText>
      </w:r>
      <w:r w:rsidR="00063D5B" w:rsidRPr="00686B3E">
        <w:rPr>
          <w:rFonts w:ascii="IRANSans" w:hAnsi="IRANSans" w:cs="B Mitra"/>
          <w:sz w:val="28"/>
          <w:szCs w:val="28"/>
        </w:rPr>
        <w:instrText xml:space="preserve">  \* </w:instrText>
      </w:r>
      <w:r w:rsidR="00063D5B" w:rsidRPr="00686B3E">
        <w:rPr>
          <w:rFonts w:ascii="IRANSans" w:hAnsi="IRANSans" w:cs="B Mitra"/>
          <w:sz w:val="28"/>
          <w:szCs w:val="28"/>
          <w:rtl w:val="0"/>
        </w:rPr>
        <w:instrText>MERGEFORMAT</w:instrText>
      </w:r>
      <w:r w:rsidR="00063D5B" w:rsidRPr="00686B3E">
        <w:rPr>
          <w:rFonts w:ascii="IRANSans" w:hAnsi="IRANSans" w:cs="B Mitra"/>
          <w:sz w:val="28"/>
          <w:szCs w:val="28"/>
        </w:rPr>
        <w:instrText xml:space="preserve"> </w:instrText>
      </w:r>
      <w:r w:rsidR="00063D5B" w:rsidRPr="00686B3E">
        <w:rPr>
          <w:rFonts w:ascii="IRANSans" w:hAnsi="IRANSans" w:cs="B Mitra"/>
          <w:sz w:val="28"/>
          <w:szCs w:val="28"/>
        </w:rPr>
      </w:r>
      <w:r w:rsidR="00063D5B" w:rsidRPr="00686B3E">
        <w:rPr>
          <w:rFonts w:ascii="IRANSans" w:hAnsi="IRANSans" w:cs="B Mitra"/>
          <w:sz w:val="28"/>
          <w:szCs w:val="28"/>
        </w:rPr>
        <w:fldChar w:fldCharType="separate"/>
      </w:r>
      <w:r w:rsidR="00063D5B" w:rsidRPr="00686B3E">
        <w:rPr>
          <w:rFonts w:ascii="IRANSans" w:hAnsi="IRANSans" w:cs="B Mitra"/>
          <w:sz w:val="28"/>
          <w:szCs w:val="28"/>
        </w:rPr>
        <w:t>شکل ‏7</w:t>
      </w:r>
      <w:r w:rsidR="00063D5B" w:rsidRPr="00686B3E">
        <w:rPr>
          <w:rFonts w:ascii="IRANSans" w:hAnsi="IRANSans" w:cs="B Mitra"/>
          <w:sz w:val="28"/>
          <w:szCs w:val="28"/>
        </w:rPr>
        <w:noBreakHyphen/>
        <w:t>1</w:t>
      </w:r>
      <w:r w:rsidR="00063D5B" w:rsidRPr="00686B3E">
        <w:rPr>
          <w:rFonts w:ascii="IRANSans" w:hAnsi="IRANSans" w:cs="B Mitra"/>
          <w:sz w:val="28"/>
          <w:szCs w:val="28"/>
        </w:rPr>
        <w:fldChar w:fldCharType="end"/>
      </w:r>
      <w:r w:rsidR="00063D5B" w:rsidRPr="00686B3E">
        <w:rPr>
          <w:rFonts w:ascii="IRANSans" w:hAnsi="IRANSans" w:cs="B Mitra" w:hint="cs"/>
          <w:sz w:val="28"/>
          <w:szCs w:val="28"/>
        </w:rPr>
        <w:t xml:space="preserve"> به نمایش درآمده است.</w:t>
      </w:r>
    </w:p>
    <w:p w14:paraId="6B821642" w14:textId="77777777" w:rsidR="00C46EBB" w:rsidRDefault="00C46EBB">
      <w:pPr>
        <w:rPr>
          <w:rFonts w:cs="B Mitra"/>
          <w:b/>
          <w:bCs/>
          <w:color w:val="1F7A9C"/>
          <w:sz w:val="24"/>
          <w:szCs w:val="24"/>
        </w:rPr>
      </w:pPr>
      <w:r>
        <w:rPr>
          <w:rFonts w:cs="B Mitra"/>
          <w:b/>
          <w:bCs/>
          <w:color w:val="1F7A9C"/>
          <w:sz w:val="24"/>
          <w:szCs w:val="24"/>
        </w:rPr>
        <w:br w:type="page"/>
      </w:r>
    </w:p>
    <w:p w14:paraId="1F1106D1" w14:textId="55BA6A05" w:rsidR="000E45B2" w:rsidRPr="00C46EBB" w:rsidRDefault="00790821" w:rsidP="000576D7">
      <w:pPr>
        <w:spacing w:before="260" w:after="90"/>
        <w:jc w:val="left"/>
        <w:rPr>
          <w:rFonts w:cs="B Mitra"/>
          <w:b/>
          <w:bCs/>
          <w:color w:val="1F7A9C"/>
          <w:sz w:val="24"/>
          <w:szCs w:val="24"/>
        </w:rPr>
      </w:pPr>
      <w:r w:rsidRPr="00C46EBB">
        <w:rPr>
          <w:rFonts w:cs="B Mitra"/>
          <w:b/>
          <w:bCs/>
          <w:color w:val="1F7A9C"/>
          <w:sz w:val="24"/>
          <w:szCs w:val="24"/>
        </w:rPr>
        <w:lastRenderedPageBreak/>
        <w:t>نیمه‌عمر چیست؟</w:t>
      </w:r>
    </w:p>
    <w:p w14:paraId="6B3F4B14"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نیمه‌عمر، زمانی است که طول می‌کشد تا نیمی از هسته‌های پرتوزای یک نمونه واپاشی کنند. این کمیت برای هر ایزوتوپ </w:t>
      </w:r>
      <w:r w:rsidRPr="00686B3E">
        <w:rPr>
          <w:rFonts w:ascii="IRANSans" w:hAnsi="IRANSans" w:cs="B Mitra"/>
          <w:sz w:val="28"/>
          <w:szCs w:val="28"/>
        </w:rPr>
        <w:t>مقداری ثابت و ویژه‌ی خود اوست و با گرم کردن، فشار یا واکنش شیمیایی تغییر نمی‌کند.</w:t>
      </w:r>
    </w:p>
    <w:p w14:paraId="76301F38" w14:textId="77777777" w:rsidR="000E45B2" w:rsidRPr="00686B3E" w:rsidRDefault="00790821" w:rsidP="000C7C7F">
      <w:pPr>
        <w:spacing w:before="160" w:after="40"/>
        <w:jc w:val="center"/>
        <w:rPr>
          <w:rFonts w:cs="B Mitra"/>
          <w:sz w:val="28"/>
          <w:szCs w:val="28"/>
        </w:rPr>
      </w:pPr>
      <w:r w:rsidRPr="00686B3E">
        <w:rPr>
          <w:rFonts w:cs="B Mitra"/>
          <w:noProof/>
          <w:sz w:val="28"/>
          <w:szCs w:val="28"/>
        </w:rPr>
        <w:drawing>
          <wp:inline distT="0" distB="0" distL="0" distR="0" wp14:anchorId="59799C15" wp14:editId="2CD03AA6">
            <wp:extent cx="4241800" cy="3893414"/>
            <wp:effectExtent l="0" t="0" r="6350" b="0"/>
            <wp:docPr id="590821860" name="Picture 5908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21860" name="Picture 590821860"/>
                    <pic:cNvPicPr>
                      <a:picLocks noChangeAspect="1" noChangeArrowheads="1"/>
                    </pic:cNvPicPr>
                  </pic:nvPicPr>
                  <pic:blipFill>
                    <a:blip r:embed="rId44" cstate="print">
                      <a:extLst>
                        <a:ext uri="{28A0092B-C50C-407E-A947-70E740481C1C}">
                          <a14:useLocalDpi xmlns:a14="http://schemas.microsoft.com/office/drawing/2010/main" val="0"/>
                        </a:ext>
                      </a:extLst>
                    </a:blip>
                    <a:srcRect l="4750" r="4750"/>
                    <a:stretch>
                      <a:fillRect/>
                    </a:stretch>
                  </pic:blipFill>
                  <pic:spPr bwMode="auto">
                    <a:xfrm>
                      <a:off x="0" y="0"/>
                      <a:ext cx="4244075" cy="3895502"/>
                    </a:xfrm>
                    <a:prstGeom prst="rect">
                      <a:avLst/>
                    </a:prstGeom>
                    <a:ln>
                      <a:noFill/>
                    </a:ln>
                    <a:extLst>
                      <a:ext uri="{53640926-AAD7-44D8-BBD7-CCE9431645EC}">
                        <a14:shadowObscured xmlns:a14="http://schemas.microsoft.com/office/drawing/2010/main"/>
                      </a:ext>
                    </a:extLst>
                  </pic:spPr>
                </pic:pic>
              </a:graphicData>
            </a:graphic>
          </wp:inline>
        </w:drawing>
      </w:r>
    </w:p>
    <w:p w14:paraId="2F2AA958" w14:textId="77777777" w:rsidR="000E45B2" w:rsidRPr="00C46EBB" w:rsidRDefault="00790821" w:rsidP="005B1934">
      <w:pPr>
        <w:pStyle w:val="Caption"/>
        <w:jc w:val="center"/>
        <w:rPr>
          <w:rFonts w:cs="B Mitra"/>
          <w:i w:val="0"/>
          <w:iCs w:val="0"/>
          <w:sz w:val="24"/>
          <w:szCs w:val="24"/>
        </w:rPr>
      </w:pPr>
      <w:bookmarkStart w:id="37" w:name="_Toc243119314"/>
      <w:r w:rsidRPr="00C46EBB">
        <w:rPr>
          <w:rFonts w:cs="B Mitra"/>
          <w:i w:val="0"/>
          <w:iCs w:val="0"/>
          <w:sz w:val="24"/>
          <w:szCs w:val="24"/>
        </w:rPr>
        <w:t>شکل ۲-۷  کاهش نمایی شمار هسته‌های پرتوزا با گذشت هر نیمه‌عمر</w:t>
      </w:r>
      <w:bookmarkEnd w:id="37"/>
    </w:p>
    <w:p w14:paraId="12AF7481" w14:textId="77777777" w:rsidR="000E45B2" w:rsidRPr="00686B3E" w:rsidRDefault="000E45B2">
      <w:pPr>
        <w:spacing w:after="160"/>
        <w:rPr>
          <w:rFonts w:cs="B Mitra"/>
          <w:sz w:val="28"/>
          <w:szCs w:val="28"/>
        </w:rPr>
      </w:pPr>
    </w:p>
    <w:tbl>
      <w:tblPr>
        <w:bidiVisual/>
        <w:tblW w:w="7257" w:type="dxa"/>
        <w:tblInd w:w="-25"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4B7CB54B" w14:textId="77777777" w:rsidTr="000C7C7F">
        <w:trPr>
          <w:cantSplit/>
        </w:trPr>
        <w:tc>
          <w:tcPr>
            <w:tcW w:w="7257" w:type="dxa"/>
            <w:shd w:val="clear" w:color="auto" w:fill="FDF4E7"/>
            <w:tcMar>
              <w:top w:w="170" w:type="dxa"/>
              <w:left w:w="200" w:type="dxa"/>
              <w:bottom w:w="170" w:type="dxa"/>
              <w:right w:w="200" w:type="dxa"/>
            </w:tcMar>
          </w:tcPr>
          <w:p w14:paraId="7015430A" w14:textId="77777777" w:rsidR="000E45B2" w:rsidRPr="00C46EBB" w:rsidRDefault="00790821" w:rsidP="000576D7">
            <w:pPr>
              <w:spacing w:after="90"/>
              <w:jc w:val="left"/>
              <w:rPr>
                <w:rFonts w:cs="B Mitra"/>
                <w:b/>
                <w:bCs/>
                <w:sz w:val="28"/>
                <w:szCs w:val="28"/>
              </w:rPr>
            </w:pPr>
            <w:r w:rsidRPr="00C46EBB">
              <w:rPr>
                <w:rFonts w:ascii="B Titr" w:hAnsi="B Titr" w:cs="B Mitra"/>
                <w:b/>
                <w:bCs/>
                <w:color w:val="C97B1E"/>
                <w:sz w:val="28"/>
                <w:szCs w:val="28"/>
              </w:rPr>
              <w:lastRenderedPageBreak/>
              <w:t>خوب است بدانید</w:t>
            </w:r>
          </w:p>
          <w:p w14:paraId="7AB9D017"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 xml:space="preserve">هر اتم پرتوزا دارای نیمه‌عمر است. پس از هر نیمه‌عمر، نیمی از اتم‌ها ناپدید می‌شوند. پس از </w:t>
            </w:r>
            <w:r w:rsidRPr="00686B3E">
              <w:rPr>
                <w:rFonts w:cs="B Mitra"/>
                <w:color w:val="1A1A1A"/>
                <w:sz w:val="28"/>
                <w:szCs w:val="28"/>
              </w:rPr>
              <w:t>۱۰ نیمه‌عمر، کمتر از ۰</w:t>
            </w:r>
            <w:r w:rsidRPr="00686B3E">
              <w:rPr>
                <w:rFonts w:ascii="Times New Roman" w:hAnsi="Times New Roman" w:cs="Times New Roman" w:hint="cs"/>
                <w:color w:val="1A1A1A"/>
                <w:sz w:val="28"/>
                <w:szCs w:val="28"/>
              </w:rPr>
              <w:t>٫</w:t>
            </w:r>
            <w:r w:rsidRPr="00686B3E">
              <w:rPr>
                <w:rFonts w:cs="B Mitra" w:hint="cs"/>
                <w:color w:val="1A1A1A"/>
                <w:sz w:val="28"/>
                <w:szCs w:val="28"/>
              </w:rPr>
              <w:t>۱</w:t>
            </w:r>
            <w:r w:rsidRPr="00686B3E">
              <w:rPr>
                <w:rFonts w:cs="B Mitra"/>
                <w:color w:val="1A1A1A"/>
                <w:sz w:val="28"/>
                <w:szCs w:val="28"/>
              </w:rPr>
              <w:t xml:space="preserve"> </w:t>
            </w:r>
            <w:r w:rsidRPr="00686B3E">
              <w:rPr>
                <w:rFonts w:cs="B Mitra" w:hint="cs"/>
                <w:color w:val="1A1A1A"/>
                <w:sz w:val="28"/>
                <w:szCs w:val="28"/>
              </w:rPr>
              <w:t>درصد</w:t>
            </w:r>
            <w:r w:rsidRPr="00686B3E">
              <w:rPr>
                <w:rFonts w:cs="B Mitra"/>
                <w:color w:val="1A1A1A"/>
                <w:sz w:val="28"/>
                <w:szCs w:val="28"/>
              </w:rPr>
              <w:t xml:space="preserve"> </w:t>
            </w:r>
            <w:r w:rsidRPr="00686B3E">
              <w:rPr>
                <w:rFonts w:cs="B Mitra" w:hint="cs"/>
                <w:color w:val="1A1A1A"/>
                <w:sz w:val="28"/>
                <w:szCs w:val="28"/>
              </w:rPr>
              <w:t>از</w:t>
            </w:r>
            <w:r w:rsidRPr="00686B3E">
              <w:rPr>
                <w:rFonts w:cs="B Mitra"/>
                <w:color w:val="1A1A1A"/>
                <w:sz w:val="28"/>
                <w:szCs w:val="28"/>
              </w:rPr>
              <w:t xml:space="preserve"> </w:t>
            </w:r>
            <w:r w:rsidRPr="00686B3E">
              <w:rPr>
                <w:rFonts w:cs="B Mitra" w:hint="cs"/>
                <w:color w:val="1A1A1A"/>
                <w:sz w:val="28"/>
                <w:szCs w:val="28"/>
              </w:rPr>
              <w:t>اتم‌های</w:t>
            </w:r>
            <w:r w:rsidRPr="00686B3E">
              <w:rPr>
                <w:rFonts w:cs="B Mitra"/>
                <w:color w:val="1A1A1A"/>
                <w:sz w:val="28"/>
                <w:szCs w:val="28"/>
              </w:rPr>
              <w:t xml:space="preserve"> </w:t>
            </w:r>
            <w:r w:rsidRPr="00686B3E">
              <w:rPr>
                <w:rFonts w:cs="B Mitra" w:hint="cs"/>
                <w:color w:val="1A1A1A"/>
                <w:sz w:val="28"/>
                <w:szCs w:val="28"/>
              </w:rPr>
              <w:t>اصلی</w:t>
            </w:r>
            <w:r w:rsidRPr="00686B3E">
              <w:rPr>
                <w:rFonts w:cs="B Mitra"/>
                <w:color w:val="1A1A1A"/>
                <w:sz w:val="28"/>
                <w:szCs w:val="28"/>
              </w:rPr>
              <w:t xml:space="preserve"> </w:t>
            </w:r>
            <w:r w:rsidRPr="00686B3E">
              <w:rPr>
                <w:rFonts w:cs="B Mitra" w:hint="cs"/>
                <w:color w:val="1A1A1A"/>
                <w:sz w:val="28"/>
                <w:szCs w:val="28"/>
              </w:rPr>
              <w:t>باقی</w:t>
            </w:r>
            <w:r w:rsidRPr="00686B3E">
              <w:rPr>
                <w:rFonts w:cs="B Mitra"/>
                <w:color w:val="1A1A1A"/>
                <w:sz w:val="28"/>
                <w:szCs w:val="28"/>
              </w:rPr>
              <w:t xml:space="preserve"> </w:t>
            </w:r>
            <w:r w:rsidRPr="00686B3E">
              <w:rPr>
                <w:rFonts w:cs="B Mitra" w:hint="cs"/>
                <w:color w:val="1A1A1A"/>
                <w:sz w:val="28"/>
                <w:szCs w:val="28"/>
              </w:rPr>
              <w:t>می‌مانند</w:t>
            </w:r>
            <w:r w:rsidRPr="00686B3E">
              <w:rPr>
                <w:rFonts w:cs="B Mitra"/>
                <w:color w:val="1A1A1A"/>
                <w:sz w:val="28"/>
                <w:szCs w:val="28"/>
              </w:rPr>
              <w:t>.</w:t>
            </w:r>
          </w:p>
          <w:p w14:paraId="4570ED21"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نیمه‌عمر پلوتونیوم ۲۴۵۰۰ سال است؛ بنابراین ۲۴۵۰۰۰ سال طول می‌کشد تا شاهد ناپدید شدن بیش از ۹۹ درصد پلوتونیوم باشیم.</w:t>
            </w:r>
          </w:p>
          <w:p w14:paraId="1845DEB0" w14:textId="3C9A53AA" w:rsidR="000C7C7F" w:rsidRPr="00686B3E" w:rsidRDefault="00790821" w:rsidP="000C7C7F">
            <w:pPr>
              <w:spacing w:after="0" w:line="290" w:lineRule="auto"/>
              <w:ind w:right="180" w:hanging="180"/>
              <w:rPr>
                <w:rFonts w:cs="B Mitra"/>
                <w:color w:val="1A1A1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در فنلاند، سوئد، ایالات متحده‌ی آمریکا و فرانسه، مکان‌های ذخیره‌سازی عمیق</w:t>
            </w:r>
            <w:r w:rsidRPr="00686B3E">
              <w:rPr>
                <w:rFonts w:cs="B Mitra"/>
                <w:color w:val="1A1A1A"/>
                <w:sz w:val="28"/>
                <w:szCs w:val="28"/>
              </w:rPr>
              <w:t xml:space="preserve"> در حال فعالیت یا در حال ساخت هستند.</w:t>
            </w:r>
          </w:p>
        </w:tc>
      </w:tr>
      <w:tr w:rsidR="00634243" w:rsidRPr="00686B3E" w14:paraId="5EA60622" w14:textId="77777777" w:rsidTr="000C7C7F">
        <w:tblPrEx>
          <w:tblBorders>
            <w:top w:val="single" w:sz="4" w:space="0" w:color="6A4C93"/>
            <w:left w:val="single" w:sz="4" w:space="0" w:color="6A4C93"/>
            <w:bottom w:val="single" w:sz="4" w:space="0" w:color="6A4C93"/>
            <w:right w:val="single" w:sz="24" w:space="0" w:color="6A4C93"/>
          </w:tblBorders>
        </w:tblPrEx>
        <w:trPr>
          <w:cantSplit/>
        </w:trPr>
        <w:tc>
          <w:tcPr>
            <w:tcW w:w="7257" w:type="dxa"/>
            <w:shd w:val="clear" w:color="auto" w:fill="F3F0F9"/>
            <w:tcMar>
              <w:top w:w="170" w:type="dxa"/>
              <w:left w:w="200" w:type="dxa"/>
              <w:bottom w:w="170" w:type="dxa"/>
              <w:right w:w="200" w:type="dxa"/>
            </w:tcMar>
          </w:tcPr>
          <w:p w14:paraId="0D54F462" w14:textId="77777777" w:rsidR="00C46EBB" w:rsidRDefault="000C7C7F" w:rsidP="00C46EBB">
            <w:pPr>
              <w:spacing w:after="0"/>
              <w:jc w:val="left"/>
              <w:rPr>
                <w:rFonts w:ascii="B Titr" w:hAnsi="B Titr" w:cs="B Titr"/>
                <w:color w:val="6A4C93"/>
                <w:sz w:val="24"/>
                <w:szCs w:val="24"/>
              </w:rPr>
            </w:pPr>
            <w:r w:rsidRPr="00C46EBB">
              <w:rPr>
                <w:rFonts w:ascii="B Titr" w:hAnsi="B Titr" w:cs="B Titr" w:hint="cs"/>
                <w:color w:val="6A4C93"/>
                <w:sz w:val="24"/>
                <w:szCs w:val="24"/>
              </w:rPr>
              <w:lastRenderedPageBreak/>
              <w:t>ب</w:t>
            </w:r>
            <w:r w:rsidR="00634243" w:rsidRPr="00C46EBB">
              <w:rPr>
                <w:rFonts w:ascii="B Titr" w:hAnsi="B Titr" w:cs="B Titr"/>
                <w:color w:val="6A4C93"/>
                <w:sz w:val="24"/>
                <w:szCs w:val="24"/>
              </w:rPr>
              <w:t>ا دانشمندان</w:t>
            </w:r>
          </w:p>
          <w:p w14:paraId="3E9B2C84" w14:textId="092700B2" w:rsidR="00634243" w:rsidRPr="00C46EBB" w:rsidRDefault="00634243" w:rsidP="00C46EBB">
            <w:pPr>
              <w:spacing w:after="0"/>
              <w:jc w:val="left"/>
              <w:rPr>
                <w:rFonts w:ascii="B Titr" w:hAnsi="B Titr" w:cs="B Titr"/>
                <w:color w:val="6A4C93"/>
                <w:sz w:val="24"/>
                <w:szCs w:val="24"/>
              </w:rPr>
            </w:pPr>
            <w:r w:rsidRPr="00C46EBB">
              <w:rPr>
                <w:rFonts w:ascii="B Titr" w:hAnsi="B Titr" w:cs="B Titr"/>
                <w:color w:val="6A4C93"/>
                <w:sz w:val="24"/>
                <w:szCs w:val="24"/>
              </w:rPr>
              <w:t xml:space="preserve">دکتر </w:t>
            </w:r>
            <w:r w:rsidR="00AD4990">
              <w:rPr>
                <w:rFonts w:ascii="B Titr" w:hAnsi="B Titr" w:cs="B Titr" w:hint="cs"/>
                <w:color w:val="6A4C93"/>
                <w:sz w:val="24"/>
                <w:szCs w:val="24"/>
              </w:rPr>
              <w:t>سید</w:t>
            </w:r>
            <w:r w:rsidRPr="00C46EBB">
              <w:rPr>
                <w:rFonts w:ascii="B Titr" w:hAnsi="B Titr" w:cs="B Titr"/>
                <w:color w:val="6A4C93"/>
                <w:sz w:val="24"/>
                <w:szCs w:val="24"/>
              </w:rPr>
              <w:t>امیرحسین فقهی؛ دانشمندی در مسیر کاربردی‌سازی فناوری هسته‌ای</w:t>
            </w:r>
          </w:p>
          <w:p w14:paraId="62078883" w14:textId="77777777" w:rsidR="00634243" w:rsidRPr="00686B3E" w:rsidRDefault="00634243" w:rsidP="009C4213">
            <w:pPr>
              <w:spacing w:after="0"/>
              <w:rPr>
                <w:rFonts w:cs="B Mitra"/>
                <w:color w:val="0F4761" w:themeColor="accent1" w:themeShade="BF"/>
                <w:sz w:val="28"/>
                <w:szCs w:val="28"/>
              </w:rPr>
            </w:pPr>
            <w:r w:rsidRPr="00686B3E">
              <w:rPr>
                <w:rFonts w:cs="B Mitra"/>
                <w:color w:val="0F4761" w:themeColor="accent1" w:themeShade="BF"/>
                <w:sz w:val="28"/>
                <w:szCs w:val="28"/>
              </w:rPr>
              <w:t>دکتر سید امیرحسین فقهی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از دانشمندان و استادان برجسته حوزه فیزیک و مهندسی هسته‌ای ایران بود که بخش مهمی از فعالیت علمی خود را به توسعه کاربردهای صلح‌آمیز فناوری هسته‌ای، به‌ویژه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رادیوداروها و کاربرد پرتوها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اختصاص داد. او در سال</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۱۳۵۷ در شیراز</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متولد شد و دوران مدرسه را در همین شهر گذراند. علاقه او به علوم هسته‌ای، مسیر تحصیلش را به سمت فیزیک و مهندسی هسته‌ای هدایت کرد.</w:t>
            </w:r>
          </w:p>
          <w:p w14:paraId="560CEB25" w14:textId="1AD95D1A" w:rsidR="00634243" w:rsidRPr="00686B3E" w:rsidRDefault="00634243" w:rsidP="009C4213">
            <w:pPr>
              <w:spacing w:after="0"/>
              <w:rPr>
                <w:rFonts w:cs="B Mitra"/>
                <w:color w:val="0F4761" w:themeColor="accent1" w:themeShade="BF"/>
                <w:sz w:val="28"/>
                <w:szCs w:val="28"/>
              </w:rPr>
            </w:pPr>
            <w:r w:rsidRPr="00686B3E">
              <w:rPr>
                <w:rFonts w:cs="B Mitra" w:hint="cs"/>
                <w:color w:val="0F4761" w:themeColor="accent1" w:themeShade="BF"/>
                <w:sz w:val="28"/>
                <w:szCs w:val="28"/>
              </w:rPr>
              <w:t xml:space="preserve">دکتر </w:t>
            </w:r>
            <w:r w:rsidRPr="00686B3E">
              <w:rPr>
                <w:rFonts w:cs="B Mitra"/>
                <w:color w:val="0F4761" w:themeColor="accent1" w:themeShade="BF"/>
                <w:sz w:val="28"/>
                <w:szCs w:val="28"/>
              </w:rPr>
              <w:t>فقهی تحصیلات دانشگاهی خود را در رشته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با گرایش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 دانشگاه ارومیه آغاز کرد و در سال ۱۳۷۹ مدرک کارشناسی گرفت. سپس در دانشگاه صنعتی امیرکبیر به تحصیل مهندسی هسته‌ای با گرایش انرژی پرداخت و در سال‌های ۱۳۸۲ و ۱۳۸۷ به‌ترتیب مدرک کارشناسی ارشد و دکتری خود را دریافت کرد. در سال ۱۳۸۶ نیز برای یک دوره فرصت مطالعاتی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مرکز پژوهش‌های هسته‌ای اروپا (CERN) حضور یافت و در زمینه‌های علمی مرتبط با فیزیک پرانرژی پژوهش کرد.</w:t>
            </w:r>
          </w:p>
          <w:p w14:paraId="48A5D750" w14:textId="77777777" w:rsidR="00634243" w:rsidRPr="00686B3E" w:rsidRDefault="00634243" w:rsidP="009C4213">
            <w:pPr>
              <w:spacing w:after="0"/>
              <w:rPr>
                <w:rFonts w:cs="B Mitra"/>
                <w:color w:val="0F4761" w:themeColor="accent1" w:themeShade="BF"/>
                <w:sz w:val="28"/>
                <w:szCs w:val="28"/>
              </w:rPr>
            </w:pPr>
            <w:r w:rsidRPr="00686B3E">
              <w:rPr>
                <w:rFonts w:cs="B Mitra"/>
                <w:color w:val="0F4761" w:themeColor="accent1" w:themeShade="BF"/>
                <w:sz w:val="28"/>
                <w:szCs w:val="28"/>
              </w:rPr>
              <w:t>پس از پایان تحصیلات، دکتر فقهی به عضویت هیئت علمی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دانشگاه شهید بهشتی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درآمد و به تدریس و پژوهش در دانشکده مهندسی هسته‌ای پرداخت. او در سال ۲۰۱۶ به مرتبه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استاد تمام</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رسید. در کنار فعالیت آموزشی، مسئولیت‌هایی مانند مدیریت گروه کاربرد پرتوها و معاونت پژوهشی و اجرایی دانشکده مهندسی هسته‌ای را نیز بر عهده داشت. همچنین مدتی ریاست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پژوهشگاه علوم و فنون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را بر عهده داشت و در سال‌های پایانی فعالیت خود به‌عنوان معاون سازمان انرژی اتمی ایران خدمت کرد.</w:t>
            </w:r>
          </w:p>
          <w:p w14:paraId="1D41EEFB" w14:textId="77777777" w:rsidR="00634243" w:rsidRPr="00686B3E" w:rsidRDefault="00634243" w:rsidP="009C4213">
            <w:pPr>
              <w:spacing w:after="0"/>
              <w:rPr>
                <w:rFonts w:cs="B Mitra"/>
                <w:color w:val="0F4761" w:themeColor="accent1" w:themeShade="BF"/>
                <w:sz w:val="28"/>
                <w:szCs w:val="28"/>
              </w:rPr>
            </w:pPr>
            <w:r w:rsidRPr="00686B3E">
              <w:rPr>
                <w:rFonts w:cs="B Mitra"/>
                <w:color w:val="0F4761" w:themeColor="accent1" w:themeShade="BF"/>
                <w:sz w:val="28"/>
                <w:szCs w:val="28"/>
              </w:rPr>
              <w:t>یکی از زمینه‌های مهم مورد علاقه او،</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کاربرد فناوری هسته‌ای در پزشکی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 xml:space="preserve">بود. رادیوداروها موادی هستند که با استفاده از ایزوتوپ‌های پرتوزا می‌توانند برای تشخیص یا درمان برخی </w:t>
            </w:r>
            <w:r w:rsidRPr="00686B3E">
              <w:rPr>
                <w:rFonts w:cs="B Mitra"/>
                <w:color w:val="0F4761" w:themeColor="accent1" w:themeShade="BF"/>
                <w:sz w:val="28"/>
                <w:szCs w:val="28"/>
              </w:rPr>
              <w:lastRenderedPageBreak/>
              <w:t>بیماری‌ها، از جمله بعضی انواع سرطان، مورد استفاده قرار گیرند. فقهی در مسیر توسعه و بومی‌سازی دانش و فناوری مرتبط با رادیوداروها فعالیت داشت و تلاش می‌کرد دانش هسته‌ای را از سطح پژوهش به کاربردهای واقعی در صنعت و پزشکی نزدیک‌تر کند.</w:t>
            </w:r>
          </w:p>
          <w:p w14:paraId="0579E1A3" w14:textId="77777777" w:rsidR="00634243" w:rsidRPr="00686B3E" w:rsidRDefault="00634243" w:rsidP="009C4213">
            <w:pPr>
              <w:spacing w:after="0"/>
              <w:rPr>
                <w:rFonts w:cs="B Mitra"/>
                <w:color w:val="0F4761" w:themeColor="accent1" w:themeShade="BF"/>
                <w:sz w:val="28"/>
                <w:szCs w:val="28"/>
              </w:rPr>
            </w:pPr>
            <w:r w:rsidRPr="00686B3E">
              <w:rPr>
                <w:rFonts w:cs="B Mitra"/>
                <w:color w:val="0F4761" w:themeColor="accent1" w:themeShade="BF"/>
                <w:sz w:val="28"/>
                <w:szCs w:val="28"/>
              </w:rPr>
              <w:t>کارنامه پژوهشی او نیز گسترده بود. منابع منتشرشده بیش از</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۱۵۰ مقاله علمی بین‌المللی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و تعداد زیادی مقاله و اثر علمی دیگر را به او نسبت می‌دهند. او همچنین راهنمایی دانشجویان دکتری و کارشناسی ارشد و اجرای پروژه‌های علمی و صنعتی متعددی را بر عهده داشت. فعالیت‌های او تنها به دانشگاه محدود نبود و در پروژه‌هایی مرتبط با کاربرد پرتوها، اندازه‌گیری تابش، فناوری‌های هسته‌ای و توسعه تجهیزات علمی نیز مشارکت داشت.</w:t>
            </w:r>
          </w:p>
          <w:p w14:paraId="60B6C4BA" w14:textId="2AD63584" w:rsidR="00634243" w:rsidRPr="00686B3E" w:rsidRDefault="00634243" w:rsidP="009C4213">
            <w:pPr>
              <w:spacing w:after="0"/>
              <w:rPr>
                <w:rFonts w:ascii="Times New Roman" w:hAnsi="Times New Roman" w:cs="B Mitra"/>
                <w:sz w:val="28"/>
                <w:szCs w:val="28"/>
              </w:rPr>
            </w:pPr>
            <w:r w:rsidRPr="00686B3E">
              <w:rPr>
                <w:rFonts w:cs="B Mitra"/>
                <w:color w:val="0F4761" w:themeColor="accent1" w:themeShade="BF"/>
                <w:sz w:val="28"/>
                <w:szCs w:val="28"/>
              </w:rPr>
              <w:t>دکتر فقهی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 xml:space="preserve">۲۳ خرداد ۱۴۰۴ </w:t>
            </w:r>
            <w:r w:rsidRPr="00686B3E">
              <w:rPr>
                <w:rFonts w:cs="B Mitra" w:hint="cs"/>
                <w:color w:val="0F4761" w:themeColor="accent1" w:themeShade="BF"/>
                <w:sz w:val="28"/>
                <w:szCs w:val="28"/>
              </w:rPr>
              <w:t>در حمله ددمنشانه رژیم صهیونیستی</w:t>
            </w:r>
            <w:r w:rsidRPr="00686B3E">
              <w:rPr>
                <w:rFonts w:cs="B Mitra"/>
                <w:color w:val="0F4761" w:themeColor="accent1" w:themeShade="BF"/>
                <w:sz w:val="28"/>
                <w:szCs w:val="28"/>
                <w:rtl w:val="0"/>
              </w:rPr>
              <w:t xml:space="preserve"> </w:t>
            </w:r>
            <w:r w:rsidRPr="00686B3E">
              <w:rPr>
                <w:rFonts w:cs="B Mitra" w:hint="cs"/>
                <w:color w:val="0F4761" w:themeColor="accent1" w:themeShade="BF"/>
                <w:sz w:val="28"/>
                <w:szCs w:val="28"/>
              </w:rPr>
              <w:t>به</w:t>
            </w:r>
            <w:r w:rsidRPr="00686B3E">
              <w:rPr>
                <w:rFonts w:cs="B Mitra"/>
                <w:color w:val="0F4761" w:themeColor="accent1" w:themeShade="BF"/>
                <w:sz w:val="28"/>
                <w:szCs w:val="28"/>
              </w:rPr>
              <w:t xml:space="preserve"> تهران </w:t>
            </w:r>
            <w:r w:rsidRPr="00686B3E">
              <w:rPr>
                <w:rFonts w:cs="B Mitra" w:hint="cs"/>
                <w:color w:val="0F4761" w:themeColor="accent1" w:themeShade="BF"/>
                <w:sz w:val="28"/>
                <w:szCs w:val="28"/>
              </w:rPr>
              <w:t>به فیض شهادت نائل آمد</w:t>
            </w:r>
            <w:r w:rsidRPr="00686B3E">
              <w:rPr>
                <w:rFonts w:cs="B Mitra"/>
                <w:color w:val="0F4761" w:themeColor="accent1" w:themeShade="BF"/>
                <w:sz w:val="28"/>
                <w:szCs w:val="28"/>
              </w:rPr>
              <w:t>. میراث علمی او را می‌توان در سه واژه خلاصه کرد</w:t>
            </w:r>
            <w:r w:rsidR="00AD4990">
              <w:rPr>
                <w:rFonts w:cs="B Mitra"/>
                <w:color w:val="0F4761" w:themeColor="accent1" w:themeShade="BF"/>
                <w:sz w:val="28"/>
                <w:szCs w:val="28"/>
              </w:rPr>
              <w:t>:</w:t>
            </w:r>
            <w:r w:rsidRPr="00686B3E">
              <w:rPr>
                <w:rFonts w:cs="B Mitra"/>
                <w:color w:val="0F4761" w:themeColor="accent1" w:themeShade="BF"/>
                <w:sz w:val="28"/>
                <w:szCs w:val="28"/>
              </w:rPr>
              <w:t xml:space="preserve"> دانش، آموزش و کاربرد؛ یعنی تلاش برای یادگیری عمیق علوم هسته‌ای، انتقال این دانش به نسل‌های جدید و تبدیل آن به فناوری‌هایی که بتوانند در حوزه‌هایی مانند پزشکی، صنعت و پژوهش به انسان کمک کنند.</w:t>
            </w:r>
          </w:p>
        </w:tc>
      </w:tr>
    </w:tbl>
    <w:p w14:paraId="669AA31D"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33D17135" w14:textId="77777777">
        <w:trPr>
          <w:cantSplit/>
        </w:trPr>
        <w:tc>
          <w:tcPr>
            <w:tcW w:w="7257" w:type="dxa"/>
            <w:shd w:val="clear" w:color="auto" w:fill="EDF7F5"/>
            <w:tcMar>
              <w:top w:w="170" w:type="dxa"/>
              <w:left w:w="200" w:type="dxa"/>
              <w:bottom w:w="170" w:type="dxa"/>
              <w:right w:w="200" w:type="dxa"/>
            </w:tcMar>
          </w:tcPr>
          <w:p w14:paraId="55706F84" w14:textId="77777777" w:rsidR="000E45B2" w:rsidRPr="00AD4990" w:rsidRDefault="00790821" w:rsidP="000576D7">
            <w:pPr>
              <w:spacing w:after="90"/>
              <w:jc w:val="left"/>
              <w:rPr>
                <w:rFonts w:cs="B Mitra"/>
                <w:b/>
                <w:bCs/>
                <w:sz w:val="28"/>
                <w:szCs w:val="28"/>
              </w:rPr>
            </w:pPr>
            <w:r w:rsidRPr="00AD4990">
              <w:rPr>
                <w:rFonts w:ascii="B Titr" w:hAnsi="B Titr" w:cs="B Mitra"/>
                <w:b/>
                <w:bCs/>
                <w:color w:val="2A9D8F"/>
                <w:sz w:val="28"/>
                <w:szCs w:val="28"/>
              </w:rPr>
              <w:lastRenderedPageBreak/>
              <w:t>خود را بیازمایید</w:t>
            </w:r>
          </w:p>
          <w:p w14:paraId="55730EF1" w14:textId="77777777" w:rsidR="000E45B2" w:rsidRPr="00686B3E" w:rsidRDefault="00790821" w:rsidP="000576D7">
            <w:pPr>
              <w:spacing w:before="60" w:after="60" w:line="290" w:lineRule="auto"/>
              <w:ind w:left="311" w:right="300" w:hanging="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پسماند هسته‌ای چیست؟</w:t>
            </w:r>
          </w:p>
          <w:p w14:paraId="3A111449" w14:textId="77777777" w:rsidR="000E45B2" w:rsidRPr="00686B3E" w:rsidRDefault="00790821" w:rsidP="000576D7">
            <w:pPr>
              <w:spacing w:before="60" w:after="60" w:line="290" w:lineRule="auto"/>
              <w:ind w:left="311" w:right="300" w:hanging="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روش‌های پسمانداری هسته‌ای را تعریف کنید.</w:t>
            </w:r>
          </w:p>
          <w:p w14:paraId="3C43FB1A" w14:textId="77777777" w:rsidR="000E45B2" w:rsidRPr="00686B3E" w:rsidRDefault="00790821" w:rsidP="000576D7">
            <w:pPr>
              <w:spacing w:before="60" w:after="60" w:line="290" w:lineRule="auto"/>
              <w:ind w:left="311" w:right="300" w:hanging="30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مفهوم نیمه‌عمر را بیان کنید.</w:t>
            </w:r>
          </w:p>
          <w:p w14:paraId="1704F255" w14:textId="77777777" w:rsidR="000E45B2" w:rsidRPr="00686B3E" w:rsidRDefault="00790821" w:rsidP="000576D7">
            <w:pPr>
              <w:spacing w:before="60" w:after="60" w:line="290" w:lineRule="auto"/>
              <w:ind w:left="311" w:right="300" w:hanging="300"/>
              <w:rPr>
                <w:rFonts w:cs="B Mitra"/>
                <w:sz w:val="28"/>
                <w:szCs w:val="28"/>
              </w:rPr>
            </w:pPr>
            <w:r w:rsidRPr="00686B3E">
              <w:rPr>
                <w:rFonts w:cs="B Mitra"/>
                <w:b/>
                <w:bCs/>
                <w:color w:val="2A9D8F"/>
                <w:sz w:val="28"/>
                <w:szCs w:val="28"/>
              </w:rPr>
              <w:t xml:space="preserve">۴)  </w:t>
            </w:r>
            <w:r w:rsidRPr="00686B3E">
              <w:rPr>
                <w:rFonts w:cs="B Mitra"/>
                <w:color w:val="1A1A1A"/>
                <w:sz w:val="28"/>
                <w:szCs w:val="28"/>
              </w:rPr>
              <w:t>رادیوایزوتوپ ید-۱۳۲ با گسیل ذره‌ی بتا و با نیمه‌عمر ۲</w:t>
            </w:r>
            <w:r w:rsidRPr="00686B3E">
              <w:rPr>
                <w:rFonts w:ascii="Times New Roman" w:hAnsi="Times New Roman" w:cs="Times New Roman" w:hint="cs"/>
                <w:color w:val="1A1A1A"/>
                <w:sz w:val="28"/>
                <w:szCs w:val="28"/>
              </w:rPr>
              <w:t>٫</w:t>
            </w:r>
            <w:r w:rsidRPr="00686B3E">
              <w:rPr>
                <w:rFonts w:cs="B Mitra" w:hint="cs"/>
                <w:color w:val="1A1A1A"/>
                <w:sz w:val="28"/>
                <w:szCs w:val="28"/>
              </w:rPr>
              <w:t>۳</w:t>
            </w:r>
            <w:r w:rsidRPr="00686B3E">
              <w:rPr>
                <w:rFonts w:cs="B Mitra"/>
                <w:color w:val="1A1A1A"/>
                <w:sz w:val="28"/>
                <w:szCs w:val="28"/>
              </w:rPr>
              <w:t xml:space="preserve"> </w:t>
            </w:r>
            <w:r w:rsidRPr="00686B3E">
              <w:rPr>
                <w:rFonts w:cs="B Mitra" w:hint="cs"/>
                <w:color w:val="1A1A1A"/>
                <w:sz w:val="28"/>
                <w:szCs w:val="28"/>
              </w:rPr>
              <w:t>ساعت</w:t>
            </w:r>
            <w:r w:rsidRPr="00686B3E">
              <w:rPr>
                <w:rFonts w:cs="B Mitra"/>
                <w:color w:val="1A1A1A"/>
                <w:sz w:val="28"/>
                <w:szCs w:val="28"/>
              </w:rPr>
              <w:t xml:space="preserve"> </w:t>
            </w:r>
            <w:r w:rsidRPr="00686B3E">
              <w:rPr>
                <w:rFonts w:cs="B Mitra" w:hint="cs"/>
                <w:color w:val="1A1A1A"/>
                <w:sz w:val="28"/>
                <w:szCs w:val="28"/>
              </w:rPr>
              <w:t>به</w:t>
            </w:r>
            <w:r w:rsidRPr="00686B3E">
              <w:rPr>
                <w:rFonts w:cs="B Mitra"/>
                <w:color w:val="1A1A1A"/>
                <w:sz w:val="28"/>
                <w:szCs w:val="28"/>
              </w:rPr>
              <w:t xml:space="preserve"> </w:t>
            </w:r>
            <w:r w:rsidRPr="00686B3E">
              <w:rPr>
                <w:rFonts w:cs="B Mitra" w:hint="cs"/>
                <w:color w:val="1A1A1A"/>
                <w:sz w:val="28"/>
                <w:szCs w:val="28"/>
              </w:rPr>
              <w:t>زنون</w:t>
            </w:r>
            <w:r w:rsidRPr="00686B3E">
              <w:rPr>
                <w:rFonts w:cs="B Mitra"/>
                <w:color w:val="1A1A1A"/>
                <w:sz w:val="28"/>
                <w:szCs w:val="28"/>
              </w:rPr>
              <w:t>-</w:t>
            </w:r>
            <w:r w:rsidRPr="00686B3E">
              <w:rPr>
                <w:rFonts w:cs="B Mitra" w:hint="cs"/>
                <w:color w:val="1A1A1A"/>
                <w:sz w:val="28"/>
                <w:szCs w:val="28"/>
              </w:rPr>
              <w:t>۱۳۲</w:t>
            </w:r>
            <w:r w:rsidRPr="00686B3E">
              <w:rPr>
                <w:rFonts w:cs="B Mitra"/>
                <w:color w:val="1A1A1A"/>
                <w:sz w:val="28"/>
                <w:szCs w:val="28"/>
              </w:rPr>
              <w:t xml:space="preserve"> </w:t>
            </w:r>
            <w:r w:rsidRPr="00686B3E">
              <w:rPr>
                <w:rFonts w:cs="B Mitra" w:hint="cs"/>
                <w:color w:val="1A1A1A"/>
                <w:sz w:val="28"/>
                <w:szCs w:val="28"/>
              </w:rPr>
              <w:t>واپاشی</w:t>
            </w:r>
            <w:r w:rsidRPr="00686B3E">
              <w:rPr>
                <w:rFonts w:cs="B Mitra"/>
                <w:color w:val="1A1A1A"/>
                <w:sz w:val="28"/>
                <w:szCs w:val="28"/>
              </w:rPr>
              <w:t xml:space="preserve"> </w:t>
            </w:r>
            <w:r w:rsidRPr="00686B3E">
              <w:rPr>
                <w:rFonts w:cs="B Mitra" w:hint="cs"/>
                <w:color w:val="1A1A1A"/>
                <w:sz w:val="28"/>
                <w:szCs w:val="28"/>
              </w:rPr>
              <w:t>می‌کند</w:t>
            </w:r>
            <w:r w:rsidRPr="00686B3E">
              <w:rPr>
                <w:rFonts w:cs="B Mitra"/>
                <w:color w:val="1A1A1A"/>
                <w:sz w:val="28"/>
                <w:szCs w:val="28"/>
              </w:rPr>
              <w:t xml:space="preserve">. </w:t>
            </w:r>
            <w:r w:rsidRPr="00686B3E">
              <w:rPr>
                <w:rFonts w:cs="B Mitra" w:hint="cs"/>
                <w:color w:val="1A1A1A"/>
                <w:sz w:val="28"/>
                <w:szCs w:val="28"/>
              </w:rPr>
              <w:t>چند</w:t>
            </w:r>
            <w:r w:rsidRPr="00686B3E">
              <w:rPr>
                <w:rFonts w:cs="B Mitra"/>
                <w:color w:val="1A1A1A"/>
                <w:sz w:val="28"/>
                <w:szCs w:val="28"/>
              </w:rPr>
              <w:t xml:space="preserve"> </w:t>
            </w:r>
            <w:r w:rsidRPr="00686B3E">
              <w:rPr>
                <w:rFonts w:cs="B Mitra" w:hint="cs"/>
                <w:color w:val="1A1A1A"/>
                <w:sz w:val="28"/>
                <w:szCs w:val="28"/>
              </w:rPr>
              <w:t>ساعت</w:t>
            </w:r>
            <w:r w:rsidRPr="00686B3E">
              <w:rPr>
                <w:rFonts w:cs="B Mitra"/>
                <w:color w:val="1A1A1A"/>
                <w:sz w:val="28"/>
                <w:szCs w:val="28"/>
              </w:rPr>
              <w:t xml:space="preserve"> </w:t>
            </w:r>
            <w:r w:rsidRPr="00686B3E">
              <w:rPr>
                <w:rFonts w:cs="B Mitra" w:hint="cs"/>
                <w:color w:val="1A1A1A"/>
                <w:sz w:val="28"/>
                <w:szCs w:val="28"/>
              </w:rPr>
              <w:t>طول</w:t>
            </w:r>
            <w:r w:rsidRPr="00686B3E">
              <w:rPr>
                <w:rFonts w:cs="B Mitra"/>
                <w:color w:val="1A1A1A"/>
                <w:sz w:val="28"/>
                <w:szCs w:val="28"/>
              </w:rPr>
              <w:t xml:space="preserve"> </w:t>
            </w:r>
            <w:r w:rsidRPr="00686B3E">
              <w:rPr>
                <w:rFonts w:cs="B Mitra" w:hint="cs"/>
                <w:color w:val="1A1A1A"/>
                <w:sz w:val="28"/>
                <w:szCs w:val="28"/>
              </w:rPr>
              <w:t>می‌کشد</w:t>
            </w:r>
            <w:r w:rsidRPr="00686B3E">
              <w:rPr>
                <w:rFonts w:cs="B Mitra"/>
                <w:color w:val="1A1A1A"/>
                <w:sz w:val="28"/>
                <w:szCs w:val="28"/>
              </w:rPr>
              <w:t xml:space="preserve"> </w:t>
            </w:r>
            <w:r w:rsidRPr="00686B3E">
              <w:rPr>
                <w:rFonts w:cs="B Mitra" w:hint="cs"/>
                <w:color w:val="1A1A1A"/>
                <w:sz w:val="28"/>
                <w:szCs w:val="28"/>
              </w:rPr>
              <w:t>تا</w:t>
            </w:r>
            <w:r w:rsidRPr="00686B3E">
              <w:rPr>
                <w:rFonts w:cs="B Mitra"/>
                <w:color w:val="1A1A1A"/>
                <w:sz w:val="28"/>
                <w:szCs w:val="28"/>
              </w:rPr>
              <w:t xml:space="preserve"> </w:t>
            </w:r>
            <w:r w:rsidRPr="00686B3E">
              <w:rPr>
                <w:rFonts w:cs="B Mitra" w:hint="cs"/>
                <w:color w:val="1A1A1A"/>
                <w:sz w:val="28"/>
                <w:szCs w:val="28"/>
              </w:rPr>
              <w:t>۸۷</w:t>
            </w:r>
            <w:r w:rsidRPr="00686B3E">
              <w:rPr>
                <w:rFonts w:ascii="Times New Roman" w:hAnsi="Times New Roman" w:cs="Times New Roman" w:hint="cs"/>
                <w:color w:val="1A1A1A"/>
                <w:sz w:val="28"/>
                <w:szCs w:val="28"/>
              </w:rPr>
              <w:t>٫</w:t>
            </w:r>
            <w:r w:rsidRPr="00686B3E">
              <w:rPr>
                <w:rFonts w:cs="B Mitra" w:hint="cs"/>
                <w:color w:val="1A1A1A"/>
                <w:sz w:val="28"/>
                <w:szCs w:val="28"/>
              </w:rPr>
              <w:t>۵</w:t>
            </w:r>
            <w:r w:rsidRPr="00686B3E">
              <w:rPr>
                <w:rFonts w:cs="B Mitra"/>
                <w:color w:val="1A1A1A"/>
                <w:sz w:val="28"/>
                <w:szCs w:val="28"/>
              </w:rPr>
              <w:t xml:space="preserve"> </w:t>
            </w:r>
            <w:r w:rsidRPr="00686B3E">
              <w:rPr>
                <w:rFonts w:cs="B Mitra" w:hint="cs"/>
                <w:color w:val="1A1A1A"/>
                <w:sz w:val="28"/>
                <w:szCs w:val="28"/>
              </w:rPr>
              <w:t>درصد</w:t>
            </w:r>
            <w:r w:rsidRPr="00686B3E">
              <w:rPr>
                <w:rFonts w:cs="B Mitra"/>
                <w:color w:val="1A1A1A"/>
                <w:sz w:val="28"/>
                <w:szCs w:val="28"/>
              </w:rPr>
              <w:t xml:space="preserve"> </w:t>
            </w:r>
            <w:r w:rsidRPr="00686B3E">
              <w:rPr>
                <w:rFonts w:cs="B Mitra" w:hint="cs"/>
                <w:color w:val="1A1A1A"/>
                <w:sz w:val="28"/>
                <w:szCs w:val="28"/>
              </w:rPr>
              <w:t>هسته‌های</w:t>
            </w:r>
            <w:r w:rsidRPr="00686B3E">
              <w:rPr>
                <w:rFonts w:cs="B Mitra"/>
                <w:color w:val="1A1A1A"/>
                <w:sz w:val="28"/>
                <w:szCs w:val="28"/>
              </w:rPr>
              <w:t xml:space="preserve"> </w:t>
            </w:r>
            <w:r w:rsidRPr="00686B3E">
              <w:rPr>
                <w:rFonts w:cs="B Mitra" w:hint="cs"/>
                <w:color w:val="1A1A1A"/>
                <w:sz w:val="28"/>
                <w:szCs w:val="28"/>
              </w:rPr>
              <w:t>اولیه‌ی</w:t>
            </w:r>
            <w:r w:rsidRPr="00686B3E">
              <w:rPr>
                <w:rFonts w:cs="B Mitra"/>
                <w:color w:val="1A1A1A"/>
                <w:sz w:val="28"/>
                <w:szCs w:val="28"/>
              </w:rPr>
              <w:t xml:space="preserve"> </w:t>
            </w:r>
            <w:r w:rsidRPr="00686B3E">
              <w:rPr>
                <w:rFonts w:cs="B Mitra" w:hint="cs"/>
                <w:color w:val="1A1A1A"/>
                <w:sz w:val="28"/>
                <w:szCs w:val="28"/>
              </w:rPr>
              <w:t>ید</w:t>
            </w:r>
            <w:r w:rsidRPr="00686B3E">
              <w:rPr>
                <w:rFonts w:cs="B Mitra"/>
                <w:color w:val="1A1A1A"/>
                <w:sz w:val="28"/>
                <w:szCs w:val="28"/>
              </w:rPr>
              <w:t>-</w:t>
            </w:r>
            <w:r w:rsidRPr="00686B3E">
              <w:rPr>
                <w:rFonts w:cs="B Mitra" w:hint="cs"/>
                <w:color w:val="1A1A1A"/>
                <w:sz w:val="28"/>
                <w:szCs w:val="28"/>
              </w:rPr>
              <w:t>۱۳۲</w:t>
            </w:r>
            <w:r w:rsidRPr="00686B3E">
              <w:rPr>
                <w:rFonts w:cs="B Mitra"/>
                <w:color w:val="1A1A1A"/>
                <w:sz w:val="28"/>
                <w:szCs w:val="28"/>
              </w:rPr>
              <w:t xml:space="preserve"> </w:t>
            </w:r>
            <w:r w:rsidRPr="00686B3E">
              <w:rPr>
                <w:rFonts w:cs="B Mitra" w:hint="cs"/>
                <w:color w:val="1A1A1A"/>
                <w:sz w:val="28"/>
                <w:szCs w:val="28"/>
              </w:rPr>
              <w:t>واپاشی</w:t>
            </w:r>
            <w:r w:rsidRPr="00686B3E">
              <w:rPr>
                <w:rFonts w:cs="B Mitra"/>
                <w:color w:val="1A1A1A"/>
                <w:sz w:val="28"/>
                <w:szCs w:val="28"/>
              </w:rPr>
              <w:t xml:space="preserve"> </w:t>
            </w:r>
            <w:r w:rsidRPr="00686B3E">
              <w:rPr>
                <w:rFonts w:cs="B Mitra" w:hint="cs"/>
                <w:color w:val="1A1A1A"/>
                <w:sz w:val="28"/>
                <w:szCs w:val="28"/>
              </w:rPr>
              <w:t>کند؟</w:t>
            </w:r>
          </w:p>
        </w:tc>
      </w:tr>
    </w:tbl>
    <w:p w14:paraId="12C7A539" w14:textId="36AFBCB1" w:rsidR="000E45B2" w:rsidRPr="00AD4990" w:rsidRDefault="00790821" w:rsidP="00B15B38">
      <w:pPr>
        <w:spacing w:before="200" w:after="40"/>
        <w:jc w:val="left"/>
        <w:rPr>
          <w:rFonts w:cs="B Mitra"/>
          <w:b/>
          <w:bCs/>
          <w:sz w:val="28"/>
          <w:szCs w:val="28"/>
        </w:rPr>
      </w:pPr>
      <w:r w:rsidRPr="00686B3E">
        <w:rPr>
          <w:rFonts w:cs="B Mitra"/>
          <w:sz w:val="28"/>
          <w:szCs w:val="28"/>
        </w:rPr>
        <w:br w:type="page"/>
      </w:r>
      <w:r w:rsidRPr="00AD4990">
        <w:rPr>
          <w:rFonts w:ascii="Aviny" w:hAnsi="Aviny" w:cs="B Mitra"/>
          <w:b/>
          <w:bCs/>
          <w:color w:val="C97B1E"/>
          <w:sz w:val="28"/>
          <w:szCs w:val="28"/>
        </w:rPr>
        <w:lastRenderedPageBreak/>
        <w:t>روز</w:t>
      </w:r>
      <w:r w:rsidRPr="00AD4990">
        <w:rPr>
          <w:rFonts w:ascii="B Titr" w:hAnsi="B Titr" w:cs="B Mitra"/>
          <w:b/>
          <w:bCs/>
          <w:color w:val="C97B1E"/>
          <w:sz w:val="28"/>
          <w:szCs w:val="28"/>
        </w:rPr>
        <w:t xml:space="preserve"> </w:t>
      </w:r>
      <w:r w:rsidRPr="00AD4990">
        <w:rPr>
          <w:rFonts w:ascii="Aviny" w:hAnsi="Aviny" w:cs="B Mitra"/>
          <w:b/>
          <w:bCs/>
          <w:color w:val="C97B1E"/>
          <w:sz w:val="28"/>
          <w:szCs w:val="28"/>
        </w:rPr>
        <w:t>هشتم</w:t>
      </w:r>
    </w:p>
    <w:p w14:paraId="101A478A" w14:textId="77777777" w:rsidR="000E45B2" w:rsidRPr="00AD4990" w:rsidRDefault="00790821" w:rsidP="00B40E44">
      <w:pPr>
        <w:pStyle w:val="Heading1"/>
        <w:numPr>
          <w:ilvl w:val="0"/>
          <w:numId w:val="0"/>
        </w:numPr>
        <w:pBdr>
          <w:bottom w:val="single" w:sz="12" w:space="6" w:color="1F7A9C"/>
        </w:pBdr>
        <w:spacing w:before="0" w:after="90"/>
        <w:jc w:val="center"/>
        <w:rPr>
          <w:sz w:val="24"/>
          <w:szCs w:val="24"/>
        </w:rPr>
      </w:pPr>
      <w:bookmarkStart w:id="38" w:name="_Toc240710451"/>
      <w:r w:rsidRPr="00AD4990">
        <w:rPr>
          <w:rFonts w:ascii="Lalezar" w:hAnsi="Lalezar"/>
          <w:sz w:val="24"/>
          <w:szCs w:val="24"/>
        </w:rPr>
        <w:t>پزشکی</w:t>
      </w:r>
      <w:r w:rsidRPr="00AD4990">
        <w:rPr>
          <w:sz w:val="24"/>
          <w:szCs w:val="24"/>
        </w:rPr>
        <w:t xml:space="preserve"> </w:t>
      </w:r>
      <w:r w:rsidRPr="00AD4990">
        <w:rPr>
          <w:rFonts w:ascii="Lalezar" w:hAnsi="Lalezar"/>
          <w:sz w:val="24"/>
          <w:szCs w:val="24"/>
        </w:rPr>
        <w:t>هسته</w:t>
      </w:r>
      <w:r w:rsidRPr="00AD4990">
        <w:rPr>
          <w:rFonts w:ascii="Times New Roman" w:hAnsi="Times New Roman" w:hint="cs"/>
          <w:sz w:val="24"/>
          <w:szCs w:val="24"/>
        </w:rPr>
        <w:t>‌</w:t>
      </w:r>
      <w:r w:rsidRPr="00AD4990">
        <w:rPr>
          <w:rFonts w:ascii="Lalezar" w:hAnsi="Lalezar" w:hint="cs"/>
          <w:sz w:val="24"/>
          <w:szCs w:val="24"/>
        </w:rPr>
        <w:t>ای</w:t>
      </w:r>
      <w:bookmarkEnd w:id="38"/>
    </w:p>
    <w:p w14:paraId="5B3725B7" w14:textId="77777777" w:rsidR="000E45B2" w:rsidRPr="00686B3E" w:rsidRDefault="00790821" w:rsidP="000576D7">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همان پرتوهایی که می‌توانند خطرناک باشند، در دست پزشک به ابزاری برای دیدن درون بدن و درمان بیماری تبدیل می‌شوند.</w:t>
      </w:r>
    </w:p>
    <w:p w14:paraId="6DAEBA3D"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پزشکی هسته‌ای به کمک اتم‌های رادیواکتیو در زمینه‌ی تشخیص و درمان بیماری‌ها رواج یافته است. کشور ما نیز در زمینه‌ی تولید </w:t>
      </w:r>
      <w:r w:rsidRPr="00686B3E">
        <w:rPr>
          <w:rFonts w:ascii="IRANSans" w:hAnsi="IRANSans" w:cs="B Mitra"/>
          <w:sz w:val="28"/>
          <w:szCs w:val="28"/>
        </w:rPr>
        <w:t>رادیوداروها و استفاده از آن‌ها جایگاه مناسبی دارد.</w:t>
      </w:r>
    </w:p>
    <w:p w14:paraId="6B07F7FA" w14:textId="77777777"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حوزه‌ی تشخیص بیماری‌ها</w:t>
      </w:r>
    </w:p>
    <w:p w14:paraId="2BC12FED" w14:textId="77777777" w:rsidR="000E45B2" w:rsidRPr="00686B3E" w:rsidRDefault="00790821">
      <w:pPr>
        <w:rPr>
          <w:rFonts w:ascii="IRANSans" w:hAnsi="IRANSans" w:cs="B Mitra"/>
          <w:sz w:val="28"/>
          <w:szCs w:val="28"/>
        </w:rPr>
      </w:pPr>
      <w:r w:rsidRPr="00686B3E">
        <w:rPr>
          <w:rFonts w:ascii="IRANSans" w:hAnsi="IRANSans" w:cs="B Mitra"/>
          <w:sz w:val="28"/>
          <w:szCs w:val="28"/>
        </w:rPr>
        <w:t>عناصر رادیواکتیو مثل تکنسیم برای تصویربرداری دقیق از بافت‌های بدن و ارائه‌ی تصاویر با وضوح بالا استفاده می‌گردد.</w:t>
      </w:r>
    </w:p>
    <w:p w14:paraId="2D58658D" w14:textId="77777777"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حوزه‌ی درمانی</w:t>
      </w:r>
    </w:p>
    <w:p w14:paraId="333C8C85" w14:textId="77777777" w:rsidR="000E45B2" w:rsidRPr="00686B3E" w:rsidRDefault="00790821">
      <w:pPr>
        <w:rPr>
          <w:rFonts w:ascii="IRANSans" w:hAnsi="IRANSans" w:cs="B Mitra"/>
          <w:sz w:val="28"/>
          <w:szCs w:val="28"/>
        </w:rPr>
      </w:pPr>
      <w:r w:rsidRPr="00686B3E">
        <w:rPr>
          <w:rFonts w:ascii="IRANSans" w:hAnsi="IRANSans" w:cs="B Mitra"/>
          <w:sz w:val="28"/>
          <w:szCs w:val="28"/>
        </w:rPr>
        <w:t>عناصر رادیواکتیو قادرند بافت‌های آسیب‌دیده و همچنین سلو</w:t>
      </w:r>
      <w:r w:rsidRPr="00686B3E">
        <w:rPr>
          <w:rFonts w:ascii="IRANSans" w:hAnsi="IRANSans" w:cs="B Mitra"/>
          <w:sz w:val="28"/>
          <w:szCs w:val="28"/>
        </w:rPr>
        <w:t>ل‌های سرطانی را از بین ببرند. روش‌های مختلفی وجود دارد که به کمک رادیوداروهای درمانی، سرطان‌های شایع درمان می‌شوند.</w:t>
      </w:r>
    </w:p>
    <w:p w14:paraId="34E789EE" w14:textId="68E82D18"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درباره‌ی مقطع‌نگاری نشر پوزیترون</w:t>
      </w:r>
      <w:r w:rsidR="00AD4990">
        <w:rPr>
          <w:rStyle w:val="FootnoteReference"/>
          <w:rFonts w:cs="B Mitra"/>
          <w:b/>
          <w:bCs/>
          <w:color w:val="1F7A9C"/>
          <w:sz w:val="24"/>
          <w:szCs w:val="24"/>
        </w:rPr>
        <w:footnoteReference w:id="1"/>
      </w:r>
      <w:r w:rsidRPr="00AD4990">
        <w:rPr>
          <w:rFonts w:cs="B Mitra"/>
          <w:b/>
          <w:bCs/>
          <w:color w:val="1F7A9C"/>
          <w:sz w:val="24"/>
          <w:szCs w:val="24"/>
        </w:rPr>
        <w:t xml:space="preserve"> چه می‌دانید؟</w:t>
      </w:r>
    </w:p>
    <w:p w14:paraId="31A35178" w14:textId="175FACB1" w:rsidR="000E45B2" w:rsidRPr="00686B3E" w:rsidRDefault="00790821">
      <w:pPr>
        <w:rPr>
          <w:rFonts w:ascii="IRANSans" w:hAnsi="IRANSans" w:cs="B Mitra"/>
          <w:sz w:val="28"/>
          <w:szCs w:val="28"/>
        </w:rPr>
      </w:pPr>
      <w:r w:rsidRPr="00686B3E">
        <w:rPr>
          <w:rFonts w:ascii="IRANSans" w:hAnsi="IRANSans" w:cs="B Mitra"/>
          <w:sz w:val="28"/>
          <w:szCs w:val="28"/>
        </w:rPr>
        <w:t>یکی از روش‌های عکس‌برداری با وضوح بالا از اندام‌های داخلی بدن است. در این روش، یک مولکول راد</w:t>
      </w:r>
      <w:r w:rsidRPr="00686B3E">
        <w:rPr>
          <w:rFonts w:ascii="IRANSans" w:hAnsi="IRANSans" w:cs="B Mitra"/>
          <w:sz w:val="28"/>
          <w:szCs w:val="28"/>
        </w:rPr>
        <w:t xml:space="preserve">یواکتیو به بدن تزریق می‌شود، سپس به کمک یک دوربین، تصاویری با کنتراست </w:t>
      </w:r>
      <w:r w:rsidRPr="00686B3E">
        <w:rPr>
          <w:rFonts w:ascii="IRANSans" w:hAnsi="IRANSans" w:cs="B Mitra"/>
          <w:sz w:val="28"/>
          <w:szCs w:val="28"/>
        </w:rPr>
        <w:lastRenderedPageBreak/>
        <w:t>بسیار خوب تهیه می‌شود که به پزشک کمک می‌کند تا قسمت‌هایی از بدن را که به خوبی کار نمی‌کنند شناسایی کند.</w:t>
      </w:r>
      <w:r w:rsidR="00634243" w:rsidRPr="00686B3E">
        <w:rPr>
          <w:rFonts w:ascii="IRANSans" w:hAnsi="IRANSans" w:cs="B Mitra" w:hint="cs"/>
          <w:sz w:val="28"/>
          <w:szCs w:val="28"/>
        </w:rPr>
        <w:t xml:space="preserve"> این فرایند بصورت شماتیک در </w:t>
      </w:r>
      <w:r w:rsidR="00A95FDF" w:rsidRPr="00686B3E">
        <w:rPr>
          <w:rFonts w:ascii="IRANSans" w:hAnsi="IRANSans" w:cs="B Mitra"/>
          <w:sz w:val="28"/>
          <w:szCs w:val="28"/>
        </w:rPr>
        <w:fldChar w:fldCharType="begin"/>
      </w:r>
      <w:r w:rsidR="00A95FDF" w:rsidRPr="00686B3E">
        <w:rPr>
          <w:rFonts w:ascii="IRANSans" w:hAnsi="IRANSans" w:cs="B Mitra"/>
          <w:sz w:val="28"/>
          <w:szCs w:val="28"/>
        </w:rPr>
        <w:instrText xml:space="preserve"> </w:instrText>
      </w:r>
      <w:r w:rsidR="00A95FDF" w:rsidRPr="00686B3E">
        <w:rPr>
          <w:rFonts w:ascii="IRANSans" w:hAnsi="IRANSans" w:cs="B Mitra" w:hint="cs"/>
          <w:sz w:val="28"/>
          <w:szCs w:val="28"/>
          <w:rtl w:val="0"/>
        </w:rPr>
        <w:instrText>REF</w:instrText>
      </w:r>
      <w:r w:rsidR="00A95FDF" w:rsidRPr="00686B3E">
        <w:rPr>
          <w:rFonts w:ascii="IRANSans" w:hAnsi="IRANSans" w:cs="B Mitra" w:hint="cs"/>
          <w:sz w:val="28"/>
          <w:szCs w:val="28"/>
        </w:rPr>
        <w:instrText xml:space="preserve"> _</w:instrText>
      </w:r>
      <w:r w:rsidR="00A95FDF" w:rsidRPr="00686B3E">
        <w:rPr>
          <w:rFonts w:ascii="IRANSans" w:hAnsi="IRANSans" w:cs="B Mitra" w:hint="cs"/>
          <w:sz w:val="28"/>
          <w:szCs w:val="28"/>
          <w:rtl w:val="0"/>
        </w:rPr>
        <w:instrText>Ref242100137 \h</w:instrText>
      </w:r>
      <w:r w:rsidR="00A95FDF" w:rsidRPr="00686B3E">
        <w:rPr>
          <w:rFonts w:ascii="IRANSans" w:hAnsi="IRANSans" w:cs="B Mitra"/>
          <w:sz w:val="28"/>
          <w:szCs w:val="28"/>
        </w:rPr>
        <w:instrText xml:space="preserve">  \* </w:instrText>
      </w:r>
      <w:r w:rsidR="00A95FDF" w:rsidRPr="00686B3E">
        <w:rPr>
          <w:rFonts w:ascii="IRANSans" w:hAnsi="IRANSans" w:cs="B Mitra"/>
          <w:sz w:val="28"/>
          <w:szCs w:val="28"/>
          <w:rtl w:val="0"/>
        </w:rPr>
        <w:instrText>MERGEFORMAT</w:instrText>
      </w:r>
      <w:r w:rsidR="00A95FDF" w:rsidRPr="00686B3E">
        <w:rPr>
          <w:rFonts w:ascii="IRANSans" w:hAnsi="IRANSans" w:cs="B Mitra"/>
          <w:sz w:val="28"/>
          <w:szCs w:val="28"/>
        </w:rPr>
        <w:instrText xml:space="preserve"> </w:instrText>
      </w:r>
      <w:r w:rsidR="00A95FDF" w:rsidRPr="00686B3E">
        <w:rPr>
          <w:rFonts w:ascii="IRANSans" w:hAnsi="IRANSans" w:cs="B Mitra"/>
          <w:sz w:val="28"/>
          <w:szCs w:val="28"/>
        </w:rPr>
      </w:r>
      <w:r w:rsidR="00A95FDF" w:rsidRPr="00686B3E">
        <w:rPr>
          <w:rFonts w:ascii="IRANSans" w:hAnsi="IRANSans" w:cs="B Mitra"/>
          <w:sz w:val="28"/>
          <w:szCs w:val="28"/>
        </w:rPr>
        <w:fldChar w:fldCharType="separate"/>
      </w:r>
      <w:r w:rsidR="00A95FDF" w:rsidRPr="00686B3E">
        <w:rPr>
          <w:rFonts w:ascii="IRANSans" w:hAnsi="IRANSans" w:cs="B Mitra"/>
          <w:sz w:val="28"/>
          <w:szCs w:val="28"/>
        </w:rPr>
        <w:t>شکل ‏8</w:t>
      </w:r>
      <w:r w:rsidR="00A95FDF" w:rsidRPr="00686B3E">
        <w:rPr>
          <w:rFonts w:ascii="IRANSans" w:hAnsi="IRANSans" w:cs="B Mitra"/>
          <w:sz w:val="28"/>
          <w:szCs w:val="28"/>
        </w:rPr>
        <w:noBreakHyphen/>
        <w:t>1</w:t>
      </w:r>
      <w:r w:rsidR="00A95FDF" w:rsidRPr="00686B3E">
        <w:rPr>
          <w:rFonts w:ascii="IRANSans" w:hAnsi="IRANSans" w:cs="B Mitra"/>
          <w:sz w:val="28"/>
          <w:szCs w:val="28"/>
        </w:rPr>
        <w:fldChar w:fldCharType="end"/>
      </w:r>
      <w:r w:rsidR="00634243" w:rsidRPr="00686B3E">
        <w:rPr>
          <w:rFonts w:ascii="IRANSans" w:hAnsi="IRANSans" w:cs="B Mitra" w:hint="cs"/>
          <w:sz w:val="28"/>
          <w:szCs w:val="28"/>
        </w:rPr>
        <w:t xml:space="preserve"> ارائه شده‌است.</w:t>
      </w:r>
    </w:p>
    <w:p w14:paraId="4821319B" w14:textId="77777777" w:rsidR="00634243" w:rsidRPr="00686B3E" w:rsidRDefault="00634243" w:rsidP="00634243">
      <w:pPr>
        <w:keepNext/>
        <w:rPr>
          <w:rFonts w:cs="B Mitra"/>
          <w:sz w:val="28"/>
          <w:szCs w:val="28"/>
        </w:rPr>
      </w:pPr>
      <w:r w:rsidRPr="00686B3E">
        <w:rPr>
          <w:rFonts w:cs="B Mitra"/>
          <w:noProof/>
          <w:sz w:val="28"/>
          <w:szCs w:val="28"/>
          <w:lang w:val="ar-SA"/>
        </w:rPr>
        <w:drawing>
          <wp:inline distT="0" distB="0" distL="0" distR="0" wp14:anchorId="6B51937E" wp14:editId="129F1656">
            <wp:extent cx="4607869" cy="3896360"/>
            <wp:effectExtent l="0" t="0" r="2540" b="8890"/>
            <wp:docPr id="3790485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8515" name="Picture 7"/>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607869" cy="3896360"/>
                    </a:xfrm>
                    <a:prstGeom prst="rect">
                      <a:avLst/>
                    </a:prstGeom>
                  </pic:spPr>
                </pic:pic>
              </a:graphicData>
            </a:graphic>
          </wp:inline>
        </w:drawing>
      </w:r>
    </w:p>
    <w:p w14:paraId="57AD06B1" w14:textId="1D3CAF0B" w:rsidR="00634243" w:rsidRPr="00AD4990" w:rsidRDefault="00634243" w:rsidP="00634243">
      <w:pPr>
        <w:pStyle w:val="Caption"/>
        <w:jc w:val="center"/>
        <w:rPr>
          <w:rFonts w:cs="B Mitra"/>
          <w:i w:val="0"/>
          <w:iCs w:val="0"/>
          <w:sz w:val="24"/>
          <w:szCs w:val="24"/>
        </w:rPr>
      </w:pPr>
      <w:bookmarkStart w:id="39" w:name="_Ref242100137"/>
      <w:bookmarkStart w:id="40" w:name="_Toc243119315"/>
      <w:r w:rsidRPr="00AD4990">
        <w:rPr>
          <w:rFonts w:cs="B Mitra"/>
          <w:i w:val="0"/>
          <w:iCs w:val="0"/>
          <w:sz w:val="24"/>
          <w:szCs w:val="24"/>
        </w:rPr>
        <w:t xml:space="preserve">شکل </w:t>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STYLEREF</w:instrText>
      </w:r>
      <w:r w:rsidR="00F4395D" w:rsidRPr="00AD4990">
        <w:rPr>
          <w:rFonts w:cs="B Mitra"/>
          <w:i w:val="0"/>
          <w:iCs w:val="0"/>
          <w:sz w:val="24"/>
          <w:szCs w:val="24"/>
        </w:rPr>
        <w:instrText xml:space="preserve"> 1 \</w:instrText>
      </w:r>
      <w:r w:rsidR="00F4395D" w:rsidRPr="00AD4990">
        <w:rPr>
          <w:rFonts w:cs="B Mitra"/>
          <w:i w:val="0"/>
          <w:iCs w:val="0"/>
          <w:sz w:val="24"/>
          <w:szCs w:val="24"/>
          <w:rtl w:val="0"/>
        </w:rPr>
        <w:instrText>s</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‏8</w:t>
      </w:r>
      <w:r w:rsidR="00F4395D" w:rsidRPr="00AD4990">
        <w:rPr>
          <w:rFonts w:cs="B Mitra"/>
          <w:i w:val="0"/>
          <w:iCs w:val="0"/>
          <w:sz w:val="24"/>
          <w:szCs w:val="24"/>
        </w:rPr>
        <w:fldChar w:fldCharType="end"/>
      </w:r>
      <w:r w:rsidR="00F4395D" w:rsidRPr="00AD4990">
        <w:rPr>
          <w:rFonts w:cs="B Mitra"/>
          <w:i w:val="0"/>
          <w:iCs w:val="0"/>
          <w:sz w:val="24"/>
          <w:szCs w:val="24"/>
        </w:rPr>
        <w:noBreakHyphen/>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SEQ</w:instrText>
      </w:r>
      <w:r w:rsidR="00F4395D" w:rsidRPr="00AD4990">
        <w:rPr>
          <w:rFonts w:cs="B Mitra"/>
          <w:i w:val="0"/>
          <w:iCs w:val="0"/>
          <w:sz w:val="24"/>
          <w:szCs w:val="24"/>
        </w:rPr>
        <w:instrText xml:space="preserve"> شکل \* </w:instrText>
      </w:r>
      <w:r w:rsidR="00F4395D" w:rsidRPr="00AD4990">
        <w:rPr>
          <w:rFonts w:cs="B Mitra"/>
          <w:i w:val="0"/>
          <w:iCs w:val="0"/>
          <w:sz w:val="24"/>
          <w:szCs w:val="24"/>
          <w:rtl w:val="0"/>
        </w:rPr>
        <w:instrText>ARABIC \s 1</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1</w:t>
      </w:r>
      <w:r w:rsidR="00F4395D" w:rsidRPr="00AD4990">
        <w:rPr>
          <w:rFonts w:cs="B Mitra"/>
          <w:i w:val="0"/>
          <w:iCs w:val="0"/>
          <w:sz w:val="24"/>
          <w:szCs w:val="24"/>
        </w:rPr>
        <w:fldChar w:fldCharType="end"/>
      </w:r>
      <w:bookmarkEnd w:id="39"/>
      <w:r w:rsidRPr="00AD4990">
        <w:rPr>
          <w:rFonts w:cs="B Mitra" w:hint="cs"/>
          <w:i w:val="0"/>
          <w:iCs w:val="0"/>
          <w:sz w:val="24"/>
          <w:szCs w:val="24"/>
        </w:rPr>
        <w:t>- شماتیک تصویربرداری به روش مقطع نگاری نشر پوزیترون</w:t>
      </w:r>
      <w:bookmarkEnd w:id="40"/>
    </w:p>
    <w:p w14:paraId="6179328C" w14:textId="77777777"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رادیوتراپی چیست؟</w:t>
      </w:r>
    </w:p>
    <w:p w14:paraId="0195096B" w14:textId="20A75A61" w:rsidR="000E45B2" w:rsidRPr="00686B3E" w:rsidRDefault="00A95FDF">
      <w:pPr>
        <w:rPr>
          <w:rFonts w:ascii="IRANSans" w:hAnsi="IRANSans" w:cs="B Mitra"/>
          <w:sz w:val="28"/>
          <w:szCs w:val="28"/>
        </w:rPr>
      </w:pPr>
      <w:r w:rsidRPr="00686B3E">
        <w:rPr>
          <w:rFonts w:ascii="IRANSans" w:hAnsi="IRANSans" w:cs="B Mitra" w:hint="cs"/>
          <w:sz w:val="28"/>
          <w:szCs w:val="28"/>
        </w:rPr>
        <w:t xml:space="preserve">همانطور که در </w:t>
      </w:r>
      <w:r w:rsidRPr="00686B3E">
        <w:rPr>
          <w:rFonts w:ascii="IRANSans" w:hAnsi="IRANSans" w:cs="B Mitra"/>
          <w:sz w:val="28"/>
          <w:szCs w:val="28"/>
        </w:rPr>
        <w:fldChar w:fldCharType="begin"/>
      </w:r>
      <w:r w:rsidRPr="00686B3E">
        <w:rPr>
          <w:rFonts w:ascii="IRANSans" w:hAnsi="IRANSans" w:cs="B Mitra"/>
          <w:sz w:val="28"/>
          <w:szCs w:val="28"/>
        </w:rPr>
        <w:instrText xml:space="preserve"> </w:instrText>
      </w:r>
      <w:r w:rsidRPr="00686B3E">
        <w:rPr>
          <w:rFonts w:ascii="IRANSans" w:hAnsi="IRANSans" w:cs="B Mitra" w:hint="cs"/>
          <w:sz w:val="28"/>
          <w:szCs w:val="28"/>
          <w:rtl w:val="0"/>
        </w:rPr>
        <w:instrText>REF</w:instrText>
      </w:r>
      <w:r w:rsidRPr="00686B3E">
        <w:rPr>
          <w:rFonts w:ascii="IRANSans" w:hAnsi="IRANSans" w:cs="B Mitra" w:hint="cs"/>
          <w:sz w:val="28"/>
          <w:szCs w:val="28"/>
        </w:rPr>
        <w:instrText xml:space="preserve"> _</w:instrText>
      </w:r>
      <w:r w:rsidRPr="00686B3E">
        <w:rPr>
          <w:rFonts w:ascii="IRANSans" w:hAnsi="IRANSans" w:cs="B Mitra" w:hint="cs"/>
          <w:sz w:val="28"/>
          <w:szCs w:val="28"/>
          <w:rtl w:val="0"/>
        </w:rPr>
        <w:instrText>Ref242099569 \h</w:instrText>
      </w:r>
      <w:r w:rsidRPr="00686B3E">
        <w:rPr>
          <w:rFonts w:ascii="IRANSans" w:hAnsi="IRANSans" w:cs="B Mitra"/>
          <w:sz w:val="28"/>
          <w:szCs w:val="28"/>
        </w:rPr>
        <w:instrText xml:space="preserve"> </w:instrText>
      </w:r>
      <w:r w:rsidR="003F6453" w:rsidRPr="00686B3E">
        <w:rPr>
          <w:rFonts w:ascii="IRANSans" w:hAnsi="IRANSans" w:cs="B Mitra"/>
          <w:sz w:val="28"/>
          <w:szCs w:val="28"/>
        </w:rPr>
        <w:instrText xml:space="preserve"> \* </w:instrText>
      </w:r>
      <w:r w:rsidR="003F6453" w:rsidRPr="00686B3E">
        <w:rPr>
          <w:rFonts w:ascii="IRANSans" w:hAnsi="IRANSans" w:cs="B Mitra"/>
          <w:sz w:val="28"/>
          <w:szCs w:val="28"/>
          <w:rtl w:val="0"/>
        </w:rPr>
        <w:instrText>MERGEFORMAT</w:instrText>
      </w:r>
      <w:r w:rsidR="003F6453" w:rsidRPr="00686B3E">
        <w:rPr>
          <w:rFonts w:ascii="IRANSans" w:hAnsi="IRANSans" w:cs="B Mitra"/>
          <w:sz w:val="28"/>
          <w:szCs w:val="28"/>
        </w:rPr>
        <w:instrText xml:space="preserve"> </w:instrText>
      </w:r>
      <w:r w:rsidRPr="00686B3E">
        <w:rPr>
          <w:rFonts w:ascii="IRANSans" w:hAnsi="IRANSans" w:cs="B Mitra"/>
          <w:sz w:val="28"/>
          <w:szCs w:val="28"/>
        </w:rPr>
      </w:r>
      <w:r w:rsidRPr="00686B3E">
        <w:rPr>
          <w:rFonts w:ascii="IRANSans" w:hAnsi="IRANSans" w:cs="B Mitra"/>
          <w:sz w:val="28"/>
          <w:szCs w:val="28"/>
        </w:rPr>
        <w:fldChar w:fldCharType="separate"/>
      </w:r>
      <w:r w:rsidRPr="00686B3E">
        <w:rPr>
          <w:rFonts w:ascii="IRANSans" w:hAnsi="IRANSans" w:cs="B Mitra"/>
          <w:sz w:val="28"/>
          <w:szCs w:val="28"/>
        </w:rPr>
        <w:t>شکل ‏9</w:t>
      </w:r>
      <w:r w:rsidRPr="00686B3E">
        <w:rPr>
          <w:rFonts w:ascii="IRANSans" w:hAnsi="IRANSans" w:cs="B Mitra"/>
          <w:sz w:val="28"/>
          <w:szCs w:val="28"/>
        </w:rPr>
        <w:noBreakHyphen/>
        <w:t>1</w:t>
      </w:r>
      <w:r w:rsidRPr="00686B3E">
        <w:rPr>
          <w:rFonts w:ascii="IRANSans" w:hAnsi="IRANSans" w:cs="B Mitra"/>
          <w:sz w:val="28"/>
          <w:szCs w:val="28"/>
        </w:rPr>
        <w:fldChar w:fldCharType="end"/>
      </w:r>
      <w:r w:rsidRPr="00686B3E">
        <w:rPr>
          <w:rFonts w:ascii="IRANSans" w:hAnsi="IRANSans" w:cs="B Mitra" w:hint="cs"/>
          <w:sz w:val="28"/>
          <w:szCs w:val="28"/>
        </w:rPr>
        <w:t xml:space="preserve"> مشخص است، </w:t>
      </w:r>
      <w:r w:rsidRPr="00686B3E">
        <w:rPr>
          <w:rFonts w:ascii="IRANSans" w:hAnsi="IRANSans" w:cs="B Mitra"/>
          <w:sz w:val="28"/>
          <w:szCs w:val="28"/>
        </w:rPr>
        <w:t>در مواقعی به منظور نابود کردن سلول‌هایی که دارای مشکل هستند از رادیوتراپی استفاده می‌کنند. در این روش ذرات پرانرژی به سلول آسیب‌دیده برخورد می‌کنند و یا با استفاده از یک فلز رادیواکتیو که توسط بدن بیمار جذب می‌شود، فرایند درمانی طی می‌شود.</w:t>
      </w:r>
    </w:p>
    <w:p w14:paraId="5887BC1F" w14:textId="6A48D3F1" w:rsidR="00A95FDF" w:rsidRPr="00686B3E" w:rsidRDefault="00790821" w:rsidP="00A95FDF">
      <w:pPr>
        <w:rPr>
          <w:rFonts w:ascii="IRANSans" w:hAnsi="IRANSans" w:cs="B Mitra"/>
          <w:sz w:val="28"/>
          <w:szCs w:val="28"/>
        </w:rPr>
      </w:pPr>
      <w:r w:rsidRPr="00686B3E">
        <w:rPr>
          <w:rFonts w:ascii="IRANSans" w:hAnsi="IRANSans" w:cs="B Mitra"/>
          <w:sz w:val="28"/>
          <w:szCs w:val="28"/>
        </w:rPr>
        <w:lastRenderedPageBreak/>
        <w:t>رادیوتراپی به دو صورت خارجی و داخلی صورت می‌گیرد. در روش خارجی، چشمه‌ی رادیواکتیو بیرون از بدن فرد بیمار قرار داشته و سلول‌های سرطانی تحت تابش قرار می‌گیرند. در روش داخلی نیز ماده‌ی رادیواکتیو به ب</w:t>
      </w:r>
      <w:r w:rsidRPr="00686B3E">
        <w:rPr>
          <w:rFonts w:ascii="IRANSans" w:hAnsi="IRANSans" w:cs="B Mitra"/>
          <w:sz w:val="28"/>
          <w:szCs w:val="28"/>
        </w:rPr>
        <w:t>دن بیمار تزریق شده و مستقیماً باعث تخریب سلول هدف می‌شود.</w:t>
      </w:r>
    </w:p>
    <w:p w14:paraId="13F329A9" w14:textId="77777777" w:rsidR="00A95FDF" w:rsidRPr="00686B3E" w:rsidRDefault="00A95FDF" w:rsidP="00A95FDF">
      <w:pPr>
        <w:keepNext/>
        <w:rPr>
          <w:rFonts w:cs="B Mitra"/>
          <w:sz w:val="28"/>
          <w:szCs w:val="28"/>
        </w:rPr>
      </w:pPr>
      <w:r w:rsidRPr="00686B3E">
        <w:rPr>
          <w:rFonts w:cs="B Mitra"/>
          <w:noProof/>
          <w:color w:val="1A1A1A"/>
          <w:sz w:val="28"/>
          <w:szCs w:val="28"/>
          <w:lang w:val="ar-SA"/>
        </w:rPr>
        <w:drawing>
          <wp:inline distT="0" distB="0" distL="0" distR="0" wp14:anchorId="129A335F" wp14:editId="1BF75996">
            <wp:extent cx="4608195" cy="3930650"/>
            <wp:effectExtent l="0" t="0" r="0" b="0"/>
            <wp:docPr id="14444064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06459" name="Picture 144440645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608195" cy="3930650"/>
                    </a:xfrm>
                    <a:prstGeom prst="rect">
                      <a:avLst/>
                    </a:prstGeom>
                  </pic:spPr>
                </pic:pic>
              </a:graphicData>
            </a:graphic>
          </wp:inline>
        </w:drawing>
      </w:r>
    </w:p>
    <w:p w14:paraId="4F86B810" w14:textId="201255AA" w:rsidR="00A95FDF" w:rsidRPr="00AD4990" w:rsidRDefault="00A95FDF" w:rsidP="00A95FDF">
      <w:pPr>
        <w:pStyle w:val="Caption"/>
        <w:jc w:val="center"/>
        <w:rPr>
          <w:rFonts w:cs="B Mitra"/>
          <w:i w:val="0"/>
          <w:iCs w:val="0"/>
          <w:sz w:val="24"/>
          <w:szCs w:val="24"/>
        </w:rPr>
      </w:pPr>
      <w:bookmarkStart w:id="41" w:name="_Toc243119316"/>
      <w:r w:rsidRPr="00AD4990">
        <w:rPr>
          <w:rFonts w:cs="B Mitra"/>
          <w:i w:val="0"/>
          <w:iCs w:val="0"/>
          <w:sz w:val="24"/>
          <w:szCs w:val="24"/>
        </w:rPr>
        <w:t xml:space="preserve">شکل </w:t>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STYLEREF</w:instrText>
      </w:r>
      <w:r w:rsidR="00F4395D" w:rsidRPr="00AD4990">
        <w:rPr>
          <w:rFonts w:cs="B Mitra"/>
          <w:i w:val="0"/>
          <w:iCs w:val="0"/>
          <w:sz w:val="24"/>
          <w:szCs w:val="24"/>
        </w:rPr>
        <w:instrText xml:space="preserve"> 1 \</w:instrText>
      </w:r>
      <w:r w:rsidR="00F4395D" w:rsidRPr="00AD4990">
        <w:rPr>
          <w:rFonts w:cs="B Mitra"/>
          <w:i w:val="0"/>
          <w:iCs w:val="0"/>
          <w:sz w:val="24"/>
          <w:szCs w:val="24"/>
          <w:rtl w:val="0"/>
        </w:rPr>
        <w:instrText>s</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‏8</w:t>
      </w:r>
      <w:r w:rsidR="00F4395D" w:rsidRPr="00AD4990">
        <w:rPr>
          <w:rFonts w:cs="B Mitra"/>
          <w:i w:val="0"/>
          <w:iCs w:val="0"/>
          <w:sz w:val="24"/>
          <w:szCs w:val="24"/>
        </w:rPr>
        <w:fldChar w:fldCharType="end"/>
      </w:r>
      <w:r w:rsidR="00F4395D" w:rsidRPr="00AD4990">
        <w:rPr>
          <w:rFonts w:cs="B Mitra"/>
          <w:i w:val="0"/>
          <w:iCs w:val="0"/>
          <w:sz w:val="24"/>
          <w:szCs w:val="24"/>
        </w:rPr>
        <w:noBreakHyphen/>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SEQ</w:instrText>
      </w:r>
      <w:r w:rsidR="00F4395D" w:rsidRPr="00AD4990">
        <w:rPr>
          <w:rFonts w:cs="B Mitra"/>
          <w:i w:val="0"/>
          <w:iCs w:val="0"/>
          <w:sz w:val="24"/>
          <w:szCs w:val="24"/>
        </w:rPr>
        <w:instrText xml:space="preserve"> شکل \* </w:instrText>
      </w:r>
      <w:r w:rsidR="00F4395D" w:rsidRPr="00AD4990">
        <w:rPr>
          <w:rFonts w:cs="B Mitra"/>
          <w:i w:val="0"/>
          <w:iCs w:val="0"/>
          <w:sz w:val="24"/>
          <w:szCs w:val="24"/>
          <w:rtl w:val="0"/>
        </w:rPr>
        <w:instrText>ARABIC \s 1</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2</w:t>
      </w:r>
      <w:r w:rsidR="00F4395D" w:rsidRPr="00AD4990">
        <w:rPr>
          <w:rFonts w:cs="B Mitra"/>
          <w:i w:val="0"/>
          <w:iCs w:val="0"/>
          <w:sz w:val="24"/>
          <w:szCs w:val="24"/>
        </w:rPr>
        <w:fldChar w:fldCharType="end"/>
      </w:r>
      <w:r w:rsidRPr="00AD4990">
        <w:rPr>
          <w:rFonts w:cs="B Mitra" w:hint="cs"/>
          <w:i w:val="0"/>
          <w:iCs w:val="0"/>
          <w:sz w:val="24"/>
          <w:szCs w:val="24"/>
        </w:rPr>
        <w:t>- روش‌های مختلف رادیوتراپی</w:t>
      </w:r>
      <w:bookmarkEnd w:id="41"/>
    </w:p>
    <w:tbl>
      <w:tblPr>
        <w:bidiVisual/>
        <w:tblW w:w="7282" w:type="dxa"/>
        <w:tblInd w:w="-75"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
        <w:gridCol w:w="7232"/>
        <w:gridCol w:w="25"/>
      </w:tblGrid>
      <w:tr w:rsidR="00A95FDF" w:rsidRPr="00686B3E" w14:paraId="5D100CA3" w14:textId="77777777" w:rsidTr="00A95FDF">
        <w:trPr>
          <w:gridBefore w:val="1"/>
          <w:wBefore w:w="25" w:type="dxa"/>
          <w:cantSplit/>
        </w:trPr>
        <w:tc>
          <w:tcPr>
            <w:tcW w:w="7257" w:type="dxa"/>
            <w:gridSpan w:val="2"/>
            <w:shd w:val="clear" w:color="auto" w:fill="FDF4E7"/>
            <w:tcMar>
              <w:top w:w="170" w:type="dxa"/>
              <w:left w:w="200" w:type="dxa"/>
              <w:bottom w:w="170" w:type="dxa"/>
              <w:right w:w="200" w:type="dxa"/>
            </w:tcMar>
          </w:tcPr>
          <w:p w14:paraId="13C236C2" w14:textId="77777777" w:rsidR="00A95FDF" w:rsidRPr="00AD4990" w:rsidRDefault="00A95FDF" w:rsidP="00717A81">
            <w:pPr>
              <w:spacing w:after="90"/>
              <w:jc w:val="left"/>
              <w:rPr>
                <w:rFonts w:cs="B Mitra"/>
                <w:b/>
                <w:bCs/>
                <w:sz w:val="28"/>
                <w:szCs w:val="28"/>
              </w:rPr>
            </w:pPr>
            <w:r w:rsidRPr="00AD4990">
              <w:rPr>
                <w:rFonts w:ascii="B Titr" w:hAnsi="B Titr" w:cs="B Mitra"/>
                <w:b/>
                <w:bCs/>
                <w:color w:val="C97B1E"/>
                <w:sz w:val="28"/>
                <w:szCs w:val="28"/>
              </w:rPr>
              <w:t>خوب است بدانید</w:t>
            </w:r>
          </w:p>
          <w:p w14:paraId="1CBB6B4C" w14:textId="77777777" w:rsidR="00A95FDF" w:rsidRPr="00686B3E" w:rsidRDefault="00A95FDF" w:rsidP="00717A8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رادیوداروها معمولاً نیمه‌عمر کوتاهی دارند تا پس از انجام تصویربرداری، پرتوزایی آن‌ها به سرعت در بدن کاهش یابد. نیمه‌عمر تکنسیم-۹۹m تنها حدود ۶ ساعت است.</w:t>
            </w:r>
          </w:p>
        </w:tc>
      </w:tr>
      <w:tr w:rsidR="00634243" w:rsidRPr="00686B3E" w14:paraId="6F3A46DE" w14:textId="77777777" w:rsidTr="00A95FDF">
        <w:tblPrEx>
          <w:tblBorders>
            <w:top w:val="single" w:sz="4" w:space="0" w:color="6A4C93"/>
            <w:left w:val="single" w:sz="4" w:space="0" w:color="6A4C93"/>
            <w:bottom w:val="single" w:sz="4" w:space="0" w:color="6A4C93"/>
            <w:right w:val="single" w:sz="24" w:space="0" w:color="6A4C93"/>
          </w:tblBorders>
        </w:tblPrEx>
        <w:trPr>
          <w:gridAfter w:val="1"/>
          <w:wAfter w:w="25" w:type="dxa"/>
          <w:cantSplit/>
        </w:trPr>
        <w:tc>
          <w:tcPr>
            <w:tcW w:w="7257" w:type="dxa"/>
            <w:gridSpan w:val="2"/>
            <w:shd w:val="clear" w:color="auto" w:fill="F3F0F9"/>
            <w:tcMar>
              <w:top w:w="170" w:type="dxa"/>
              <w:left w:w="200" w:type="dxa"/>
              <w:bottom w:w="170" w:type="dxa"/>
              <w:right w:w="200" w:type="dxa"/>
            </w:tcMar>
          </w:tcPr>
          <w:p w14:paraId="2B24196C" w14:textId="77777777" w:rsidR="00634243" w:rsidRPr="00AD4990" w:rsidRDefault="00634243" w:rsidP="007010AA">
            <w:pPr>
              <w:spacing w:after="0"/>
              <w:jc w:val="left"/>
              <w:rPr>
                <w:rFonts w:ascii="B Titr" w:hAnsi="B Titr" w:cs="B Titr"/>
                <w:color w:val="6A4C93"/>
                <w:sz w:val="24"/>
                <w:szCs w:val="24"/>
              </w:rPr>
            </w:pPr>
            <w:r w:rsidRPr="00AD4990">
              <w:rPr>
                <w:rFonts w:ascii="B Titr" w:hAnsi="B Titr" w:cs="B Titr"/>
                <w:color w:val="6A4C93"/>
                <w:sz w:val="24"/>
                <w:szCs w:val="24"/>
              </w:rPr>
              <w:lastRenderedPageBreak/>
              <w:t>با دانشمندان</w:t>
            </w:r>
          </w:p>
          <w:p w14:paraId="641387E7" w14:textId="77777777" w:rsidR="00634243" w:rsidRPr="00AD4990" w:rsidRDefault="00634243" w:rsidP="007010AA">
            <w:pPr>
              <w:spacing w:after="0" w:line="240" w:lineRule="auto"/>
              <w:jc w:val="left"/>
              <w:outlineLvl w:val="2"/>
              <w:rPr>
                <w:rFonts w:ascii="B Titr" w:hAnsi="B Titr" w:cs="B Titr"/>
                <w:color w:val="6A4C93"/>
                <w:sz w:val="24"/>
                <w:szCs w:val="24"/>
              </w:rPr>
            </w:pPr>
            <w:r w:rsidRPr="00AD4990">
              <w:rPr>
                <w:rFonts w:ascii="B Titr" w:hAnsi="B Titr" w:cs="B Titr"/>
                <w:color w:val="6A4C93"/>
                <w:sz w:val="24"/>
                <w:szCs w:val="24"/>
              </w:rPr>
              <w:t>مصطفی احمدی روشن؛ دانش‌آموخته‌ای در مسیر فناوری هسته‌ای</w:t>
            </w:r>
          </w:p>
          <w:p w14:paraId="5C518A2C" w14:textId="77777777" w:rsidR="00634243" w:rsidRPr="00686B3E" w:rsidRDefault="00634243" w:rsidP="007010AA">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مصطفی احمدی روشن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از دانش‌آموختگان و فعالان جوان حوزه فناوری هسته‌ای ایران بود که نام او در تاریخ معاصر صنعت هسته‌ای کشور با تلاش برای توسعه دانش و فناوری‌های مورد نیاز این حوزه گره خورده است. او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۱۷ شهریور ۱۳۵۸ در روستای سنگستان شهرستان رزن در استان همدان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متولد شد و دوران کودکی و تحصیل خود را در همدان گذراند.</w:t>
            </w:r>
          </w:p>
          <w:p w14:paraId="3F2EB158" w14:textId="77777777" w:rsidR="00634243" w:rsidRPr="00686B3E" w:rsidRDefault="00634243" w:rsidP="007010AA">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احمدی روشن پس از پایان تحصیلات متوسطه، وارد</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دانشگاه صنعتی شریف</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شد و در رشته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مهندسی شیمی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به تحصیل پرداخت. او در دوران دانشگاه به فعالیت‌های علمی و پژوهشی علاقه‌مند بود و تلاش می‌کرد دانش دانشگاهی خود را در مسائل واقعی صنعت به کار بگیرد.</w:t>
            </w:r>
          </w:p>
          <w:p w14:paraId="7D56645E" w14:textId="77777777" w:rsidR="00634243" w:rsidRPr="00686B3E" w:rsidRDefault="00634243" w:rsidP="007010AA">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پس از فارغ‌التحصیلی، فعالیت حرفه‌ای او در حوزه فناوری هسته‌ای ادامه یافت. یکی از زمینه‌های مهم فعالیت وی،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فناوری غنی‌سازی اورانیوم و فرایندهای مرتبط با تولید مواد مورد نیاز صنعت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 این حوزه به دانش‌هایی از جمله مهندسی شیمی، مهندسی مواد، فیزیک و کنترل فرایند نیاز دارد و از بخش‌های پیچیده فناوری هسته‌ای به شمار می‌رود.</w:t>
            </w:r>
          </w:p>
          <w:p w14:paraId="76555D76" w14:textId="77777777" w:rsidR="00634243" w:rsidRPr="00686B3E" w:rsidRDefault="00634243" w:rsidP="007010AA">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احمدی روشن در مجموعه‌های مرتبط با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سازمان انرژی اتمی ایران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فعالیت داشت و در برخی پروژه‌های علمی و صنعتی مشارکت می‌کرد. همچنین در بخش‌هایی از فعالیت‌های مرتبط با تأمین و تولید مواد مورد نیاز چرخه سوخت هسته‌ای نقش داشت. ویژگی مهم فعالیت او، تلاش برای پیوند دادن دانش دانشگاهی با نیازهای واقعی صنعت و تبدیل دانش علمی به توانمندی‌های فنی بود.</w:t>
            </w:r>
          </w:p>
          <w:p w14:paraId="43EF66B0" w14:textId="77777777" w:rsidR="00634243" w:rsidRPr="00686B3E" w:rsidRDefault="00634243" w:rsidP="007010AA">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او علاوه بر فعالیت‌های تخصصی، به آموزش و انتقال تجربه به نیروهای جوان نیز اهمیت می‌داد. زندگی حرفه‌ای احمدی روشن نشان می‌دهد که پیشرفت علمی تنها به داشتن دانش نظری وابسته نیست؛ بلکه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توانایی حل مسئله، کار گروهی، پشتکار و تبدیل دانش به فناوری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نیز اهمیت زیادی دارد.</w:t>
            </w:r>
          </w:p>
          <w:p w14:paraId="52433A4A" w14:textId="06B7326B" w:rsidR="00634243" w:rsidRPr="00686B3E" w:rsidRDefault="00634243" w:rsidP="007010AA">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مصطفی احمدی روشن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۲۱ دی ۱۳۹۰</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 xml:space="preserve">در تهران در یک </w:t>
            </w:r>
            <w:r w:rsidR="00D96514" w:rsidRPr="00686B3E">
              <w:rPr>
                <w:rFonts w:cs="B Mitra" w:hint="cs"/>
                <w:color w:val="0F4761" w:themeColor="accent1" w:themeShade="BF"/>
                <w:sz w:val="28"/>
                <w:szCs w:val="28"/>
              </w:rPr>
              <w:t>عملیات</w:t>
            </w:r>
            <w:r w:rsidRPr="00686B3E">
              <w:rPr>
                <w:rFonts w:cs="B Mitra"/>
                <w:color w:val="0F4761" w:themeColor="accent1" w:themeShade="BF"/>
                <w:sz w:val="28"/>
                <w:szCs w:val="28"/>
              </w:rPr>
              <w:t xml:space="preserve"> تروریستی</w:t>
            </w:r>
            <w:r w:rsidR="00D96514" w:rsidRPr="00686B3E">
              <w:rPr>
                <w:rFonts w:cs="B Mitra" w:hint="cs"/>
                <w:color w:val="0F4761" w:themeColor="accent1" w:themeShade="BF"/>
                <w:sz w:val="28"/>
                <w:szCs w:val="28"/>
              </w:rPr>
              <w:t xml:space="preserve"> توسط عوامل رژیم صهیونی به شهادت رسید</w:t>
            </w:r>
            <w:r w:rsidRPr="00686B3E">
              <w:rPr>
                <w:rFonts w:cs="B Mitra"/>
                <w:color w:val="0F4761" w:themeColor="accent1" w:themeShade="BF"/>
                <w:sz w:val="28"/>
                <w:szCs w:val="28"/>
              </w:rPr>
              <w:t xml:space="preserve">. </w:t>
            </w:r>
            <w:r w:rsidR="00D96514" w:rsidRPr="00686B3E">
              <w:rPr>
                <w:rFonts w:cs="B Mitra" w:hint="cs"/>
                <w:color w:val="0F4761" w:themeColor="accent1" w:themeShade="BF"/>
                <w:sz w:val="28"/>
                <w:szCs w:val="28"/>
              </w:rPr>
              <w:t>شهادت</w:t>
            </w:r>
            <w:r w:rsidRPr="00686B3E">
              <w:rPr>
                <w:rFonts w:cs="B Mitra"/>
                <w:color w:val="0F4761" w:themeColor="accent1" w:themeShade="BF"/>
                <w:sz w:val="28"/>
                <w:szCs w:val="28"/>
              </w:rPr>
              <w:t xml:space="preserve"> او در حالی رخ داد که هنوز در سنین جوانی بود و در مسیر فعالیت‌های علمی و تخصصی خود قرار داشت.</w:t>
            </w:r>
          </w:p>
          <w:p w14:paraId="57263133" w14:textId="0A69AA92" w:rsidR="00634243" w:rsidRPr="00686B3E" w:rsidRDefault="00634243" w:rsidP="007010AA">
            <w:pPr>
              <w:spacing w:after="0" w:line="240" w:lineRule="auto"/>
              <w:rPr>
                <w:rFonts w:ascii="B Titr" w:hAnsi="B Titr" w:cs="B Mitra"/>
                <w:color w:val="6A4C93"/>
                <w:sz w:val="28"/>
                <w:szCs w:val="28"/>
              </w:rPr>
            </w:pPr>
            <w:r w:rsidRPr="00686B3E">
              <w:rPr>
                <w:rFonts w:cs="B Mitra"/>
                <w:color w:val="0F4761" w:themeColor="accent1" w:themeShade="BF"/>
                <w:sz w:val="28"/>
                <w:szCs w:val="28"/>
              </w:rPr>
              <w:lastRenderedPageBreak/>
              <w:t>امروزه نام احمدی روشن بیشتر به‌عنوان نمادی از</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نسل جوان دانش‌آموخته‌ای که در توسعه فناوری‌های علمی کشور فعالیت کرد</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یاد می‌شود. زندگی او برای دانش‌آموزان می‌تواند یادآور این نکته باشد که مسیر پیشرفت علمی از علاقه به یادگیری آغاز می‌شود و با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تحصیل، پژوهش، تلاش و مسئولیت‌پذیری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ادامه پیدا می‌کند</w:t>
            </w:r>
            <w:r w:rsidRPr="00686B3E">
              <w:rPr>
                <w:rFonts w:ascii="B Titr" w:hAnsi="B Titr" w:cs="B Mitra"/>
                <w:color w:val="6A4C93"/>
                <w:sz w:val="28"/>
                <w:szCs w:val="28"/>
              </w:rPr>
              <w:t>.</w:t>
            </w:r>
          </w:p>
        </w:tc>
      </w:tr>
    </w:tbl>
    <w:p w14:paraId="4C6B0871"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5909B12B" w14:textId="77777777">
        <w:trPr>
          <w:cantSplit/>
        </w:trPr>
        <w:tc>
          <w:tcPr>
            <w:tcW w:w="7257" w:type="dxa"/>
            <w:shd w:val="clear" w:color="auto" w:fill="EDF7F5"/>
            <w:tcMar>
              <w:top w:w="170" w:type="dxa"/>
              <w:left w:w="200" w:type="dxa"/>
              <w:bottom w:w="170" w:type="dxa"/>
              <w:right w:w="200" w:type="dxa"/>
            </w:tcMar>
          </w:tcPr>
          <w:p w14:paraId="412FA4FA" w14:textId="77777777" w:rsidR="000E45B2" w:rsidRPr="00AD4990" w:rsidRDefault="00790821" w:rsidP="000576D7">
            <w:pPr>
              <w:spacing w:after="90"/>
              <w:jc w:val="left"/>
              <w:rPr>
                <w:rFonts w:cs="B Mitra"/>
                <w:b/>
                <w:bCs/>
                <w:sz w:val="28"/>
                <w:szCs w:val="28"/>
              </w:rPr>
            </w:pPr>
            <w:r w:rsidRPr="00AD4990">
              <w:rPr>
                <w:rFonts w:ascii="B Titr" w:hAnsi="B Titr" w:cs="B Mitra"/>
                <w:b/>
                <w:bCs/>
                <w:color w:val="2A9D8F"/>
                <w:sz w:val="28"/>
                <w:szCs w:val="28"/>
              </w:rPr>
              <w:t>خود را بیازمایید</w:t>
            </w:r>
          </w:p>
          <w:p w14:paraId="5BD8E110" w14:textId="77777777" w:rsidR="000E45B2" w:rsidRPr="00686B3E" w:rsidRDefault="00790821" w:rsidP="000576D7">
            <w:pPr>
              <w:spacing w:before="60" w:after="60" w:line="290" w:lineRule="auto"/>
              <w:ind w:left="311" w:right="300" w:hanging="27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کاربرد عناصر رادیواکتیو در بیمارستان‌ها چیست؟</w:t>
            </w:r>
          </w:p>
          <w:p w14:paraId="2A3EFF47" w14:textId="77777777" w:rsidR="000E45B2" w:rsidRPr="00686B3E" w:rsidRDefault="00790821" w:rsidP="000576D7">
            <w:pPr>
              <w:spacing w:before="60" w:after="60" w:line="290" w:lineRule="auto"/>
              <w:ind w:left="311" w:right="300" w:hanging="27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رادیوتراپی به چند روش انجام می‌گیرد؟</w:t>
            </w:r>
          </w:p>
          <w:p w14:paraId="4DD3FFD0" w14:textId="77777777" w:rsidR="000E45B2" w:rsidRPr="00686B3E" w:rsidRDefault="00790821" w:rsidP="000576D7">
            <w:pPr>
              <w:spacing w:before="60" w:after="60" w:line="290" w:lineRule="auto"/>
              <w:ind w:left="311" w:right="300" w:hanging="27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پت‌اسکن چگونه انجام می‌گیرد؟</w:t>
            </w:r>
          </w:p>
        </w:tc>
      </w:tr>
    </w:tbl>
    <w:p w14:paraId="63DE99F5" w14:textId="77777777" w:rsidR="000E45B2" w:rsidRPr="00686B3E" w:rsidRDefault="000E45B2">
      <w:pPr>
        <w:spacing w:after="140"/>
        <w:rPr>
          <w:rFonts w:cs="B Mitra"/>
          <w:sz w:val="28"/>
          <w:szCs w:val="28"/>
        </w:rPr>
      </w:pPr>
    </w:p>
    <w:p w14:paraId="6DC535F3" w14:textId="77777777" w:rsidR="000E45B2" w:rsidRPr="00686B3E" w:rsidRDefault="00790821">
      <w:pPr>
        <w:rPr>
          <w:rFonts w:cs="B Mitra"/>
          <w:sz w:val="28"/>
          <w:szCs w:val="28"/>
        </w:rPr>
      </w:pPr>
      <w:r w:rsidRPr="00686B3E">
        <w:rPr>
          <w:rFonts w:cs="B Mitra"/>
          <w:sz w:val="28"/>
          <w:szCs w:val="28"/>
        </w:rPr>
        <w:br w:type="page"/>
      </w:r>
    </w:p>
    <w:p w14:paraId="41B3A556" w14:textId="77777777" w:rsidR="000E45B2" w:rsidRPr="00AD4990" w:rsidRDefault="00790821" w:rsidP="000576D7">
      <w:pPr>
        <w:spacing w:before="200" w:after="40"/>
        <w:jc w:val="left"/>
        <w:rPr>
          <w:rFonts w:cs="B Mitra"/>
          <w:b/>
          <w:bCs/>
          <w:sz w:val="28"/>
          <w:szCs w:val="28"/>
        </w:rPr>
      </w:pPr>
      <w:r w:rsidRPr="00AD4990">
        <w:rPr>
          <w:rFonts w:ascii="Aviny" w:hAnsi="Aviny" w:cs="B Mitra"/>
          <w:b/>
          <w:bCs/>
          <w:color w:val="C97B1E"/>
          <w:sz w:val="28"/>
          <w:szCs w:val="28"/>
        </w:rPr>
        <w:lastRenderedPageBreak/>
        <w:t>روز</w:t>
      </w:r>
      <w:r w:rsidRPr="00AD4990">
        <w:rPr>
          <w:rFonts w:ascii="B Titr" w:hAnsi="B Titr" w:cs="B Mitra"/>
          <w:b/>
          <w:bCs/>
          <w:color w:val="C97B1E"/>
          <w:sz w:val="28"/>
          <w:szCs w:val="28"/>
        </w:rPr>
        <w:t xml:space="preserve"> </w:t>
      </w:r>
      <w:r w:rsidRPr="00AD4990">
        <w:rPr>
          <w:rFonts w:ascii="Aviny" w:hAnsi="Aviny" w:cs="B Mitra"/>
          <w:b/>
          <w:bCs/>
          <w:color w:val="C97B1E"/>
          <w:sz w:val="28"/>
          <w:szCs w:val="28"/>
        </w:rPr>
        <w:t>نهم</w:t>
      </w:r>
    </w:p>
    <w:p w14:paraId="23DAAA0A" w14:textId="77777777" w:rsidR="000E45B2" w:rsidRPr="00AD4990" w:rsidRDefault="00790821" w:rsidP="003143EA">
      <w:pPr>
        <w:pStyle w:val="Heading1"/>
        <w:numPr>
          <w:ilvl w:val="0"/>
          <w:numId w:val="0"/>
        </w:numPr>
        <w:pBdr>
          <w:bottom w:val="single" w:sz="12" w:space="6" w:color="1F7A9C"/>
        </w:pBdr>
        <w:spacing w:before="0" w:after="90"/>
        <w:jc w:val="center"/>
        <w:rPr>
          <w:sz w:val="24"/>
          <w:szCs w:val="24"/>
        </w:rPr>
      </w:pPr>
      <w:bookmarkStart w:id="42" w:name="_Toc240710452"/>
      <w:r w:rsidRPr="00AD4990">
        <w:rPr>
          <w:rFonts w:ascii="Lalezar" w:hAnsi="Lalezar"/>
          <w:sz w:val="24"/>
          <w:szCs w:val="24"/>
        </w:rPr>
        <w:t>عمرسنجی</w:t>
      </w:r>
      <w:bookmarkEnd w:id="42"/>
    </w:p>
    <w:p w14:paraId="16B9F44A" w14:textId="77777777" w:rsidR="000E45B2" w:rsidRPr="00686B3E" w:rsidRDefault="00790821" w:rsidP="00335642">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 xml:space="preserve">از کجا می‌دانیم یک تکه استخوان چند </w:t>
      </w:r>
      <w:r w:rsidRPr="00686B3E">
        <w:rPr>
          <w:rFonts w:ascii="Aviny" w:hAnsi="Aviny" w:cs="B Mitra"/>
          <w:color w:val="1F7A9C"/>
          <w:sz w:val="28"/>
          <w:szCs w:val="28"/>
        </w:rPr>
        <w:t>هزار سال عمر دارد؟ هسته‌های پرتوزا مانند ساعتی دقیق در دل ماده تیک‌تاک می‌کنند.</w:t>
      </w:r>
    </w:p>
    <w:p w14:paraId="76DD6643"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همان‌طور که از مفهوم نیمه‌عمر به خاطر دارید، تعداد اتم‌های رادیواکتیو در یک عنصر به مرور زمان کاهش می‌یابد. یکی از عناصر شناخته‌شده در این خصوص کربن-۱۴ است که به طور طبیعی در </w:t>
      </w:r>
      <w:r w:rsidRPr="00686B3E">
        <w:rPr>
          <w:rFonts w:ascii="IRANSans" w:hAnsi="IRANSans" w:cs="B Mitra"/>
          <w:sz w:val="28"/>
          <w:szCs w:val="28"/>
        </w:rPr>
        <w:t>جو زمین از طریق برخورد پرتوهای کیهانی با نیتروژن تولید می‌شود. این ایزوتوپ در تمام موجودات زنده از طریق فرآیندهای متابولیکی جذب می‌شود.</w:t>
      </w:r>
    </w:p>
    <w:p w14:paraId="36535214" w14:textId="77777777" w:rsidR="00A95FDF" w:rsidRPr="00686B3E" w:rsidRDefault="00A95FDF" w:rsidP="00A95FDF">
      <w:pPr>
        <w:keepNext/>
        <w:spacing w:before="160" w:after="40"/>
        <w:jc w:val="center"/>
        <w:rPr>
          <w:rFonts w:cs="B Mitra"/>
          <w:sz w:val="28"/>
          <w:szCs w:val="28"/>
        </w:rPr>
      </w:pPr>
      <w:r w:rsidRPr="00686B3E">
        <w:rPr>
          <w:rFonts w:cs="B Mitra"/>
          <w:noProof/>
          <w:sz w:val="28"/>
          <w:szCs w:val="28"/>
          <w:lang w:val="ar-SA"/>
        </w:rPr>
        <w:drawing>
          <wp:inline distT="0" distB="0" distL="0" distR="0" wp14:anchorId="42FD0446" wp14:editId="4C70BC5F">
            <wp:extent cx="3917950" cy="3013102"/>
            <wp:effectExtent l="0" t="0" r="6350" b="0"/>
            <wp:docPr id="18303327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32751" name="Picture 183033275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22427" cy="3016545"/>
                    </a:xfrm>
                    <a:prstGeom prst="rect">
                      <a:avLst/>
                    </a:prstGeom>
                  </pic:spPr>
                </pic:pic>
              </a:graphicData>
            </a:graphic>
          </wp:inline>
        </w:drawing>
      </w:r>
    </w:p>
    <w:p w14:paraId="26A91F10" w14:textId="76D35273" w:rsidR="000E45B2" w:rsidRPr="00AD4990" w:rsidRDefault="00A95FDF" w:rsidP="00A95FDF">
      <w:pPr>
        <w:pStyle w:val="Caption"/>
        <w:jc w:val="center"/>
        <w:rPr>
          <w:rFonts w:cs="B Mitra"/>
          <w:i w:val="0"/>
          <w:iCs w:val="0"/>
          <w:sz w:val="24"/>
          <w:szCs w:val="24"/>
        </w:rPr>
      </w:pPr>
      <w:bookmarkStart w:id="43" w:name="_Ref242099569"/>
      <w:bookmarkStart w:id="44" w:name="_Toc243119317"/>
      <w:r w:rsidRPr="00AD4990">
        <w:rPr>
          <w:rFonts w:cs="B Mitra"/>
          <w:i w:val="0"/>
          <w:iCs w:val="0"/>
          <w:sz w:val="24"/>
          <w:szCs w:val="24"/>
        </w:rPr>
        <w:t xml:space="preserve">شکل </w:t>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STYLEREF</w:instrText>
      </w:r>
      <w:r w:rsidR="00F4395D" w:rsidRPr="00AD4990">
        <w:rPr>
          <w:rFonts w:cs="B Mitra"/>
          <w:i w:val="0"/>
          <w:iCs w:val="0"/>
          <w:sz w:val="24"/>
          <w:szCs w:val="24"/>
        </w:rPr>
        <w:instrText xml:space="preserve"> 1 \</w:instrText>
      </w:r>
      <w:r w:rsidR="00F4395D" w:rsidRPr="00AD4990">
        <w:rPr>
          <w:rFonts w:cs="B Mitra"/>
          <w:i w:val="0"/>
          <w:iCs w:val="0"/>
          <w:sz w:val="24"/>
          <w:szCs w:val="24"/>
          <w:rtl w:val="0"/>
        </w:rPr>
        <w:instrText>s</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‏9</w:t>
      </w:r>
      <w:r w:rsidR="00F4395D" w:rsidRPr="00AD4990">
        <w:rPr>
          <w:rFonts w:cs="B Mitra"/>
          <w:i w:val="0"/>
          <w:iCs w:val="0"/>
          <w:sz w:val="24"/>
          <w:szCs w:val="24"/>
        </w:rPr>
        <w:fldChar w:fldCharType="end"/>
      </w:r>
      <w:r w:rsidR="00F4395D" w:rsidRPr="00AD4990">
        <w:rPr>
          <w:rFonts w:cs="B Mitra"/>
          <w:i w:val="0"/>
          <w:iCs w:val="0"/>
          <w:sz w:val="24"/>
          <w:szCs w:val="24"/>
        </w:rPr>
        <w:noBreakHyphen/>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SEQ</w:instrText>
      </w:r>
      <w:r w:rsidR="00F4395D" w:rsidRPr="00AD4990">
        <w:rPr>
          <w:rFonts w:cs="B Mitra"/>
          <w:i w:val="0"/>
          <w:iCs w:val="0"/>
          <w:sz w:val="24"/>
          <w:szCs w:val="24"/>
        </w:rPr>
        <w:instrText xml:space="preserve"> شکل \* </w:instrText>
      </w:r>
      <w:r w:rsidR="00F4395D" w:rsidRPr="00AD4990">
        <w:rPr>
          <w:rFonts w:cs="B Mitra"/>
          <w:i w:val="0"/>
          <w:iCs w:val="0"/>
          <w:sz w:val="24"/>
          <w:szCs w:val="24"/>
          <w:rtl w:val="0"/>
        </w:rPr>
        <w:instrText>ARABIC \s 1</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1</w:t>
      </w:r>
      <w:r w:rsidR="00F4395D" w:rsidRPr="00AD4990">
        <w:rPr>
          <w:rFonts w:cs="B Mitra"/>
          <w:i w:val="0"/>
          <w:iCs w:val="0"/>
          <w:sz w:val="24"/>
          <w:szCs w:val="24"/>
        </w:rPr>
        <w:fldChar w:fldCharType="end"/>
      </w:r>
      <w:bookmarkEnd w:id="43"/>
      <w:r w:rsidRPr="00AD4990">
        <w:rPr>
          <w:rFonts w:cs="B Mitra" w:hint="cs"/>
          <w:i w:val="0"/>
          <w:iCs w:val="0"/>
          <w:sz w:val="24"/>
          <w:szCs w:val="24"/>
        </w:rPr>
        <w:t>- شماتیک روش عمرسنجی به کمک کربن14</w:t>
      </w:r>
      <w:bookmarkEnd w:id="44"/>
    </w:p>
    <w:p w14:paraId="08602D3E" w14:textId="77777777" w:rsidR="000E45B2" w:rsidRPr="00686B3E" w:rsidRDefault="00790821">
      <w:pPr>
        <w:rPr>
          <w:rFonts w:ascii="IRANSans" w:hAnsi="IRANSans" w:cs="B Mitra"/>
          <w:sz w:val="28"/>
          <w:szCs w:val="28"/>
        </w:rPr>
      </w:pPr>
      <w:r w:rsidRPr="00686B3E">
        <w:rPr>
          <w:rFonts w:ascii="IRANSans" w:hAnsi="IRANSans" w:cs="B Mitra"/>
          <w:sz w:val="28"/>
          <w:szCs w:val="28"/>
        </w:rPr>
        <w:lastRenderedPageBreak/>
        <w:t>در حیات، گیاهان و جانوران نسبت</w:t>
      </w:r>
      <w:r w:rsidRPr="00686B3E">
        <w:rPr>
          <w:rFonts w:ascii="IRANSans" w:hAnsi="IRANSans" w:cs="B Mitra"/>
          <w:sz w:val="28"/>
          <w:szCs w:val="28"/>
        </w:rPr>
        <w:t xml:space="preserve"> معینی از کربن-۱۲ و کربن-۱۴ را جذب می‌کنند. پس از مرگ موجود، جذب کربن-۱۴ متوقف می‌شود. با گذشت زمان، کربن-۱۴ از طریق واپاشی رادیواکتیو به نیتروژن-۱۴ تبدیل می‌شود و نسبت کربن-۱۴ به کربن-۱۲ کاهش می‌یابد. با اندازه‌گیری نسبت این دو ایزوتوپ در نمونه، می‌توان س</w:t>
      </w:r>
      <w:r w:rsidRPr="00686B3E">
        <w:rPr>
          <w:rFonts w:ascii="IRANSans" w:hAnsi="IRANSans" w:cs="B Mitra"/>
          <w:sz w:val="28"/>
          <w:szCs w:val="28"/>
        </w:rPr>
        <w:t>ن تقریبی آن را تخمین زد.</w:t>
      </w:r>
    </w:p>
    <w:p w14:paraId="6CB463BC" w14:textId="02A24B16" w:rsidR="000E45B2" w:rsidRPr="00686B3E" w:rsidRDefault="00790821">
      <w:pPr>
        <w:rPr>
          <w:rFonts w:ascii="IRANSans" w:hAnsi="IRANSans" w:cs="B Mitra"/>
          <w:sz w:val="28"/>
          <w:szCs w:val="28"/>
        </w:rPr>
      </w:pPr>
      <w:r w:rsidRPr="00686B3E">
        <w:rPr>
          <w:rFonts w:ascii="IRANSans" w:hAnsi="IRANSans" w:cs="B Mitra"/>
          <w:sz w:val="28"/>
          <w:szCs w:val="28"/>
        </w:rPr>
        <w:t>خوب است بدانید نیمه‌عمر کربن-۱۴، ۵۷۳۰ سال است؛ بنابراین برای نمونه‌های قدیمی‌تر از ۶۰۰۰۰ سال معمولاً قابل استفاده نیست. همچنین برای نمونه‌های جوان‌تر از ۲۰۰ سال کار دشواری در پیش رو خواهد بود.</w:t>
      </w:r>
      <w:r w:rsidR="00A95FDF" w:rsidRPr="00686B3E">
        <w:rPr>
          <w:rFonts w:ascii="IRANSans" w:hAnsi="IRANSans" w:cs="B Mitra" w:hint="cs"/>
          <w:sz w:val="28"/>
          <w:szCs w:val="28"/>
        </w:rPr>
        <w:t xml:space="preserve"> شماتیک این روش در </w:t>
      </w:r>
      <w:r w:rsidR="00A95FDF" w:rsidRPr="00686B3E">
        <w:rPr>
          <w:rFonts w:ascii="IRANSans" w:hAnsi="IRANSans" w:cs="B Mitra"/>
          <w:sz w:val="28"/>
          <w:szCs w:val="28"/>
        </w:rPr>
        <w:fldChar w:fldCharType="begin"/>
      </w:r>
      <w:r w:rsidR="00A95FDF" w:rsidRPr="00686B3E">
        <w:rPr>
          <w:rFonts w:ascii="IRANSans" w:hAnsi="IRANSans" w:cs="B Mitra"/>
          <w:sz w:val="28"/>
          <w:szCs w:val="28"/>
        </w:rPr>
        <w:instrText xml:space="preserve"> </w:instrText>
      </w:r>
      <w:r w:rsidR="00A95FDF" w:rsidRPr="00686B3E">
        <w:rPr>
          <w:rFonts w:ascii="IRANSans" w:hAnsi="IRANSans" w:cs="B Mitra" w:hint="cs"/>
          <w:sz w:val="28"/>
          <w:szCs w:val="28"/>
          <w:rtl w:val="0"/>
        </w:rPr>
        <w:instrText>REF</w:instrText>
      </w:r>
      <w:r w:rsidR="00A95FDF" w:rsidRPr="00686B3E">
        <w:rPr>
          <w:rFonts w:ascii="IRANSans" w:hAnsi="IRANSans" w:cs="B Mitra" w:hint="cs"/>
          <w:sz w:val="28"/>
          <w:szCs w:val="28"/>
        </w:rPr>
        <w:instrText xml:space="preserve"> _</w:instrText>
      </w:r>
      <w:r w:rsidR="00A95FDF" w:rsidRPr="00686B3E">
        <w:rPr>
          <w:rFonts w:ascii="IRANSans" w:hAnsi="IRANSans" w:cs="B Mitra" w:hint="cs"/>
          <w:sz w:val="28"/>
          <w:szCs w:val="28"/>
          <w:rtl w:val="0"/>
        </w:rPr>
        <w:instrText>Ref242099569 \h</w:instrText>
      </w:r>
      <w:r w:rsidR="00A95FDF" w:rsidRPr="00686B3E">
        <w:rPr>
          <w:rFonts w:ascii="IRANSans" w:hAnsi="IRANSans" w:cs="B Mitra"/>
          <w:sz w:val="28"/>
          <w:szCs w:val="28"/>
        </w:rPr>
        <w:instrText xml:space="preserve">  \* </w:instrText>
      </w:r>
      <w:r w:rsidR="00A95FDF" w:rsidRPr="00686B3E">
        <w:rPr>
          <w:rFonts w:ascii="IRANSans" w:hAnsi="IRANSans" w:cs="B Mitra"/>
          <w:sz w:val="28"/>
          <w:szCs w:val="28"/>
          <w:rtl w:val="0"/>
        </w:rPr>
        <w:instrText>MERGEFORMAT</w:instrText>
      </w:r>
      <w:r w:rsidR="00A95FDF" w:rsidRPr="00686B3E">
        <w:rPr>
          <w:rFonts w:ascii="IRANSans" w:hAnsi="IRANSans" w:cs="B Mitra"/>
          <w:sz w:val="28"/>
          <w:szCs w:val="28"/>
        </w:rPr>
        <w:instrText xml:space="preserve"> </w:instrText>
      </w:r>
      <w:r w:rsidR="00A95FDF" w:rsidRPr="00686B3E">
        <w:rPr>
          <w:rFonts w:ascii="IRANSans" w:hAnsi="IRANSans" w:cs="B Mitra"/>
          <w:sz w:val="28"/>
          <w:szCs w:val="28"/>
        </w:rPr>
      </w:r>
      <w:r w:rsidR="00A95FDF" w:rsidRPr="00686B3E">
        <w:rPr>
          <w:rFonts w:ascii="IRANSans" w:hAnsi="IRANSans" w:cs="B Mitra"/>
          <w:sz w:val="28"/>
          <w:szCs w:val="28"/>
        </w:rPr>
        <w:fldChar w:fldCharType="separate"/>
      </w:r>
      <w:r w:rsidR="00A95FDF" w:rsidRPr="00686B3E">
        <w:rPr>
          <w:rFonts w:ascii="IRANSans" w:hAnsi="IRANSans" w:cs="B Mitra"/>
          <w:sz w:val="28"/>
          <w:szCs w:val="28"/>
        </w:rPr>
        <w:t>شکل ‏9</w:t>
      </w:r>
      <w:r w:rsidR="00A95FDF" w:rsidRPr="00686B3E">
        <w:rPr>
          <w:rFonts w:ascii="IRANSans" w:hAnsi="IRANSans" w:cs="B Mitra"/>
          <w:sz w:val="28"/>
          <w:szCs w:val="28"/>
        </w:rPr>
        <w:noBreakHyphen/>
        <w:t>1</w:t>
      </w:r>
      <w:r w:rsidR="00A95FDF" w:rsidRPr="00686B3E">
        <w:rPr>
          <w:rFonts w:ascii="IRANSans" w:hAnsi="IRANSans" w:cs="B Mitra"/>
          <w:sz w:val="28"/>
          <w:szCs w:val="28"/>
        </w:rPr>
        <w:fldChar w:fldCharType="end"/>
      </w:r>
      <w:r w:rsidR="00A95FDF" w:rsidRPr="00686B3E">
        <w:rPr>
          <w:rFonts w:ascii="IRANSans" w:hAnsi="IRANSans" w:cs="B Mitra" w:hint="cs"/>
          <w:sz w:val="28"/>
          <w:szCs w:val="28"/>
        </w:rPr>
        <w:t xml:space="preserve"> نمایان است.</w:t>
      </w:r>
    </w:p>
    <w:p w14:paraId="5F6316AF" w14:textId="77777777"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 xml:space="preserve">روش اورانیوم </w:t>
      </w:r>
      <w:r w:rsidRPr="00AD4990">
        <w:rPr>
          <w:rFonts w:ascii="Times New Roman" w:hAnsi="Times New Roman" w:cs="Times New Roman" w:hint="cs"/>
          <w:b/>
          <w:bCs/>
          <w:color w:val="1F7A9C"/>
          <w:sz w:val="24"/>
          <w:szCs w:val="24"/>
        </w:rPr>
        <w:t>–</w:t>
      </w:r>
      <w:r w:rsidRPr="00AD4990">
        <w:rPr>
          <w:rFonts w:cs="B Mitra"/>
          <w:b/>
          <w:bCs/>
          <w:color w:val="1F7A9C"/>
          <w:sz w:val="24"/>
          <w:szCs w:val="24"/>
        </w:rPr>
        <w:t xml:space="preserve"> </w:t>
      </w:r>
      <w:r w:rsidRPr="00AD4990">
        <w:rPr>
          <w:rFonts w:cs="B Mitra" w:hint="cs"/>
          <w:b/>
          <w:bCs/>
          <w:color w:val="1F7A9C"/>
          <w:sz w:val="24"/>
          <w:szCs w:val="24"/>
        </w:rPr>
        <w:t>سرب</w:t>
      </w:r>
    </w:p>
    <w:p w14:paraId="3F583112" w14:textId="1DAD910A" w:rsidR="000E45B2" w:rsidRPr="00686B3E" w:rsidRDefault="00790821" w:rsidP="00A95FDF">
      <w:pPr>
        <w:rPr>
          <w:rFonts w:ascii="IRANSans" w:hAnsi="IRANSans" w:cs="B Mitra"/>
          <w:sz w:val="28"/>
          <w:szCs w:val="28"/>
        </w:rPr>
      </w:pPr>
      <w:r w:rsidRPr="00686B3E">
        <w:rPr>
          <w:rFonts w:ascii="IRANSans" w:hAnsi="IRANSans" w:cs="B Mitra"/>
          <w:sz w:val="28"/>
          <w:szCs w:val="28"/>
        </w:rPr>
        <w:t>یکی دیگر از روش‌های مشهور برای عمرسنجی، روش اورانیوم</w:t>
      </w:r>
      <w:r w:rsidRPr="00686B3E">
        <w:rPr>
          <w:rFonts w:ascii="Times New Roman" w:hAnsi="Times New Roman" w:cs="Times New Roman" w:hint="cs"/>
          <w:sz w:val="28"/>
          <w:szCs w:val="28"/>
        </w:rPr>
        <w:t>–</w:t>
      </w:r>
      <w:r w:rsidRPr="00686B3E">
        <w:rPr>
          <w:rFonts w:ascii="IRANSans" w:hAnsi="IRANSans" w:cs="B Mitra" w:hint="cs"/>
          <w:sz w:val="28"/>
          <w:szCs w:val="28"/>
        </w:rPr>
        <w:t>سرب</w:t>
      </w:r>
      <w:r w:rsidRPr="00686B3E">
        <w:rPr>
          <w:rFonts w:ascii="IRANSans" w:hAnsi="IRANSans" w:cs="B Mitra"/>
          <w:sz w:val="28"/>
          <w:szCs w:val="28"/>
        </w:rPr>
        <w:t xml:space="preserve"> </w:t>
      </w:r>
      <w:r w:rsidRPr="00686B3E">
        <w:rPr>
          <w:rFonts w:ascii="IRANSans" w:hAnsi="IRANSans" w:cs="B Mitra" w:hint="cs"/>
          <w:sz w:val="28"/>
          <w:szCs w:val="28"/>
        </w:rPr>
        <w:t>است</w:t>
      </w:r>
      <w:r w:rsidRPr="00686B3E">
        <w:rPr>
          <w:rFonts w:ascii="IRANSans" w:hAnsi="IRANSans" w:cs="B Mitra"/>
          <w:sz w:val="28"/>
          <w:szCs w:val="28"/>
        </w:rPr>
        <w:t xml:space="preserve">. </w:t>
      </w:r>
      <w:r w:rsidRPr="00686B3E">
        <w:rPr>
          <w:rFonts w:ascii="IRANSans" w:hAnsi="IRANSans" w:cs="B Mitra" w:hint="cs"/>
          <w:sz w:val="28"/>
          <w:szCs w:val="28"/>
        </w:rPr>
        <w:t>اورانیوم</w:t>
      </w:r>
      <w:r w:rsidRPr="00686B3E">
        <w:rPr>
          <w:rFonts w:ascii="IRANSans" w:hAnsi="IRANSans" w:cs="B Mitra"/>
          <w:sz w:val="28"/>
          <w:szCs w:val="28"/>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گذر</w:t>
      </w:r>
      <w:r w:rsidRPr="00686B3E">
        <w:rPr>
          <w:rFonts w:ascii="IRANSans" w:hAnsi="IRANSans" w:cs="B Mitra"/>
          <w:sz w:val="28"/>
          <w:szCs w:val="28"/>
        </w:rPr>
        <w:t xml:space="preserve"> </w:t>
      </w:r>
      <w:r w:rsidRPr="00686B3E">
        <w:rPr>
          <w:rFonts w:ascii="IRANSans" w:hAnsi="IRANSans" w:cs="B Mitra" w:hint="cs"/>
          <w:sz w:val="28"/>
          <w:szCs w:val="28"/>
        </w:rPr>
        <w:t>زمان</w:t>
      </w:r>
      <w:r w:rsidRPr="00686B3E">
        <w:rPr>
          <w:rFonts w:ascii="IRANSans" w:hAnsi="IRANSans" w:cs="B Mitra"/>
          <w:sz w:val="28"/>
          <w:szCs w:val="28"/>
        </w:rPr>
        <w:t xml:space="preserve"> </w:t>
      </w:r>
      <w:r w:rsidRPr="00686B3E">
        <w:rPr>
          <w:rFonts w:ascii="IRANSans" w:hAnsi="IRANSans" w:cs="B Mitra" w:hint="cs"/>
          <w:sz w:val="28"/>
          <w:szCs w:val="28"/>
        </w:rPr>
        <w:t>به</w:t>
      </w:r>
      <w:r w:rsidRPr="00686B3E">
        <w:rPr>
          <w:rFonts w:ascii="IRANSans" w:hAnsi="IRANSans" w:cs="B Mitra"/>
          <w:sz w:val="28"/>
          <w:szCs w:val="28"/>
        </w:rPr>
        <w:t xml:space="preserve"> </w:t>
      </w:r>
      <w:r w:rsidRPr="00686B3E">
        <w:rPr>
          <w:rFonts w:ascii="IRANSans" w:hAnsi="IRANSans" w:cs="B Mitra" w:hint="cs"/>
          <w:sz w:val="28"/>
          <w:szCs w:val="28"/>
        </w:rPr>
        <w:t>مرور</w:t>
      </w:r>
      <w:r w:rsidRPr="00686B3E">
        <w:rPr>
          <w:rFonts w:ascii="IRANSans" w:hAnsi="IRANSans" w:cs="B Mitra"/>
          <w:sz w:val="28"/>
          <w:szCs w:val="28"/>
        </w:rPr>
        <w:t xml:space="preserve"> </w:t>
      </w:r>
      <w:r w:rsidRPr="00686B3E">
        <w:rPr>
          <w:rFonts w:ascii="IRANSans" w:hAnsi="IRANSans" w:cs="B Mitra" w:hint="cs"/>
          <w:sz w:val="28"/>
          <w:szCs w:val="28"/>
        </w:rPr>
        <w:t>تبدیل</w:t>
      </w:r>
      <w:r w:rsidRPr="00686B3E">
        <w:rPr>
          <w:rFonts w:ascii="IRANSans" w:hAnsi="IRANSans" w:cs="B Mitra"/>
          <w:sz w:val="28"/>
          <w:szCs w:val="28"/>
        </w:rPr>
        <w:t xml:space="preserve"> </w:t>
      </w:r>
      <w:r w:rsidRPr="00686B3E">
        <w:rPr>
          <w:rFonts w:ascii="IRANSans" w:hAnsi="IRANSans" w:cs="B Mitra" w:hint="cs"/>
          <w:sz w:val="28"/>
          <w:szCs w:val="28"/>
        </w:rPr>
        <w:t>به</w:t>
      </w:r>
      <w:r w:rsidRPr="00686B3E">
        <w:rPr>
          <w:rFonts w:ascii="IRANSans" w:hAnsi="IRANSans" w:cs="B Mitra"/>
          <w:sz w:val="28"/>
          <w:szCs w:val="28"/>
        </w:rPr>
        <w:t xml:space="preserve"> </w:t>
      </w:r>
      <w:r w:rsidRPr="00686B3E">
        <w:rPr>
          <w:rFonts w:ascii="IRANSans" w:hAnsi="IRANSans" w:cs="B Mitra" w:hint="cs"/>
          <w:sz w:val="28"/>
          <w:szCs w:val="28"/>
        </w:rPr>
        <w:t>سرب</w:t>
      </w:r>
      <w:r w:rsidRPr="00686B3E">
        <w:rPr>
          <w:rFonts w:ascii="IRANSans" w:hAnsi="IRANSans" w:cs="B Mitra"/>
          <w:sz w:val="28"/>
          <w:szCs w:val="28"/>
        </w:rPr>
        <w:t xml:space="preserve"> </w:t>
      </w:r>
      <w:r w:rsidRPr="00686B3E">
        <w:rPr>
          <w:rFonts w:ascii="IRANSans" w:hAnsi="IRANSans" w:cs="B Mitra" w:hint="cs"/>
          <w:sz w:val="28"/>
          <w:szCs w:val="28"/>
        </w:rPr>
        <w:t>می‌شود</w:t>
      </w:r>
      <w:r w:rsidRPr="00686B3E">
        <w:rPr>
          <w:rFonts w:ascii="IRANSans" w:hAnsi="IRANSans" w:cs="B Mitra"/>
          <w:sz w:val="28"/>
          <w:szCs w:val="28"/>
        </w:rPr>
        <w:t xml:space="preserve">. </w:t>
      </w:r>
      <w:r w:rsidRPr="00686B3E">
        <w:rPr>
          <w:rFonts w:ascii="IRANSans" w:hAnsi="IRANSans" w:cs="B Mitra" w:hint="cs"/>
          <w:sz w:val="28"/>
          <w:szCs w:val="28"/>
        </w:rPr>
        <w:t>با</w:t>
      </w:r>
      <w:r w:rsidRPr="00686B3E">
        <w:rPr>
          <w:rFonts w:ascii="IRANSans" w:hAnsi="IRANSans" w:cs="B Mitra"/>
          <w:sz w:val="28"/>
          <w:szCs w:val="28"/>
        </w:rPr>
        <w:t xml:space="preserve"> </w:t>
      </w:r>
      <w:r w:rsidRPr="00686B3E">
        <w:rPr>
          <w:rFonts w:ascii="IRANSans" w:hAnsi="IRANSans" w:cs="B Mitra" w:hint="cs"/>
          <w:sz w:val="28"/>
          <w:szCs w:val="28"/>
        </w:rPr>
        <w:t>تخمین</w:t>
      </w:r>
      <w:r w:rsidRPr="00686B3E">
        <w:rPr>
          <w:rFonts w:ascii="IRANSans" w:hAnsi="IRANSans" w:cs="B Mitra"/>
          <w:sz w:val="28"/>
          <w:szCs w:val="28"/>
        </w:rPr>
        <w:t xml:space="preserve"> </w:t>
      </w:r>
      <w:r w:rsidRPr="00686B3E">
        <w:rPr>
          <w:rFonts w:ascii="IRANSans" w:hAnsi="IRANSans" w:cs="B Mitra" w:hint="cs"/>
          <w:sz w:val="28"/>
          <w:szCs w:val="28"/>
        </w:rPr>
        <w:t>نسبت</w:t>
      </w:r>
      <w:r w:rsidRPr="00686B3E">
        <w:rPr>
          <w:rFonts w:ascii="IRANSans" w:hAnsi="IRANSans" w:cs="B Mitra"/>
          <w:sz w:val="28"/>
          <w:szCs w:val="28"/>
        </w:rPr>
        <w:t xml:space="preserve"> </w:t>
      </w:r>
      <w:r w:rsidRPr="00686B3E">
        <w:rPr>
          <w:rFonts w:ascii="IRANSans" w:hAnsi="IRANSans" w:cs="B Mitra" w:hint="cs"/>
          <w:sz w:val="28"/>
          <w:szCs w:val="28"/>
        </w:rPr>
        <w:t>سرب</w:t>
      </w:r>
      <w:r w:rsidRPr="00686B3E">
        <w:rPr>
          <w:rFonts w:ascii="IRANSans" w:hAnsi="IRANSans" w:cs="B Mitra"/>
          <w:sz w:val="28"/>
          <w:szCs w:val="28"/>
        </w:rPr>
        <w:t xml:space="preserve"> </w:t>
      </w:r>
      <w:r w:rsidRPr="00686B3E">
        <w:rPr>
          <w:rFonts w:ascii="IRANSans" w:hAnsi="IRANSans" w:cs="B Mitra" w:hint="cs"/>
          <w:sz w:val="28"/>
          <w:szCs w:val="28"/>
        </w:rPr>
        <w:t>به</w:t>
      </w:r>
      <w:r w:rsidRPr="00686B3E">
        <w:rPr>
          <w:rFonts w:ascii="IRANSans" w:hAnsi="IRANSans" w:cs="B Mitra"/>
          <w:sz w:val="28"/>
          <w:szCs w:val="28"/>
        </w:rPr>
        <w:t xml:space="preserve"> </w:t>
      </w:r>
      <w:r w:rsidRPr="00686B3E">
        <w:rPr>
          <w:rFonts w:ascii="IRANSans" w:hAnsi="IRANSans" w:cs="B Mitra" w:hint="cs"/>
          <w:sz w:val="28"/>
          <w:szCs w:val="28"/>
        </w:rPr>
        <w:t>اورانیوم</w:t>
      </w:r>
      <w:r w:rsidRPr="00686B3E">
        <w:rPr>
          <w:rFonts w:ascii="IRANSans" w:hAnsi="IRANSans" w:cs="B Mitra"/>
          <w:sz w:val="28"/>
          <w:szCs w:val="28"/>
        </w:rPr>
        <w:t xml:space="preserve"> </w:t>
      </w:r>
      <w:r w:rsidRPr="00686B3E">
        <w:rPr>
          <w:rFonts w:ascii="IRANSans" w:hAnsi="IRANSans" w:cs="B Mitra" w:hint="cs"/>
          <w:sz w:val="28"/>
          <w:szCs w:val="28"/>
        </w:rPr>
        <w:t>با</w:t>
      </w:r>
      <w:r w:rsidRPr="00686B3E">
        <w:rPr>
          <w:rFonts w:ascii="IRANSans" w:hAnsi="IRANSans" w:cs="B Mitra"/>
          <w:sz w:val="28"/>
          <w:szCs w:val="28"/>
        </w:rPr>
        <w:t xml:space="preserve"> </w:t>
      </w:r>
      <w:r w:rsidRPr="00686B3E">
        <w:rPr>
          <w:rFonts w:ascii="IRANSans" w:hAnsi="IRANSans" w:cs="B Mitra" w:hint="cs"/>
          <w:sz w:val="28"/>
          <w:szCs w:val="28"/>
        </w:rPr>
        <w:t>ابزارهای</w:t>
      </w:r>
      <w:r w:rsidRPr="00686B3E">
        <w:rPr>
          <w:rFonts w:ascii="IRANSans" w:hAnsi="IRANSans" w:cs="B Mitra"/>
          <w:sz w:val="28"/>
          <w:szCs w:val="28"/>
        </w:rPr>
        <w:t xml:space="preserve"> </w:t>
      </w:r>
      <w:r w:rsidRPr="00686B3E">
        <w:rPr>
          <w:rFonts w:ascii="IRANSans" w:hAnsi="IRANSans" w:cs="B Mitra" w:hint="cs"/>
          <w:sz w:val="28"/>
          <w:szCs w:val="28"/>
        </w:rPr>
        <w:t>علمی،</w:t>
      </w:r>
      <w:r w:rsidRPr="00686B3E">
        <w:rPr>
          <w:rFonts w:ascii="IRANSans" w:hAnsi="IRANSans" w:cs="B Mitra"/>
          <w:sz w:val="28"/>
          <w:szCs w:val="28"/>
        </w:rPr>
        <w:t xml:space="preserve"> </w:t>
      </w:r>
      <w:r w:rsidRPr="00686B3E">
        <w:rPr>
          <w:rFonts w:ascii="IRANSans" w:hAnsi="IRANSans" w:cs="B Mitra" w:hint="cs"/>
          <w:sz w:val="28"/>
          <w:szCs w:val="28"/>
        </w:rPr>
        <w:t>سن</w:t>
      </w:r>
      <w:r w:rsidRPr="00686B3E">
        <w:rPr>
          <w:rFonts w:ascii="IRANSans" w:hAnsi="IRANSans" w:cs="B Mitra"/>
          <w:sz w:val="28"/>
          <w:szCs w:val="28"/>
        </w:rPr>
        <w:t xml:space="preserve"> </w:t>
      </w:r>
      <w:r w:rsidRPr="00686B3E">
        <w:rPr>
          <w:rFonts w:ascii="IRANSans" w:hAnsi="IRANSans" w:cs="B Mitra" w:hint="cs"/>
          <w:sz w:val="28"/>
          <w:szCs w:val="28"/>
        </w:rPr>
        <w:t>نمونه‌های</w:t>
      </w:r>
      <w:r w:rsidRPr="00686B3E">
        <w:rPr>
          <w:rFonts w:ascii="IRANSans" w:hAnsi="IRANSans" w:cs="B Mitra"/>
          <w:sz w:val="28"/>
          <w:szCs w:val="28"/>
        </w:rPr>
        <w:t xml:space="preserve"> </w:t>
      </w:r>
      <w:r w:rsidRPr="00686B3E">
        <w:rPr>
          <w:rFonts w:ascii="IRANSans" w:hAnsi="IRANSans" w:cs="B Mitra" w:hint="cs"/>
          <w:sz w:val="28"/>
          <w:szCs w:val="28"/>
        </w:rPr>
        <w:t>بزرگ‌تر</w:t>
      </w:r>
      <w:r w:rsidRPr="00686B3E">
        <w:rPr>
          <w:rFonts w:ascii="IRANSans" w:hAnsi="IRANSans" w:cs="B Mitra"/>
          <w:sz w:val="28"/>
          <w:szCs w:val="28"/>
        </w:rPr>
        <w:t xml:space="preserve"> </w:t>
      </w:r>
      <w:r w:rsidRPr="00686B3E">
        <w:rPr>
          <w:rFonts w:ascii="IRANSans" w:hAnsi="IRANSans" w:cs="B Mitra" w:hint="cs"/>
          <w:sz w:val="28"/>
          <w:szCs w:val="28"/>
        </w:rPr>
        <w:t>از</w:t>
      </w:r>
      <w:r w:rsidRPr="00686B3E">
        <w:rPr>
          <w:rFonts w:ascii="IRANSans" w:hAnsi="IRANSans" w:cs="B Mitra"/>
          <w:sz w:val="28"/>
          <w:szCs w:val="28"/>
        </w:rPr>
        <w:t xml:space="preserve"> </w:t>
      </w:r>
      <w:r w:rsidRPr="00686B3E">
        <w:rPr>
          <w:rFonts w:ascii="IRANSans" w:hAnsi="IRANSans" w:cs="B Mitra" w:hint="cs"/>
          <w:sz w:val="28"/>
          <w:szCs w:val="28"/>
        </w:rPr>
        <w:t>۱</w:t>
      </w:r>
      <w:r w:rsidRPr="00686B3E">
        <w:rPr>
          <w:rFonts w:ascii="IRANSans" w:hAnsi="IRANSans" w:cs="B Mitra"/>
          <w:sz w:val="28"/>
          <w:szCs w:val="28"/>
        </w:rPr>
        <w:t xml:space="preserve"> </w:t>
      </w:r>
      <w:r w:rsidRPr="00686B3E">
        <w:rPr>
          <w:rFonts w:ascii="IRANSans" w:hAnsi="IRANSans" w:cs="B Mitra" w:hint="cs"/>
          <w:sz w:val="28"/>
          <w:szCs w:val="28"/>
        </w:rPr>
        <w:t>میلیارد</w:t>
      </w:r>
      <w:r w:rsidRPr="00686B3E">
        <w:rPr>
          <w:rFonts w:ascii="IRANSans" w:hAnsi="IRANSans" w:cs="B Mitra"/>
          <w:sz w:val="28"/>
          <w:szCs w:val="28"/>
        </w:rPr>
        <w:t xml:space="preserve"> </w:t>
      </w:r>
      <w:r w:rsidRPr="00686B3E">
        <w:rPr>
          <w:rFonts w:ascii="IRANSans" w:hAnsi="IRANSans" w:cs="B Mitra" w:hint="cs"/>
          <w:sz w:val="28"/>
          <w:szCs w:val="28"/>
        </w:rPr>
        <w:t>سال</w:t>
      </w:r>
      <w:r w:rsidRPr="00686B3E">
        <w:rPr>
          <w:rFonts w:ascii="IRANSans" w:hAnsi="IRANSans" w:cs="B Mitra"/>
          <w:sz w:val="28"/>
          <w:szCs w:val="28"/>
        </w:rPr>
        <w:t xml:space="preserve"> </w:t>
      </w:r>
      <w:r w:rsidRPr="00686B3E">
        <w:rPr>
          <w:rFonts w:ascii="IRANSans" w:hAnsi="IRANSans" w:cs="B Mitra" w:hint="cs"/>
          <w:sz w:val="28"/>
          <w:szCs w:val="28"/>
        </w:rPr>
        <w:t>نیز</w:t>
      </w:r>
      <w:r w:rsidRPr="00686B3E">
        <w:rPr>
          <w:rFonts w:ascii="IRANSans" w:hAnsi="IRANSans" w:cs="B Mitra"/>
          <w:sz w:val="28"/>
          <w:szCs w:val="28"/>
        </w:rPr>
        <w:t xml:space="preserve"> </w:t>
      </w:r>
      <w:r w:rsidRPr="00686B3E">
        <w:rPr>
          <w:rFonts w:ascii="IRANSans" w:hAnsi="IRANSans" w:cs="B Mitra" w:hint="cs"/>
          <w:sz w:val="28"/>
          <w:szCs w:val="28"/>
        </w:rPr>
        <w:t>قابل</w:t>
      </w:r>
      <w:r w:rsidRPr="00686B3E">
        <w:rPr>
          <w:rFonts w:ascii="IRANSans" w:hAnsi="IRANSans" w:cs="B Mitra"/>
          <w:sz w:val="28"/>
          <w:szCs w:val="28"/>
        </w:rPr>
        <w:t xml:space="preserve"> </w:t>
      </w:r>
      <w:r w:rsidRPr="00686B3E">
        <w:rPr>
          <w:rFonts w:ascii="IRANSans" w:hAnsi="IRANSans" w:cs="B Mitra" w:hint="cs"/>
          <w:sz w:val="28"/>
          <w:szCs w:val="28"/>
        </w:rPr>
        <w:t>اندازه‌گیری</w:t>
      </w:r>
      <w:r w:rsidRPr="00686B3E">
        <w:rPr>
          <w:rFonts w:ascii="IRANSans" w:hAnsi="IRANSans" w:cs="B Mitra"/>
          <w:sz w:val="28"/>
          <w:szCs w:val="28"/>
        </w:rPr>
        <w:t xml:space="preserve"> </w:t>
      </w:r>
      <w:r w:rsidRPr="00686B3E">
        <w:rPr>
          <w:rFonts w:ascii="IRANSans" w:hAnsi="IRANSans" w:cs="B Mitra" w:hint="cs"/>
          <w:sz w:val="28"/>
          <w:szCs w:val="28"/>
        </w:rPr>
        <w:t>خواهد</w:t>
      </w:r>
      <w:r w:rsidRPr="00686B3E">
        <w:rPr>
          <w:rFonts w:ascii="IRANSans" w:hAnsi="IRANSans" w:cs="B Mitra"/>
          <w:sz w:val="28"/>
          <w:szCs w:val="28"/>
        </w:rPr>
        <w:t xml:space="preserve"> </w:t>
      </w:r>
      <w:r w:rsidRPr="00686B3E">
        <w:rPr>
          <w:rFonts w:ascii="IRANSans" w:hAnsi="IRANSans" w:cs="B Mitra" w:hint="cs"/>
          <w:sz w:val="28"/>
          <w:szCs w:val="28"/>
        </w:rPr>
        <w:t>بود</w:t>
      </w:r>
      <w:r w:rsidRPr="00686B3E">
        <w:rPr>
          <w:rFonts w:ascii="IRANSans" w:hAnsi="IRANSans" w:cs="B Mitra"/>
          <w:sz w:val="28"/>
          <w:szCs w:val="28"/>
        </w:rPr>
        <w:t xml:space="preserve">. </w:t>
      </w:r>
      <w:r w:rsidRPr="00686B3E">
        <w:rPr>
          <w:rFonts w:ascii="IRANSans" w:hAnsi="IRANSans" w:cs="B Mitra" w:hint="cs"/>
          <w:sz w:val="28"/>
          <w:szCs w:val="28"/>
        </w:rPr>
        <w:t>این</w:t>
      </w:r>
      <w:r w:rsidRPr="00686B3E">
        <w:rPr>
          <w:rFonts w:ascii="IRANSans" w:hAnsi="IRANSans" w:cs="B Mitra"/>
          <w:sz w:val="28"/>
          <w:szCs w:val="28"/>
        </w:rPr>
        <w:t xml:space="preserve"> </w:t>
      </w:r>
      <w:r w:rsidRPr="00686B3E">
        <w:rPr>
          <w:rFonts w:ascii="IRANSans" w:hAnsi="IRANSans" w:cs="B Mitra" w:hint="cs"/>
          <w:sz w:val="28"/>
          <w:szCs w:val="28"/>
        </w:rPr>
        <w:t>روش</w:t>
      </w:r>
      <w:r w:rsidRPr="00686B3E">
        <w:rPr>
          <w:rFonts w:ascii="IRANSans" w:hAnsi="IRANSans" w:cs="B Mitra"/>
          <w:sz w:val="28"/>
          <w:szCs w:val="28"/>
        </w:rPr>
        <w:t xml:space="preserve"> </w:t>
      </w:r>
      <w:r w:rsidRPr="00686B3E">
        <w:rPr>
          <w:rFonts w:ascii="IRANSans" w:hAnsi="IRANSans" w:cs="B Mitra" w:hint="cs"/>
          <w:sz w:val="28"/>
          <w:szCs w:val="28"/>
        </w:rPr>
        <w:t>تنها</w:t>
      </w:r>
      <w:r w:rsidRPr="00686B3E">
        <w:rPr>
          <w:rFonts w:ascii="IRANSans" w:hAnsi="IRANSans" w:cs="B Mitra"/>
          <w:sz w:val="28"/>
          <w:szCs w:val="28"/>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صورتی</w:t>
      </w:r>
      <w:r w:rsidRPr="00686B3E">
        <w:rPr>
          <w:rFonts w:ascii="IRANSans" w:hAnsi="IRANSans" w:cs="B Mitra"/>
          <w:sz w:val="28"/>
          <w:szCs w:val="28"/>
        </w:rPr>
        <w:t xml:space="preserve"> </w:t>
      </w:r>
      <w:r w:rsidRPr="00686B3E">
        <w:rPr>
          <w:rFonts w:ascii="IRANSans" w:hAnsi="IRANSans" w:cs="B Mitra" w:hint="cs"/>
          <w:sz w:val="28"/>
          <w:szCs w:val="28"/>
        </w:rPr>
        <w:t>قابل</w:t>
      </w:r>
      <w:r w:rsidRPr="00686B3E">
        <w:rPr>
          <w:rFonts w:ascii="IRANSans" w:hAnsi="IRANSans" w:cs="B Mitra"/>
          <w:sz w:val="28"/>
          <w:szCs w:val="28"/>
        </w:rPr>
        <w:t xml:space="preserve"> </w:t>
      </w:r>
      <w:r w:rsidRPr="00686B3E">
        <w:rPr>
          <w:rFonts w:ascii="IRANSans" w:hAnsi="IRANSans" w:cs="B Mitra" w:hint="cs"/>
          <w:sz w:val="28"/>
          <w:szCs w:val="28"/>
        </w:rPr>
        <w:t>استفاده</w:t>
      </w:r>
      <w:r w:rsidRPr="00686B3E">
        <w:rPr>
          <w:rFonts w:ascii="IRANSans" w:hAnsi="IRANSans" w:cs="B Mitra"/>
          <w:sz w:val="28"/>
          <w:szCs w:val="28"/>
        </w:rPr>
        <w:t xml:space="preserve"> </w:t>
      </w:r>
      <w:r w:rsidRPr="00686B3E">
        <w:rPr>
          <w:rFonts w:ascii="IRANSans" w:hAnsi="IRANSans" w:cs="B Mitra" w:hint="cs"/>
          <w:sz w:val="28"/>
          <w:szCs w:val="28"/>
        </w:rPr>
        <w:t>خواهد</w:t>
      </w:r>
      <w:r w:rsidRPr="00686B3E">
        <w:rPr>
          <w:rFonts w:ascii="IRANSans" w:hAnsi="IRANSans" w:cs="B Mitra"/>
          <w:sz w:val="28"/>
          <w:szCs w:val="28"/>
        </w:rPr>
        <w:t xml:space="preserve"> </w:t>
      </w:r>
      <w:r w:rsidRPr="00686B3E">
        <w:rPr>
          <w:rFonts w:ascii="IRANSans" w:hAnsi="IRANSans" w:cs="B Mitra" w:hint="cs"/>
          <w:sz w:val="28"/>
          <w:szCs w:val="28"/>
        </w:rPr>
        <w:t>بود</w:t>
      </w:r>
      <w:r w:rsidRPr="00686B3E">
        <w:rPr>
          <w:rFonts w:ascii="IRANSans" w:hAnsi="IRANSans" w:cs="B Mitra"/>
          <w:sz w:val="28"/>
          <w:szCs w:val="28"/>
        </w:rPr>
        <w:t xml:space="preserve"> </w:t>
      </w:r>
      <w:r w:rsidRPr="00686B3E">
        <w:rPr>
          <w:rFonts w:ascii="IRANSans" w:hAnsi="IRANSans" w:cs="B Mitra" w:hint="cs"/>
          <w:sz w:val="28"/>
          <w:szCs w:val="28"/>
        </w:rPr>
        <w:t>که</w:t>
      </w:r>
      <w:r w:rsidRPr="00686B3E">
        <w:rPr>
          <w:rFonts w:ascii="IRANSans" w:hAnsi="IRANSans" w:cs="B Mitra"/>
          <w:sz w:val="28"/>
          <w:szCs w:val="28"/>
        </w:rPr>
        <w:t xml:space="preserve"> </w:t>
      </w:r>
      <w:r w:rsidRPr="00686B3E">
        <w:rPr>
          <w:rFonts w:ascii="IRANSans" w:hAnsi="IRANSans" w:cs="B Mitra" w:hint="cs"/>
          <w:sz w:val="28"/>
          <w:szCs w:val="28"/>
        </w:rPr>
        <w:t>ماده</w:t>
      </w:r>
      <w:r w:rsidRPr="00686B3E">
        <w:rPr>
          <w:rFonts w:ascii="IRANSans" w:hAnsi="IRANSans" w:cs="B Mitra"/>
          <w:sz w:val="28"/>
          <w:szCs w:val="28"/>
        </w:rPr>
        <w:t xml:space="preserve"> </w:t>
      </w:r>
      <w:r w:rsidRPr="00686B3E">
        <w:rPr>
          <w:rFonts w:ascii="IRANSans" w:hAnsi="IRANSans" w:cs="B Mitra" w:hint="cs"/>
          <w:sz w:val="28"/>
          <w:szCs w:val="28"/>
        </w:rPr>
        <w:t>شامل</w:t>
      </w:r>
      <w:r w:rsidRPr="00686B3E">
        <w:rPr>
          <w:rFonts w:ascii="IRANSans" w:hAnsi="IRANSans" w:cs="B Mitra"/>
          <w:sz w:val="28"/>
          <w:szCs w:val="28"/>
        </w:rPr>
        <w:t xml:space="preserve"> </w:t>
      </w:r>
      <w:r w:rsidRPr="00686B3E">
        <w:rPr>
          <w:rFonts w:ascii="IRANSans" w:hAnsi="IRANSans" w:cs="B Mitra" w:hint="cs"/>
          <w:sz w:val="28"/>
          <w:szCs w:val="28"/>
        </w:rPr>
        <w:t>اورانیوم</w:t>
      </w:r>
      <w:r w:rsidRPr="00686B3E">
        <w:rPr>
          <w:rFonts w:ascii="IRANSans" w:hAnsi="IRANSans" w:cs="B Mitra"/>
          <w:sz w:val="28"/>
          <w:szCs w:val="28"/>
        </w:rPr>
        <w:t xml:space="preserve"> </w:t>
      </w:r>
      <w:r w:rsidRPr="00686B3E">
        <w:rPr>
          <w:rFonts w:ascii="IRANSans" w:hAnsi="IRANSans" w:cs="B Mitra" w:hint="cs"/>
          <w:sz w:val="28"/>
          <w:szCs w:val="28"/>
        </w:rPr>
        <w:t>باشد</w:t>
      </w:r>
      <w:r w:rsidRPr="00686B3E">
        <w:rPr>
          <w:rFonts w:ascii="IRANSans" w:hAnsi="IRANSans" w:cs="B Mitra"/>
          <w:sz w:val="28"/>
          <w:szCs w:val="28"/>
        </w:rPr>
        <w:t>.</w:t>
      </w:r>
    </w:p>
    <w:tbl>
      <w:tblPr>
        <w:bidiVisual/>
        <w:tblW w:w="7257"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1B73F54A" w14:textId="77777777">
        <w:trPr>
          <w:cantSplit/>
        </w:trPr>
        <w:tc>
          <w:tcPr>
            <w:tcW w:w="7257" w:type="dxa"/>
            <w:shd w:val="clear" w:color="auto" w:fill="FDF4E7"/>
            <w:tcMar>
              <w:top w:w="170" w:type="dxa"/>
              <w:left w:w="200" w:type="dxa"/>
              <w:bottom w:w="170" w:type="dxa"/>
              <w:right w:w="200" w:type="dxa"/>
            </w:tcMar>
          </w:tcPr>
          <w:p w14:paraId="355F5A94" w14:textId="77777777" w:rsidR="000E45B2" w:rsidRPr="00AD4990" w:rsidRDefault="00790821" w:rsidP="000576D7">
            <w:pPr>
              <w:spacing w:after="90"/>
              <w:jc w:val="left"/>
              <w:rPr>
                <w:rFonts w:cs="B Mitra"/>
                <w:b/>
                <w:bCs/>
                <w:sz w:val="28"/>
                <w:szCs w:val="28"/>
              </w:rPr>
            </w:pPr>
            <w:r w:rsidRPr="00AD4990">
              <w:rPr>
                <w:rFonts w:ascii="B Titr" w:hAnsi="B Titr" w:cs="B Mitra"/>
                <w:b/>
                <w:bCs/>
                <w:color w:val="C97B1E"/>
                <w:sz w:val="28"/>
                <w:szCs w:val="28"/>
              </w:rPr>
              <w:t>خوب است بدانید</w:t>
            </w:r>
          </w:p>
          <w:p w14:paraId="2622ADD8" w14:textId="77777777" w:rsidR="000E45B2" w:rsidRPr="00686B3E" w:rsidRDefault="0079082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سن زمین، حدود ۴</w:t>
            </w:r>
            <w:r w:rsidRPr="00686B3E">
              <w:rPr>
                <w:rFonts w:ascii="Times New Roman" w:hAnsi="Times New Roman" w:cs="Times New Roman" w:hint="cs"/>
                <w:color w:val="1A1A1A"/>
                <w:sz w:val="28"/>
                <w:szCs w:val="28"/>
              </w:rPr>
              <w:t>٫</w:t>
            </w:r>
            <w:r w:rsidRPr="00686B3E">
              <w:rPr>
                <w:rFonts w:cs="B Mitra" w:hint="cs"/>
                <w:color w:val="1A1A1A"/>
                <w:sz w:val="28"/>
                <w:szCs w:val="28"/>
              </w:rPr>
              <w:t>۵</w:t>
            </w:r>
            <w:r w:rsidRPr="00686B3E">
              <w:rPr>
                <w:rFonts w:cs="B Mitra"/>
                <w:color w:val="1A1A1A"/>
                <w:sz w:val="28"/>
                <w:szCs w:val="28"/>
              </w:rPr>
              <w:t xml:space="preserve"> </w:t>
            </w:r>
            <w:r w:rsidRPr="00686B3E">
              <w:rPr>
                <w:rFonts w:cs="B Mitra" w:hint="cs"/>
                <w:color w:val="1A1A1A"/>
                <w:sz w:val="28"/>
                <w:szCs w:val="28"/>
              </w:rPr>
              <w:t>میلیارد</w:t>
            </w:r>
            <w:r w:rsidRPr="00686B3E">
              <w:rPr>
                <w:rFonts w:cs="B Mitra"/>
                <w:color w:val="1A1A1A"/>
                <w:sz w:val="28"/>
                <w:szCs w:val="28"/>
              </w:rPr>
              <w:t xml:space="preserve"> </w:t>
            </w:r>
            <w:r w:rsidRPr="00686B3E">
              <w:rPr>
                <w:rFonts w:cs="B Mitra" w:hint="cs"/>
                <w:color w:val="1A1A1A"/>
                <w:sz w:val="28"/>
                <w:szCs w:val="28"/>
              </w:rPr>
              <w:t>سال،</w:t>
            </w:r>
            <w:r w:rsidRPr="00686B3E">
              <w:rPr>
                <w:rFonts w:cs="B Mitra"/>
                <w:color w:val="1A1A1A"/>
                <w:sz w:val="28"/>
                <w:szCs w:val="28"/>
              </w:rPr>
              <w:t xml:space="preserve"> </w:t>
            </w:r>
            <w:r w:rsidRPr="00686B3E">
              <w:rPr>
                <w:rFonts w:cs="B Mitra" w:hint="cs"/>
                <w:color w:val="1A1A1A"/>
                <w:sz w:val="28"/>
                <w:szCs w:val="28"/>
              </w:rPr>
              <w:t>با</w:t>
            </w:r>
            <w:r w:rsidRPr="00686B3E">
              <w:rPr>
                <w:rFonts w:cs="B Mitra"/>
                <w:color w:val="1A1A1A"/>
                <w:sz w:val="28"/>
                <w:szCs w:val="28"/>
              </w:rPr>
              <w:t xml:space="preserve"> </w:t>
            </w:r>
            <w:r w:rsidRPr="00686B3E">
              <w:rPr>
                <w:rFonts w:cs="B Mitra" w:hint="cs"/>
                <w:color w:val="1A1A1A"/>
                <w:sz w:val="28"/>
                <w:szCs w:val="28"/>
              </w:rPr>
              <w:t>همین</w:t>
            </w:r>
            <w:r w:rsidRPr="00686B3E">
              <w:rPr>
                <w:rFonts w:cs="B Mitra"/>
                <w:color w:val="1A1A1A"/>
                <w:sz w:val="28"/>
                <w:szCs w:val="28"/>
              </w:rPr>
              <w:t xml:space="preserve"> </w:t>
            </w:r>
            <w:r w:rsidRPr="00686B3E">
              <w:rPr>
                <w:rFonts w:cs="B Mitra" w:hint="cs"/>
                <w:color w:val="1A1A1A"/>
                <w:sz w:val="28"/>
                <w:szCs w:val="28"/>
              </w:rPr>
              <w:t>روش</w:t>
            </w:r>
            <w:r w:rsidRPr="00686B3E">
              <w:rPr>
                <w:rFonts w:cs="B Mitra"/>
                <w:color w:val="1A1A1A"/>
                <w:sz w:val="28"/>
                <w:szCs w:val="28"/>
              </w:rPr>
              <w:t xml:space="preserve"> </w:t>
            </w:r>
            <w:r w:rsidRPr="00686B3E">
              <w:rPr>
                <w:rFonts w:cs="B Mitra" w:hint="cs"/>
                <w:color w:val="1A1A1A"/>
                <w:sz w:val="28"/>
                <w:szCs w:val="28"/>
              </w:rPr>
              <w:t>اورانیوم</w:t>
            </w:r>
            <w:r w:rsidRPr="00686B3E">
              <w:rPr>
                <w:rFonts w:ascii="Times New Roman" w:hAnsi="Times New Roman" w:cs="Times New Roman" w:hint="cs"/>
                <w:color w:val="1A1A1A"/>
                <w:sz w:val="28"/>
                <w:szCs w:val="28"/>
              </w:rPr>
              <w:t>–</w:t>
            </w:r>
            <w:r w:rsidRPr="00686B3E">
              <w:rPr>
                <w:rFonts w:cs="B Mitra" w:hint="cs"/>
                <w:color w:val="1A1A1A"/>
                <w:sz w:val="28"/>
                <w:szCs w:val="28"/>
              </w:rPr>
              <w:t>سرب</w:t>
            </w:r>
            <w:r w:rsidRPr="00686B3E">
              <w:rPr>
                <w:rFonts w:cs="B Mitra"/>
                <w:color w:val="1A1A1A"/>
                <w:sz w:val="28"/>
                <w:szCs w:val="28"/>
              </w:rPr>
              <w:t xml:space="preserve"> </w:t>
            </w:r>
            <w:r w:rsidRPr="00686B3E">
              <w:rPr>
                <w:rFonts w:cs="B Mitra" w:hint="cs"/>
                <w:color w:val="1A1A1A"/>
                <w:sz w:val="28"/>
                <w:szCs w:val="28"/>
              </w:rPr>
              <w:t>و</w:t>
            </w:r>
            <w:r w:rsidRPr="00686B3E">
              <w:rPr>
                <w:rFonts w:cs="B Mitra"/>
                <w:color w:val="1A1A1A"/>
                <w:sz w:val="28"/>
                <w:szCs w:val="28"/>
              </w:rPr>
              <w:t xml:space="preserve"> </w:t>
            </w:r>
            <w:r w:rsidRPr="00686B3E">
              <w:rPr>
                <w:rFonts w:cs="B Mitra" w:hint="cs"/>
                <w:color w:val="1A1A1A"/>
                <w:sz w:val="28"/>
                <w:szCs w:val="28"/>
              </w:rPr>
              <w:t>بر</w:t>
            </w:r>
            <w:r w:rsidRPr="00686B3E">
              <w:rPr>
                <w:rFonts w:cs="B Mitra"/>
                <w:color w:val="1A1A1A"/>
                <w:sz w:val="28"/>
                <w:szCs w:val="28"/>
              </w:rPr>
              <w:t xml:space="preserve"> </w:t>
            </w:r>
            <w:r w:rsidRPr="00686B3E">
              <w:rPr>
                <w:rFonts w:cs="B Mitra" w:hint="cs"/>
                <w:color w:val="1A1A1A"/>
                <w:sz w:val="28"/>
                <w:szCs w:val="28"/>
              </w:rPr>
              <w:t>روی</w:t>
            </w:r>
            <w:r w:rsidRPr="00686B3E">
              <w:rPr>
                <w:rFonts w:cs="B Mitra"/>
                <w:color w:val="1A1A1A"/>
                <w:sz w:val="28"/>
                <w:szCs w:val="28"/>
              </w:rPr>
              <w:t xml:space="preserve"> </w:t>
            </w:r>
            <w:r w:rsidRPr="00686B3E">
              <w:rPr>
                <w:rFonts w:cs="B Mitra" w:hint="cs"/>
                <w:color w:val="1A1A1A"/>
                <w:sz w:val="28"/>
                <w:szCs w:val="28"/>
              </w:rPr>
              <w:t>کانی‌های</w:t>
            </w:r>
            <w:r w:rsidRPr="00686B3E">
              <w:rPr>
                <w:rFonts w:cs="B Mitra"/>
                <w:color w:val="1A1A1A"/>
                <w:sz w:val="28"/>
                <w:szCs w:val="28"/>
              </w:rPr>
              <w:t xml:space="preserve"> </w:t>
            </w:r>
            <w:r w:rsidRPr="00686B3E">
              <w:rPr>
                <w:rFonts w:cs="B Mitra" w:hint="cs"/>
                <w:color w:val="1A1A1A"/>
                <w:sz w:val="28"/>
                <w:szCs w:val="28"/>
              </w:rPr>
              <w:t>بسیار</w:t>
            </w:r>
            <w:r w:rsidRPr="00686B3E">
              <w:rPr>
                <w:rFonts w:cs="B Mitra"/>
                <w:color w:val="1A1A1A"/>
                <w:sz w:val="28"/>
                <w:szCs w:val="28"/>
              </w:rPr>
              <w:t xml:space="preserve"> </w:t>
            </w:r>
            <w:r w:rsidRPr="00686B3E">
              <w:rPr>
                <w:rFonts w:cs="B Mitra" w:hint="cs"/>
                <w:color w:val="1A1A1A"/>
                <w:sz w:val="28"/>
                <w:szCs w:val="28"/>
              </w:rPr>
              <w:t>کهن</w:t>
            </w:r>
            <w:r w:rsidRPr="00686B3E">
              <w:rPr>
                <w:rFonts w:cs="B Mitra"/>
                <w:color w:val="1A1A1A"/>
                <w:sz w:val="28"/>
                <w:szCs w:val="28"/>
              </w:rPr>
              <w:t xml:space="preserve"> </w:t>
            </w:r>
            <w:r w:rsidRPr="00686B3E">
              <w:rPr>
                <w:rFonts w:cs="B Mitra" w:hint="cs"/>
                <w:color w:val="1A1A1A"/>
                <w:sz w:val="28"/>
                <w:szCs w:val="28"/>
              </w:rPr>
              <w:t>و</w:t>
            </w:r>
            <w:r w:rsidRPr="00686B3E">
              <w:rPr>
                <w:rFonts w:cs="B Mitra"/>
                <w:color w:val="1A1A1A"/>
                <w:sz w:val="28"/>
                <w:szCs w:val="28"/>
              </w:rPr>
              <w:t xml:space="preserve"> </w:t>
            </w:r>
            <w:r w:rsidRPr="00686B3E">
              <w:rPr>
                <w:rFonts w:cs="B Mitra" w:hint="cs"/>
                <w:color w:val="1A1A1A"/>
                <w:sz w:val="28"/>
                <w:szCs w:val="28"/>
              </w:rPr>
              <w:t>شهاب‌سنگ‌ها</w:t>
            </w:r>
            <w:r w:rsidRPr="00686B3E">
              <w:rPr>
                <w:rFonts w:cs="B Mitra"/>
                <w:color w:val="1A1A1A"/>
                <w:sz w:val="28"/>
                <w:szCs w:val="28"/>
              </w:rPr>
              <w:t xml:space="preserve"> </w:t>
            </w:r>
            <w:r w:rsidRPr="00686B3E">
              <w:rPr>
                <w:rFonts w:cs="B Mitra" w:hint="cs"/>
                <w:color w:val="1A1A1A"/>
                <w:sz w:val="28"/>
                <w:szCs w:val="28"/>
              </w:rPr>
              <w:t>اندازه‌گیری</w:t>
            </w:r>
            <w:r w:rsidRPr="00686B3E">
              <w:rPr>
                <w:rFonts w:cs="B Mitra"/>
                <w:color w:val="1A1A1A"/>
                <w:sz w:val="28"/>
                <w:szCs w:val="28"/>
              </w:rPr>
              <w:t xml:space="preserve"> </w:t>
            </w:r>
            <w:r w:rsidRPr="00686B3E">
              <w:rPr>
                <w:rFonts w:cs="B Mitra" w:hint="cs"/>
                <w:color w:val="1A1A1A"/>
                <w:sz w:val="28"/>
                <w:szCs w:val="28"/>
              </w:rPr>
              <w:t>شده</w:t>
            </w:r>
            <w:r w:rsidRPr="00686B3E">
              <w:rPr>
                <w:rFonts w:cs="B Mitra"/>
                <w:color w:val="1A1A1A"/>
                <w:sz w:val="28"/>
                <w:szCs w:val="28"/>
              </w:rPr>
              <w:t xml:space="preserve"> </w:t>
            </w:r>
            <w:r w:rsidRPr="00686B3E">
              <w:rPr>
                <w:rFonts w:cs="B Mitra" w:hint="cs"/>
                <w:color w:val="1A1A1A"/>
                <w:sz w:val="28"/>
                <w:szCs w:val="28"/>
              </w:rPr>
              <w:t>است</w:t>
            </w:r>
            <w:r w:rsidRPr="00686B3E">
              <w:rPr>
                <w:rFonts w:cs="B Mitra"/>
                <w:color w:val="1A1A1A"/>
                <w:sz w:val="28"/>
                <w:szCs w:val="28"/>
              </w:rPr>
              <w:t>.</w:t>
            </w:r>
          </w:p>
        </w:tc>
      </w:tr>
    </w:tbl>
    <w:p w14:paraId="4A95C5BD" w14:textId="77777777" w:rsidR="000E45B2" w:rsidRPr="00686B3E" w:rsidRDefault="000E45B2">
      <w:pPr>
        <w:spacing w:after="200"/>
        <w:rPr>
          <w:rFonts w:cs="B Mitra"/>
          <w:sz w:val="28"/>
          <w:szCs w:val="28"/>
        </w:rPr>
      </w:pPr>
    </w:p>
    <w:tbl>
      <w:tblPr>
        <w:bidiVisual/>
        <w:tblW w:w="7257" w:type="dxa"/>
        <w:tblInd w:w="-50"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A95FDF" w:rsidRPr="00686B3E" w14:paraId="1FA5C139" w14:textId="77777777" w:rsidTr="00717A81">
        <w:trPr>
          <w:cantSplit/>
        </w:trPr>
        <w:tc>
          <w:tcPr>
            <w:tcW w:w="7257" w:type="dxa"/>
            <w:shd w:val="clear" w:color="auto" w:fill="F3F0F9"/>
            <w:tcMar>
              <w:top w:w="170" w:type="dxa"/>
              <w:left w:w="200" w:type="dxa"/>
              <w:bottom w:w="170" w:type="dxa"/>
              <w:right w:w="200" w:type="dxa"/>
            </w:tcMar>
          </w:tcPr>
          <w:p w14:paraId="058EC9BB" w14:textId="77777777" w:rsidR="00AD4990" w:rsidRPr="00AD4990" w:rsidRDefault="00A95FDF" w:rsidP="00AD4990">
            <w:pPr>
              <w:spacing w:after="90"/>
              <w:jc w:val="left"/>
              <w:rPr>
                <w:rFonts w:ascii="B Titr" w:hAnsi="B Titr" w:cs="B Titr"/>
                <w:color w:val="6A4C93"/>
                <w:sz w:val="24"/>
                <w:szCs w:val="24"/>
              </w:rPr>
            </w:pPr>
            <w:r w:rsidRPr="00AD4990">
              <w:rPr>
                <w:rFonts w:ascii="B Titr" w:hAnsi="B Titr" w:cs="B Titr"/>
                <w:color w:val="6A4C93"/>
                <w:sz w:val="24"/>
                <w:szCs w:val="24"/>
              </w:rPr>
              <w:lastRenderedPageBreak/>
              <w:t>با دانشمندان</w:t>
            </w:r>
          </w:p>
          <w:p w14:paraId="3BB4CC7C" w14:textId="5F7779F6" w:rsidR="00A95FDF" w:rsidRPr="00AD4990" w:rsidRDefault="00A95FDF" w:rsidP="00AD4990">
            <w:pPr>
              <w:spacing w:after="90"/>
              <w:jc w:val="left"/>
              <w:rPr>
                <w:rFonts w:ascii="B Titr" w:hAnsi="B Titr" w:cs="B Titr"/>
                <w:color w:val="6A4C93"/>
                <w:sz w:val="24"/>
                <w:szCs w:val="24"/>
              </w:rPr>
            </w:pPr>
            <w:r w:rsidRPr="00AD4990">
              <w:rPr>
                <w:rFonts w:ascii="B Titr" w:hAnsi="B Titr" w:cs="B Titr"/>
                <w:color w:val="6A4C93"/>
                <w:sz w:val="24"/>
                <w:szCs w:val="24"/>
              </w:rPr>
              <w:t>دکتر رحیم کوهی فایق؛ پژوهشگر فیزیک هسته‌ای و استاد دانشگاه</w:t>
            </w:r>
          </w:p>
          <w:p w14:paraId="22158F62" w14:textId="77777777" w:rsidR="00A95FDF" w:rsidRPr="00686B3E" w:rsidRDefault="00A95FDF" w:rsidP="000E1550">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دکتر رحیم کوهی فایق</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از استادان و پژوهشگران حوزه فیزیک هسته‌ای در ایران بود که بخش مهمی از زندگی علمی خود را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پژوهش درباره نوترون‌ها، آشکارسازی تابش و آموزش فیزیک</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اختصاص داد. او عضو هیئت علمی گروه فیزیک</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دانشگاه فردوسی مشهد</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 و در طول سال‌های فعالیت دانشگاهی خود به آموزش و تربیت دانشجویان این رشته پرداخت.</w:t>
            </w:r>
          </w:p>
          <w:p w14:paraId="302A7061" w14:textId="77777777" w:rsidR="00A95FDF" w:rsidRPr="00686B3E" w:rsidRDefault="00A95FDF" w:rsidP="000E1550">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یکی از محورهای اصلی پژوهش‌های او،</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نوترون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بود. نوترون به دلیل نداشتن بار الکتریکی، برخلاف ذرات باردار مستقیماً به‌آسانی آشکار نمی‌شود و برای اندازه‌گیری ویژگی‌های آن باید از روش‌های غیرمستقیم و آشکارسازهای ویژه استفاده کرد. کوهی فایق در پژوهش‌های خود به بررسی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طیف انرژی نوترون‌های سریع، شار نوترونی و روش‌های آشکارسازی نوترون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پرداخت.</w:t>
            </w:r>
          </w:p>
          <w:p w14:paraId="6726018B" w14:textId="77777777" w:rsidR="00A95FDF" w:rsidRPr="00686B3E" w:rsidRDefault="00A95FDF" w:rsidP="000E1550">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از جمله پژوهش‌های او، مطالعه تجربی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طیف انرژی نوترون‌های سریع</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حاصل از واکنش دوتریوم و بریلیم بود. در این پژوهش از آشکارساز سوسوزن مایع برای ثبت رویدادهای ناشی از تابش استفاده شد و داده‌های اندازه‌گیری‌شده برای به‌دست‌آوردن طیف انرژی نوترون‌ها مورد تحلیل قرار گرفتند.</w:t>
            </w:r>
          </w:p>
          <w:p w14:paraId="38161633" w14:textId="77777777" w:rsidR="00A95FDF" w:rsidRPr="00686B3E" w:rsidRDefault="00A95FDF" w:rsidP="000E1550">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در پژوهش دیگری، او همراه با همکارانش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اندازه‌گیری و محاسبه شار نوترون‌های پرانرژی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پس از عبور از موادی مانند آلومینیوم، گرافیت، آب و پارافین پرداخت. چنین مطالعاتی برای شناخت چگونگی برهم‌کنش نوترون‌ها با مواد مختلف و طراحی سامانه‌های آشکارسازی و حفاظ پرتویی اهمیت دارند.</w:t>
            </w:r>
          </w:p>
          <w:p w14:paraId="425E8129" w14:textId="77777777" w:rsidR="00A95FDF" w:rsidRPr="00686B3E" w:rsidRDefault="00A95FDF" w:rsidP="000E1550">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بخش دیگری از فعالیت علمی او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آشکارسازهای نوترونی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 xml:space="preserve">مربوط می‌شد. در یکی از پژوهش‌ها، عملکرد یک کنتور گازی برای اندازه‌گیری نوترون‌های سریع بررسی شد و موضوعاتی مانند شبیه‌سازی مونت‌کارلو و استفاده از کنتورهای </w:t>
            </w:r>
            <w:r w:rsidRPr="00686B3E">
              <w:rPr>
                <w:rFonts w:asciiTheme="majorBidi" w:hAnsiTheme="majorBidi" w:cs="B Mitra"/>
                <w:color w:val="0F4761" w:themeColor="accent1" w:themeShade="BF"/>
                <w:sz w:val="28"/>
                <w:szCs w:val="28"/>
              </w:rPr>
              <w:t>BF</w:t>
            </w:r>
            <w:r w:rsidRPr="00686B3E">
              <w:rPr>
                <w:rFonts w:ascii="Cambria Math" w:hAnsi="Cambria Math" w:cs="Cambria Math" w:hint="cs"/>
                <w:color w:val="0F4761" w:themeColor="accent1" w:themeShade="BF"/>
                <w:sz w:val="28"/>
                <w:szCs w:val="28"/>
              </w:rPr>
              <w:t>₃</w:t>
            </w:r>
            <w:r w:rsidRPr="00686B3E">
              <w:rPr>
                <w:rFonts w:cs="B Mitra"/>
                <w:color w:val="0F4761" w:themeColor="accent1" w:themeShade="BF"/>
                <w:sz w:val="28"/>
                <w:szCs w:val="28"/>
              </w:rPr>
              <w:t xml:space="preserve"> مورد توجه قرار گرفت.</w:t>
            </w:r>
          </w:p>
          <w:p w14:paraId="3E8DEB8B" w14:textId="77777777" w:rsidR="00A95FDF" w:rsidRPr="00686B3E" w:rsidRDefault="00A95FDF" w:rsidP="000E1550">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کوهی فایق علاوه بر پژوهش، در زمینه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آموزش فیزیک و تألیف و ترجمه کتاب‌های دانشگاهی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 xml:space="preserve">نیز فعال بود. از آثار شناخته‌شده او می‌توان به مشارکت در ترجمه و تدوین کتاب‌هایی در زمینه فیزیک هسته‌ای، ریاضی‌فیزیک و فناوری نیروگاه‌های هسته‌ای اشاره </w:t>
            </w:r>
            <w:r w:rsidRPr="00686B3E">
              <w:rPr>
                <w:rFonts w:cs="B Mitra"/>
                <w:color w:val="0F4761" w:themeColor="accent1" w:themeShade="BF"/>
                <w:sz w:val="28"/>
                <w:szCs w:val="28"/>
              </w:rPr>
              <w:lastRenderedPageBreak/>
              <w:t>کرد. برای نمونه، ترجمه فارسی کتاب «مبانی نیروگاه‌های هسته‌ای» با نام او و به عنوان دانشیار گروه فیزیک دانشگاه فردوسی مشهد منتشر شده است. همچنین نام او در میان مترجمان کتاب «مبانی فیزیک هسته‌ای ۱» نیز دیده می‌شود.</w:t>
            </w:r>
          </w:p>
          <w:p w14:paraId="1D1A93D3" w14:textId="58F5DDA9" w:rsidR="00A95FDF" w:rsidRPr="00686B3E" w:rsidRDefault="00A95FDF" w:rsidP="000E1550">
            <w:pPr>
              <w:spacing w:after="0" w:line="240" w:lineRule="auto"/>
              <w:outlineLvl w:val="2"/>
              <w:rPr>
                <w:rFonts w:ascii="B Titr" w:hAnsi="B Titr" w:cs="B Mitra"/>
                <w:color w:val="6A4C93"/>
                <w:sz w:val="28"/>
                <w:szCs w:val="28"/>
              </w:rPr>
            </w:pPr>
            <w:r w:rsidRPr="00686B3E">
              <w:rPr>
                <w:rFonts w:cs="B Mitra"/>
                <w:color w:val="0F4761" w:themeColor="accent1" w:themeShade="BF"/>
                <w:sz w:val="28"/>
                <w:szCs w:val="28"/>
              </w:rPr>
              <w:t>دکتر رحیم کوهی فایق پس از سال‌ها فعالیت علمی و آموزشی،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۳۱ فروردین ۱۳۹۳</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درگذشت. میراث علمی او را می‌توان در پژوهش‌های مربوط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نوترون، آشکارسازی تابش و آموزش فیزیک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و همچنین در دانشجویانی دید که از آموزش و تجربه علمی او بهره بردند.</w:t>
            </w:r>
          </w:p>
        </w:tc>
      </w:tr>
    </w:tbl>
    <w:p w14:paraId="6ECFC3CA" w14:textId="77777777" w:rsidR="000E45B2" w:rsidRPr="00686B3E" w:rsidRDefault="000E45B2">
      <w:pPr>
        <w:spacing w:after="160"/>
        <w:rPr>
          <w:rFonts w:cs="B Mitra"/>
          <w:sz w:val="28"/>
          <w:szCs w:val="28"/>
        </w:rPr>
      </w:pPr>
    </w:p>
    <w:tbl>
      <w:tblPr>
        <w:bidiVisual/>
        <w:tblW w:w="7257" w:type="dxa"/>
        <w:tblInd w:w="-26"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2BA54576" w14:textId="77777777" w:rsidTr="000576D7">
        <w:trPr>
          <w:cantSplit/>
        </w:trPr>
        <w:tc>
          <w:tcPr>
            <w:tcW w:w="7257" w:type="dxa"/>
            <w:shd w:val="clear" w:color="auto" w:fill="EDF7F5"/>
            <w:tcMar>
              <w:top w:w="170" w:type="dxa"/>
              <w:left w:w="200" w:type="dxa"/>
              <w:bottom w:w="170" w:type="dxa"/>
              <w:right w:w="200" w:type="dxa"/>
            </w:tcMar>
          </w:tcPr>
          <w:p w14:paraId="33971E4F" w14:textId="77777777" w:rsidR="000E45B2" w:rsidRPr="00AD4990" w:rsidRDefault="00790821" w:rsidP="000576D7">
            <w:pPr>
              <w:spacing w:after="90"/>
              <w:jc w:val="left"/>
              <w:rPr>
                <w:rFonts w:cs="B Mitra"/>
                <w:b/>
                <w:bCs/>
                <w:sz w:val="28"/>
                <w:szCs w:val="28"/>
              </w:rPr>
            </w:pPr>
            <w:r w:rsidRPr="00AD4990">
              <w:rPr>
                <w:rFonts w:ascii="B Titr" w:hAnsi="B Titr" w:cs="B Mitra"/>
                <w:b/>
                <w:bCs/>
                <w:color w:val="2A9D8F"/>
                <w:sz w:val="28"/>
                <w:szCs w:val="28"/>
              </w:rPr>
              <w:t>خود را بیازمایید</w:t>
            </w:r>
          </w:p>
          <w:p w14:paraId="47729557" w14:textId="77777777" w:rsidR="000E45B2" w:rsidRPr="00686B3E" w:rsidRDefault="00790821" w:rsidP="000576D7">
            <w:pPr>
              <w:spacing w:before="60" w:after="60" w:line="290" w:lineRule="auto"/>
              <w:ind w:left="41" w:right="300" w:hanging="41"/>
              <w:rPr>
                <w:rFonts w:cs="B Mitra"/>
                <w:sz w:val="28"/>
                <w:szCs w:val="28"/>
              </w:rPr>
            </w:pPr>
            <w:r w:rsidRPr="00686B3E">
              <w:rPr>
                <w:rFonts w:cs="B Mitra"/>
                <w:b/>
                <w:bCs/>
                <w:color w:val="2A9D8F"/>
                <w:sz w:val="28"/>
                <w:szCs w:val="28"/>
              </w:rPr>
              <w:t xml:space="preserve">۱)  </w:t>
            </w:r>
            <w:r w:rsidRPr="00686B3E">
              <w:rPr>
                <w:rFonts w:cs="B Mitra"/>
                <w:color w:val="1A1A1A"/>
                <w:sz w:val="28"/>
                <w:szCs w:val="28"/>
              </w:rPr>
              <w:t xml:space="preserve">عمرسنجی به </w:t>
            </w:r>
            <w:r w:rsidRPr="00686B3E">
              <w:rPr>
                <w:rFonts w:cs="B Mitra"/>
                <w:color w:val="1A1A1A"/>
                <w:sz w:val="28"/>
                <w:szCs w:val="28"/>
              </w:rPr>
              <w:t>روش کربن-۱۴ را مختصراً شرح دهید.</w:t>
            </w:r>
          </w:p>
          <w:p w14:paraId="11D7FFE1" w14:textId="77777777" w:rsidR="000E45B2" w:rsidRPr="00686B3E" w:rsidRDefault="00790821" w:rsidP="000576D7">
            <w:pPr>
              <w:spacing w:before="60" w:after="60" w:line="290" w:lineRule="auto"/>
              <w:ind w:left="41" w:right="300" w:hanging="41"/>
              <w:rPr>
                <w:rFonts w:cs="B Mitra"/>
                <w:sz w:val="28"/>
                <w:szCs w:val="28"/>
              </w:rPr>
            </w:pPr>
            <w:r w:rsidRPr="00686B3E">
              <w:rPr>
                <w:rFonts w:cs="B Mitra"/>
                <w:b/>
                <w:bCs/>
                <w:color w:val="2A9D8F"/>
                <w:sz w:val="28"/>
                <w:szCs w:val="28"/>
              </w:rPr>
              <w:t xml:space="preserve">۲)  </w:t>
            </w:r>
            <w:r w:rsidRPr="00686B3E">
              <w:rPr>
                <w:rFonts w:cs="B Mitra"/>
                <w:color w:val="1A1A1A"/>
                <w:sz w:val="28"/>
                <w:szCs w:val="28"/>
              </w:rPr>
              <w:t>کربن-۱۴ در گذر زمان به چه عنصری تبدیل می‌شود؟ محدودیت‌های این روش را بیان کنید.</w:t>
            </w:r>
          </w:p>
          <w:p w14:paraId="268002FA" w14:textId="77777777" w:rsidR="000E45B2" w:rsidRPr="00686B3E" w:rsidRDefault="00790821" w:rsidP="000576D7">
            <w:pPr>
              <w:spacing w:before="60" w:after="60" w:line="290" w:lineRule="auto"/>
              <w:ind w:left="41" w:right="300" w:hanging="41"/>
              <w:rPr>
                <w:rFonts w:cs="B Mitra"/>
                <w:sz w:val="28"/>
                <w:szCs w:val="28"/>
              </w:rPr>
            </w:pPr>
            <w:r w:rsidRPr="00686B3E">
              <w:rPr>
                <w:rFonts w:cs="B Mitra"/>
                <w:b/>
                <w:bCs/>
                <w:color w:val="2A9D8F"/>
                <w:sz w:val="28"/>
                <w:szCs w:val="28"/>
              </w:rPr>
              <w:t xml:space="preserve">۳)  </w:t>
            </w:r>
            <w:r w:rsidRPr="00686B3E">
              <w:rPr>
                <w:rFonts w:cs="B Mitra"/>
                <w:color w:val="1A1A1A"/>
                <w:sz w:val="28"/>
                <w:szCs w:val="28"/>
              </w:rPr>
              <w:t>آیا استفاده از عمرسنجی به روش کربن-۱۴ برای سنجش عمر درختان زنده قابل استفاده است؟</w:t>
            </w:r>
          </w:p>
          <w:p w14:paraId="17FEF90E" w14:textId="77777777" w:rsidR="000E45B2" w:rsidRPr="00686B3E" w:rsidRDefault="00790821" w:rsidP="000576D7">
            <w:pPr>
              <w:spacing w:before="60" w:after="60" w:line="290" w:lineRule="auto"/>
              <w:ind w:left="41" w:right="300" w:hanging="41"/>
              <w:rPr>
                <w:rFonts w:cs="B Mitra"/>
                <w:sz w:val="28"/>
                <w:szCs w:val="28"/>
              </w:rPr>
            </w:pPr>
            <w:r w:rsidRPr="00686B3E">
              <w:rPr>
                <w:rFonts w:cs="B Mitra"/>
                <w:b/>
                <w:bCs/>
                <w:color w:val="2A9D8F"/>
                <w:sz w:val="28"/>
                <w:szCs w:val="28"/>
              </w:rPr>
              <w:t xml:space="preserve">۴)  </w:t>
            </w:r>
            <w:r w:rsidRPr="00686B3E">
              <w:rPr>
                <w:rFonts w:cs="B Mitra"/>
                <w:color w:val="1A1A1A"/>
                <w:sz w:val="28"/>
                <w:szCs w:val="28"/>
              </w:rPr>
              <w:t>برای تخمین عمر مواد معدنی حاوی اورانیوم با سن بسی</w:t>
            </w:r>
            <w:r w:rsidRPr="00686B3E">
              <w:rPr>
                <w:rFonts w:cs="B Mitra"/>
                <w:color w:val="1A1A1A"/>
                <w:sz w:val="28"/>
                <w:szCs w:val="28"/>
              </w:rPr>
              <w:t>ار زیاد، کدام روش را توصیه می‌کنید؟ چرا؟</w:t>
            </w:r>
          </w:p>
        </w:tc>
      </w:tr>
    </w:tbl>
    <w:p w14:paraId="7E667C42" w14:textId="77777777" w:rsidR="000E45B2" w:rsidRPr="00686B3E" w:rsidRDefault="000E45B2">
      <w:pPr>
        <w:spacing w:after="140"/>
        <w:rPr>
          <w:rFonts w:cs="B Mitra"/>
          <w:sz w:val="28"/>
          <w:szCs w:val="28"/>
        </w:rPr>
      </w:pPr>
    </w:p>
    <w:p w14:paraId="3CB9D940" w14:textId="77777777" w:rsidR="000E45B2" w:rsidRPr="00686B3E" w:rsidRDefault="00790821">
      <w:pPr>
        <w:rPr>
          <w:rFonts w:cs="B Mitra"/>
          <w:sz w:val="28"/>
          <w:szCs w:val="28"/>
        </w:rPr>
      </w:pPr>
      <w:r w:rsidRPr="00686B3E">
        <w:rPr>
          <w:rFonts w:cs="B Mitra"/>
          <w:sz w:val="28"/>
          <w:szCs w:val="28"/>
        </w:rPr>
        <w:br w:type="page"/>
      </w:r>
    </w:p>
    <w:p w14:paraId="40D04E08" w14:textId="77777777" w:rsidR="000E45B2" w:rsidRPr="00AD4990" w:rsidRDefault="00790821" w:rsidP="000576D7">
      <w:pPr>
        <w:spacing w:before="200" w:after="40"/>
        <w:jc w:val="left"/>
        <w:rPr>
          <w:rFonts w:cs="B Mitra"/>
          <w:b/>
          <w:bCs/>
          <w:sz w:val="28"/>
          <w:szCs w:val="28"/>
        </w:rPr>
      </w:pPr>
      <w:r w:rsidRPr="00AD4990">
        <w:rPr>
          <w:rFonts w:ascii="Aviny" w:hAnsi="Aviny" w:cs="B Mitra"/>
          <w:b/>
          <w:bCs/>
          <w:color w:val="C97B1E"/>
          <w:sz w:val="28"/>
          <w:szCs w:val="28"/>
        </w:rPr>
        <w:lastRenderedPageBreak/>
        <w:t>روز</w:t>
      </w:r>
      <w:r w:rsidRPr="00AD4990">
        <w:rPr>
          <w:rFonts w:ascii="B Titr" w:hAnsi="B Titr" w:cs="B Mitra"/>
          <w:b/>
          <w:bCs/>
          <w:color w:val="C97B1E"/>
          <w:sz w:val="28"/>
          <w:szCs w:val="28"/>
        </w:rPr>
        <w:t xml:space="preserve"> </w:t>
      </w:r>
      <w:r w:rsidRPr="00AD4990">
        <w:rPr>
          <w:rFonts w:ascii="Aviny" w:hAnsi="Aviny" w:cs="B Mitra"/>
          <w:b/>
          <w:bCs/>
          <w:color w:val="C97B1E"/>
          <w:sz w:val="28"/>
          <w:szCs w:val="28"/>
        </w:rPr>
        <w:t>دهم</w:t>
      </w:r>
    </w:p>
    <w:p w14:paraId="124E6452" w14:textId="77777777" w:rsidR="000E45B2" w:rsidRPr="00AD4990" w:rsidRDefault="00790821" w:rsidP="00B40E44">
      <w:pPr>
        <w:pStyle w:val="Heading1"/>
        <w:numPr>
          <w:ilvl w:val="0"/>
          <w:numId w:val="0"/>
        </w:numPr>
        <w:pBdr>
          <w:bottom w:val="single" w:sz="12" w:space="6" w:color="1F7A9C"/>
        </w:pBdr>
        <w:spacing w:before="0" w:after="90"/>
        <w:jc w:val="center"/>
        <w:rPr>
          <w:sz w:val="24"/>
          <w:szCs w:val="24"/>
        </w:rPr>
      </w:pPr>
      <w:bookmarkStart w:id="45" w:name="_Toc240710453"/>
      <w:r w:rsidRPr="00AD4990">
        <w:rPr>
          <w:rFonts w:ascii="Lalezar" w:hAnsi="Lalezar"/>
          <w:sz w:val="24"/>
          <w:szCs w:val="24"/>
        </w:rPr>
        <w:t>شتاب</w:t>
      </w:r>
      <w:r w:rsidRPr="00AD4990">
        <w:rPr>
          <w:rFonts w:ascii="Times New Roman" w:hAnsi="Times New Roman" w:hint="cs"/>
          <w:sz w:val="24"/>
          <w:szCs w:val="24"/>
        </w:rPr>
        <w:t>‌</w:t>
      </w:r>
      <w:r w:rsidRPr="00AD4990">
        <w:rPr>
          <w:rFonts w:ascii="Lalezar" w:hAnsi="Lalezar" w:hint="cs"/>
          <w:sz w:val="24"/>
          <w:szCs w:val="24"/>
        </w:rPr>
        <w:t>دهنده</w:t>
      </w:r>
      <w:r w:rsidRPr="00AD4990">
        <w:rPr>
          <w:rFonts w:ascii="Times New Roman" w:hAnsi="Times New Roman" w:hint="cs"/>
          <w:sz w:val="24"/>
          <w:szCs w:val="24"/>
        </w:rPr>
        <w:t>‌</w:t>
      </w:r>
      <w:r w:rsidRPr="00AD4990">
        <w:rPr>
          <w:rFonts w:ascii="Lalezar" w:hAnsi="Lalezar" w:hint="cs"/>
          <w:sz w:val="24"/>
          <w:szCs w:val="24"/>
        </w:rPr>
        <w:t>ی</w:t>
      </w:r>
      <w:r w:rsidRPr="00AD4990">
        <w:rPr>
          <w:sz w:val="24"/>
          <w:szCs w:val="24"/>
        </w:rPr>
        <w:t xml:space="preserve"> </w:t>
      </w:r>
      <w:r w:rsidRPr="00AD4990">
        <w:rPr>
          <w:rFonts w:ascii="Lalezar" w:hAnsi="Lalezar"/>
          <w:sz w:val="24"/>
          <w:szCs w:val="24"/>
        </w:rPr>
        <w:t>ذرات</w:t>
      </w:r>
      <w:bookmarkEnd w:id="45"/>
    </w:p>
    <w:p w14:paraId="646B6857" w14:textId="77777777" w:rsidR="000E45B2" w:rsidRPr="00686B3E" w:rsidRDefault="00790821" w:rsidP="000576D7">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برای آنکه به درون هسته سرک بکشیم، باید ذره‌ها را تا نزدیکی سرعت نور شتاب دهیم. ابزار این کار، شتاب‌دهنده‌ی ذرات است.</w:t>
      </w:r>
    </w:p>
    <w:p w14:paraId="078EC78C"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شتاب‌دهنده‌ی ذرات دستگاهی است که ذره‌های باردار مانند </w:t>
      </w:r>
      <w:r w:rsidRPr="00686B3E">
        <w:rPr>
          <w:rFonts w:ascii="IRANSans" w:hAnsi="IRANSans" w:cs="B Mitra"/>
          <w:sz w:val="28"/>
          <w:szCs w:val="28"/>
        </w:rPr>
        <w:t>الکترون، پروتون یا یون‌های سنگین را با استفاده از میدان الکتریکی شتاب می‌دهد و با میدان مغناطیسی مسیر آن‌ها را هدایت می‌کند. تمام این مسیر درون یک لوله‌ی خلأ طی می‌شود تا ذره‌ها با مولکول‌های هوا برخورد نکنند.</w:t>
      </w:r>
    </w:p>
    <w:p w14:paraId="0B89F598" w14:textId="77777777"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چرا ذره‌ها را شتاب می‌دهیم؟</w:t>
      </w:r>
    </w:p>
    <w:p w14:paraId="469F7061"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هرچه انرژی ذره </w:t>
      </w:r>
      <w:r w:rsidRPr="00686B3E">
        <w:rPr>
          <w:rFonts w:ascii="IRANSans" w:hAnsi="IRANSans" w:cs="B Mitra"/>
          <w:sz w:val="28"/>
          <w:szCs w:val="28"/>
        </w:rPr>
        <w:t>بیشتر باشد، می‌تواند به عمق بیشتری از ماده نفوذ کند و ساختار ریزتری را آشکار سازد. می‌توان گفت شتاب‌دهنده برای فیزیکدان‌ها نقش یک «میکروسکوپ بسیار نیرومند» را بازی می‌کند. افزون بر این، بر پایه‌ی رابطه‌ی E = mc</w:t>
      </w:r>
      <w:r w:rsidRPr="00686B3E">
        <w:rPr>
          <w:rFonts w:ascii="Cambria" w:hAnsi="Cambria" w:cs="Cambria" w:hint="cs"/>
          <w:sz w:val="28"/>
          <w:szCs w:val="28"/>
        </w:rPr>
        <w:t>²</w:t>
      </w:r>
      <w:r w:rsidRPr="00686B3E">
        <w:rPr>
          <w:rFonts w:ascii="IRANSans" w:hAnsi="IRANSans" w:cs="B Mitra" w:hint="cs"/>
          <w:sz w:val="28"/>
          <w:szCs w:val="28"/>
        </w:rPr>
        <w:t>،</w:t>
      </w:r>
      <w:r w:rsidRPr="00686B3E">
        <w:rPr>
          <w:rFonts w:ascii="IRANSans" w:hAnsi="IRANSans" w:cs="B Mitra"/>
          <w:sz w:val="28"/>
          <w:szCs w:val="28"/>
        </w:rPr>
        <w:t xml:space="preserve"> </w:t>
      </w:r>
      <w:r w:rsidRPr="00686B3E">
        <w:rPr>
          <w:rFonts w:ascii="IRANSans" w:hAnsi="IRANSans" w:cs="B Mitra" w:hint="cs"/>
          <w:sz w:val="28"/>
          <w:szCs w:val="28"/>
        </w:rPr>
        <w:t>انرژی</w:t>
      </w:r>
      <w:r w:rsidRPr="00686B3E">
        <w:rPr>
          <w:rFonts w:ascii="IRANSans" w:hAnsi="IRANSans" w:cs="B Mitra"/>
          <w:sz w:val="28"/>
          <w:szCs w:val="28"/>
        </w:rPr>
        <w:t xml:space="preserve"> </w:t>
      </w:r>
      <w:r w:rsidRPr="00686B3E">
        <w:rPr>
          <w:rFonts w:ascii="IRANSans" w:hAnsi="IRANSans" w:cs="B Mitra" w:hint="cs"/>
          <w:sz w:val="28"/>
          <w:szCs w:val="28"/>
        </w:rPr>
        <w:t>برخورد</w:t>
      </w:r>
      <w:r w:rsidRPr="00686B3E">
        <w:rPr>
          <w:rFonts w:ascii="IRANSans" w:hAnsi="IRANSans" w:cs="B Mitra"/>
          <w:sz w:val="28"/>
          <w:szCs w:val="28"/>
        </w:rPr>
        <w:t xml:space="preserve"> </w:t>
      </w:r>
      <w:r w:rsidRPr="00686B3E">
        <w:rPr>
          <w:rFonts w:ascii="IRANSans" w:hAnsi="IRANSans" w:cs="B Mitra" w:hint="cs"/>
          <w:sz w:val="28"/>
          <w:szCs w:val="28"/>
        </w:rPr>
        <w:t>می‌تواند</w:t>
      </w:r>
      <w:r w:rsidRPr="00686B3E">
        <w:rPr>
          <w:rFonts w:ascii="IRANSans" w:hAnsi="IRANSans" w:cs="B Mitra"/>
          <w:sz w:val="28"/>
          <w:szCs w:val="28"/>
        </w:rPr>
        <w:t xml:space="preserve"> </w:t>
      </w:r>
      <w:r w:rsidRPr="00686B3E">
        <w:rPr>
          <w:rFonts w:ascii="IRANSans" w:hAnsi="IRANSans" w:cs="B Mitra" w:hint="cs"/>
          <w:sz w:val="28"/>
          <w:szCs w:val="28"/>
        </w:rPr>
        <w:t>به</w:t>
      </w:r>
      <w:r w:rsidRPr="00686B3E">
        <w:rPr>
          <w:rFonts w:ascii="IRANSans" w:hAnsi="IRANSans" w:cs="B Mitra"/>
          <w:sz w:val="28"/>
          <w:szCs w:val="28"/>
        </w:rPr>
        <w:t xml:space="preserve"> </w:t>
      </w:r>
      <w:r w:rsidRPr="00686B3E">
        <w:rPr>
          <w:rFonts w:ascii="IRANSans" w:hAnsi="IRANSans" w:cs="B Mitra" w:hint="cs"/>
          <w:sz w:val="28"/>
          <w:szCs w:val="28"/>
        </w:rPr>
        <w:t>جرم</w:t>
      </w:r>
      <w:r w:rsidRPr="00686B3E">
        <w:rPr>
          <w:rFonts w:ascii="IRANSans" w:hAnsi="IRANSans" w:cs="B Mitra"/>
          <w:sz w:val="28"/>
          <w:szCs w:val="28"/>
        </w:rPr>
        <w:t xml:space="preserve"> </w:t>
      </w:r>
      <w:r w:rsidRPr="00686B3E">
        <w:rPr>
          <w:rFonts w:ascii="IRANSans" w:hAnsi="IRANSans" w:cs="B Mitra" w:hint="cs"/>
          <w:sz w:val="28"/>
          <w:szCs w:val="28"/>
        </w:rPr>
        <w:t>تبدیل</w:t>
      </w:r>
      <w:r w:rsidRPr="00686B3E">
        <w:rPr>
          <w:rFonts w:ascii="IRANSans" w:hAnsi="IRANSans" w:cs="B Mitra"/>
          <w:sz w:val="28"/>
          <w:szCs w:val="28"/>
        </w:rPr>
        <w:t xml:space="preserve"> </w:t>
      </w:r>
      <w:r w:rsidRPr="00686B3E">
        <w:rPr>
          <w:rFonts w:ascii="IRANSans" w:hAnsi="IRANSans" w:cs="B Mitra" w:hint="cs"/>
          <w:sz w:val="28"/>
          <w:szCs w:val="28"/>
        </w:rPr>
        <w:t>شود</w:t>
      </w:r>
      <w:r w:rsidRPr="00686B3E">
        <w:rPr>
          <w:rFonts w:ascii="IRANSans" w:hAnsi="IRANSans" w:cs="B Mitra"/>
          <w:sz w:val="28"/>
          <w:szCs w:val="28"/>
        </w:rPr>
        <w:t xml:space="preserve"> </w:t>
      </w:r>
      <w:r w:rsidRPr="00686B3E">
        <w:rPr>
          <w:rFonts w:ascii="IRANSans" w:hAnsi="IRANSans" w:cs="B Mitra" w:hint="cs"/>
          <w:sz w:val="28"/>
          <w:szCs w:val="28"/>
        </w:rPr>
        <w:t>و</w:t>
      </w:r>
      <w:r w:rsidRPr="00686B3E">
        <w:rPr>
          <w:rFonts w:ascii="IRANSans" w:hAnsi="IRANSans" w:cs="B Mitra"/>
          <w:sz w:val="28"/>
          <w:szCs w:val="28"/>
        </w:rPr>
        <w:t xml:space="preserve"> </w:t>
      </w:r>
      <w:r w:rsidRPr="00686B3E">
        <w:rPr>
          <w:rFonts w:ascii="IRANSans" w:hAnsi="IRANSans" w:cs="B Mitra" w:hint="cs"/>
          <w:sz w:val="28"/>
          <w:szCs w:val="28"/>
        </w:rPr>
        <w:t>ذر</w:t>
      </w:r>
      <w:r w:rsidRPr="00686B3E">
        <w:rPr>
          <w:rFonts w:ascii="IRANSans" w:hAnsi="IRANSans" w:cs="B Mitra" w:hint="cs"/>
          <w:sz w:val="28"/>
          <w:szCs w:val="28"/>
        </w:rPr>
        <w:t>ه‌های</w:t>
      </w:r>
      <w:r w:rsidRPr="00686B3E">
        <w:rPr>
          <w:rFonts w:ascii="IRANSans" w:hAnsi="IRANSans" w:cs="B Mitra"/>
          <w:sz w:val="28"/>
          <w:szCs w:val="28"/>
        </w:rPr>
        <w:t xml:space="preserve"> </w:t>
      </w:r>
      <w:r w:rsidRPr="00686B3E">
        <w:rPr>
          <w:rFonts w:ascii="IRANSans" w:hAnsi="IRANSans" w:cs="B Mitra" w:hint="cs"/>
          <w:sz w:val="28"/>
          <w:szCs w:val="28"/>
        </w:rPr>
        <w:t>تازه‌ای</w:t>
      </w:r>
      <w:r w:rsidRPr="00686B3E">
        <w:rPr>
          <w:rFonts w:ascii="IRANSans" w:hAnsi="IRANSans" w:cs="B Mitra"/>
          <w:sz w:val="28"/>
          <w:szCs w:val="28"/>
        </w:rPr>
        <w:t xml:space="preserve"> </w:t>
      </w:r>
      <w:r w:rsidRPr="00686B3E">
        <w:rPr>
          <w:rFonts w:ascii="IRANSans" w:hAnsi="IRANSans" w:cs="B Mitra" w:hint="cs"/>
          <w:sz w:val="28"/>
          <w:szCs w:val="28"/>
        </w:rPr>
        <w:t>پدید</w:t>
      </w:r>
      <w:r w:rsidRPr="00686B3E">
        <w:rPr>
          <w:rFonts w:ascii="IRANSans" w:hAnsi="IRANSans" w:cs="B Mitra"/>
          <w:sz w:val="28"/>
          <w:szCs w:val="28"/>
        </w:rPr>
        <w:t xml:space="preserve"> </w:t>
      </w:r>
      <w:r w:rsidRPr="00686B3E">
        <w:rPr>
          <w:rFonts w:ascii="IRANSans" w:hAnsi="IRANSans" w:cs="B Mitra" w:hint="cs"/>
          <w:sz w:val="28"/>
          <w:szCs w:val="28"/>
        </w:rPr>
        <w:t>آورد</w:t>
      </w:r>
      <w:r w:rsidRPr="00686B3E">
        <w:rPr>
          <w:rFonts w:ascii="IRANSans" w:hAnsi="IRANSans" w:cs="B Mitra"/>
          <w:sz w:val="28"/>
          <w:szCs w:val="28"/>
        </w:rPr>
        <w:t xml:space="preserve"> </w:t>
      </w:r>
      <w:r w:rsidRPr="00686B3E">
        <w:rPr>
          <w:rFonts w:ascii="IRANSans" w:hAnsi="IRANSans" w:cs="B Mitra" w:hint="cs"/>
          <w:sz w:val="28"/>
          <w:szCs w:val="28"/>
        </w:rPr>
        <w:t>که</w:t>
      </w:r>
      <w:r w:rsidRPr="00686B3E">
        <w:rPr>
          <w:rFonts w:ascii="IRANSans" w:hAnsi="IRANSans" w:cs="B Mitra"/>
          <w:sz w:val="28"/>
          <w:szCs w:val="28"/>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طبیعتِ</w:t>
      </w:r>
      <w:r w:rsidRPr="00686B3E">
        <w:rPr>
          <w:rFonts w:ascii="IRANSans" w:hAnsi="IRANSans" w:cs="B Mitra"/>
          <w:sz w:val="28"/>
          <w:szCs w:val="28"/>
        </w:rPr>
        <w:t xml:space="preserve"> </w:t>
      </w:r>
      <w:r w:rsidRPr="00686B3E">
        <w:rPr>
          <w:rFonts w:ascii="IRANSans" w:hAnsi="IRANSans" w:cs="B Mitra" w:hint="cs"/>
          <w:sz w:val="28"/>
          <w:szCs w:val="28"/>
        </w:rPr>
        <w:t>پیرامون</w:t>
      </w:r>
      <w:r w:rsidRPr="00686B3E">
        <w:rPr>
          <w:rFonts w:ascii="IRANSans" w:hAnsi="IRANSans" w:cs="B Mitra"/>
          <w:sz w:val="28"/>
          <w:szCs w:val="28"/>
        </w:rPr>
        <w:t xml:space="preserve"> </w:t>
      </w:r>
      <w:r w:rsidRPr="00686B3E">
        <w:rPr>
          <w:rFonts w:ascii="IRANSans" w:hAnsi="IRANSans" w:cs="B Mitra" w:hint="cs"/>
          <w:sz w:val="28"/>
          <w:szCs w:val="28"/>
        </w:rPr>
        <w:t>ما</w:t>
      </w:r>
      <w:r w:rsidRPr="00686B3E">
        <w:rPr>
          <w:rFonts w:ascii="IRANSans" w:hAnsi="IRANSans" w:cs="B Mitra"/>
          <w:sz w:val="28"/>
          <w:szCs w:val="28"/>
        </w:rPr>
        <w:t xml:space="preserve"> </w:t>
      </w:r>
      <w:r w:rsidRPr="00686B3E">
        <w:rPr>
          <w:rFonts w:ascii="IRANSans" w:hAnsi="IRANSans" w:cs="B Mitra" w:hint="cs"/>
          <w:sz w:val="28"/>
          <w:szCs w:val="28"/>
        </w:rPr>
        <w:t>به‌ندرت</w:t>
      </w:r>
      <w:r w:rsidRPr="00686B3E">
        <w:rPr>
          <w:rFonts w:ascii="IRANSans" w:hAnsi="IRANSans" w:cs="B Mitra"/>
          <w:sz w:val="28"/>
          <w:szCs w:val="28"/>
        </w:rPr>
        <w:t xml:space="preserve"> </w:t>
      </w:r>
      <w:r w:rsidRPr="00686B3E">
        <w:rPr>
          <w:rFonts w:ascii="IRANSans" w:hAnsi="IRANSans" w:cs="B Mitra" w:hint="cs"/>
          <w:sz w:val="28"/>
          <w:szCs w:val="28"/>
        </w:rPr>
        <w:t>دیده</w:t>
      </w:r>
      <w:r w:rsidRPr="00686B3E">
        <w:rPr>
          <w:rFonts w:ascii="IRANSans" w:hAnsi="IRANSans" w:cs="B Mitra"/>
          <w:sz w:val="28"/>
          <w:szCs w:val="28"/>
        </w:rPr>
        <w:t xml:space="preserve"> </w:t>
      </w:r>
      <w:r w:rsidRPr="00686B3E">
        <w:rPr>
          <w:rFonts w:ascii="IRANSans" w:hAnsi="IRANSans" w:cs="B Mitra" w:hint="cs"/>
          <w:sz w:val="28"/>
          <w:szCs w:val="28"/>
        </w:rPr>
        <w:t>می‌شوند</w:t>
      </w:r>
      <w:r w:rsidRPr="00686B3E">
        <w:rPr>
          <w:rFonts w:ascii="IRANSans" w:hAnsi="IRANSans" w:cs="B Mitra"/>
          <w:sz w:val="28"/>
          <w:szCs w:val="28"/>
        </w:rPr>
        <w:t>.</w:t>
      </w:r>
    </w:p>
    <w:p w14:paraId="4C2FE131" w14:textId="77777777" w:rsidR="00BB75ED" w:rsidRPr="00686B3E" w:rsidRDefault="00BB75ED" w:rsidP="00BB75ED">
      <w:pPr>
        <w:keepNext/>
        <w:spacing w:before="160" w:after="40"/>
        <w:jc w:val="center"/>
        <w:rPr>
          <w:rFonts w:cs="B Mitra"/>
          <w:sz w:val="28"/>
          <w:szCs w:val="28"/>
        </w:rPr>
      </w:pPr>
      <w:r w:rsidRPr="00686B3E">
        <w:rPr>
          <w:rFonts w:cs="B Mitra"/>
          <w:noProof/>
          <w:sz w:val="28"/>
          <w:szCs w:val="28"/>
          <w:lang w:val="ar-SA"/>
        </w:rPr>
        <w:lastRenderedPageBreak/>
        <w:drawing>
          <wp:inline distT="0" distB="0" distL="0" distR="0" wp14:anchorId="74EFD527" wp14:editId="55BDC8C4">
            <wp:extent cx="4608195" cy="3964305"/>
            <wp:effectExtent l="0" t="0" r="0" b="0"/>
            <wp:docPr id="17339518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951824" name="Picture 173395182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608195" cy="3964305"/>
                    </a:xfrm>
                    <a:prstGeom prst="rect">
                      <a:avLst/>
                    </a:prstGeom>
                  </pic:spPr>
                </pic:pic>
              </a:graphicData>
            </a:graphic>
          </wp:inline>
        </w:drawing>
      </w:r>
    </w:p>
    <w:p w14:paraId="6DA720DD" w14:textId="1EBE089F" w:rsidR="000E45B2" w:rsidRPr="00AD4990" w:rsidRDefault="00BB75ED" w:rsidP="00BB75ED">
      <w:pPr>
        <w:pStyle w:val="Caption"/>
        <w:jc w:val="center"/>
        <w:rPr>
          <w:rFonts w:cs="B Mitra"/>
          <w:i w:val="0"/>
          <w:iCs w:val="0"/>
          <w:sz w:val="24"/>
          <w:szCs w:val="24"/>
        </w:rPr>
      </w:pPr>
      <w:bookmarkStart w:id="46" w:name="_Toc243119318"/>
      <w:r w:rsidRPr="00AD4990">
        <w:rPr>
          <w:rFonts w:cs="B Mitra"/>
          <w:i w:val="0"/>
          <w:iCs w:val="0"/>
          <w:sz w:val="24"/>
          <w:szCs w:val="24"/>
        </w:rPr>
        <w:t xml:space="preserve">شکل </w:t>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STYLEREF</w:instrText>
      </w:r>
      <w:r w:rsidR="00F4395D" w:rsidRPr="00AD4990">
        <w:rPr>
          <w:rFonts w:cs="B Mitra"/>
          <w:i w:val="0"/>
          <w:iCs w:val="0"/>
          <w:sz w:val="24"/>
          <w:szCs w:val="24"/>
        </w:rPr>
        <w:instrText xml:space="preserve"> 1 \</w:instrText>
      </w:r>
      <w:r w:rsidR="00F4395D" w:rsidRPr="00AD4990">
        <w:rPr>
          <w:rFonts w:cs="B Mitra"/>
          <w:i w:val="0"/>
          <w:iCs w:val="0"/>
          <w:sz w:val="24"/>
          <w:szCs w:val="24"/>
          <w:rtl w:val="0"/>
        </w:rPr>
        <w:instrText>s</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‏10</w:t>
      </w:r>
      <w:r w:rsidR="00F4395D" w:rsidRPr="00AD4990">
        <w:rPr>
          <w:rFonts w:cs="B Mitra"/>
          <w:i w:val="0"/>
          <w:iCs w:val="0"/>
          <w:sz w:val="24"/>
          <w:szCs w:val="24"/>
        </w:rPr>
        <w:fldChar w:fldCharType="end"/>
      </w:r>
      <w:r w:rsidR="00F4395D" w:rsidRPr="00AD4990">
        <w:rPr>
          <w:rFonts w:cs="B Mitra"/>
          <w:i w:val="0"/>
          <w:iCs w:val="0"/>
          <w:sz w:val="24"/>
          <w:szCs w:val="24"/>
        </w:rPr>
        <w:noBreakHyphen/>
      </w:r>
      <w:r w:rsidR="00F4395D" w:rsidRPr="00AD4990">
        <w:rPr>
          <w:rFonts w:cs="B Mitra"/>
          <w:i w:val="0"/>
          <w:iCs w:val="0"/>
          <w:sz w:val="24"/>
          <w:szCs w:val="24"/>
        </w:rPr>
        <w:fldChar w:fldCharType="begin"/>
      </w:r>
      <w:r w:rsidR="00F4395D" w:rsidRPr="00AD4990">
        <w:rPr>
          <w:rFonts w:cs="B Mitra"/>
          <w:i w:val="0"/>
          <w:iCs w:val="0"/>
          <w:sz w:val="24"/>
          <w:szCs w:val="24"/>
        </w:rPr>
        <w:instrText xml:space="preserve"> </w:instrText>
      </w:r>
      <w:r w:rsidR="00F4395D" w:rsidRPr="00AD4990">
        <w:rPr>
          <w:rFonts w:cs="B Mitra"/>
          <w:i w:val="0"/>
          <w:iCs w:val="0"/>
          <w:sz w:val="24"/>
          <w:szCs w:val="24"/>
          <w:rtl w:val="0"/>
        </w:rPr>
        <w:instrText>SEQ</w:instrText>
      </w:r>
      <w:r w:rsidR="00F4395D" w:rsidRPr="00AD4990">
        <w:rPr>
          <w:rFonts w:cs="B Mitra"/>
          <w:i w:val="0"/>
          <w:iCs w:val="0"/>
          <w:sz w:val="24"/>
          <w:szCs w:val="24"/>
        </w:rPr>
        <w:instrText xml:space="preserve"> شکل \* </w:instrText>
      </w:r>
      <w:r w:rsidR="00F4395D" w:rsidRPr="00AD4990">
        <w:rPr>
          <w:rFonts w:cs="B Mitra"/>
          <w:i w:val="0"/>
          <w:iCs w:val="0"/>
          <w:sz w:val="24"/>
          <w:szCs w:val="24"/>
          <w:rtl w:val="0"/>
        </w:rPr>
        <w:instrText>ARABIC \s 1</w:instrText>
      </w:r>
      <w:r w:rsidR="00F4395D" w:rsidRPr="00AD4990">
        <w:rPr>
          <w:rFonts w:cs="B Mitra"/>
          <w:i w:val="0"/>
          <w:iCs w:val="0"/>
          <w:sz w:val="24"/>
          <w:szCs w:val="24"/>
        </w:rPr>
        <w:instrText xml:space="preserve"> </w:instrText>
      </w:r>
      <w:r w:rsidR="00F4395D" w:rsidRPr="00AD4990">
        <w:rPr>
          <w:rFonts w:cs="B Mitra"/>
          <w:i w:val="0"/>
          <w:iCs w:val="0"/>
          <w:sz w:val="24"/>
          <w:szCs w:val="24"/>
        </w:rPr>
        <w:fldChar w:fldCharType="separate"/>
      </w:r>
      <w:r w:rsidR="00F4395D" w:rsidRPr="00AD4990">
        <w:rPr>
          <w:rFonts w:cs="B Mitra"/>
          <w:i w:val="0"/>
          <w:iCs w:val="0"/>
          <w:sz w:val="24"/>
          <w:szCs w:val="24"/>
        </w:rPr>
        <w:t>1</w:t>
      </w:r>
      <w:r w:rsidR="00F4395D" w:rsidRPr="00AD4990">
        <w:rPr>
          <w:rFonts w:cs="B Mitra"/>
          <w:i w:val="0"/>
          <w:iCs w:val="0"/>
          <w:sz w:val="24"/>
          <w:szCs w:val="24"/>
        </w:rPr>
        <w:fldChar w:fldCharType="end"/>
      </w:r>
      <w:r w:rsidRPr="00AD4990">
        <w:rPr>
          <w:rFonts w:cs="B Mitra" w:hint="cs"/>
          <w:i w:val="0"/>
          <w:iCs w:val="0"/>
          <w:sz w:val="24"/>
          <w:szCs w:val="24"/>
        </w:rPr>
        <w:t xml:space="preserve">- </w:t>
      </w:r>
      <w:r w:rsidRPr="00AD4990">
        <w:rPr>
          <w:rFonts w:cs="B Mitra"/>
          <w:i w:val="0"/>
          <w:iCs w:val="0"/>
          <w:sz w:val="24"/>
          <w:szCs w:val="24"/>
        </w:rPr>
        <w:t>دو خانواده‌ی اصلی شتاب‌دهنده</w:t>
      </w:r>
      <w:r w:rsidR="00AD4990">
        <w:rPr>
          <w:rFonts w:cs="B Mitra"/>
          <w:i w:val="0"/>
          <w:iCs w:val="0"/>
          <w:sz w:val="24"/>
          <w:szCs w:val="24"/>
        </w:rPr>
        <w:t>:</w:t>
      </w:r>
      <w:r w:rsidRPr="00AD4990">
        <w:rPr>
          <w:rFonts w:cs="B Mitra"/>
          <w:i w:val="0"/>
          <w:iCs w:val="0"/>
          <w:sz w:val="24"/>
          <w:szCs w:val="24"/>
        </w:rPr>
        <w:t xml:space="preserve"> خطی و حلقوی</w:t>
      </w:r>
      <w:bookmarkEnd w:id="46"/>
    </w:p>
    <w:p w14:paraId="29A0679C" w14:textId="77777777"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اجزای اصلی یک شتاب‌دهنده</w:t>
      </w:r>
    </w:p>
    <w:p w14:paraId="09B3A00B" w14:textId="4AC556CA" w:rsidR="000E45B2" w:rsidRPr="00686B3E" w:rsidRDefault="00790821">
      <w:pPr>
        <w:rPr>
          <w:rFonts w:ascii="IRANSans" w:hAnsi="IRANSans" w:cs="B Mitra"/>
          <w:sz w:val="28"/>
          <w:szCs w:val="28"/>
        </w:rPr>
      </w:pPr>
      <w:r w:rsidRPr="00686B3E">
        <w:rPr>
          <w:rFonts w:ascii="IRANSans" w:hAnsi="IRANSans" w:cs="B Mitra"/>
          <w:sz w:val="28"/>
          <w:szCs w:val="28"/>
        </w:rPr>
        <w:t xml:space="preserve">چشمه‌ی ذرات، ذره‌های باردار را تولید می‌کند. لوله‌ی خلأ </w:t>
      </w:r>
      <w:r w:rsidRPr="00686B3E">
        <w:rPr>
          <w:rFonts w:ascii="IRANSans" w:hAnsi="IRANSans" w:cs="B Mitra"/>
          <w:sz w:val="28"/>
          <w:szCs w:val="28"/>
        </w:rPr>
        <w:t>مسیر حرکت آن‌هاست. حفره‌های شتاب‌دهنده با میدان الکتریکی متناوب، در هر گذر به ذره انرژی می‌دهند. آهن‌رباها مسیر ذره را خم و باریک می‌کنند و در پایان، آشکارسازها نتیجه‌ی برخورد را ثبت می‌نمایند.</w:t>
      </w:r>
    </w:p>
    <w:p w14:paraId="679C2F77" w14:textId="77777777" w:rsidR="003F6453" w:rsidRPr="00686B3E" w:rsidRDefault="003F6453" w:rsidP="000576D7">
      <w:pPr>
        <w:spacing w:before="260" w:after="90"/>
        <w:jc w:val="left"/>
        <w:rPr>
          <w:rFonts w:cs="B Mitra"/>
          <w:color w:val="1F7A9C"/>
          <w:sz w:val="28"/>
          <w:szCs w:val="28"/>
        </w:rPr>
      </w:pPr>
    </w:p>
    <w:p w14:paraId="72B2B15F" w14:textId="77777777" w:rsidR="00AE26F7" w:rsidRPr="00686B3E" w:rsidRDefault="00AE26F7" w:rsidP="000576D7">
      <w:pPr>
        <w:spacing w:before="260" w:after="90"/>
        <w:jc w:val="left"/>
        <w:rPr>
          <w:rFonts w:cs="B Mitra"/>
          <w:color w:val="1F7A9C"/>
          <w:sz w:val="28"/>
          <w:szCs w:val="28"/>
        </w:rPr>
      </w:pPr>
    </w:p>
    <w:p w14:paraId="08E9437D" w14:textId="77777777" w:rsidR="00AE26F7" w:rsidRPr="00686B3E" w:rsidRDefault="00AE26F7" w:rsidP="000576D7">
      <w:pPr>
        <w:spacing w:before="260" w:after="90"/>
        <w:jc w:val="left"/>
        <w:rPr>
          <w:rFonts w:cs="B Mitra"/>
          <w:color w:val="1F7A9C"/>
          <w:sz w:val="28"/>
          <w:szCs w:val="28"/>
        </w:rPr>
      </w:pPr>
    </w:p>
    <w:p w14:paraId="4B0F8DB4" w14:textId="345979A3"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انواع شتاب‌دهنده</w:t>
      </w:r>
    </w:p>
    <w:p w14:paraId="2EBC05B6" w14:textId="77777777" w:rsidR="000E45B2" w:rsidRPr="00AD4990" w:rsidRDefault="00790821" w:rsidP="00AD4990">
      <w:pPr>
        <w:spacing w:before="260" w:after="90"/>
        <w:jc w:val="left"/>
        <w:rPr>
          <w:rFonts w:cs="B Mitra"/>
          <w:b/>
          <w:bCs/>
          <w:color w:val="1F7A9C"/>
          <w:sz w:val="24"/>
          <w:szCs w:val="24"/>
        </w:rPr>
      </w:pPr>
      <w:r w:rsidRPr="00AD4990">
        <w:rPr>
          <w:rFonts w:cs="B Mitra"/>
          <w:b/>
          <w:bCs/>
          <w:color w:val="1F7A9C"/>
          <w:sz w:val="24"/>
          <w:szCs w:val="24"/>
        </w:rPr>
        <w:t>شتاب‌دهنده‌ی خطی</w:t>
      </w:r>
    </w:p>
    <w:p w14:paraId="7E33F05A" w14:textId="77777777" w:rsidR="000E45B2" w:rsidRPr="00686B3E" w:rsidRDefault="00790821">
      <w:pPr>
        <w:rPr>
          <w:rFonts w:ascii="IRANSans" w:hAnsi="IRANSans" w:cs="B Mitra"/>
          <w:sz w:val="28"/>
          <w:szCs w:val="28"/>
        </w:rPr>
      </w:pPr>
      <w:r w:rsidRPr="00686B3E">
        <w:rPr>
          <w:rFonts w:ascii="IRANSans" w:hAnsi="IRANSans" w:cs="B Mitra"/>
          <w:sz w:val="28"/>
          <w:szCs w:val="28"/>
        </w:rPr>
        <w:t>در این نوع، ذره در یک مسی</w:t>
      </w:r>
      <w:r w:rsidRPr="00686B3E">
        <w:rPr>
          <w:rFonts w:ascii="IRANSans" w:hAnsi="IRANSans" w:cs="B Mitra"/>
          <w:sz w:val="28"/>
          <w:szCs w:val="28"/>
        </w:rPr>
        <w:t>ر مستقیم حرکت می‌کند و در هر شکاف میان لوله‌های پیاپی شتاب می‌گیرد. شتاب‌دهنده‌های خطی در پزشکی برای پرتودرمانی کاربرد گسترده‌ای دارند.</w:t>
      </w:r>
    </w:p>
    <w:p w14:paraId="2998B9B6" w14:textId="77777777" w:rsidR="000E45B2" w:rsidRPr="00AD4990" w:rsidRDefault="00790821" w:rsidP="00AD4990">
      <w:pPr>
        <w:spacing w:before="260" w:after="90"/>
        <w:jc w:val="left"/>
        <w:rPr>
          <w:rFonts w:cs="B Mitra"/>
          <w:b/>
          <w:bCs/>
          <w:color w:val="1F7A9C"/>
          <w:sz w:val="24"/>
          <w:szCs w:val="24"/>
        </w:rPr>
      </w:pPr>
      <w:r w:rsidRPr="00AD4990">
        <w:rPr>
          <w:rFonts w:cs="B Mitra"/>
          <w:b/>
          <w:bCs/>
          <w:color w:val="1F7A9C"/>
          <w:sz w:val="24"/>
          <w:szCs w:val="24"/>
        </w:rPr>
        <w:t>شتاب‌دهنده‌ی حلقوی</w:t>
      </w:r>
    </w:p>
    <w:p w14:paraId="63194F43" w14:textId="77777777" w:rsidR="000E45B2" w:rsidRPr="00686B3E" w:rsidRDefault="00790821">
      <w:pPr>
        <w:rPr>
          <w:rFonts w:ascii="IRANSans" w:hAnsi="IRANSans" w:cs="B Mitra"/>
          <w:sz w:val="28"/>
          <w:szCs w:val="28"/>
        </w:rPr>
      </w:pPr>
      <w:r w:rsidRPr="00686B3E">
        <w:rPr>
          <w:rFonts w:ascii="IRANSans" w:hAnsi="IRANSans" w:cs="B Mitra"/>
          <w:sz w:val="28"/>
          <w:szCs w:val="28"/>
        </w:rPr>
        <w:t>در سیکلوترون و سنکروترون، ذره بارها در یک حلقه می‌چرخد و در هر دور انرژی بیشتری می‌گیرد. به این ترتیب</w:t>
      </w:r>
      <w:r w:rsidRPr="00686B3E">
        <w:rPr>
          <w:rFonts w:ascii="IRANSans" w:hAnsi="IRANSans" w:cs="B Mitra"/>
          <w:sz w:val="28"/>
          <w:szCs w:val="28"/>
        </w:rPr>
        <w:t xml:space="preserve"> می‌توان با دستگاهی کوچک‌تر به انرژی‌های بسیار بالا رسید.</w:t>
      </w:r>
    </w:p>
    <w:p w14:paraId="5D029681" w14:textId="77777777" w:rsidR="000E45B2" w:rsidRPr="00AD4990" w:rsidRDefault="00790821" w:rsidP="000576D7">
      <w:pPr>
        <w:spacing w:before="260" w:after="90"/>
        <w:jc w:val="left"/>
        <w:rPr>
          <w:rFonts w:cs="B Mitra"/>
          <w:b/>
          <w:bCs/>
          <w:color w:val="1F7A9C"/>
          <w:sz w:val="24"/>
          <w:szCs w:val="24"/>
        </w:rPr>
      </w:pPr>
      <w:r w:rsidRPr="00AD4990">
        <w:rPr>
          <w:rFonts w:cs="B Mitra"/>
          <w:b/>
          <w:bCs/>
          <w:color w:val="1F7A9C"/>
          <w:sz w:val="24"/>
          <w:szCs w:val="24"/>
        </w:rPr>
        <w:t>کاربردها</w:t>
      </w:r>
    </w:p>
    <w:p w14:paraId="4754B28C"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تولید رادیوداروهای مورد نیاز بیمارستان‌ها با سیکلوترون انجام می‌شود. پرتودرمانی سرطان، استریل کردن تجهیزات پزشکی، بررسی سلامت قطعات صنعتی، اصلاح خواص مواد و پژوهش‌های بنیادی در فیزیک ذرات، </w:t>
      </w:r>
      <w:r w:rsidRPr="00686B3E">
        <w:rPr>
          <w:rFonts w:ascii="IRANSans" w:hAnsi="IRANSans" w:cs="B Mitra"/>
          <w:sz w:val="28"/>
          <w:szCs w:val="28"/>
        </w:rPr>
        <w:t>همگی از کاربردهای شتاب‌دهنده‌ها هستند.</w:t>
      </w:r>
    </w:p>
    <w:tbl>
      <w:tblPr>
        <w:bidiVisual/>
        <w:tblW w:w="7282" w:type="dxa"/>
        <w:tblInd w:w="-75"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
        <w:gridCol w:w="7232"/>
        <w:gridCol w:w="25"/>
      </w:tblGrid>
      <w:tr w:rsidR="000E45B2" w:rsidRPr="00686B3E" w14:paraId="1940B1E0" w14:textId="77777777" w:rsidTr="00A72662">
        <w:trPr>
          <w:gridBefore w:val="1"/>
          <w:wBefore w:w="25" w:type="dxa"/>
          <w:cantSplit/>
        </w:trPr>
        <w:tc>
          <w:tcPr>
            <w:tcW w:w="7257" w:type="dxa"/>
            <w:gridSpan w:val="2"/>
            <w:shd w:val="clear" w:color="auto" w:fill="FDF4E7"/>
            <w:tcMar>
              <w:top w:w="170" w:type="dxa"/>
              <w:left w:w="200" w:type="dxa"/>
              <w:bottom w:w="170" w:type="dxa"/>
              <w:right w:w="200" w:type="dxa"/>
            </w:tcMar>
          </w:tcPr>
          <w:p w14:paraId="52914DAC" w14:textId="77777777" w:rsidR="000E45B2" w:rsidRPr="00AD4990" w:rsidRDefault="00790821" w:rsidP="00A72662">
            <w:pPr>
              <w:spacing w:after="0"/>
              <w:jc w:val="left"/>
              <w:rPr>
                <w:rFonts w:cs="B Mitra"/>
                <w:b/>
                <w:bCs/>
                <w:sz w:val="28"/>
                <w:szCs w:val="28"/>
              </w:rPr>
            </w:pPr>
            <w:r w:rsidRPr="00AD4990">
              <w:rPr>
                <w:rFonts w:ascii="B Titr" w:hAnsi="B Titr" w:cs="B Mitra"/>
                <w:b/>
                <w:bCs/>
                <w:color w:val="C97B1E"/>
                <w:sz w:val="28"/>
                <w:szCs w:val="28"/>
              </w:rPr>
              <w:lastRenderedPageBreak/>
              <w:t>خوب است بدانید</w:t>
            </w:r>
          </w:p>
          <w:p w14:paraId="2B5DAAEF" w14:textId="77777777" w:rsidR="000E45B2" w:rsidRPr="00686B3E" w:rsidRDefault="00790821" w:rsidP="00A72662">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واحد سنجش انرژی ذره‌ها، الکترون‌ولت (eV) است؛ انرژی‌ای که یک الکترون با گذر از اختلاف پتانسیل یک ولت به دست می‌آورد.</w:t>
            </w:r>
          </w:p>
          <w:p w14:paraId="4373586F" w14:textId="77777777" w:rsidR="000E45B2" w:rsidRPr="00686B3E" w:rsidRDefault="00790821" w:rsidP="00A72662">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 xml:space="preserve">بزرگ‌ترین شتاب‌دهنده‌ی جهان، برخورد‌دهنده‌ی بزرگ هادرونی (LHC) در مرکز سرن </w:t>
            </w:r>
            <w:r w:rsidRPr="00686B3E">
              <w:rPr>
                <w:rFonts w:cs="B Mitra"/>
                <w:color w:val="1A1A1A"/>
                <w:sz w:val="28"/>
                <w:szCs w:val="28"/>
              </w:rPr>
              <w:t>است؛ حلقه‌ای به محیط حدود ۲۷ کیلومتر در مرز سوئیس و فرانسه. در سال ۲۰۱۲ ذره‌ی هیگز با کمک همین دستگاه شناسایی شد.</w:t>
            </w:r>
          </w:p>
          <w:p w14:paraId="3B146A59" w14:textId="77777777" w:rsidR="000E45B2" w:rsidRPr="00686B3E" w:rsidRDefault="00790821" w:rsidP="00A72662">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طرح «چشمه‌ی نور ایران» نمونه‌ای از تلاش کشورمان برای ساخت یک شتاب‌دهنده‌ی سنکروترون پژوهشی است.</w:t>
            </w:r>
          </w:p>
        </w:tc>
      </w:tr>
      <w:tr w:rsidR="000C7C7F" w:rsidRPr="00686B3E" w14:paraId="42998DEB" w14:textId="77777777" w:rsidTr="00A72662">
        <w:tblPrEx>
          <w:tblBorders>
            <w:top w:val="single" w:sz="4" w:space="0" w:color="6A4C93"/>
            <w:left w:val="single" w:sz="4" w:space="0" w:color="6A4C93"/>
            <w:bottom w:val="single" w:sz="4" w:space="0" w:color="6A4C93"/>
            <w:right w:val="single" w:sz="24" w:space="0" w:color="6A4C93"/>
          </w:tblBorders>
        </w:tblPrEx>
        <w:trPr>
          <w:gridAfter w:val="1"/>
          <w:wAfter w:w="25" w:type="dxa"/>
          <w:cantSplit/>
        </w:trPr>
        <w:tc>
          <w:tcPr>
            <w:tcW w:w="7257" w:type="dxa"/>
            <w:gridSpan w:val="2"/>
            <w:shd w:val="clear" w:color="auto" w:fill="F3F0F9"/>
            <w:tcMar>
              <w:top w:w="170" w:type="dxa"/>
              <w:left w:w="200" w:type="dxa"/>
              <w:bottom w:w="170" w:type="dxa"/>
              <w:right w:w="200" w:type="dxa"/>
            </w:tcMar>
          </w:tcPr>
          <w:p w14:paraId="1241279E" w14:textId="77777777" w:rsidR="000C7C7F" w:rsidRPr="00AD4990" w:rsidRDefault="000C7C7F" w:rsidP="00A72662">
            <w:pPr>
              <w:spacing w:after="0"/>
              <w:rPr>
                <w:rFonts w:ascii="B Titr" w:hAnsi="B Titr" w:cs="B Titr"/>
                <w:color w:val="6A4C93"/>
                <w:sz w:val="24"/>
                <w:szCs w:val="24"/>
              </w:rPr>
            </w:pPr>
            <w:r w:rsidRPr="00AD4990">
              <w:rPr>
                <w:rFonts w:ascii="B Titr" w:hAnsi="B Titr" w:cs="B Titr"/>
                <w:color w:val="6A4C93"/>
                <w:sz w:val="24"/>
                <w:szCs w:val="24"/>
              </w:rPr>
              <w:lastRenderedPageBreak/>
              <w:t>با دانشمندان</w:t>
            </w:r>
          </w:p>
          <w:p w14:paraId="4C91F9CD" w14:textId="77777777" w:rsidR="00BB75ED" w:rsidRPr="00AD4990" w:rsidRDefault="00BB75ED" w:rsidP="00A72662">
            <w:pPr>
              <w:spacing w:after="0" w:line="240" w:lineRule="auto"/>
              <w:outlineLvl w:val="2"/>
              <w:rPr>
                <w:rFonts w:ascii="B Titr" w:hAnsi="B Titr" w:cs="B Titr"/>
                <w:color w:val="6A4C93"/>
                <w:sz w:val="24"/>
                <w:szCs w:val="24"/>
              </w:rPr>
            </w:pPr>
            <w:r w:rsidRPr="00AD4990">
              <w:rPr>
                <w:rFonts w:ascii="B Titr" w:hAnsi="B Titr" w:cs="B Titr"/>
                <w:color w:val="6A4C93"/>
                <w:sz w:val="24"/>
                <w:szCs w:val="24"/>
              </w:rPr>
              <w:t>دکتر محمد لامعی رشتی؛ پژوهشگر فیزیک هسته‌ای و شتابگرها</w:t>
            </w:r>
          </w:p>
          <w:p w14:paraId="17290059" w14:textId="77777777" w:rsidR="00BB75ED" w:rsidRPr="00686B3E" w:rsidRDefault="00BB75ED" w:rsidP="00A72662">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دکتر محمد لامعی رشتی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از پژوهشگران و استادان باسابقه حوزه فیزیک و فناوری هسته‌ای ایران است که بخش مهمی از فعالیت علمی خود را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شتابگرهای ذرات، فیزیک باریکه‌های ذرات و کاربرد فناوری‌های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اختصاص داده است. نام او در شمار پژوهشگران پژوهشگاه دانش‌های بنیادی و همچنین در آثار علمی مرتبط با پژوهش‌های هسته‌ای ایران دیده می‌شود.</w:t>
            </w:r>
          </w:p>
          <w:p w14:paraId="1AFF05C4" w14:textId="77777777" w:rsidR="00BB75ED" w:rsidRPr="00686B3E" w:rsidRDefault="00BB75ED" w:rsidP="00A72662">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یکی از حوزه‌های مهم فعالیت علمی دکتر لامعی رشتی،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شتابگرهای ذرات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است. شتابگرها دستگاه‌هایی هستند که با استفاده از میدان‌های الکتریکی و مغناطیسی، ذرات باردار مانند الکترون یا پروتون را به انرژی‌های بالا می‌رسانند. این ذرات سپس می‌توانند برای انجام آزمایش‌های بنیادی یا تولید پرتوهای مورد نیاز در پژوهش و صنعت مورد استفاده قرار گیرند.</w:t>
            </w:r>
          </w:p>
          <w:p w14:paraId="448CE2DB" w14:textId="77777777" w:rsidR="00BB75ED" w:rsidRPr="00686B3E" w:rsidRDefault="00BB75ED" w:rsidP="00A72662">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او در پروژه‌های مرتبط با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شتابگرهای خطی الکترون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نیز مشارکت داشته است. یکی از پژوهش‌های مهمی که نام او در آن دیده می‌شود، مربوط به طراحی و ساخت یک شتابگر خطی موج‌رونده الکترون در پژوهشگاه دانش‌های بنیادی است. در این پروژه، موضوعاتی مانند کاواک شتاب‌دهنده، تفنگ الکترونی، فرکانس رادیویی، کنترل شتابگر، مشخصات باریکه و حفاظ‌سازی مورد بررسی قرار گرفته‌اند.</w:t>
            </w:r>
          </w:p>
          <w:p w14:paraId="6BE7BD4E" w14:textId="77777777" w:rsidR="00BB75ED" w:rsidRPr="00686B3E" w:rsidRDefault="00BB75ED" w:rsidP="00A72662">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بخش دیگری از پژوهش‌های او به</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فیزیک هسته‌ای تجربی و اندازه‌گیری تابش‌ها</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مربوط بوده است. برای نمونه، نام او در مطالعات مربوط به واکنش‌های هسته‌ای و اندازه‌گیری ویژگی‌های تابش گاما و نوترون دیده می‌شود. چنین پژوهش‌هایی به دانشمندان کمک می‌کند تا برهم‌کنش ذرات و تابش‌ها با ماده را بهتر بشناسند و ابزارهای دقیق‌تری برای اندازه‌گیری و تحلیل آن‌ها طراحی کنند.</w:t>
            </w:r>
          </w:p>
          <w:p w14:paraId="345639B2" w14:textId="527C3B5F" w:rsidR="00BB75ED" w:rsidRPr="00686B3E" w:rsidRDefault="00BB75ED" w:rsidP="00A72662">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از زمینه‌های جالب فعالیت او، استفاده از</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باریکه‌های یونی برای مطالعه مواد</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است. در پژوهش‌هایی که با همکاری دیگر محققان انجام داده، روش‌هایی مانند</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 xml:space="preserve">پراکندگی رادرفورد و کانال‌زنی یونی برای بررسی ساختار بلوری و نقص‌های موجود در مواد مورد توجه قرار گرفته است. این روش‌ها نشان می‌دهند که فناوری‌های هسته‌ای تنها برای مطالعه هسته </w:t>
            </w:r>
            <w:r w:rsidRPr="00686B3E">
              <w:rPr>
                <w:rFonts w:cs="B Mitra"/>
                <w:color w:val="0F4761" w:themeColor="accent1" w:themeShade="BF"/>
                <w:sz w:val="28"/>
                <w:szCs w:val="28"/>
              </w:rPr>
              <w:lastRenderedPageBreak/>
              <w:t>اتم کاربرد ندارند و می‌توانند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علوم مواد، باستان‌سنجی و بررسی آثار تاریخی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نیز مورد استفاده قرار گیرند.</w:t>
            </w:r>
          </w:p>
          <w:p w14:paraId="6AF02BEA" w14:textId="77777777" w:rsidR="00BB75ED" w:rsidRPr="00686B3E" w:rsidRDefault="00BB75ED" w:rsidP="00A72662">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دکتر لامعی رشتی علاوه بر پژوهش، در</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آموزش و تربیت پژوهشگران جوان</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نیز نقش داشته است. او در راه‌اندازی و مدیریت نخستین دوره «مدرسه شتابگرهای ذرات ایران» مشارکت داشت؛ دوره‌ای که با هدف آشنایی دانشجویان و پژوهشگران تحصیلات تکمیلی با مباحث تخصصی شتابگرها برگزار شد.</w:t>
            </w:r>
          </w:p>
          <w:p w14:paraId="48355F65" w14:textId="0B78C3DB" w:rsidR="000C7C7F" w:rsidRPr="00686B3E" w:rsidRDefault="00BB75ED" w:rsidP="00A72662">
            <w:pPr>
              <w:spacing w:after="0" w:line="240" w:lineRule="auto"/>
              <w:rPr>
                <w:rFonts w:cs="B Mitra"/>
                <w:color w:val="0F4761" w:themeColor="accent1" w:themeShade="BF"/>
                <w:sz w:val="28"/>
                <w:szCs w:val="28"/>
              </w:rPr>
            </w:pPr>
            <w:r w:rsidRPr="00686B3E">
              <w:rPr>
                <w:rFonts w:cs="B Mitra"/>
                <w:color w:val="0F4761" w:themeColor="accent1" w:themeShade="BF"/>
                <w:sz w:val="28"/>
                <w:szCs w:val="28"/>
              </w:rPr>
              <w:t>فعالیت‌های علمی او در حوزه‌های مختلف، از فیزیک هسته‌ای و شتابگرها تا کاربرد پرتوها و بررسی مواد، نشان‌دهنده ماهیت</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میان‌رشته‌ای فناوری هسته‌ای</w:t>
            </w:r>
            <w:r w:rsidRPr="00686B3E">
              <w:rPr>
                <w:rFonts w:cs="B Mitra"/>
                <w:color w:val="0F4761" w:themeColor="accent1" w:themeShade="BF"/>
                <w:sz w:val="28"/>
                <w:szCs w:val="28"/>
                <w:rtl w:val="0"/>
              </w:rPr>
              <w:t xml:space="preserve"> </w:t>
            </w:r>
            <w:r w:rsidRPr="00686B3E">
              <w:rPr>
                <w:rFonts w:cs="B Mitra"/>
                <w:color w:val="0F4761" w:themeColor="accent1" w:themeShade="BF"/>
                <w:sz w:val="28"/>
                <w:szCs w:val="28"/>
              </w:rPr>
              <w:t>است. دکتر لامعی رشتی از جمله پژوهشگرانی است که تلاش کرده‌اند دانش مربوط به ذرات و پرتوها را به فناوری‌های واقعی و ابزارهای پژوهشی تبدیل کنند.</w:t>
            </w:r>
          </w:p>
        </w:tc>
      </w:tr>
    </w:tbl>
    <w:p w14:paraId="7EE545DB"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71F44241" w14:textId="77777777">
        <w:trPr>
          <w:cantSplit/>
        </w:trPr>
        <w:tc>
          <w:tcPr>
            <w:tcW w:w="7257" w:type="dxa"/>
            <w:shd w:val="clear" w:color="auto" w:fill="EDF7F5"/>
            <w:tcMar>
              <w:top w:w="170" w:type="dxa"/>
              <w:left w:w="200" w:type="dxa"/>
              <w:bottom w:w="170" w:type="dxa"/>
              <w:right w:w="200" w:type="dxa"/>
            </w:tcMar>
          </w:tcPr>
          <w:p w14:paraId="3CB5D5A6" w14:textId="77777777" w:rsidR="000E45B2" w:rsidRPr="00AD4990" w:rsidRDefault="00790821" w:rsidP="000576D7">
            <w:pPr>
              <w:spacing w:after="90"/>
              <w:jc w:val="left"/>
              <w:rPr>
                <w:rFonts w:cs="B Mitra"/>
                <w:b/>
                <w:bCs/>
                <w:sz w:val="28"/>
                <w:szCs w:val="28"/>
              </w:rPr>
            </w:pPr>
            <w:r w:rsidRPr="00AD4990">
              <w:rPr>
                <w:rFonts w:ascii="B Titr" w:hAnsi="B Titr" w:cs="B Mitra"/>
                <w:b/>
                <w:bCs/>
                <w:color w:val="2A9D8F"/>
                <w:sz w:val="28"/>
                <w:szCs w:val="28"/>
              </w:rPr>
              <w:t>خود را بیازمایید</w:t>
            </w:r>
          </w:p>
          <w:p w14:paraId="26D21B25"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شتاب‌دهنده‌ی ذرات چه کاری انجام می‌دهد و چرا درون آن باید خلأ باشد؟</w:t>
            </w:r>
          </w:p>
          <w:p w14:paraId="65682C1C"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تفاوت شتاب‌دهنده‌ی خطی و حلقوی را بیان کنید.</w:t>
            </w:r>
          </w:p>
          <w:p w14:paraId="68712DEC"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 xml:space="preserve">نقش آهن‌رباها در یک </w:t>
            </w:r>
            <w:r w:rsidRPr="00686B3E">
              <w:rPr>
                <w:rFonts w:cs="B Mitra"/>
                <w:color w:val="1A1A1A"/>
                <w:sz w:val="28"/>
                <w:szCs w:val="28"/>
              </w:rPr>
              <w:t>شتاب‌دهنده‌ی حلقوی چیست؟</w:t>
            </w:r>
          </w:p>
          <w:p w14:paraId="58FBAB52"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۴)  </w:t>
            </w:r>
            <w:r w:rsidRPr="00686B3E">
              <w:rPr>
                <w:rFonts w:cs="B Mitra"/>
                <w:color w:val="1A1A1A"/>
                <w:sz w:val="28"/>
                <w:szCs w:val="28"/>
              </w:rPr>
              <w:t>سه کاربرد شتاب‌دهنده‌ها را در پزشکی و صنعت نام ببرید.</w:t>
            </w:r>
          </w:p>
          <w:p w14:paraId="49E85AE8"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۵)  </w:t>
            </w:r>
            <w:r w:rsidRPr="00686B3E">
              <w:rPr>
                <w:rFonts w:cs="B Mitra"/>
                <w:color w:val="1A1A1A"/>
                <w:sz w:val="28"/>
                <w:szCs w:val="28"/>
              </w:rPr>
              <w:t>یک الکترون با گذر از اختلاف پتانسیل ۵۰۰۰ ولت چه انرژی‌ای بر حسب الکترون‌ولت به دست می‌آورد؟</w:t>
            </w:r>
          </w:p>
        </w:tc>
      </w:tr>
    </w:tbl>
    <w:p w14:paraId="429EBEDC" w14:textId="77777777" w:rsidR="000E45B2" w:rsidRPr="00686B3E" w:rsidRDefault="000E45B2">
      <w:pPr>
        <w:spacing w:after="140"/>
        <w:rPr>
          <w:rFonts w:cs="B Mitra"/>
          <w:sz w:val="28"/>
          <w:szCs w:val="28"/>
        </w:rPr>
      </w:pPr>
    </w:p>
    <w:p w14:paraId="5F0CD284" w14:textId="77777777" w:rsidR="000E45B2" w:rsidRPr="00686B3E" w:rsidRDefault="00790821">
      <w:pPr>
        <w:rPr>
          <w:rFonts w:cs="B Mitra"/>
          <w:sz w:val="28"/>
          <w:szCs w:val="28"/>
        </w:rPr>
      </w:pPr>
      <w:r w:rsidRPr="00686B3E">
        <w:rPr>
          <w:rFonts w:cs="B Mitra"/>
          <w:sz w:val="28"/>
          <w:szCs w:val="28"/>
        </w:rPr>
        <w:br w:type="page"/>
      </w:r>
    </w:p>
    <w:p w14:paraId="09F4EE91" w14:textId="77777777" w:rsidR="000E45B2" w:rsidRPr="00AD4990" w:rsidRDefault="00790821" w:rsidP="000576D7">
      <w:pPr>
        <w:spacing w:before="200" w:after="40"/>
        <w:jc w:val="left"/>
        <w:rPr>
          <w:rFonts w:cs="B Mitra"/>
          <w:b/>
          <w:bCs/>
          <w:sz w:val="28"/>
          <w:szCs w:val="28"/>
        </w:rPr>
      </w:pPr>
      <w:r w:rsidRPr="00AD4990">
        <w:rPr>
          <w:rFonts w:ascii="Aviny" w:hAnsi="Aviny" w:cs="B Mitra"/>
          <w:b/>
          <w:bCs/>
          <w:color w:val="C97B1E"/>
          <w:sz w:val="28"/>
          <w:szCs w:val="28"/>
        </w:rPr>
        <w:lastRenderedPageBreak/>
        <w:t>روز</w:t>
      </w:r>
      <w:r w:rsidRPr="00AD4990">
        <w:rPr>
          <w:rFonts w:ascii="B Titr" w:hAnsi="B Titr" w:cs="B Mitra"/>
          <w:b/>
          <w:bCs/>
          <w:color w:val="C97B1E"/>
          <w:sz w:val="28"/>
          <w:szCs w:val="28"/>
        </w:rPr>
        <w:t xml:space="preserve"> </w:t>
      </w:r>
      <w:r w:rsidRPr="00AD4990">
        <w:rPr>
          <w:rFonts w:ascii="Aviny" w:hAnsi="Aviny" w:cs="B Mitra"/>
          <w:b/>
          <w:bCs/>
          <w:color w:val="C97B1E"/>
          <w:sz w:val="28"/>
          <w:szCs w:val="28"/>
        </w:rPr>
        <w:t>یازدهم</w:t>
      </w:r>
    </w:p>
    <w:p w14:paraId="1470F7A3" w14:textId="77777777" w:rsidR="000E45B2" w:rsidRPr="00AD4990" w:rsidRDefault="00790821" w:rsidP="00B40E44">
      <w:pPr>
        <w:pStyle w:val="Heading1"/>
        <w:numPr>
          <w:ilvl w:val="0"/>
          <w:numId w:val="0"/>
        </w:numPr>
        <w:pBdr>
          <w:bottom w:val="single" w:sz="12" w:space="6" w:color="1F7A9C"/>
        </w:pBdr>
        <w:spacing w:before="0" w:after="90"/>
        <w:jc w:val="center"/>
        <w:rPr>
          <w:sz w:val="24"/>
          <w:szCs w:val="24"/>
        </w:rPr>
      </w:pPr>
      <w:bookmarkStart w:id="47" w:name="_Toc240710454"/>
      <w:r w:rsidRPr="00AD4990">
        <w:rPr>
          <w:rFonts w:ascii="Lalezar" w:hAnsi="Lalezar"/>
          <w:sz w:val="24"/>
          <w:szCs w:val="24"/>
        </w:rPr>
        <w:t>حالت</w:t>
      </w:r>
      <w:r w:rsidRPr="00AD4990">
        <w:rPr>
          <w:sz w:val="24"/>
          <w:szCs w:val="24"/>
        </w:rPr>
        <w:t xml:space="preserve"> </w:t>
      </w:r>
      <w:r w:rsidRPr="00AD4990">
        <w:rPr>
          <w:rFonts w:ascii="Lalezar" w:hAnsi="Lalezar"/>
          <w:sz w:val="24"/>
          <w:szCs w:val="24"/>
        </w:rPr>
        <w:t>چهارم</w:t>
      </w:r>
      <w:r w:rsidRPr="00AD4990">
        <w:rPr>
          <w:sz w:val="24"/>
          <w:szCs w:val="24"/>
        </w:rPr>
        <w:t xml:space="preserve"> </w:t>
      </w:r>
      <w:r w:rsidRPr="00AD4990">
        <w:rPr>
          <w:rFonts w:ascii="Lalezar" w:hAnsi="Lalezar"/>
          <w:sz w:val="24"/>
          <w:szCs w:val="24"/>
        </w:rPr>
        <w:t>ماده</w:t>
      </w:r>
      <w:bookmarkEnd w:id="47"/>
    </w:p>
    <w:p w14:paraId="4CD8DC37" w14:textId="4C197678" w:rsidR="000E45B2" w:rsidRPr="00686B3E" w:rsidRDefault="00790821" w:rsidP="000576D7">
      <w:pPr>
        <w:spacing w:before="140" w:after="220"/>
        <w:ind w:left="160" w:right="160"/>
        <w:jc w:val="center"/>
        <w:rPr>
          <w:rFonts w:ascii="Aviny" w:hAnsi="Aviny" w:cs="B Mitra"/>
          <w:color w:val="1F7A9C"/>
          <w:sz w:val="28"/>
          <w:szCs w:val="28"/>
        </w:rPr>
      </w:pPr>
      <w:r w:rsidRPr="00686B3E">
        <w:rPr>
          <w:rFonts w:ascii="Aviny" w:hAnsi="Aviny" w:cs="B Mitra"/>
          <w:color w:val="1F7A9C"/>
          <w:sz w:val="28"/>
          <w:szCs w:val="28"/>
        </w:rPr>
        <w:t>جامد، مایع، گاز</w:t>
      </w:r>
      <w:r w:rsidRPr="00686B3E">
        <w:rPr>
          <w:rFonts w:ascii="Times New Roman" w:hAnsi="Times New Roman" w:cs="Times New Roman" w:hint="cs"/>
          <w:color w:val="1F7A9C"/>
          <w:sz w:val="28"/>
          <w:szCs w:val="28"/>
        </w:rPr>
        <w:t>…</w:t>
      </w:r>
      <w:r w:rsidRPr="00686B3E">
        <w:rPr>
          <w:rFonts w:ascii="Aviny" w:hAnsi="Aviny" w:cs="B Mitra"/>
          <w:color w:val="1F7A9C"/>
          <w:sz w:val="28"/>
          <w:szCs w:val="28"/>
        </w:rPr>
        <w:t xml:space="preserve"> </w:t>
      </w:r>
      <w:r w:rsidRPr="00686B3E">
        <w:rPr>
          <w:rFonts w:ascii="Aviny" w:hAnsi="Aviny" w:cs="B Mitra" w:hint="cs"/>
          <w:color w:val="1F7A9C"/>
          <w:sz w:val="28"/>
          <w:szCs w:val="28"/>
        </w:rPr>
        <w:t>و</w:t>
      </w:r>
      <w:r w:rsidRPr="00686B3E">
        <w:rPr>
          <w:rFonts w:ascii="Aviny" w:hAnsi="Aviny" w:cs="B Mitra"/>
          <w:color w:val="1F7A9C"/>
          <w:sz w:val="28"/>
          <w:szCs w:val="28"/>
        </w:rPr>
        <w:t xml:space="preserve"> </w:t>
      </w:r>
      <w:r w:rsidRPr="00686B3E">
        <w:rPr>
          <w:rFonts w:ascii="Aviny" w:hAnsi="Aviny" w:cs="B Mitra" w:hint="cs"/>
          <w:color w:val="1F7A9C"/>
          <w:sz w:val="28"/>
          <w:szCs w:val="28"/>
        </w:rPr>
        <w:t>یک</w:t>
      </w:r>
      <w:r w:rsidRPr="00686B3E">
        <w:rPr>
          <w:rFonts w:ascii="Aviny" w:hAnsi="Aviny" w:cs="B Mitra"/>
          <w:color w:val="1F7A9C"/>
          <w:sz w:val="28"/>
          <w:szCs w:val="28"/>
        </w:rPr>
        <w:t xml:space="preserve"> </w:t>
      </w:r>
      <w:r w:rsidRPr="00686B3E">
        <w:rPr>
          <w:rFonts w:ascii="Aviny" w:hAnsi="Aviny" w:cs="B Mitra" w:hint="cs"/>
          <w:color w:val="1F7A9C"/>
          <w:sz w:val="28"/>
          <w:szCs w:val="28"/>
        </w:rPr>
        <w:t>مهمان</w:t>
      </w:r>
      <w:r w:rsidRPr="00686B3E">
        <w:rPr>
          <w:rFonts w:ascii="Aviny" w:hAnsi="Aviny" w:cs="B Mitra"/>
          <w:color w:val="1F7A9C"/>
          <w:sz w:val="28"/>
          <w:szCs w:val="28"/>
        </w:rPr>
        <w:t xml:space="preserve"> </w:t>
      </w:r>
      <w:r w:rsidRPr="00686B3E">
        <w:rPr>
          <w:rFonts w:ascii="Aviny" w:hAnsi="Aviny" w:cs="B Mitra" w:hint="cs"/>
          <w:color w:val="1F7A9C"/>
          <w:sz w:val="28"/>
          <w:szCs w:val="28"/>
        </w:rPr>
        <w:t>چهارم</w:t>
      </w:r>
      <w:r w:rsidRPr="00686B3E">
        <w:rPr>
          <w:rFonts w:ascii="Aviny" w:hAnsi="Aviny" w:cs="B Mitra"/>
          <w:color w:val="1F7A9C"/>
          <w:sz w:val="28"/>
          <w:szCs w:val="28"/>
        </w:rPr>
        <w:t xml:space="preserve"> </w:t>
      </w:r>
      <w:r w:rsidRPr="00686B3E">
        <w:rPr>
          <w:rFonts w:ascii="Aviny" w:hAnsi="Aviny" w:cs="B Mitra" w:hint="cs"/>
          <w:color w:val="1F7A9C"/>
          <w:sz w:val="28"/>
          <w:szCs w:val="28"/>
        </w:rPr>
        <w:t>که</w:t>
      </w:r>
      <w:r w:rsidRPr="00686B3E">
        <w:rPr>
          <w:rFonts w:ascii="Aviny" w:hAnsi="Aviny" w:cs="B Mitra"/>
          <w:color w:val="1F7A9C"/>
          <w:sz w:val="28"/>
          <w:szCs w:val="28"/>
        </w:rPr>
        <w:t xml:space="preserve"> </w:t>
      </w:r>
      <w:r w:rsidRPr="00686B3E">
        <w:rPr>
          <w:rFonts w:ascii="Aviny" w:hAnsi="Aviny" w:cs="B Mitra" w:hint="cs"/>
          <w:color w:val="1F7A9C"/>
          <w:sz w:val="28"/>
          <w:szCs w:val="28"/>
        </w:rPr>
        <w:t>بیش</w:t>
      </w:r>
      <w:r w:rsidRPr="00686B3E">
        <w:rPr>
          <w:rFonts w:ascii="Aviny" w:hAnsi="Aviny" w:cs="B Mitra"/>
          <w:color w:val="1F7A9C"/>
          <w:sz w:val="28"/>
          <w:szCs w:val="28"/>
        </w:rPr>
        <w:t xml:space="preserve"> </w:t>
      </w:r>
      <w:r w:rsidRPr="00686B3E">
        <w:rPr>
          <w:rFonts w:ascii="Aviny" w:hAnsi="Aviny" w:cs="B Mitra" w:hint="cs"/>
          <w:color w:val="1F7A9C"/>
          <w:sz w:val="28"/>
          <w:szCs w:val="28"/>
        </w:rPr>
        <w:t>از</w:t>
      </w:r>
      <w:r w:rsidRPr="00686B3E">
        <w:rPr>
          <w:rFonts w:ascii="Aviny" w:hAnsi="Aviny" w:cs="B Mitra"/>
          <w:color w:val="1F7A9C"/>
          <w:sz w:val="28"/>
          <w:szCs w:val="28"/>
        </w:rPr>
        <w:t xml:space="preserve"> </w:t>
      </w:r>
      <w:r w:rsidRPr="00686B3E">
        <w:rPr>
          <w:rFonts w:ascii="Aviny" w:hAnsi="Aviny" w:cs="B Mitra" w:hint="cs"/>
          <w:color w:val="1F7A9C"/>
          <w:sz w:val="28"/>
          <w:szCs w:val="28"/>
        </w:rPr>
        <w:t>۹۹</w:t>
      </w:r>
      <w:r w:rsidRPr="00686B3E">
        <w:rPr>
          <w:rFonts w:ascii="Aviny" w:hAnsi="Aviny" w:cs="B Mitra"/>
          <w:color w:val="1F7A9C"/>
          <w:sz w:val="28"/>
          <w:szCs w:val="28"/>
        </w:rPr>
        <w:t xml:space="preserve"> </w:t>
      </w:r>
      <w:r w:rsidRPr="00686B3E">
        <w:rPr>
          <w:rFonts w:ascii="Aviny" w:hAnsi="Aviny" w:cs="B Mitra" w:hint="cs"/>
          <w:color w:val="1F7A9C"/>
          <w:sz w:val="28"/>
          <w:szCs w:val="28"/>
        </w:rPr>
        <w:t>درصد</w:t>
      </w:r>
      <w:r w:rsidRPr="00686B3E">
        <w:rPr>
          <w:rFonts w:ascii="Aviny" w:hAnsi="Aviny" w:cs="B Mitra"/>
          <w:color w:val="1F7A9C"/>
          <w:sz w:val="28"/>
          <w:szCs w:val="28"/>
        </w:rPr>
        <w:t xml:space="preserve"> </w:t>
      </w:r>
      <w:r w:rsidRPr="00686B3E">
        <w:rPr>
          <w:rFonts w:ascii="Aviny" w:hAnsi="Aviny" w:cs="B Mitra" w:hint="cs"/>
          <w:color w:val="1F7A9C"/>
          <w:sz w:val="28"/>
          <w:szCs w:val="28"/>
        </w:rPr>
        <w:t>مادّه‌ی</w:t>
      </w:r>
      <w:r w:rsidRPr="00686B3E">
        <w:rPr>
          <w:rFonts w:ascii="Aviny" w:hAnsi="Aviny" w:cs="B Mitra"/>
          <w:color w:val="1F7A9C"/>
          <w:sz w:val="28"/>
          <w:szCs w:val="28"/>
        </w:rPr>
        <w:t xml:space="preserve"> </w:t>
      </w:r>
      <w:r w:rsidRPr="00686B3E">
        <w:rPr>
          <w:rFonts w:ascii="Aviny" w:hAnsi="Aviny" w:cs="B Mitra" w:hint="cs"/>
          <w:color w:val="1F7A9C"/>
          <w:sz w:val="28"/>
          <w:szCs w:val="28"/>
        </w:rPr>
        <w:t>دیدنی</w:t>
      </w:r>
      <w:r w:rsidRPr="00686B3E">
        <w:rPr>
          <w:rFonts w:ascii="Aviny" w:hAnsi="Aviny" w:cs="B Mitra"/>
          <w:color w:val="1F7A9C"/>
          <w:sz w:val="28"/>
          <w:szCs w:val="28"/>
        </w:rPr>
        <w:t xml:space="preserve"> </w:t>
      </w:r>
      <w:r w:rsidRPr="00686B3E">
        <w:rPr>
          <w:rFonts w:ascii="Aviny" w:hAnsi="Aviny" w:cs="B Mitra" w:hint="cs"/>
          <w:color w:val="1F7A9C"/>
          <w:sz w:val="28"/>
          <w:szCs w:val="28"/>
        </w:rPr>
        <w:t>جهان</w:t>
      </w:r>
      <w:r w:rsidRPr="00686B3E">
        <w:rPr>
          <w:rFonts w:ascii="Aviny" w:hAnsi="Aviny" w:cs="B Mitra"/>
          <w:color w:val="1F7A9C"/>
          <w:sz w:val="28"/>
          <w:szCs w:val="28"/>
        </w:rPr>
        <w:t xml:space="preserve"> </w:t>
      </w:r>
      <w:r w:rsidRPr="00686B3E">
        <w:rPr>
          <w:rFonts w:ascii="Aviny" w:hAnsi="Aviny" w:cs="B Mitra" w:hint="cs"/>
          <w:color w:val="1F7A9C"/>
          <w:sz w:val="28"/>
          <w:szCs w:val="28"/>
        </w:rPr>
        <w:t>را</w:t>
      </w:r>
      <w:r w:rsidRPr="00686B3E">
        <w:rPr>
          <w:rFonts w:ascii="Aviny" w:hAnsi="Aviny" w:cs="B Mitra"/>
          <w:color w:val="1F7A9C"/>
          <w:sz w:val="28"/>
          <w:szCs w:val="28"/>
        </w:rPr>
        <w:t xml:space="preserve"> </w:t>
      </w:r>
      <w:r w:rsidRPr="00686B3E">
        <w:rPr>
          <w:rFonts w:ascii="Aviny" w:hAnsi="Aviny" w:cs="B Mitra" w:hint="cs"/>
          <w:color w:val="1F7A9C"/>
          <w:sz w:val="28"/>
          <w:szCs w:val="28"/>
        </w:rPr>
        <w:t>می‌سازد</w:t>
      </w:r>
      <w:r w:rsidR="00AD4990">
        <w:rPr>
          <w:rFonts w:ascii="Aviny" w:hAnsi="Aviny" w:cs="B Mitra"/>
          <w:color w:val="1F7A9C"/>
          <w:sz w:val="28"/>
          <w:szCs w:val="28"/>
        </w:rPr>
        <w:t>:</w:t>
      </w:r>
      <w:r w:rsidRPr="00686B3E">
        <w:rPr>
          <w:rFonts w:ascii="Aviny" w:hAnsi="Aviny" w:cs="B Mitra"/>
          <w:color w:val="1F7A9C"/>
          <w:sz w:val="28"/>
          <w:szCs w:val="28"/>
        </w:rPr>
        <w:t xml:space="preserve"> </w:t>
      </w:r>
      <w:r w:rsidRPr="00686B3E">
        <w:rPr>
          <w:rFonts w:ascii="Aviny" w:hAnsi="Aviny" w:cs="B Mitra" w:hint="cs"/>
          <w:color w:val="1F7A9C"/>
          <w:sz w:val="28"/>
          <w:szCs w:val="28"/>
        </w:rPr>
        <w:t>پلاسما</w:t>
      </w:r>
      <w:r w:rsidRPr="00686B3E">
        <w:rPr>
          <w:rFonts w:ascii="Aviny" w:hAnsi="Aviny" w:cs="B Mitra"/>
          <w:color w:val="1F7A9C"/>
          <w:sz w:val="28"/>
          <w:szCs w:val="28"/>
        </w:rPr>
        <w:t>.</w:t>
      </w:r>
    </w:p>
    <w:p w14:paraId="36850611"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دانشمندان باستان بر این باور بودند که جهان اطراف ما از آب، خاک، هوا و آتش درست شده است. می‌توان چنین گفت که آب نماینده‌ی مایعات، خاک نماینده‌ی جامدات و هوا نماینده‌ی گازهاست. پرسش اساسی اینجا مطرح می‌شود که </w:t>
      </w:r>
      <w:r w:rsidRPr="00686B3E">
        <w:rPr>
          <w:rFonts w:ascii="IRANSans" w:hAnsi="IRANSans" w:cs="B Mitra"/>
          <w:sz w:val="28"/>
          <w:szCs w:val="28"/>
        </w:rPr>
        <w:t>آتش را جزو کدام دسته باید قرار داد؟!</w:t>
      </w:r>
    </w:p>
    <w:p w14:paraId="2A83DDEC" w14:textId="77777777" w:rsidR="00F4395D" w:rsidRPr="00686B3E" w:rsidRDefault="00F4395D" w:rsidP="00F4395D">
      <w:pPr>
        <w:keepNext/>
        <w:rPr>
          <w:rFonts w:cs="B Mitra"/>
          <w:sz w:val="28"/>
          <w:szCs w:val="28"/>
        </w:rPr>
      </w:pPr>
      <w:r w:rsidRPr="00686B3E">
        <w:rPr>
          <w:rFonts w:cs="B Mitra"/>
          <w:noProof/>
          <w:sz w:val="28"/>
          <w:szCs w:val="28"/>
          <w:lang w:val="ar-SA"/>
        </w:rPr>
        <w:drawing>
          <wp:inline distT="0" distB="0" distL="0" distR="0" wp14:anchorId="3E941FFE" wp14:editId="30D3CA05">
            <wp:extent cx="4608195" cy="2311400"/>
            <wp:effectExtent l="0" t="0" r="1905" b="0"/>
            <wp:docPr id="9526080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08029" name="Picture 952608029"/>
                    <pic:cNvPicPr/>
                  </pic:nvPicPr>
                  <pic:blipFill rotWithShape="1">
                    <a:blip r:embed="rId49" cstate="print">
                      <a:extLst>
                        <a:ext uri="{28A0092B-C50C-407E-A947-70E740481C1C}">
                          <a14:useLocalDpi xmlns:a14="http://schemas.microsoft.com/office/drawing/2010/main" val="0"/>
                        </a:ext>
                      </a:extLst>
                    </a:blip>
                    <a:srcRect t="15089" b="9673"/>
                    <a:stretch>
                      <a:fillRect/>
                    </a:stretch>
                  </pic:blipFill>
                  <pic:spPr bwMode="auto">
                    <a:xfrm>
                      <a:off x="0" y="0"/>
                      <a:ext cx="4608195" cy="2311400"/>
                    </a:xfrm>
                    <a:prstGeom prst="rect">
                      <a:avLst/>
                    </a:prstGeom>
                    <a:ln>
                      <a:noFill/>
                    </a:ln>
                    <a:extLst>
                      <a:ext uri="{53640926-AAD7-44D8-BBD7-CCE9431645EC}">
                        <a14:shadowObscured xmlns:a14="http://schemas.microsoft.com/office/drawing/2010/main"/>
                      </a:ext>
                    </a:extLst>
                  </pic:spPr>
                </pic:pic>
              </a:graphicData>
            </a:graphic>
          </wp:inline>
        </w:drawing>
      </w:r>
    </w:p>
    <w:p w14:paraId="1880C1E8" w14:textId="0481C33F" w:rsidR="00F4395D" w:rsidRPr="00AD4990" w:rsidRDefault="00F4395D" w:rsidP="00F4395D">
      <w:pPr>
        <w:pStyle w:val="Caption"/>
        <w:jc w:val="center"/>
        <w:rPr>
          <w:rFonts w:cs="B Mitra"/>
          <w:i w:val="0"/>
          <w:iCs w:val="0"/>
          <w:sz w:val="24"/>
          <w:szCs w:val="24"/>
        </w:rPr>
      </w:pPr>
      <w:bookmarkStart w:id="48" w:name="_Toc243119319"/>
      <w:r w:rsidRPr="00AD4990">
        <w:rPr>
          <w:rFonts w:cs="B Mitra"/>
          <w:i w:val="0"/>
          <w:iCs w:val="0"/>
          <w:sz w:val="24"/>
          <w:szCs w:val="24"/>
        </w:rPr>
        <w:t xml:space="preserve">شکل </w:t>
      </w:r>
      <w:r w:rsidRPr="00AD4990">
        <w:rPr>
          <w:rFonts w:cs="B Mitra"/>
          <w:i w:val="0"/>
          <w:iCs w:val="0"/>
          <w:sz w:val="24"/>
          <w:szCs w:val="24"/>
        </w:rPr>
        <w:fldChar w:fldCharType="begin"/>
      </w:r>
      <w:r w:rsidRPr="00AD4990">
        <w:rPr>
          <w:rFonts w:cs="B Mitra"/>
          <w:i w:val="0"/>
          <w:iCs w:val="0"/>
          <w:sz w:val="24"/>
          <w:szCs w:val="24"/>
        </w:rPr>
        <w:instrText xml:space="preserve"> </w:instrText>
      </w:r>
      <w:r w:rsidRPr="00AD4990">
        <w:rPr>
          <w:rFonts w:cs="B Mitra"/>
          <w:i w:val="0"/>
          <w:iCs w:val="0"/>
          <w:sz w:val="24"/>
          <w:szCs w:val="24"/>
          <w:rtl w:val="0"/>
        </w:rPr>
        <w:instrText>STYLEREF</w:instrText>
      </w:r>
      <w:r w:rsidRPr="00AD4990">
        <w:rPr>
          <w:rFonts w:cs="B Mitra"/>
          <w:i w:val="0"/>
          <w:iCs w:val="0"/>
          <w:sz w:val="24"/>
          <w:szCs w:val="24"/>
        </w:rPr>
        <w:instrText xml:space="preserve"> 1 \</w:instrText>
      </w:r>
      <w:r w:rsidRPr="00AD4990">
        <w:rPr>
          <w:rFonts w:cs="B Mitra"/>
          <w:i w:val="0"/>
          <w:iCs w:val="0"/>
          <w:sz w:val="24"/>
          <w:szCs w:val="24"/>
          <w:rtl w:val="0"/>
        </w:rPr>
        <w:instrText>s</w:instrText>
      </w:r>
      <w:r w:rsidRPr="00AD4990">
        <w:rPr>
          <w:rFonts w:cs="B Mitra"/>
          <w:i w:val="0"/>
          <w:iCs w:val="0"/>
          <w:sz w:val="24"/>
          <w:szCs w:val="24"/>
        </w:rPr>
        <w:instrText xml:space="preserve"> </w:instrText>
      </w:r>
      <w:r w:rsidRPr="00AD4990">
        <w:rPr>
          <w:rFonts w:cs="B Mitra"/>
          <w:i w:val="0"/>
          <w:iCs w:val="0"/>
          <w:sz w:val="24"/>
          <w:szCs w:val="24"/>
        </w:rPr>
        <w:fldChar w:fldCharType="separate"/>
      </w:r>
      <w:r w:rsidRPr="00AD4990">
        <w:rPr>
          <w:rFonts w:cs="B Mitra"/>
          <w:i w:val="0"/>
          <w:iCs w:val="0"/>
          <w:noProof/>
          <w:sz w:val="24"/>
          <w:szCs w:val="24"/>
        </w:rPr>
        <w:t>‏11</w:t>
      </w:r>
      <w:r w:rsidRPr="00AD4990">
        <w:rPr>
          <w:rFonts w:cs="B Mitra"/>
          <w:i w:val="0"/>
          <w:iCs w:val="0"/>
          <w:sz w:val="24"/>
          <w:szCs w:val="24"/>
        </w:rPr>
        <w:fldChar w:fldCharType="end"/>
      </w:r>
      <w:r w:rsidRPr="00AD4990">
        <w:rPr>
          <w:rFonts w:cs="B Mitra"/>
          <w:i w:val="0"/>
          <w:iCs w:val="0"/>
          <w:sz w:val="24"/>
          <w:szCs w:val="24"/>
        </w:rPr>
        <w:noBreakHyphen/>
      </w:r>
      <w:r w:rsidRPr="00AD4990">
        <w:rPr>
          <w:rFonts w:cs="B Mitra"/>
          <w:i w:val="0"/>
          <w:iCs w:val="0"/>
          <w:sz w:val="24"/>
          <w:szCs w:val="24"/>
        </w:rPr>
        <w:fldChar w:fldCharType="begin"/>
      </w:r>
      <w:r w:rsidRPr="00AD4990">
        <w:rPr>
          <w:rFonts w:cs="B Mitra"/>
          <w:i w:val="0"/>
          <w:iCs w:val="0"/>
          <w:sz w:val="24"/>
          <w:szCs w:val="24"/>
        </w:rPr>
        <w:instrText xml:space="preserve"> </w:instrText>
      </w:r>
      <w:r w:rsidRPr="00AD4990">
        <w:rPr>
          <w:rFonts w:cs="B Mitra"/>
          <w:i w:val="0"/>
          <w:iCs w:val="0"/>
          <w:sz w:val="24"/>
          <w:szCs w:val="24"/>
          <w:rtl w:val="0"/>
        </w:rPr>
        <w:instrText>SEQ</w:instrText>
      </w:r>
      <w:r w:rsidRPr="00AD4990">
        <w:rPr>
          <w:rFonts w:cs="B Mitra"/>
          <w:i w:val="0"/>
          <w:iCs w:val="0"/>
          <w:sz w:val="24"/>
          <w:szCs w:val="24"/>
        </w:rPr>
        <w:instrText xml:space="preserve"> شکل \* </w:instrText>
      </w:r>
      <w:r w:rsidRPr="00AD4990">
        <w:rPr>
          <w:rFonts w:cs="B Mitra"/>
          <w:i w:val="0"/>
          <w:iCs w:val="0"/>
          <w:sz w:val="24"/>
          <w:szCs w:val="24"/>
          <w:rtl w:val="0"/>
        </w:rPr>
        <w:instrText>ARABIC \s 1</w:instrText>
      </w:r>
      <w:r w:rsidRPr="00AD4990">
        <w:rPr>
          <w:rFonts w:cs="B Mitra"/>
          <w:i w:val="0"/>
          <w:iCs w:val="0"/>
          <w:sz w:val="24"/>
          <w:szCs w:val="24"/>
        </w:rPr>
        <w:instrText xml:space="preserve"> </w:instrText>
      </w:r>
      <w:r w:rsidRPr="00AD4990">
        <w:rPr>
          <w:rFonts w:cs="B Mitra"/>
          <w:i w:val="0"/>
          <w:iCs w:val="0"/>
          <w:sz w:val="24"/>
          <w:szCs w:val="24"/>
        </w:rPr>
        <w:fldChar w:fldCharType="separate"/>
      </w:r>
      <w:r w:rsidRPr="00AD4990">
        <w:rPr>
          <w:rFonts w:cs="B Mitra"/>
          <w:i w:val="0"/>
          <w:iCs w:val="0"/>
          <w:noProof/>
          <w:sz w:val="24"/>
          <w:szCs w:val="24"/>
        </w:rPr>
        <w:t>1</w:t>
      </w:r>
      <w:r w:rsidRPr="00AD4990">
        <w:rPr>
          <w:rFonts w:cs="B Mitra"/>
          <w:i w:val="0"/>
          <w:iCs w:val="0"/>
          <w:sz w:val="24"/>
          <w:szCs w:val="24"/>
        </w:rPr>
        <w:fldChar w:fldCharType="end"/>
      </w:r>
      <w:r w:rsidRPr="00AD4990">
        <w:rPr>
          <w:rFonts w:cs="B Mitra" w:hint="cs"/>
          <w:i w:val="0"/>
          <w:iCs w:val="0"/>
          <w:sz w:val="24"/>
          <w:szCs w:val="24"/>
          <w:lang w:bidi="fa-IR"/>
        </w:rPr>
        <w:t>- حالات مختلف ماده و نحوه قرارگیری مولکول‌ها</w:t>
      </w:r>
      <w:bookmarkEnd w:id="48"/>
    </w:p>
    <w:p w14:paraId="28469D15"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در پاسخ به این سؤال باید گفت آتش نماینده‌ی حالت چهارم ماده یا پلاسماست که بیش از ۹۰ درصد جهان اطراف ما شامل </w:t>
      </w:r>
      <w:r w:rsidRPr="00686B3E">
        <w:rPr>
          <w:rFonts w:ascii="IRANSans" w:hAnsi="IRANSans" w:cs="B Mitra"/>
          <w:sz w:val="28"/>
          <w:szCs w:val="28"/>
        </w:rPr>
        <w:t>خورشید، ستارگان و سایر اجرام آسمانی را در بر می‌گیرد.</w:t>
      </w:r>
    </w:p>
    <w:p w14:paraId="018F2838" w14:textId="77777777" w:rsidR="000E45B2" w:rsidRPr="00686B3E" w:rsidRDefault="00790821">
      <w:pPr>
        <w:rPr>
          <w:rFonts w:ascii="IRANSans" w:hAnsi="IRANSans" w:cs="B Mitra"/>
          <w:sz w:val="28"/>
          <w:szCs w:val="28"/>
        </w:rPr>
      </w:pPr>
      <w:r w:rsidRPr="00686B3E">
        <w:rPr>
          <w:rFonts w:ascii="IRANSans" w:hAnsi="IRANSans" w:cs="B Mitra"/>
          <w:sz w:val="28"/>
          <w:szCs w:val="28"/>
        </w:rPr>
        <w:t xml:space="preserve">در واقع اگر بخواهیم به طور علمی پلاسما را شرح دهیم، پلاسما چهارمین حالت ماده بوده و به گاز یونیزه‌شده‌ای اطلاق می‌شود که در آن حداقل ۱ درصد از ذرات به صورت یون‌های مثبت و </w:t>
      </w:r>
      <w:r w:rsidRPr="00686B3E">
        <w:rPr>
          <w:rFonts w:ascii="IRANSans" w:hAnsi="IRANSans" w:cs="B Mitra"/>
          <w:sz w:val="28"/>
          <w:szCs w:val="28"/>
        </w:rPr>
        <w:lastRenderedPageBreak/>
        <w:t>الکترون‌های آزاد وجود دارند. ای</w:t>
      </w:r>
      <w:r w:rsidRPr="00686B3E">
        <w:rPr>
          <w:rFonts w:ascii="IRANSans" w:hAnsi="IRANSans" w:cs="B Mitra"/>
          <w:sz w:val="28"/>
          <w:szCs w:val="28"/>
        </w:rPr>
        <w:t>ن حالت زمانی تشکیل می‌شود که انرژی جنبشی ذرات گاز از انرژی یونیزاسیون (بین ۵ تا ۲۰ الکترون‌ولت برای گازهای رایج مانند نیتروژن و اکسیژن) فراتر رود.</w:t>
      </w:r>
    </w:p>
    <w:p w14:paraId="6C068D9C" w14:textId="77777777" w:rsidR="000E45B2" w:rsidRPr="00686B3E" w:rsidRDefault="00790821">
      <w:pPr>
        <w:rPr>
          <w:rFonts w:ascii="IRANSans" w:hAnsi="IRANSans" w:cs="B Mitra"/>
          <w:sz w:val="28"/>
          <w:szCs w:val="28"/>
        </w:rPr>
      </w:pPr>
      <w:r w:rsidRPr="00686B3E">
        <w:rPr>
          <w:rFonts w:ascii="IRANSans" w:hAnsi="IRANSans" w:cs="B Mitra"/>
          <w:sz w:val="28"/>
          <w:szCs w:val="28"/>
        </w:rPr>
        <w:t>به طور کلی پلاسما شامل دو نوع پلاسمای داغ و پلاسمای غیرحرارتی یا سرد است. دمای الکترون‌ها در پلاسماهای غیرحرا</w:t>
      </w:r>
      <w:r w:rsidRPr="00686B3E">
        <w:rPr>
          <w:rFonts w:ascii="IRANSans" w:hAnsi="IRANSans" w:cs="B Mitra"/>
          <w:sz w:val="28"/>
          <w:szCs w:val="28"/>
        </w:rPr>
        <w:t>رتی به ۱ تا ۱۰ الکترون‌ولت می‌رسد، در حالی که دمای کلی محیط نزدیک به دمای اتاق (۳۰۰ تا ۳۵۰ کلوین) باقی می‌ماند.</w:t>
      </w:r>
    </w:p>
    <w:p w14:paraId="35DD9AF1" w14:textId="1E5CB5D0" w:rsidR="000E45B2" w:rsidRPr="00686B3E" w:rsidRDefault="00790821" w:rsidP="00BB75ED">
      <w:pPr>
        <w:rPr>
          <w:rFonts w:ascii="IRANSans" w:hAnsi="IRANSans" w:cs="B Mitra"/>
          <w:sz w:val="28"/>
          <w:szCs w:val="28"/>
        </w:rPr>
      </w:pPr>
      <w:r w:rsidRPr="00686B3E">
        <w:rPr>
          <w:rFonts w:ascii="IRANSans" w:hAnsi="IRANSans" w:cs="B Mitra"/>
          <w:sz w:val="28"/>
          <w:szCs w:val="28"/>
        </w:rPr>
        <w:t>چگالی ذرات در پلاسماهای آزمایشگاهی معمولاً بین ۱۰</w:t>
      </w:r>
      <w:r w:rsidRPr="00686B3E">
        <w:rPr>
          <w:rFonts w:ascii="Cambria Math" w:hAnsi="Cambria Math" w:cs="Cambria Math" w:hint="cs"/>
          <w:sz w:val="28"/>
          <w:szCs w:val="28"/>
        </w:rPr>
        <w:t>⁹</w:t>
      </w:r>
      <w:r w:rsidRPr="00686B3E">
        <w:rPr>
          <w:rFonts w:ascii="IRANSans" w:hAnsi="IRANSans" w:cs="B Mitra"/>
          <w:sz w:val="28"/>
          <w:szCs w:val="28"/>
        </w:rPr>
        <w:t xml:space="preserve"> </w:t>
      </w:r>
      <w:r w:rsidRPr="00686B3E">
        <w:rPr>
          <w:rFonts w:ascii="IRANSans" w:hAnsi="IRANSans" w:cs="B Mitra" w:hint="cs"/>
          <w:sz w:val="28"/>
          <w:szCs w:val="28"/>
        </w:rPr>
        <w:t>تا</w:t>
      </w:r>
      <w:r w:rsidRPr="00686B3E">
        <w:rPr>
          <w:rFonts w:ascii="IRANSans" w:hAnsi="IRANSans" w:cs="B Mitra"/>
          <w:sz w:val="28"/>
          <w:szCs w:val="28"/>
        </w:rPr>
        <w:t xml:space="preserve"> </w:t>
      </w:r>
      <w:r w:rsidRPr="00686B3E">
        <w:rPr>
          <w:rFonts w:ascii="IRANSans" w:hAnsi="IRANSans" w:cs="B Mitra" w:hint="cs"/>
          <w:sz w:val="28"/>
          <w:szCs w:val="28"/>
        </w:rPr>
        <w:t>۱۰</w:t>
      </w:r>
      <w:r w:rsidRPr="00686B3E">
        <w:rPr>
          <w:rFonts w:ascii="Cambria" w:hAnsi="Cambria" w:cs="Cambria" w:hint="cs"/>
          <w:sz w:val="28"/>
          <w:szCs w:val="28"/>
        </w:rPr>
        <w:t>¹²</w:t>
      </w:r>
      <w:r w:rsidRPr="00686B3E">
        <w:rPr>
          <w:rFonts w:ascii="IRANSans" w:hAnsi="IRANSans" w:cs="B Mitra"/>
          <w:sz w:val="28"/>
          <w:szCs w:val="28"/>
        </w:rPr>
        <w:t xml:space="preserve"> </w:t>
      </w:r>
      <w:r w:rsidRPr="00686B3E">
        <w:rPr>
          <w:rFonts w:ascii="IRANSans" w:hAnsi="IRANSans" w:cs="B Mitra" w:hint="cs"/>
          <w:sz w:val="28"/>
          <w:szCs w:val="28"/>
        </w:rPr>
        <w:t>ذره</w:t>
      </w:r>
      <w:r w:rsidRPr="00686B3E">
        <w:rPr>
          <w:rFonts w:ascii="IRANSans" w:hAnsi="IRANSans" w:cs="B Mitra"/>
          <w:sz w:val="28"/>
          <w:szCs w:val="28"/>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سانتی‌متر</w:t>
      </w:r>
      <w:r w:rsidRPr="00686B3E">
        <w:rPr>
          <w:rFonts w:ascii="IRANSans" w:hAnsi="IRANSans" w:cs="B Mitra"/>
          <w:sz w:val="28"/>
          <w:szCs w:val="28"/>
        </w:rPr>
        <w:t xml:space="preserve"> </w:t>
      </w:r>
      <w:r w:rsidRPr="00686B3E">
        <w:rPr>
          <w:rFonts w:ascii="IRANSans" w:hAnsi="IRANSans" w:cs="B Mitra" w:hint="cs"/>
          <w:sz w:val="28"/>
          <w:szCs w:val="28"/>
        </w:rPr>
        <w:t>مکعب</w:t>
      </w:r>
      <w:r w:rsidRPr="00686B3E">
        <w:rPr>
          <w:rFonts w:ascii="IRANSans" w:hAnsi="IRANSans" w:cs="B Mitra"/>
          <w:sz w:val="28"/>
          <w:szCs w:val="28"/>
        </w:rPr>
        <w:t xml:space="preserve"> </w:t>
      </w:r>
      <w:r w:rsidRPr="00686B3E">
        <w:rPr>
          <w:rFonts w:ascii="IRANSans" w:hAnsi="IRANSans" w:cs="B Mitra" w:hint="cs"/>
          <w:sz w:val="28"/>
          <w:szCs w:val="28"/>
        </w:rPr>
        <w:t>است</w:t>
      </w:r>
      <w:r w:rsidRPr="00686B3E">
        <w:rPr>
          <w:rFonts w:ascii="IRANSans" w:hAnsi="IRANSans" w:cs="B Mitra"/>
          <w:sz w:val="28"/>
          <w:szCs w:val="28"/>
        </w:rPr>
        <w:t xml:space="preserve"> </w:t>
      </w:r>
      <w:r w:rsidRPr="00686B3E">
        <w:rPr>
          <w:rFonts w:ascii="IRANSans" w:hAnsi="IRANSans" w:cs="B Mitra" w:hint="cs"/>
          <w:sz w:val="28"/>
          <w:szCs w:val="28"/>
        </w:rPr>
        <w:t>و</w:t>
      </w:r>
      <w:r w:rsidRPr="00686B3E">
        <w:rPr>
          <w:rFonts w:ascii="IRANSans" w:hAnsi="IRANSans" w:cs="B Mitra"/>
          <w:sz w:val="28"/>
          <w:szCs w:val="28"/>
        </w:rPr>
        <w:t xml:space="preserve"> </w:t>
      </w:r>
      <w:r w:rsidRPr="00686B3E">
        <w:rPr>
          <w:rFonts w:ascii="IRANSans" w:hAnsi="IRANSans" w:cs="B Mitra" w:hint="cs"/>
          <w:sz w:val="28"/>
          <w:szCs w:val="28"/>
        </w:rPr>
        <w:t>ولتاژهای</w:t>
      </w:r>
      <w:r w:rsidRPr="00686B3E">
        <w:rPr>
          <w:rFonts w:ascii="IRANSans" w:hAnsi="IRANSans" w:cs="B Mitra"/>
          <w:sz w:val="28"/>
          <w:szCs w:val="28"/>
        </w:rPr>
        <w:t xml:space="preserve"> </w:t>
      </w:r>
      <w:r w:rsidRPr="00686B3E">
        <w:rPr>
          <w:rFonts w:ascii="IRANSans" w:hAnsi="IRANSans" w:cs="B Mitra" w:hint="cs"/>
          <w:sz w:val="28"/>
          <w:szCs w:val="28"/>
        </w:rPr>
        <w:t>اعمال‌شده</w:t>
      </w:r>
      <w:r w:rsidRPr="00686B3E">
        <w:rPr>
          <w:rFonts w:ascii="IRANSans" w:hAnsi="IRANSans" w:cs="B Mitra"/>
          <w:sz w:val="28"/>
          <w:szCs w:val="28"/>
        </w:rPr>
        <w:t xml:space="preserve"> </w:t>
      </w:r>
      <w:r w:rsidRPr="00686B3E">
        <w:rPr>
          <w:rFonts w:ascii="IRANSans" w:hAnsi="IRANSans" w:cs="B Mitra" w:hint="cs"/>
          <w:sz w:val="28"/>
          <w:szCs w:val="28"/>
        </w:rPr>
        <w:t>برای</w:t>
      </w:r>
      <w:r w:rsidRPr="00686B3E">
        <w:rPr>
          <w:rFonts w:ascii="IRANSans" w:hAnsi="IRANSans" w:cs="B Mitra"/>
          <w:sz w:val="28"/>
          <w:szCs w:val="28"/>
        </w:rPr>
        <w:t xml:space="preserve"> </w:t>
      </w:r>
      <w:r w:rsidRPr="00686B3E">
        <w:rPr>
          <w:rFonts w:ascii="IRANSans" w:hAnsi="IRANSans" w:cs="B Mitra" w:hint="cs"/>
          <w:sz w:val="28"/>
          <w:szCs w:val="28"/>
        </w:rPr>
        <w:t>تولید</w:t>
      </w:r>
      <w:r w:rsidRPr="00686B3E">
        <w:rPr>
          <w:rFonts w:ascii="IRANSans" w:hAnsi="IRANSans" w:cs="B Mitra"/>
          <w:sz w:val="28"/>
          <w:szCs w:val="28"/>
        </w:rPr>
        <w:t xml:space="preserve"> </w:t>
      </w:r>
      <w:r w:rsidRPr="00686B3E">
        <w:rPr>
          <w:rFonts w:ascii="IRANSans" w:hAnsi="IRANSans" w:cs="B Mitra" w:hint="cs"/>
          <w:sz w:val="28"/>
          <w:szCs w:val="28"/>
        </w:rPr>
        <w:t>آن</w:t>
      </w:r>
      <w:r w:rsidRPr="00686B3E">
        <w:rPr>
          <w:rFonts w:ascii="IRANSans" w:hAnsi="IRANSans" w:cs="B Mitra"/>
          <w:sz w:val="28"/>
          <w:szCs w:val="28"/>
        </w:rPr>
        <w:t xml:space="preserve"> </w:t>
      </w:r>
      <w:r w:rsidRPr="00686B3E">
        <w:rPr>
          <w:rFonts w:ascii="IRANSans" w:hAnsi="IRANSans" w:cs="B Mitra" w:hint="cs"/>
          <w:sz w:val="28"/>
          <w:szCs w:val="28"/>
        </w:rPr>
        <w:t>بین</w:t>
      </w:r>
      <w:r w:rsidRPr="00686B3E">
        <w:rPr>
          <w:rFonts w:ascii="IRANSans" w:hAnsi="IRANSans" w:cs="B Mitra"/>
          <w:sz w:val="28"/>
          <w:szCs w:val="28"/>
        </w:rPr>
        <w:t xml:space="preserve"> </w:t>
      </w:r>
      <w:r w:rsidRPr="00686B3E">
        <w:rPr>
          <w:rFonts w:ascii="IRANSans" w:hAnsi="IRANSans" w:cs="B Mitra" w:hint="cs"/>
          <w:sz w:val="28"/>
          <w:szCs w:val="28"/>
        </w:rPr>
        <w:t>۱۰۰</w:t>
      </w:r>
      <w:r w:rsidRPr="00686B3E">
        <w:rPr>
          <w:rFonts w:ascii="IRANSans" w:hAnsi="IRANSans" w:cs="B Mitra"/>
          <w:sz w:val="28"/>
          <w:szCs w:val="28"/>
        </w:rPr>
        <w:t xml:space="preserve"> </w:t>
      </w:r>
      <w:r w:rsidRPr="00686B3E">
        <w:rPr>
          <w:rFonts w:ascii="IRANSans" w:hAnsi="IRANSans" w:cs="B Mitra" w:hint="cs"/>
          <w:sz w:val="28"/>
          <w:szCs w:val="28"/>
        </w:rPr>
        <w:t>ولت</w:t>
      </w:r>
      <w:r w:rsidRPr="00686B3E">
        <w:rPr>
          <w:rFonts w:ascii="IRANSans" w:hAnsi="IRANSans" w:cs="B Mitra"/>
          <w:sz w:val="28"/>
          <w:szCs w:val="28"/>
        </w:rPr>
        <w:t xml:space="preserve"> </w:t>
      </w:r>
      <w:r w:rsidRPr="00686B3E">
        <w:rPr>
          <w:rFonts w:ascii="IRANSans" w:hAnsi="IRANSans" w:cs="B Mitra" w:hint="cs"/>
          <w:sz w:val="28"/>
          <w:szCs w:val="28"/>
        </w:rPr>
        <w:t>تا</w:t>
      </w:r>
      <w:r w:rsidRPr="00686B3E">
        <w:rPr>
          <w:rFonts w:ascii="IRANSans" w:hAnsi="IRANSans" w:cs="B Mitra"/>
          <w:sz w:val="28"/>
          <w:szCs w:val="28"/>
        </w:rPr>
        <w:t xml:space="preserve"> </w:t>
      </w:r>
      <w:r w:rsidRPr="00686B3E">
        <w:rPr>
          <w:rFonts w:ascii="IRANSans" w:hAnsi="IRANSans" w:cs="B Mitra" w:hint="cs"/>
          <w:sz w:val="28"/>
          <w:szCs w:val="28"/>
        </w:rPr>
        <w:t>۱۰۰</w:t>
      </w:r>
      <w:r w:rsidRPr="00686B3E">
        <w:rPr>
          <w:rFonts w:ascii="IRANSans" w:hAnsi="IRANSans" w:cs="B Mitra"/>
          <w:sz w:val="28"/>
          <w:szCs w:val="28"/>
        </w:rPr>
        <w:t xml:space="preserve"> </w:t>
      </w:r>
      <w:r w:rsidRPr="00686B3E">
        <w:rPr>
          <w:rFonts w:ascii="IRANSans" w:hAnsi="IRANSans" w:cs="B Mitra" w:hint="cs"/>
          <w:sz w:val="28"/>
          <w:szCs w:val="28"/>
        </w:rPr>
        <w:t>کیلوولت</w:t>
      </w:r>
      <w:r w:rsidRPr="00686B3E">
        <w:rPr>
          <w:rFonts w:ascii="IRANSans" w:hAnsi="IRANSans" w:cs="B Mitra"/>
          <w:sz w:val="28"/>
          <w:szCs w:val="28"/>
        </w:rPr>
        <w:t xml:space="preserve"> </w:t>
      </w:r>
      <w:r w:rsidRPr="00686B3E">
        <w:rPr>
          <w:rFonts w:ascii="IRANSans" w:hAnsi="IRANSans" w:cs="B Mitra" w:hint="cs"/>
          <w:sz w:val="28"/>
          <w:szCs w:val="28"/>
        </w:rPr>
        <w:t>متغیر</w:t>
      </w:r>
      <w:r w:rsidRPr="00686B3E">
        <w:rPr>
          <w:rFonts w:ascii="IRANSans" w:hAnsi="IRANSans" w:cs="B Mitra"/>
          <w:sz w:val="28"/>
          <w:szCs w:val="28"/>
        </w:rPr>
        <w:t xml:space="preserve"> </w:t>
      </w:r>
      <w:r w:rsidRPr="00686B3E">
        <w:rPr>
          <w:rFonts w:ascii="IRANSans" w:hAnsi="IRANSans" w:cs="B Mitra" w:hint="cs"/>
          <w:sz w:val="28"/>
          <w:szCs w:val="28"/>
        </w:rPr>
        <w:t>است</w:t>
      </w:r>
      <w:r w:rsidRPr="00686B3E">
        <w:rPr>
          <w:rFonts w:ascii="IRANSans" w:hAnsi="IRANSans" w:cs="B Mitra"/>
          <w:sz w:val="28"/>
          <w:szCs w:val="28"/>
        </w:rPr>
        <w:t xml:space="preserve">. </w:t>
      </w:r>
      <w:r w:rsidRPr="00686B3E">
        <w:rPr>
          <w:rFonts w:ascii="IRANSans" w:hAnsi="IRANSans" w:cs="B Mitra" w:hint="cs"/>
          <w:sz w:val="28"/>
          <w:szCs w:val="28"/>
        </w:rPr>
        <w:t>پلاسما</w:t>
      </w:r>
      <w:r w:rsidRPr="00686B3E">
        <w:rPr>
          <w:rFonts w:ascii="IRANSans" w:hAnsi="IRANSans" w:cs="B Mitra"/>
          <w:sz w:val="28"/>
          <w:szCs w:val="28"/>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طبیعت</w:t>
      </w:r>
      <w:r w:rsidRPr="00686B3E">
        <w:rPr>
          <w:rFonts w:ascii="IRANSans" w:hAnsi="IRANSans" w:cs="B Mitra"/>
          <w:sz w:val="28"/>
          <w:szCs w:val="28"/>
        </w:rPr>
        <w:t xml:space="preserve"> </w:t>
      </w:r>
      <w:r w:rsidRPr="00686B3E">
        <w:rPr>
          <w:rFonts w:ascii="IRANSans" w:hAnsi="IRANSans" w:cs="B Mitra" w:hint="cs"/>
          <w:sz w:val="28"/>
          <w:szCs w:val="28"/>
        </w:rPr>
        <w:t>مانند</w:t>
      </w:r>
      <w:r w:rsidRPr="00686B3E">
        <w:rPr>
          <w:rFonts w:ascii="IRANSans" w:hAnsi="IRANSans" w:cs="B Mitra"/>
          <w:sz w:val="28"/>
          <w:szCs w:val="28"/>
        </w:rPr>
        <w:t xml:space="preserve"> </w:t>
      </w:r>
      <w:r w:rsidRPr="00686B3E">
        <w:rPr>
          <w:rFonts w:ascii="IRANSans" w:hAnsi="IRANSans" w:cs="B Mitra" w:hint="cs"/>
          <w:sz w:val="28"/>
          <w:szCs w:val="28"/>
        </w:rPr>
        <w:t>شعله</w:t>
      </w:r>
      <w:r w:rsidRPr="00686B3E">
        <w:rPr>
          <w:rFonts w:ascii="IRANSans" w:hAnsi="IRANSans" w:cs="B Mitra"/>
          <w:sz w:val="28"/>
          <w:szCs w:val="28"/>
        </w:rPr>
        <w:t xml:space="preserve"> </w:t>
      </w:r>
      <w:r w:rsidRPr="00686B3E">
        <w:rPr>
          <w:rFonts w:ascii="IRANSans" w:hAnsi="IRANSans" w:cs="B Mitra" w:hint="cs"/>
          <w:sz w:val="28"/>
          <w:szCs w:val="28"/>
        </w:rPr>
        <w:t>و</w:t>
      </w:r>
      <w:r w:rsidRPr="00686B3E">
        <w:rPr>
          <w:rFonts w:ascii="IRANSans" w:hAnsi="IRANSans" w:cs="B Mitra"/>
          <w:sz w:val="28"/>
          <w:szCs w:val="28"/>
        </w:rPr>
        <w:t xml:space="preserve"> </w:t>
      </w:r>
      <w:r w:rsidRPr="00686B3E">
        <w:rPr>
          <w:rFonts w:ascii="IRANSans" w:hAnsi="IRANSans" w:cs="B Mitra" w:hint="cs"/>
          <w:sz w:val="28"/>
          <w:szCs w:val="28"/>
        </w:rPr>
        <w:t>رعد</w:t>
      </w:r>
      <w:r w:rsidRPr="00686B3E">
        <w:rPr>
          <w:rFonts w:ascii="IRANSans" w:hAnsi="IRANSans" w:cs="B Mitra"/>
          <w:sz w:val="28"/>
          <w:szCs w:val="28"/>
        </w:rPr>
        <w:t xml:space="preserve"> </w:t>
      </w:r>
      <w:r w:rsidRPr="00686B3E">
        <w:rPr>
          <w:rFonts w:ascii="IRANSans" w:hAnsi="IRANSans" w:cs="B Mitra" w:hint="cs"/>
          <w:sz w:val="28"/>
          <w:szCs w:val="28"/>
        </w:rPr>
        <w:t>و</w:t>
      </w:r>
      <w:r w:rsidRPr="00686B3E">
        <w:rPr>
          <w:rFonts w:ascii="IRANSans" w:hAnsi="IRANSans" w:cs="B Mitra"/>
          <w:sz w:val="28"/>
          <w:szCs w:val="28"/>
        </w:rPr>
        <w:t xml:space="preserve"> </w:t>
      </w:r>
      <w:r w:rsidRPr="00686B3E">
        <w:rPr>
          <w:rFonts w:ascii="IRANSans" w:hAnsi="IRANSans" w:cs="B Mitra" w:hint="cs"/>
          <w:sz w:val="28"/>
          <w:szCs w:val="28"/>
        </w:rPr>
        <w:t>برق،</w:t>
      </w:r>
      <w:r w:rsidRPr="00686B3E">
        <w:rPr>
          <w:rFonts w:ascii="IRANSans" w:hAnsi="IRANSans" w:cs="B Mitra"/>
          <w:sz w:val="28"/>
          <w:szCs w:val="28"/>
        </w:rPr>
        <w:t xml:space="preserve"> </w:t>
      </w:r>
      <w:r w:rsidRPr="00686B3E">
        <w:rPr>
          <w:rFonts w:ascii="IRANSans" w:hAnsi="IRANSans" w:cs="B Mitra" w:hint="cs"/>
          <w:sz w:val="28"/>
          <w:szCs w:val="28"/>
        </w:rPr>
        <w:t>و</w:t>
      </w:r>
      <w:r w:rsidRPr="00686B3E">
        <w:rPr>
          <w:rFonts w:ascii="IRANSans" w:hAnsi="IRANSans" w:cs="B Mitra"/>
          <w:sz w:val="28"/>
          <w:szCs w:val="28"/>
        </w:rPr>
        <w:t xml:space="preserve"> </w:t>
      </w:r>
      <w:r w:rsidRPr="00686B3E">
        <w:rPr>
          <w:rFonts w:ascii="IRANSans" w:hAnsi="IRANSans" w:cs="B Mitra" w:hint="cs"/>
          <w:sz w:val="28"/>
          <w:szCs w:val="28"/>
        </w:rPr>
        <w:t>در</w:t>
      </w:r>
      <w:r w:rsidRPr="00686B3E">
        <w:rPr>
          <w:rFonts w:ascii="IRANSans" w:hAnsi="IRANSans" w:cs="B Mitra"/>
          <w:sz w:val="28"/>
          <w:szCs w:val="28"/>
        </w:rPr>
        <w:t xml:space="preserve"> </w:t>
      </w:r>
      <w:r w:rsidRPr="00686B3E">
        <w:rPr>
          <w:rFonts w:ascii="IRANSans" w:hAnsi="IRANSans" w:cs="B Mitra" w:hint="cs"/>
          <w:sz w:val="28"/>
          <w:szCs w:val="28"/>
        </w:rPr>
        <w:t>صنعت</w:t>
      </w:r>
      <w:r w:rsidRPr="00686B3E">
        <w:rPr>
          <w:rFonts w:ascii="IRANSans" w:hAnsi="IRANSans" w:cs="B Mitra"/>
          <w:sz w:val="28"/>
          <w:szCs w:val="28"/>
        </w:rPr>
        <w:t xml:space="preserve"> </w:t>
      </w:r>
      <w:r w:rsidRPr="00686B3E">
        <w:rPr>
          <w:rFonts w:ascii="IRANSans" w:hAnsi="IRANSans" w:cs="B Mitra" w:hint="cs"/>
          <w:sz w:val="28"/>
          <w:szCs w:val="28"/>
        </w:rPr>
        <w:t>مانند</w:t>
      </w:r>
      <w:r w:rsidRPr="00686B3E">
        <w:rPr>
          <w:rFonts w:ascii="IRANSans" w:hAnsi="IRANSans" w:cs="B Mitra"/>
          <w:sz w:val="28"/>
          <w:szCs w:val="28"/>
        </w:rPr>
        <w:t xml:space="preserve"> </w:t>
      </w:r>
      <w:r w:rsidRPr="00686B3E">
        <w:rPr>
          <w:rFonts w:ascii="IRANSans" w:hAnsi="IRANSans" w:cs="B Mitra" w:hint="cs"/>
          <w:sz w:val="28"/>
          <w:szCs w:val="28"/>
        </w:rPr>
        <w:t>تخلیه‌های</w:t>
      </w:r>
      <w:r w:rsidRPr="00686B3E">
        <w:rPr>
          <w:rFonts w:ascii="IRANSans" w:hAnsi="IRANSans" w:cs="B Mitra"/>
          <w:sz w:val="28"/>
          <w:szCs w:val="28"/>
        </w:rPr>
        <w:t xml:space="preserve"> </w:t>
      </w:r>
      <w:r w:rsidRPr="00686B3E">
        <w:rPr>
          <w:rFonts w:ascii="IRANSans" w:hAnsi="IRANSans" w:cs="B Mitra" w:hint="cs"/>
          <w:sz w:val="28"/>
          <w:szCs w:val="28"/>
        </w:rPr>
        <w:t>گازی</w:t>
      </w:r>
      <w:r w:rsidRPr="00686B3E">
        <w:rPr>
          <w:rFonts w:ascii="IRANSans" w:hAnsi="IRANSans" w:cs="B Mitra"/>
          <w:sz w:val="28"/>
          <w:szCs w:val="28"/>
        </w:rPr>
        <w:t xml:space="preserve"> </w:t>
      </w:r>
      <w:r w:rsidRPr="00686B3E">
        <w:rPr>
          <w:rFonts w:ascii="IRANSans" w:hAnsi="IRANSans" w:cs="B Mitra" w:hint="cs"/>
          <w:sz w:val="28"/>
          <w:szCs w:val="28"/>
        </w:rPr>
        <w:t>با</w:t>
      </w:r>
      <w:r w:rsidRPr="00686B3E">
        <w:rPr>
          <w:rFonts w:ascii="IRANSans" w:hAnsi="IRANSans" w:cs="B Mitra"/>
          <w:sz w:val="28"/>
          <w:szCs w:val="28"/>
        </w:rPr>
        <w:t xml:space="preserve"> </w:t>
      </w:r>
      <w:r w:rsidRPr="00686B3E">
        <w:rPr>
          <w:rFonts w:ascii="IRANSans" w:hAnsi="IRANSans" w:cs="B Mitra" w:hint="cs"/>
          <w:sz w:val="28"/>
          <w:szCs w:val="28"/>
        </w:rPr>
        <w:t>جریان‌های</w:t>
      </w:r>
      <w:r w:rsidRPr="00686B3E">
        <w:rPr>
          <w:rFonts w:ascii="IRANSans" w:hAnsi="IRANSans" w:cs="B Mitra"/>
          <w:sz w:val="28"/>
          <w:szCs w:val="28"/>
        </w:rPr>
        <w:t xml:space="preserve"> </w:t>
      </w:r>
      <w:r w:rsidRPr="00686B3E">
        <w:rPr>
          <w:rFonts w:ascii="IRANSans" w:hAnsi="IRANSans" w:cs="B Mitra" w:hint="cs"/>
          <w:sz w:val="28"/>
          <w:szCs w:val="28"/>
        </w:rPr>
        <w:t>۱</w:t>
      </w:r>
      <w:r w:rsidRPr="00686B3E">
        <w:rPr>
          <w:rFonts w:ascii="IRANSans" w:hAnsi="IRANSans" w:cs="B Mitra"/>
          <w:sz w:val="28"/>
          <w:szCs w:val="28"/>
        </w:rPr>
        <w:t xml:space="preserve"> </w:t>
      </w:r>
      <w:r w:rsidRPr="00686B3E">
        <w:rPr>
          <w:rFonts w:ascii="IRANSans" w:hAnsi="IRANSans" w:cs="B Mitra" w:hint="cs"/>
          <w:sz w:val="28"/>
          <w:szCs w:val="28"/>
        </w:rPr>
        <w:t>میلی‌آمپر</w:t>
      </w:r>
      <w:r w:rsidRPr="00686B3E">
        <w:rPr>
          <w:rFonts w:ascii="IRANSans" w:hAnsi="IRANSans" w:cs="B Mitra"/>
          <w:sz w:val="28"/>
          <w:szCs w:val="28"/>
        </w:rPr>
        <w:t xml:space="preserve"> </w:t>
      </w:r>
      <w:r w:rsidRPr="00686B3E">
        <w:rPr>
          <w:rFonts w:ascii="IRANSans" w:hAnsi="IRANSans" w:cs="B Mitra" w:hint="cs"/>
          <w:sz w:val="28"/>
          <w:szCs w:val="28"/>
        </w:rPr>
        <w:t>تا</w:t>
      </w:r>
      <w:r w:rsidRPr="00686B3E">
        <w:rPr>
          <w:rFonts w:ascii="IRANSans" w:hAnsi="IRANSans" w:cs="B Mitra"/>
          <w:sz w:val="28"/>
          <w:szCs w:val="28"/>
        </w:rPr>
        <w:t xml:space="preserve"> </w:t>
      </w:r>
      <w:r w:rsidRPr="00686B3E">
        <w:rPr>
          <w:rFonts w:ascii="IRANSans" w:hAnsi="IRANSans" w:cs="B Mitra" w:hint="cs"/>
          <w:sz w:val="28"/>
          <w:szCs w:val="28"/>
        </w:rPr>
        <w:t>۱۰۰</w:t>
      </w:r>
      <w:r w:rsidRPr="00686B3E">
        <w:rPr>
          <w:rFonts w:ascii="IRANSans" w:hAnsi="IRANSans" w:cs="B Mitra"/>
          <w:sz w:val="28"/>
          <w:szCs w:val="28"/>
        </w:rPr>
        <w:t xml:space="preserve"> </w:t>
      </w:r>
      <w:r w:rsidRPr="00686B3E">
        <w:rPr>
          <w:rFonts w:ascii="IRANSans" w:hAnsi="IRANSans" w:cs="B Mitra" w:hint="cs"/>
          <w:sz w:val="28"/>
          <w:szCs w:val="28"/>
        </w:rPr>
        <w:t>آمپر</w:t>
      </w:r>
      <w:r w:rsidRPr="00686B3E">
        <w:rPr>
          <w:rFonts w:ascii="IRANSans" w:hAnsi="IRANSans" w:cs="B Mitra"/>
          <w:sz w:val="28"/>
          <w:szCs w:val="28"/>
        </w:rPr>
        <w:t xml:space="preserve"> </w:t>
      </w:r>
      <w:r w:rsidRPr="00686B3E">
        <w:rPr>
          <w:rFonts w:ascii="IRANSans" w:hAnsi="IRANSans" w:cs="B Mitra" w:hint="cs"/>
          <w:sz w:val="28"/>
          <w:szCs w:val="28"/>
        </w:rPr>
        <w:t>ایجاد</w:t>
      </w:r>
      <w:r w:rsidRPr="00686B3E">
        <w:rPr>
          <w:rFonts w:ascii="IRANSans" w:hAnsi="IRANSans" w:cs="B Mitra"/>
          <w:sz w:val="28"/>
          <w:szCs w:val="28"/>
        </w:rPr>
        <w:t xml:space="preserve"> </w:t>
      </w:r>
      <w:r w:rsidRPr="00686B3E">
        <w:rPr>
          <w:rFonts w:ascii="IRANSans" w:hAnsi="IRANSans" w:cs="B Mitra" w:hint="cs"/>
          <w:sz w:val="28"/>
          <w:szCs w:val="28"/>
        </w:rPr>
        <w:t>می‌شود</w:t>
      </w:r>
      <w:r w:rsidRPr="00686B3E">
        <w:rPr>
          <w:rFonts w:ascii="IRANSans" w:hAnsi="IRANSans" w:cs="B Mitra"/>
          <w:sz w:val="28"/>
          <w:szCs w:val="28"/>
        </w:rPr>
        <w:t>.</w:t>
      </w:r>
    </w:p>
    <w:tbl>
      <w:tblPr>
        <w:bidiVisual/>
        <w:tblW w:w="7257" w:type="dxa"/>
        <w:tblBorders>
          <w:top w:val="single" w:sz="4" w:space="0" w:color="C97B1E"/>
          <w:left w:val="single" w:sz="4" w:space="0" w:color="C97B1E"/>
          <w:bottom w:val="single" w:sz="4" w:space="0" w:color="C97B1E"/>
          <w:right w:val="single" w:sz="24" w:space="0" w:color="C97B1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291D446B" w14:textId="77777777">
        <w:trPr>
          <w:cantSplit/>
        </w:trPr>
        <w:tc>
          <w:tcPr>
            <w:tcW w:w="7257" w:type="dxa"/>
            <w:shd w:val="clear" w:color="auto" w:fill="FDF4E7"/>
            <w:tcMar>
              <w:top w:w="170" w:type="dxa"/>
              <w:left w:w="200" w:type="dxa"/>
              <w:bottom w:w="170" w:type="dxa"/>
              <w:right w:w="200" w:type="dxa"/>
            </w:tcMar>
          </w:tcPr>
          <w:p w14:paraId="118DD563" w14:textId="77777777" w:rsidR="000E45B2" w:rsidRPr="00AD4990" w:rsidRDefault="00790821" w:rsidP="000576D7">
            <w:pPr>
              <w:spacing w:after="90"/>
              <w:jc w:val="left"/>
              <w:rPr>
                <w:rFonts w:cs="B Mitra"/>
                <w:b/>
                <w:bCs/>
                <w:sz w:val="28"/>
                <w:szCs w:val="28"/>
              </w:rPr>
            </w:pPr>
            <w:r w:rsidRPr="00AD4990">
              <w:rPr>
                <w:rFonts w:ascii="B Titr" w:hAnsi="B Titr" w:cs="B Mitra"/>
                <w:b/>
                <w:bCs/>
                <w:color w:val="C97B1E"/>
                <w:sz w:val="28"/>
                <w:szCs w:val="28"/>
              </w:rPr>
              <w:t>خوب است بدانید</w:t>
            </w:r>
          </w:p>
          <w:p w14:paraId="093FF589" w14:textId="77777777" w:rsidR="000E45B2" w:rsidRPr="00686B3E" w:rsidRDefault="00790821">
            <w:pPr>
              <w:spacing w:after="9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 xml:space="preserve">لامپ‌های مهتابی، چراغ‌های نئون و صفحه‌نمایش‌های پلاسما، همگی نمونه‌های آشنای پلاسمای سرد در </w:t>
            </w:r>
            <w:r w:rsidRPr="00686B3E">
              <w:rPr>
                <w:rFonts w:cs="B Mitra"/>
                <w:color w:val="1A1A1A"/>
                <w:sz w:val="28"/>
                <w:szCs w:val="28"/>
              </w:rPr>
              <w:t>زندگی روزمره‌اند.</w:t>
            </w:r>
          </w:p>
          <w:p w14:paraId="75BB2F94" w14:textId="77777777" w:rsidR="000E45B2" w:rsidRPr="00686B3E" w:rsidRDefault="00790821">
            <w:pPr>
              <w:spacing w:after="0" w:line="290" w:lineRule="auto"/>
              <w:ind w:right="180" w:hanging="180"/>
              <w:rPr>
                <w:rFonts w:cs="B Mitra"/>
                <w:sz w:val="28"/>
                <w:szCs w:val="28"/>
              </w:rPr>
            </w:pPr>
            <w:r w:rsidRPr="00686B3E">
              <w:rPr>
                <w:rFonts w:ascii="Cambria Math" w:hAnsi="Cambria Math" w:cs="Cambria Math" w:hint="cs"/>
                <w:color w:val="C97B1E"/>
                <w:sz w:val="28"/>
                <w:szCs w:val="28"/>
              </w:rPr>
              <w:t>◆</w:t>
            </w:r>
            <w:r w:rsidRPr="00686B3E">
              <w:rPr>
                <w:rFonts w:cs="B Mitra"/>
                <w:color w:val="C97B1E"/>
                <w:sz w:val="28"/>
                <w:szCs w:val="28"/>
              </w:rPr>
              <w:t xml:space="preserve">  </w:t>
            </w:r>
            <w:r w:rsidRPr="00686B3E">
              <w:rPr>
                <w:rFonts w:cs="B Mitra"/>
                <w:color w:val="1A1A1A"/>
                <w:sz w:val="28"/>
                <w:szCs w:val="28"/>
              </w:rPr>
              <w:t>شفق قطبی نیز پلاسمایی است که از برخورد ذره‌های باردار خورشیدی با جو بالای زمین پدید می‌آید.</w:t>
            </w:r>
          </w:p>
        </w:tc>
      </w:tr>
    </w:tbl>
    <w:p w14:paraId="62D675E4" w14:textId="77777777" w:rsidR="000E45B2" w:rsidRPr="00686B3E" w:rsidRDefault="000E45B2">
      <w:pPr>
        <w:spacing w:after="200"/>
        <w:rPr>
          <w:rFonts w:cs="B Mitra"/>
          <w:sz w:val="28"/>
          <w:szCs w:val="28"/>
        </w:rPr>
      </w:pPr>
    </w:p>
    <w:tbl>
      <w:tblPr>
        <w:bidiVisual/>
        <w:tblW w:w="7257" w:type="dxa"/>
        <w:tblInd w:w="-50" w:type="dxa"/>
        <w:tblBorders>
          <w:top w:val="single" w:sz="4" w:space="0" w:color="6A4C93"/>
          <w:left w:val="single" w:sz="4" w:space="0" w:color="6A4C93"/>
          <w:bottom w:val="single" w:sz="4" w:space="0" w:color="6A4C93"/>
          <w:right w:val="single" w:sz="24" w:space="0" w:color="6A4C93"/>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BB75ED" w:rsidRPr="00686B3E" w14:paraId="081A1F22" w14:textId="77777777" w:rsidTr="00717A81">
        <w:trPr>
          <w:cantSplit/>
        </w:trPr>
        <w:tc>
          <w:tcPr>
            <w:tcW w:w="7257" w:type="dxa"/>
            <w:shd w:val="clear" w:color="auto" w:fill="F3F0F9"/>
            <w:tcMar>
              <w:top w:w="170" w:type="dxa"/>
              <w:left w:w="200" w:type="dxa"/>
              <w:bottom w:w="170" w:type="dxa"/>
              <w:right w:w="200" w:type="dxa"/>
            </w:tcMar>
          </w:tcPr>
          <w:p w14:paraId="5D0BE96B" w14:textId="77777777" w:rsidR="00BB75ED" w:rsidRPr="00AD4990" w:rsidRDefault="00BB75ED" w:rsidP="007E674C">
            <w:pPr>
              <w:spacing w:after="0"/>
              <w:rPr>
                <w:rFonts w:ascii="B Titr" w:hAnsi="B Titr" w:cs="B Titr"/>
                <w:color w:val="6A4C93"/>
                <w:sz w:val="24"/>
                <w:szCs w:val="24"/>
              </w:rPr>
            </w:pPr>
            <w:r w:rsidRPr="00AD4990">
              <w:rPr>
                <w:rFonts w:ascii="B Titr" w:hAnsi="B Titr" w:cs="B Titr"/>
                <w:color w:val="6A4C93"/>
                <w:sz w:val="24"/>
                <w:szCs w:val="24"/>
              </w:rPr>
              <w:lastRenderedPageBreak/>
              <w:t>با دانشمندان</w:t>
            </w:r>
          </w:p>
          <w:p w14:paraId="2D0694AD" w14:textId="626CD7BA" w:rsidR="00BB75ED" w:rsidRPr="00AD4990" w:rsidRDefault="00BB75ED" w:rsidP="007E674C">
            <w:pPr>
              <w:spacing w:after="0" w:line="240" w:lineRule="auto"/>
              <w:outlineLvl w:val="2"/>
              <w:rPr>
                <w:rFonts w:asciiTheme="minorHAnsi" w:hAnsiTheme="minorHAnsi" w:cs="B Titr"/>
                <w:color w:val="6A4C93"/>
                <w:sz w:val="24"/>
                <w:szCs w:val="24"/>
                <w:lang w:bidi="fa-IR"/>
              </w:rPr>
            </w:pPr>
            <w:r w:rsidRPr="00AD4990">
              <w:rPr>
                <w:rFonts w:ascii="B Titr" w:hAnsi="B Titr" w:cs="B Titr"/>
                <w:color w:val="6A4C93"/>
                <w:sz w:val="24"/>
                <w:szCs w:val="24"/>
              </w:rPr>
              <w:t xml:space="preserve">دکتر </w:t>
            </w:r>
            <w:r w:rsidR="002206B6" w:rsidRPr="00AD4990">
              <w:rPr>
                <w:rFonts w:asciiTheme="minorHAnsi" w:hAnsiTheme="minorHAnsi" w:cs="B Titr" w:hint="cs"/>
                <w:color w:val="6A4C93"/>
                <w:sz w:val="24"/>
                <w:szCs w:val="24"/>
                <w:lang w:bidi="fa-IR"/>
              </w:rPr>
              <w:t>محمد قنادی مراغه؛ چهره ماندگار صنعت هسته‌ای</w:t>
            </w:r>
          </w:p>
          <w:p w14:paraId="0B605C63" w14:textId="77777777" w:rsidR="002206B6" w:rsidRPr="00686B3E" w:rsidRDefault="002206B6" w:rsidP="007E674C">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دکتر محمد قنادی مراغه، از چهره‌های برجسته و تأثیرگذار در عرصه‌ی مهندسی شیمی و علوم هسته‌ای در ایران است که سهم بسزایی در توسعه‌ی دانش بومی و فناوری‌های مرتبط با این حوزه ایفا کرده است. فعالیت‌های علمی ایشان به دلیل ماهیت بین‌رشته‌ای، پیوندی عمیق میان مبانی نظری مهندسی شیمی و کاربردهای پیشرفته‌ی هسته‌ای ایجاد کرده است. حوزه‌های تخصصی دکتر قنادی عمدتاً بر فرایندهای جداسازی، به‌ویژه تکنیک‌های پیچیده‌ی استخراج مایع-مایع، مهندسی واکنش‌های شیمیایی، و تکنولوژی‌های هسته‌ای متمرکز است. او در زمینه تولید رادیوداروها که نقش حیاتی در تشخیص و درمان بیماری‌ها ایفا می‌کنند، تحقیقات ارزشمندی انجام داده و در بومی‌سازی فرآیندهای تولید این ترکیبات در کشور پیشگام بوده است.</w:t>
            </w:r>
          </w:p>
          <w:p w14:paraId="33C0D78E" w14:textId="2FDA0649" w:rsidR="00BB75ED" w:rsidRPr="00686B3E" w:rsidRDefault="002206B6" w:rsidP="007E674C">
            <w:pPr>
              <w:spacing w:after="0" w:line="240" w:lineRule="auto"/>
              <w:outlineLvl w:val="2"/>
              <w:rPr>
                <w:rFonts w:cs="B Mitra"/>
                <w:color w:val="0F4761" w:themeColor="accent1" w:themeShade="BF"/>
                <w:sz w:val="28"/>
                <w:szCs w:val="28"/>
              </w:rPr>
            </w:pPr>
            <w:r w:rsidRPr="00686B3E">
              <w:rPr>
                <w:rFonts w:cs="B Mitra"/>
                <w:color w:val="0F4761" w:themeColor="accent1" w:themeShade="BF"/>
                <w:sz w:val="28"/>
                <w:szCs w:val="28"/>
              </w:rPr>
              <w:t>در کنار فعالیت‌های پژوهشی گسترده که در قالب مقالات متعدد در مجلات معتبر علمی و تألیف کتب مرجع آموزشی نمود یافته، دکتر قنادی مراغه نقش پررنگی در نهادهای علمی و اجرایی کشور داشته است. او به عنوان استاد دانشگاه و راهنمای پایان‌نامه‌های تحصیلات تکمیلی، نسلی از متخصصان جوان را تربیت کرده و همواره بر لزوم پیوند میان صنعت و دانشگاه تأکید ورزیده است. حضور ایشان در سطوح مشاوره‌ای و مدیریتی مراکز تحقیقاتی هسته‌ای کشور، نشان‌دهنده‌ی توانایی وی در تلفیق دانش تئوریک با چالش‌های عملیاتی صنعت است. در مجموع، تلاش‌های علمی و اجرایی دکتر قنادی مراغه، او را به یکی از ارکان علمی تأثیرگذار در توسعه زیرساخت‌های فناوری هسته‌ای ایران بدل کرده است که همواره در جهت حل چالش‌های صنعتی و ارتقای توانمندی‌های علمی کشور گام برداشته است.</w:t>
            </w:r>
          </w:p>
        </w:tc>
      </w:tr>
    </w:tbl>
    <w:p w14:paraId="58758E6F" w14:textId="77777777" w:rsidR="000E45B2" w:rsidRPr="00686B3E" w:rsidRDefault="000E45B2">
      <w:pPr>
        <w:spacing w:after="160"/>
        <w:rPr>
          <w:rFonts w:cs="B Mitra"/>
          <w:sz w:val="28"/>
          <w:szCs w:val="28"/>
        </w:rPr>
      </w:pPr>
    </w:p>
    <w:tbl>
      <w:tblPr>
        <w:bidiVisual/>
        <w:tblW w:w="7257" w:type="dxa"/>
        <w:tblBorders>
          <w:top w:val="single" w:sz="4" w:space="0" w:color="2A9D8F"/>
          <w:left w:val="single" w:sz="4" w:space="0" w:color="2A9D8F"/>
          <w:bottom w:val="single" w:sz="4" w:space="0" w:color="2A9D8F"/>
          <w:right w:val="single" w:sz="24" w:space="0" w:color="2A9D8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257"/>
      </w:tblGrid>
      <w:tr w:rsidR="000E45B2" w:rsidRPr="00686B3E" w14:paraId="423AD804" w14:textId="77777777">
        <w:trPr>
          <w:cantSplit/>
        </w:trPr>
        <w:tc>
          <w:tcPr>
            <w:tcW w:w="7257" w:type="dxa"/>
            <w:shd w:val="clear" w:color="auto" w:fill="EDF7F5"/>
            <w:tcMar>
              <w:top w:w="170" w:type="dxa"/>
              <w:left w:w="200" w:type="dxa"/>
              <w:bottom w:w="170" w:type="dxa"/>
              <w:right w:w="200" w:type="dxa"/>
            </w:tcMar>
          </w:tcPr>
          <w:p w14:paraId="30E613AA" w14:textId="77777777" w:rsidR="000E45B2" w:rsidRPr="00AD4990" w:rsidRDefault="00790821" w:rsidP="000576D7">
            <w:pPr>
              <w:spacing w:after="90"/>
              <w:jc w:val="left"/>
              <w:rPr>
                <w:rFonts w:cs="B Mitra"/>
                <w:b/>
                <w:bCs/>
                <w:sz w:val="28"/>
                <w:szCs w:val="28"/>
              </w:rPr>
            </w:pPr>
            <w:r w:rsidRPr="00AD4990">
              <w:rPr>
                <w:rFonts w:ascii="B Titr" w:hAnsi="B Titr" w:cs="B Mitra"/>
                <w:b/>
                <w:bCs/>
                <w:color w:val="2A9D8F"/>
                <w:sz w:val="28"/>
                <w:szCs w:val="28"/>
              </w:rPr>
              <w:lastRenderedPageBreak/>
              <w:t>خود را بیازمایید</w:t>
            </w:r>
          </w:p>
          <w:p w14:paraId="058D2459"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۱)  </w:t>
            </w:r>
            <w:r w:rsidRPr="00686B3E">
              <w:rPr>
                <w:rFonts w:cs="B Mitra"/>
                <w:color w:val="1A1A1A"/>
                <w:sz w:val="28"/>
                <w:szCs w:val="28"/>
              </w:rPr>
              <w:t>یونانیان باستان معتقد بودند جهان از چه عناصری تشکیل شده است؟</w:t>
            </w:r>
          </w:p>
          <w:p w14:paraId="12B817AB"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۲)  </w:t>
            </w:r>
            <w:r w:rsidRPr="00686B3E">
              <w:rPr>
                <w:rFonts w:cs="B Mitra"/>
                <w:color w:val="1A1A1A"/>
                <w:sz w:val="28"/>
                <w:szCs w:val="28"/>
              </w:rPr>
              <w:t>پلاسما چیست؟</w:t>
            </w:r>
          </w:p>
          <w:p w14:paraId="3B70AA7A"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۳)  </w:t>
            </w:r>
            <w:r w:rsidRPr="00686B3E">
              <w:rPr>
                <w:rFonts w:cs="B Mitra"/>
                <w:color w:val="1A1A1A"/>
                <w:sz w:val="28"/>
                <w:szCs w:val="28"/>
              </w:rPr>
              <w:t>انواع پلاسما را نام ببرید.</w:t>
            </w:r>
          </w:p>
          <w:p w14:paraId="6C48DC5D" w14:textId="77777777" w:rsidR="000E45B2" w:rsidRPr="00686B3E" w:rsidRDefault="00790821" w:rsidP="000576D7">
            <w:pPr>
              <w:spacing w:before="60" w:after="60" w:line="290" w:lineRule="auto"/>
              <w:ind w:right="300"/>
              <w:rPr>
                <w:rFonts w:cs="B Mitra"/>
                <w:sz w:val="28"/>
                <w:szCs w:val="28"/>
              </w:rPr>
            </w:pPr>
            <w:r w:rsidRPr="00686B3E">
              <w:rPr>
                <w:rFonts w:cs="B Mitra"/>
                <w:b/>
                <w:bCs/>
                <w:color w:val="2A9D8F"/>
                <w:sz w:val="28"/>
                <w:szCs w:val="28"/>
              </w:rPr>
              <w:t xml:space="preserve">۴)  </w:t>
            </w:r>
            <w:r w:rsidRPr="00686B3E">
              <w:rPr>
                <w:rFonts w:cs="B Mitra"/>
                <w:color w:val="1A1A1A"/>
                <w:sz w:val="28"/>
                <w:szCs w:val="28"/>
              </w:rPr>
              <w:t>تفاوت پلاسمای داغ و سرد در چیست؟</w:t>
            </w:r>
          </w:p>
        </w:tc>
      </w:tr>
    </w:tbl>
    <w:p w14:paraId="667DF196" w14:textId="77777777" w:rsidR="000E45B2" w:rsidRPr="00686B3E" w:rsidRDefault="000E45B2">
      <w:pPr>
        <w:spacing w:after="140"/>
        <w:rPr>
          <w:rFonts w:cs="B Mitra"/>
          <w:sz w:val="28"/>
          <w:szCs w:val="28"/>
        </w:rPr>
      </w:pPr>
    </w:p>
    <w:p w14:paraId="08A9E30F" w14:textId="77777777" w:rsidR="000E45B2" w:rsidRPr="00686B3E" w:rsidRDefault="00790821">
      <w:pPr>
        <w:rPr>
          <w:rFonts w:cs="B Mitra"/>
          <w:sz w:val="28"/>
          <w:szCs w:val="28"/>
        </w:rPr>
      </w:pPr>
      <w:r w:rsidRPr="00686B3E">
        <w:rPr>
          <w:rFonts w:cs="B Mitra"/>
          <w:sz w:val="28"/>
          <w:szCs w:val="28"/>
        </w:rPr>
        <w:br w:type="page"/>
      </w:r>
    </w:p>
    <w:p w14:paraId="78786893" w14:textId="77777777" w:rsidR="000E45B2" w:rsidRPr="00AD4990" w:rsidRDefault="00790821" w:rsidP="00B40E44">
      <w:pPr>
        <w:pStyle w:val="Heading1"/>
        <w:numPr>
          <w:ilvl w:val="0"/>
          <w:numId w:val="0"/>
        </w:numPr>
        <w:pBdr>
          <w:bottom w:val="single" w:sz="12" w:space="6" w:color="1F7A9C"/>
        </w:pBdr>
        <w:jc w:val="center"/>
        <w:rPr>
          <w:sz w:val="24"/>
          <w:szCs w:val="24"/>
        </w:rPr>
      </w:pPr>
      <w:bookmarkStart w:id="49" w:name="_Toc240710455"/>
      <w:r w:rsidRPr="00AD4990">
        <w:rPr>
          <w:rFonts w:ascii="Lalezar" w:hAnsi="Lalezar"/>
          <w:sz w:val="24"/>
          <w:szCs w:val="24"/>
        </w:rPr>
        <w:lastRenderedPageBreak/>
        <w:t>واژه</w:t>
      </w:r>
      <w:r w:rsidRPr="00AD4990">
        <w:rPr>
          <w:rFonts w:ascii="Times New Roman" w:hAnsi="Times New Roman" w:hint="cs"/>
          <w:sz w:val="24"/>
          <w:szCs w:val="24"/>
        </w:rPr>
        <w:t>‌</w:t>
      </w:r>
      <w:r w:rsidRPr="00AD4990">
        <w:rPr>
          <w:rFonts w:ascii="Lalezar" w:hAnsi="Lalezar" w:hint="cs"/>
          <w:sz w:val="24"/>
          <w:szCs w:val="24"/>
        </w:rPr>
        <w:t>نام</w:t>
      </w:r>
      <w:r w:rsidRPr="00AD4990">
        <w:rPr>
          <w:rFonts w:ascii="Lalezar" w:hAnsi="Lalezar"/>
          <w:sz w:val="24"/>
          <w:szCs w:val="24"/>
        </w:rPr>
        <w:t>ه</w:t>
      </w:r>
      <w:bookmarkEnd w:id="49"/>
    </w:p>
    <w:p w14:paraId="3E50BD19" w14:textId="1D838C96"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اتم</w:t>
      </w:r>
      <w:r w:rsidR="00AD4990" w:rsidRPr="00AD4990">
        <w:rPr>
          <w:rFonts w:cs="B Mitra"/>
          <w:b/>
          <w:bCs/>
          <w:color w:val="1F7A9C"/>
          <w:sz w:val="24"/>
          <w:szCs w:val="24"/>
        </w:rPr>
        <w:t>:</w:t>
      </w:r>
      <w:r w:rsidRPr="00AD4990">
        <w:rPr>
          <w:rFonts w:cs="B Mitra"/>
          <w:b/>
          <w:bCs/>
          <w:color w:val="1F7A9C"/>
          <w:sz w:val="24"/>
          <w:szCs w:val="24"/>
        </w:rPr>
        <w:t xml:space="preserve"> </w:t>
      </w:r>
      <w:r w:rsidRPr="00686B3E">
        <w:rPr>
          <w:rFonts w:cs="B Mitra"/>
          <w:color w:val="1A1A1A"/>
          <w:sz w:val="28"/>
          <w:szCs w:val="28"/>
        </w:rPr>
        <w:t xml:space="preserve">کوچک‌ترین واحد یک عنصر که خواص شیمیایی آن را </w:t>
      </w:r>
      <w:r w:rsidRPr="00686B3E">
        <w:rPr>
          <w:rFonts w:cs="B Mitra"/>
          <w:color w:val="1A1A1A"/>
          <w:sz w:val="28"/>
          <w:szCs w:val="28"/>
        </w:rPr>
        <w:t>نگه می‌دارد.</w:t>
      </w:r>
    </w:p>
    <w:p w14:paraId="3A733EED" w14:textId="71BBD930"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ایزوتوپ</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اتم‌هایی از یک عنصر با شمار پروتون یکسان و شمار نوترون متفاوت.</w:t>
      </w:r>
    </w:p>
    <w:p w14:paraId="7241D194" w14:textId="54200B90"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پرتوزایی</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گسیل خودبه‌خودی ذره یا پرتو از هسته‌ی ناپایدار.</w:t>
      </w:r>
    </w:p>
    <w:p w14:paraId="6211FF8B" w14:textId="015AB2DD"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نیمه‌عمر</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زمان لازم برای واپاشی نیمی از هسته‌های پرتوزای یک نمونه.</w:t>
      </w:r>
    </w:p>
    <w:p w14:paraId="67855D2C" w14:textId="1C3DF076"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شکافت</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 xml:space="preserve">شکسته شدن یک هسته‌ی سنگین به دو </w:t>
      </w:r>
      <w:r w:rsidRPr="00686B3E">
        <w:rPr>
          <w:rFonts w:cs="B Mitra"/>
          <w:color w:val="1A1A1A"/>
          <w:sz w:val="28"/>
          <w:szCs w:val="28"/>
        </w:rPr>
        <w:t>هسته‌ی سبک‌تر همراه با آزاد شدن انرژی.</w:t>
      </w:r>
    </w:p>
    <w:p w14:paraId="02544D7C" w14:textId="44BFF3FB"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گداخت</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پیوستن دو هسته‌ی سبک و تشکیل هسته‌ای سنگین‌تر همراه با آزاد شدن انرژی.</w:t>
      </w:r>
    </w:p>
    <w:p w14:paraId="772D421E" w14:textId="7727097D"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واکنش زنجیره‌ای</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دنباله‌ای از شکافت‌ها که نوترون‌های هر مرحله، مرحله‌ی بعد را آغاز می‌کنند.</w:t>
      </w:r>
    </w:p>
    <w:p w14:paraId="1E4E8252" w14:textId="3FBE6F8B"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جرم بحرانی</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کمترین جرم ماده‌ی شکافت‌پذیر برای خ</w:t>
      </w:r>
      <w:r w:rsidRPr="00686B3E">
        <w:rPr>
          <w:rFonts w:cs="B Mitra"/>
          <w:color w:val="1A1A1A"/>
          <w:sz w:val="28"/>
          <w:szCs w:val="28"/>
        </w:rPr>
        <w:t>ودنگهدار شدن واکنش زنجیره‌ای.</w:t>
      </w:r>
    </w:p>
    <w:p w14:paraId="44EA534A" w14:textId="6C122CDE"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میله‌ی کنترل</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میله‌ای از جنس بور یا کادمیم که با جذب نوترون، آهنگ واکنش را تنظیم می‌کند.</w:t>
      </w:r>
    </w:p>
    <w:p w14:paraId="6C8A0D01" w14:textId="70ACAA2F"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پلاسما</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گاز یونیزه‌شده؛ حالت چهارم ماده.</w:t>
      </w:r>
    </w:p>
    <w:p w14:paraId="0721D860" w14:textId="32628B20" w:rsidR="000E45B2" w:rsidRPr="00686B3E" w:rsidRDefault="00790821">
      <w:pPr>
        <w:spacing w:after="80" w:line="290" w:lineRule="auto"/>
        <w:ind w:right="260" w:hanging="260"/>
        <w:rPr>
          <w:rFonts w:cs="B Mitra"/>
          <w:sz w:val="28"/>
          <w:szCs w:val="28"/>
        </w:rPr>
      </w:pPr>
      <w:r w:rsidRPr="00AD4990">
        <w:rPr>
          <w:rFonts w:cs="B Mitra"/>
          <w:b/>
          <w:bCs/>
          <w:color w:val="1F7A9C"/>
          <w:sz w:val="24"/>
          <w:szCs w:val="24"/>
        </w:rPr>
        <w:t>رادیودارو</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دارویی حاوی ماده‌ی پرتوزا برای تشخیص یا درمان بیماری.</w:t>
      </w:r>
    </w:p>
    <w:p w14:paraId="38769BD7" w14:textId="10DBFF3F" w:rsidR="00BB75ED" w:rsidRPr="00686B3E" w:rsidRDefault="00790821">
      <w:pPr>
        <w:spacing w:after="80" w:line="290" w:lineRule="auto"/>
        <w:ind w:right="260" w:hanging="260"/>
        <w:rPr>
          <w:rFonts w:cs="B Mitra"/>
          <w:color w:val="1A1A1A"/>
          <w:sz w:val="28"/>
          <w:szCs w:val="28"/>
        </w:rPr>
      </w:pPr>
      <w:r w:rsidRPr="00AD4990">
        <w:rPr>
          <w:rFonts w:cs="B Mitra"/>
          <w:b/>
          <w:bCs/>
          <w:color w:val="1F7A9C"/>
          <w:sz w:val="24"/>
          <w:szCs w:val="24"/>
        </w:rPr>
        <w:t>الکترون‌ولت</w:t>
      </w:r>
      <w:r w:rsidR="00AD4990" w:rsidRPr="00AD4990">
        <w:rPr>
          <w:rFonts w:cs="B Mitra"/>
          <w:b/>
          <w:bCs/>
          <w:color w:val="1F7A9C"/>
          <w:sz w:val="24"/>
          <w:szCs w:val="24"/>
        </w:rPr>
        <w:t>:</w:t>
      </w:r>
      <w:r w:rsidRPr="00686B3E">
        <w:rPr>
          <w:rFonts w:cs="B Mitra"/>
          <w:b/>
          <w:bCs/>
          <w:color w:val="1F7A9C"/>
          <w:sz w:val="28"/>
          <w:szCs w:val="28"/>
        </w:rPr>
        <w:t xml:space="preserve"> </w:t>
      </w:r>
      <w:r w:rsidRPr="00686B3E">
        <w:rPr>
          <w:rFonts w:cs="B Mitra"/>
          <w:color w:val="1A1A1A"/>
          <w:sz w:val="28"/>
          <w:szCs w:val="28"/>
        </w:rPr>
        <w:t xml:space="preserve">یکای انرژی در </w:t>
      </w:r>
      <w:r w:rsidRPr="00686B3E">
        <w:rPr>
          <w:rFonts w:cs="B Mitra"/>
          <w:color w:val="1A1A1A"/>
          <w:sz w:val="28"/>
          <w:szCs w:val="28"/>
        </w:rPr>
        <w:t>فیزیک ذرات؛ انرژی الکترون در اختلاف پتانسیل یک ولت.</w:t>
      </w:r>
    </w:p>
    <w:p w14:paraId="53F8C979" w14:textId="7C651A82" w:rsidR="000E45B2" w:rsidRPr="00686B3E" w:rsidRDefault="00BB75ED" w:rsidP="00BB75ED">
      <w:pPr>
        <w:rPr>
          <w:rFonts w:cs="B Mitra"/>
          <w:color w:val="1A1A1A"/>
          <w:sz w:val="28"/>
          <w:szCs w:val="28"/>
        </w:rPr>
      </w:pPr>
      <w:r w:rsidRPr="00686B3E">
        <w:rPr>
          <w:rFonts w:cs="B Mitra"/>
          <w:color w:val="1A1A1A"/>
          <w:sz w:val="28"/>
          <w:szCs w:val="28"/>
        </w:rPr>
        <w:br w:type="page"/>
      </w:r>
    </w:p>
    <w:p w14:paraId="39454D17" w14:textId="0EECA67F" w:rsidR="000E45B2" w:rsidRPr="00686B3E" w:rsidRDefault="00AD4990" w:rsidP="00B40E44">
      <w:pPr>
        <w:pStyle w:val="Heading1"/>
        <w:numPr>
          <w:ilvl w:val="0"/>
          <w:numId w:val="0"/>
        </w:numPr>
        <w:pBdr>
          <w:bottom w:val="single" w:sz="12" w:space="6" w:color="1F7A9C"/>
        </w:pBdr>
        <w:spacing w:before="380"/>
        <w:jc w:val="left"/>
        <w:rPr>
          <w:rFonts w:ascii="Lalezar" w:hAnsi="Lalezar" w:cs="B Mitra"/>
          <w:sz w:val="28"/>
          <w:szCs w:val="28"/>
        </w:rPr>
      </w:pPr>
      <w:bookmarkStart w:id="50" w:name="_Toc240710456"/>
      <w:r>
        <w:rPr>
          <w:rFonts w:ascii="Lalezar" w:hAnsi="Lalezar" w:cs="B Mitra" w:hint="cs"/>
          <w:sz w:val="28"/>
          <w:szCs w:val="28"/>
        </w:rPr>
        <w:lastRenderedPageBreak/>
        <w:t xml:space="preserve">منابع مورد استفاده و </w:t>
      </w:r>
      <w:r w:rsidRPr="00686B3E">
        <w:rPr>
          <w:rFonts w:ascii="Lalezar" w:hAnsi="Lalezar" w:cs="B Mitra"/>
          <w:sz w:val="28"/>
          <w:szCs w:val="28"/>
        </w:rPr>
        <w:t>برای مطالعه</w:t>
      </w:r>
      <w:r w:rsidRPr="00686B3E">
        <w:rPr>
          <w:rFonts w:ascii="Times New Roman" w:hAnsi="Times New Roman" w:cs="B Mitra" w:hint="cs"/>
          <w:sz w:val="28"/>
          <w:szCs w:val="28"/>
        </w:rPr>
        <w:t>‌</w:t>
      </w:r>
      <w:r w:rsidRPr="00686B3E">
        <w:rPr>
          <w:rFonts w:ascii="Lalezar" w:hAnsi="Lalezar" w:cs="B Mitra" w:hint="cs"/>
          <w:sz w:val="28"/>
          <w:szCs w:val="28"/>
        </w:rPr>
        <w:t>ی</w:t>
      </w:r>
      <w:r w:rsidRPr="00686B3E">
        <w:rPr>
          <w:rFonts w:ascii="Lalezar" w:hAnsi="Lalezar" w:cs="B Mitra"/>
          <w:sz w:val="28"/>
          <w:szCs w:val="28"/>
        </w:rPr>
        <w:t xml:space="preserve"> </w:t>
      </w:r>
      <w:r w:rsidRPr="00686B3E">
        <w:rPr>
          <w:rFonts w:ascii="Lalezar" w:hAnsi="Lalezar" w:cs="B Mitra" w:hint="cs"/>
          <w:sz w:val="28"/>
          <w:szCs w:val="28"/>
        </w:rPr>
        <w:t>بیشتر</w:t>
      </w:r>
      <w:bookmarkEnd w:id="50"/>
    </w:p>
    <w:p w14:paraId="32AB37DC" w14:textId="5DE29F74" w:rsidR="000E45B2" w:rsidRPr="00686B3E" w:rsidRDefault="00335642" w:rsidP="00335642">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00B509AA" w:rsidRPr="00686B3E">
        <w:rPr>
          <w:rFonts w:cs="B Mitra" w:hint="cs"/>
          <w:color w:val="1F7A9C"/>
          <w:sz w:val="28"/>
          <w:szCs w:val="28"/>
        </w:rPr>
        <w:t xml:space="preserve"> </w:t>
      </w:r>
      <w:r w:rsidRPr="00686B3E">
        <w:rPr>
          <w:rFonts w:cs="B Mitra"/>
          <w:color w:val="1A1A1A"/>
          <w:sz w:val="28"/>
          <w:szCs w:val="28"/>
        </w:rPr>
        <w:t>کتاب فیزیک دوازدهم، فصل «فیزیک اتمی و هسته‌ای»، سازمان پژوهش و برنامه‌ریزی آموزشی.</w:t>
      </w:r>
    </w:p>
    <w:p w14:paraId="6D8AB7DA" w14:textId="77777777" w:rsidR="000E45B2" w:rsidRPr="00686B3E" w:rsidRDefault="00790821" w:rsidP="00335642">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color w:val="1A1A1A"/>
          <w:sz w:val="28"/>
          <w:szCs w:val="28"/>
        </w:rPr>
        <w:t xml:space="preserve">  </w:t>
      </w:r>
      <w:r w:rsidRPr="00686B3E">
        <w:rPr>
          <w:rFonts w:cs="B Mitra" w:hint="cs"/>
          <w:color w:val="1A1A1A"/>
          <w:sz w:val="28"/>
          <w:szCs w:val="28"/>
        </w:rPr>
        <w:t>پایگاه</w:t>
      </w:r>
      <w:r w:rsidRPr="00686B3E">
        <w:rPr>
          <w:rFonts w:cs="B Mitra"/>
          <w:color w:val="1A1A1A"/>
          <w:sz w:val="28"/>
          <w:szCs w:val="28"/>
        </w:rPr>
        <w:t xml:space="preserve"> </w:t>
      </w:r>
      <w:r w:rsidRPr="00686B3E">
        <w:rPr>
          <w:rFonts w:cs="B Mitra" w:hint="cs"/>
          <w:color w:val="1A1A1A"/>
          <w:sz w:val="28"/>
          <w:szCs w:val="28"/>
        </w:rPr>
        <w:t>اطلاع‌رسانی</w:t>
      </w:r>
      <w:r w:rsidRPr="00686B3E">
        <w:rPr>
          <w:rFonts w:cs="B Mitra"/>
          <w:color w:val="1A1A1A"/>
          <w:sz w:val="28"/>
          <w:szCs w:val="28"/>
        </w:rPr>
        <w:t xml:space="preserve"> </w:t>
      </w:r>
      <w:r w:rsidRPr="00686B3E">
        <w:rPr>
          <w:rFonts w:cs="B Mitra" w:hint="cs"/>
          <w:color w:val="1A1A1A"/>
          <w:sz w:val="28"/>
          <w:szCs w:val="28"/>
        </w:rPr>
        <w:t>سازمان</w:t>
      </w:r>
      <w:r w:rsidRPr="00686B3E">
        <w:rPr>
          <w:rFonts w:cs="B Mitra"/>
          <w:color w:val="1A1A1A"/>
          <w:sz w:val="28"/>
          <w:szCs w:val="28"/>
        </w:rPr>
        <w:t xml:space="preserve"> </w:t>
      </w:r>
      <w:r w:rsidRPr="00686B3E">
        <w:rPr>
          <w:rFonts w:cs="B Mitra" w:hint="cs"/>
          <w:color w:val="1A1A1A"/>
          <w:sz w:val="28"/>
          <w:szCs w:val="28"/>
        </w:rPr>
        <w:t>انرژی</w:t>
      </w:r>
      <w:r w:rsidRPr="00686B3E">
        <w:rPr>
          <w:rFonts w:cs="B Mitra"/>
          <w:color w:val="1A1A1A"/>
          <w:sz w:val="28"/>
          <w:szCs w:val="28"/>
        </w:rPr>
        <w:t xml:space="preserve"> </w:t>
      </w:r>
      <w:r w:rsidRPr="00686B3E">
        <w:rPr>
          <w:rFonts w:cs="B Mitra" w:hint="cs"/>
          <w:color w:val="1A1A1A"/>
          <w:sz w:val="28"/>
          <w:szCs w:val="28"/>
        </w:rPr>
        <w:t>اتمی</w:t>
      </w:r>
      <w:r w:rsidRPr="00686B3E">
        <w:rPr>
          <w:rFonts w:cs="B Mitra"/>
          <w:color w:val="1A1A1A"/>
          <w:sz w:val="28"/>
          <w:szCs w:val="28"/>
        </w:rPr>
        <w:t xml:space="preserve"> </w:t>
      </w:r>
      <w:r w:rsidRPr="00686B3E">
        <w:rPr>
          <w:rFonts w:cs="B Mitra" w:hint="cs"/>
          <w:color w:val="1A1A1A"/>
          <w:sz w:val="28"/>
          <w:szCs w:val="28"/>
        </w:rPr>
        <w:t>ایران</w:t>
      </w:r>
      <w:r w:rsidRPr="00686B3E">
        <w:rPr>
          <w:rFonts w:cs="B Mitra"/>
          <w:color w:val="1A1A1A"/>
          <w:sz w:val="28"/>
          <w:szCs w:val="28"/>
        </w:rPr>
        <w:t>.</w:t>
      </w:r>
    </w:p>
    <w:p w14:paraId="7DBC2A97" w14:textId="14054241" w:rsidR="000E45B2" w:rsidRPr="00686B3E" w:rsidRDefault="00790821" w:rsidP="00335642">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color w:val="1A1A1A"/>
          <w:sz w:val="28"/>
          <w:szCs w:val="28"/>
        </w:rPr>
        <w:t xml:space="preserve">  </w:t>
      </w:r>
      <w:r w:rsidRPr="00686B3E">
        <w:rPr>
          <w:rFonts w:cs="B Mitra" w:hint="cs"/>
          <w:color w:val="1A1A1A"/>
          <w:sz w:val="28"/>
          <w:szCs w:val="28"/>
        </w:rPr>
        <w:t>پایگاه</w:t>
      </w:r>
      <w:r w:rsidRPr="00686B3E">
        <w:rPr>
          <w:rFonts w:cs="B Mitra"/>
          <w:color w:val="1A1A1A"/>
          <w:sz w:val="28"/>
          <w:szCs w:val="28"/>
        </w:rPr>
        <w:t xml:space="preserve"> </w:t>
      </w:r>
      <w:r w:rsidRPr="00686B3E">
        <w:rPr>
          <w:rFonts w:cs="B Mitra" w:hint="cs"/>
          <w:color w:val="1A1A1A"/>
          <w:sz w:val="28"/>
          <w:szCs w:val="28"/>
        </w:rPr>
        <w:t>آموزشی</w:t>
      </w:r>
      <w:r w:rsidRPr="00686B3E">
        <w:rPr>
          <w:rFonts w:cs="B Mitra"/>
          <w:color w:val="1A1A1A"/>
          <w:sz w:val="28"/>
          <w:szCs w:val="28"/>
        </w:rPr>
        <w:t xml:space="preserve"> </w:t>
      </w:r>
      <w:r w:rsidRPr="00686B3E">
        <w:rPr>
          <w:rFonts w:cs="B Mitra" w:hint="cs"/>
          <w:color w:val="1A1A1A"/>
          <w:sz w:val="28"/>
          <w:szCs w:val="28"/>
        </w:rPr>
        <w:t>آژانس</w:t>
      </w:r>
      <w:r w:rsidRPr="00686B3E">
        <w:rPr>
          <w:rFonts w:cs="B Mitra"/>
          <w:color w:val="1A1A1A"/>
          <w:sz w:val="28"/>
          <w:szCs w:val="28"/>
        </w:rPr>
        <w:t xml:space="preserve"> </w:t>
      </w:r>
      <w:r w:rsidRPr="00686B3E">
        <w:rPr>
          <w:rFonts w:cs="B Mitra" w:hint="cs"/>
          <w:color w:val="1A1A1A"/>
          <w:sz w:val="28"/>
          <w:szCs w:val="28"/>
        </w:rPr>
        <w:t>بین‌المللی</w:t>
      </w:r>
      <w:r w:rsidRPr="00686B3E">
        <w:rPr>
          <w:rFonts w:cs="B Mitra"/>
          <w:color w:val="1A1A1A"/>
          <w:sz w:val="28"/>
          <w:szCs w:val="28"/>
        </w:rPr>
        <w:t xml:space="preserve"> </w:t>
      </w:r>
      <w:r w:rsidRPr="00686B3E">
        <w:rPr>
          <w:rFonts w:cs="B Mitra" w:hint="cs"/>
          <w:color w:val="1A1A1A"/>
          <w:sz w:val="28"/>
          <w:szCs w:val="28"/>
        </w:rPr>
        <w:t>انرژی</w:t>
      </w:r>
      <w:r w:rsidRPr="00686B3E">
        <w:rPr>
          <w:rFonts w:cs="B Mitra"/>
          <w:color w:val="1A1A1A"/>
          <w:sz w:val="28"/>
          <w:szCs w:val="28"/>
        </w:rPr>
        <w:t xml:space="preserve"> </w:t>
      </w:r>
      <w:r w:rsidRPr="00686B3E">
        <w:rPr>
          <w:rFonts w:cs="B Mitra" w:hint="cs"/>
          <w:color w:val="1A1A1A"/>
          <w:sz w:val="28"/>
          <w:szCs w:val="28"/>
        </w:rPr>
        <w:t>اتمی</w:t>
      </w:r>
      <w:r w:rsidRPr="00686B3E">
        <w:rPr>
          <w:rFonts w:cs="B Mitra"/>
          <w:color w:val="1A1A1A"/>
          <w:sz w:val="28"/>
          <w:szCs w:val="28"/>
        </w:rPr>
        <w:t xml:space="preserve">  </w:t>
      </w:r>
      <w:r w:rsidRPr="00686B3E">
        <w:rPr>
          <w:rFonts w:cs="B Mitra" w:hint="cs"/>
          <w:color w:val="1A1A1A"/>
          <w:sz w:val="28"/>
          <w:szCs w:val="28"/>
        </w:rPr>
        <w:t>در</w:t>
      </w:r>
      <w:r w:rsidRPr="00686B3E">
        <w:rPr>
          <w:rFonts w:cs="B Mitra"/>
          <w:color w:val="1A1A1A"/>
          <w:sz w:val="28"/>
          <w:szCs w:val="28"/>
        </w:rPr>
        <w:t xml:space="preserve"> </w:t>
      </w:r>
      <w:r w:rsidRPr="00686B3E">
        <w:rPr>
          <w:rFonts w:cs="B Mitra" w:hint="cs"/>
          <w:color w:val="1A1A1A"/>
          <w:sz w:val="28"/>
          <w:szCs w:val="28"/>
        </w:rPr>
        <w:t>بخش</w:t>
      </w:r>
      <w:r w:rsidRPr="00686B3E">
        <w:rPr>
          <w:rFonts w:cs="B Mitra"/>
          <w:color w:val="1A1A1A"/>
          <w:sz w:val="28"/>
          <w:szCs w:val="28"/>
        </w:rPr>
        <w:t xml:space="preserve"> </w:t>
      </w:r>
      <w:r w:rsidRPr="00686B3E">
        <w:rPr>
          <w:rFonts w:cs="B Mitra" w:hint="cs"/>
          <w:color w:val="1A1A1A"/>
          <w:sz w:val="28"/>
          <w:szCs w:val="28"/>
        </w:rPr>
        <w:t>آموزش</w:t>
      </w:r>
      <w:r w:rsidRPr="00686B3E">
        <w:rPr>
          <w:rFonts w:cs="B Mitra"/>
          <w:color w:val="1A1A1A"/>
          <w:sz w:val="28"/>
          <w:szCs w:val="28"/>
        </w:rPr>
        <w:t xml:space="preserve"> </w:t>
      </w:r>
      <w:r w:rsidRPr="00686B3E">
        <w:rPr>
          <w:rFonts w:cs="B Mitra" w:hint="cs"/>
          <w:color w:val="1A1A1A"/>
          <w:sz w:val="28"/>
          <w:szCs w:val="28"/>
        </w:rPr>
        <w:t>عمومی</w:t>
      </w:r>
      <w:r w:rsidRPr="00686B3E">
        <w:rPr>
          <w:rFonts w:cs="B Mitra"/>
          <w:color w:val="1A1A1A"/>
          <w:sz w:val="28"/>
          <w:szCs w:val="28"/>
        </w:rPr>
        <w:t>.</w:t>
      </w:r>
    </w:p>
    <w:p w14:paraId="36BAE18F" w14:textId="3F1B43CF" w:rsidR="000E45B2" w:rsidRPr="00686B3E" w:rsidRDefault="00790821" w:rsidP="00335642">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color w:val="1A1A1A"/>
          <w:sz w:val="28"/>
          <w:szCs w:val="28"/>
        </w:rPr>
        <w:t xml:space="preserve">  </w:t>
      </w:r>
      <w:r w:rsidRPr="00686B3E">
        <w:rPr>
          <w:rFonts w:cs="B Mitra" w:hint="cs"/>
          <w:color w:val="1A1A1A"/>
          <w:sz w:val="28"/>
          <w:szCs w:val="28"/>
        </w:rPr>
        <w:t>پایگاه</w:t>
      </w:r>
      <w:r w:rsidRPr="00686B3E">
        <w:rPr>
          <w:rFonts w:cs="B Mitra"/>
          <w:color w:val="1A1A1A"/>
          <w:sz w:val="28"/>
          <w:szCs w:val="28"/>
        </w:rPr>
        <w:t xml:space="preserve"> </w:t>
      </w:r>
      <w:r w:rsidRPr="00686B3E">
        <w:rPr>
          <w:rFonts w:cs="B Mitra" w:hint="cs"/>
          <w:color w:val="1A1A1A"/>
          <w:sz w:val="28"/>
          <w:szCs w:val="28"/>
        </w:rPr>
        <w:t>آموزشی</w:t>
      </w:r>
      <w:r w:rsidRPr="00686B3E">
        <w:rPr>
          <w:rFonts w:cs="B Mitra"/>
          <w:color w:val="1A1A1A"/>
          <w:sz w:val="28"/>
          <w:szCs w:val="28"/>
        </w:rPr>
        <w:t xml:space="preserve"> </w:t>
      </w:r>
      <w:r w:rsidRPr="00686B3E">
        <w:rPr>
          <w:rFonts w:cs="B Mitra" w:hint="cs"/>
          <w:color w:val="1A1A1A"/>
          <w:sz w:val="28"/>
          <w:szCs w:val="28"/>
        </w:rPr>
        <w:t>سازمان</w:t>
      </w:r>
      <w:r w:rsidRPr="00686B3E">
        <w:rPr>
          <w:rFonts w:cs="B Mitra"/>
          <w:color w:val="1A1A1A"/>
          <w:sz w:val="28"/>
          <w:szCs w:val="28"/>
        </w:rPr>
        <w:t xml:space="preserve"> </w:t>
      </w:r>
      <w:r w:rsidRPr="00686B3E">
        <w:rPr>
          <w:rFonts w:cs="B Mitra" w:hint="cs"/>
          <w:color w:val="1A1A1A"/>
          <w:sz w:val="28"/>
          <w:szCs w:val="28"/>
        </w:rPr>
        <w:t>سرن</w:t>
      </w:r>
      <w:r w:rsidRPr="00686B3E">
        <w:rPr>
          <w:rFonts w:cs="B Mitra"/>
          <w:color w:val="1A1A1A"/>
          <w:sz w:val="28"/>
          <w:szCs w:val="28"/>
        </w:rPr>
        <w:t xml:space="preserve"> </w:t>
      </w:r>
      <w:r w:rsidRPr="00686B3E">
        <w:rPr>
          <w:rFonts w:cs="B Mitra" w:hint="cs"/>
          <w:color w:val="1A1A1A"/>
          <w:sz w:val="28"/>
          <w:szCs w:val="28"/>
        </w:rPr>
        <w:t>برای</w:t>
      </w:r>
      <w:r w:rsidRPr="00686B3E">
        <w:rPr>
          <w:rFonts w:cs="B Mitra"/>
          <w:color w:val="1A1A1A"/>
          <w:sz w:val="28"/>
          <w:szCs w:val="28"/>
        </w:rPr>
        <w:t xml:space="preserve"> </w:t>
      </w:r>
      <w:r w:rsidRPr="00686B3E">
        <w:rPr>
          <w:rFonts w:cs="B Mitra" w:hint="cs"/>
          <w:color w:val="1A1A1A"/>
          <w:sz w:val="28"/>
          <w:szCs w:val="28"/>
        </w:rPr>
        <w:t>آشنایی</w:t>
      </w:r>
      <w:r w:rsidRPr="00686B3E">
        <w:rPr>
          <w:rFonts w:cs="B Mitra"/>
          <w:color w:val="1A1A1A"/>
          <w:sz w:val="28"/>
          <w:szCs w:val="28"/>
        </w:rPr>
        <w:t xml:space="preserve"> </w:t>
      </w:r>
      <w:r w:rsidRPr="00686B3E">
        <w:rPr>
          <w:rFonts w:cs="B Mitra" w:hint="cs"/>
          <w:color w:val="1A1A1A"/>
          <w:sz w:val="28"/>
          <w:szCs w:val="28"/>
        </w:rPr>
        <w:t>با</w:t>
      </w:r>
      <w:r w:rsidRPr="00686B3E">
        <w:rPr>
          <w:rFonts w:cs="B Mitra"/>
          <w:color w:val="1A1A1A"/>
          <w:sz w:val="28"/>
          <w:szCs w:val="28"/>
        </w:rPr>
        <w:t xml:space="preserve"> </w:t>
      </w:r>
      <w:r w:rsidRPr="00686B3E">
        <w:rPr>
          <w:rFonts w:cs="B Mitra" w:hint="cs"/>
          <w:color w:val="1A1A1A"/>
          <w:sz w:val="28"/>
          <w:szCs w:val="28"/>
        </w:rPr>
        <w:t>شتاب‌دهنده‌ها</w:t>
      </w:r>
      <w:r w:rsidRPr="00686B3E">
        <w:rPr>
          <w:rFonts w:cs="B Mitra"/>
          <w:color w:val="1A1A1A"/>
          <w:sz w:val="28"/>
          <w:szCs w:val="28"/>
        </w:rPr>
        <w:t xml:space="preserve"> </w:t>
      </w:r>
      <w:r w:rsidRPr="00686B3E">
        <w:rPr>
          <w:rFonts w:cs="B Mitra" w:hint="cs"/>
          <w:color w:val="1A1A1A"/>
          <w:sz w:val="28"/>
          <w:szCs w:val="28"/>
        </w:rPr>
        <w:t>و</w:t>
      </w:r>
      <w:r w:rsidRPr="00686B3E">
        <w:rPr>
          <w:rFonts w:cs="B Mitra"/>
          <w:color w:val="1A1A1A"/>
          <w:sz w:val="28"/>
          <w:szCs w:val="28"/>
        </w:rPr>
        <w:t xml:space="preserve"> </w:t>
      </w:r>
      <w:r w:rsidRPr="00686B3E">
        <w:rPr>
          <w:rFonts w:cs="B Mitra" w:hint="cs"/>
          <w:color w:val="1A1A1A"/>
          <w:sz w:val="28"/>
          <w:szCs w:val="28"/>
        </w:rPr>
        <w:t>فیزیک</w:t>
      </w:r>
      <w:r w:rsidRPr="00686B3E">
        <w:rPr>
          <w:rFonts w:cs="B Mitra"/>
          <w:color w:val="1A1A1A"/>
          <w:sz w:val="28"/>
          <w:szCs w:val="28"/>
        </w:rPr>
        <w:t xml:space="preserve"> </w:t>
      </w:r>
      <w:r w:rsidRPr="00686B3E">
        <w:rPr>
          <w:rFonts w:cs="B Mitra" w:hint="cs"/>
          <w:color w:val="1A1A1A"/>
          <w:sz w:val="28"/>
          <w:szCs w:val="28"/>
        </w:rPr>
        <w:t>ذرات</w:t>
      </w:r>
      <w:r w:rsidRPr="00686B3E">
        <w:rPr>
          <w:rFonts w:cs="B Mitra"/>
          <w:color w:val="1A1A1A"/>
          <w:sz w:val="28"/>
          <w:szCs w:val="28"/>
        </w:rPr>
        <w:t>.</w:t>
      </w:r>
    </w:p>
    <w:p w14:paraId="764D8BF9" w14:textId="5C399A38" w:rsidR="00BB75ED" w:rsidRPr="00686B3E" w:rsidRDefault="00BB75ED" w:rsidP="00335642">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color w:val="1A1A1A"/>
          <w:sz w:val="28"/>
          <w:szCs w:val="28"/>
        </w:rPr>
        <w:t xml:space="preserve">  </w:t>
      </w:r>
      <w:r w:rsidRPr="00686B3E">
        <w:rPr>
          <w:rFonts w:cs="B Mitra" w:hint="cs"/>
          <w:color w:val="1A1A1A"/>
          <w:sz w:val="28"/>
          <w:szCs w:val="28"/>
        </w:rPr>
        <w:t xml:space="preserve">کتاب مبانی فیزیک هسته‌ای، </w:t>
      </w:r>
      <w:r w:rsidR="006F7AA8">
        <w:rPr>
          <w:rFonts w:cs="B Mitra" w:hint="cs"/>
          <w:color w:val="1A1A1A"/>
          <w:sz w:val="28"/>
          <w:szCs w:val="28"/>
        </w:rPr>
        <w:t xml:space="preserve">مرکز نشر جهاد دانشگاهی، نویسنده </w:t>
      </w:r>
      <w:r w:rsidRPr="00686B3E">
        <w:rPr>
          <w:rFonts w:cs="B Mitra" w:hint="cs"/>
          <w:color w:val="1A1A1A"/>
          <w:sz w:val="28"/>
          <w:szCs w:val="28"/>
        </w:rPr>
        <w:t xml:space="preserve">کنت کرین </w:t>
      </w:r>
      <w:r w:rsidR="006F7AA8">
        <w:rPr>
          <w:rFonts w:cs="B Mitra" w:hint="cs"/>
          <w:color w:val="1A1A1A"/>
          <w:sz w:val="28"/>
          <w:szCs w:val="28"/>
        </w:rPr>
        <w:t>، ترجمه منیژه رهبر</w:t>
      </w:r>
    </w:p>
    <w:p w14:paraId="39C1C86E" w14:textId="7A7DE2F6" w:rsidR="00BB75ED" w:rsidRPr="00686B3E" w:rsidRDefault="00BB75ED" w:rsidP="00335642">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color w:val="1A1A1A"/>
          <w:sz w:val="28"/>
          <w:szCs w:val="28"/>
        </w:rPr>
        <w:t xml:space="preserve">  </w:t>
      </w:r>
      <w:r w:rsidRPr="00686B3E">
        <w:rPr>
          <w:rFonts w:cs="B Mitra" w:hint="cs"/>
          <w:color w:val="1A1A1A"/>
          <w:sz w:val="28"/>
          <w:szCs w:val="28"/>
        </w:rPr>
        <w:t>کتاب کاربردهای صنعتی رادیوایزوتوپ‌ها،</w:t>
      </w:r>
      <w:r w:rsidR="00AD4990">
        <w:rPr>
          <w:rFonts w:cs="B Mitra" w:hint="cs"/>
          <w:color w:val="1A1A1A"/>
          <w:sz w:val="28"/>
          <w:szCs w:val="28"/>
        </w:rPr>
        <w:t>انتشارات پژوهشگاه علوم و فنون هسته‌ای، نویسنده</w:t>
      </w:r>
      <w:r w:rsidRPr="00686B3E">
        <w:rPr>
          <w:rFonts w:cs="B Mitra" w:hint="cs"/>
          <w:color w:val="1A1A1A"/>
          <w:sz w:val="28"/>
          <w:szCs w:val="28"/>
        </w:rPr>
        <w:t xml:space="preserve"> جی. فولدیاک</w:t>
      </w:r>
      <w:r w:rsidR="00AD4990">
        <w:rPr>
          <w:rFonts w:cs="B Mitra" w:hint="cs"/>
          <w:color w:val="1A1A1A"/>
          <w:sz w:val="28"/>
          <w:szCs w:val="28"/>
        </w:rPr>
        <w:t>، ترجمه حسین خلفی، فائزه رحمانی</w:t>
      </w:r>
    </w:p>
    <w:p w14:paraId="5A3E9773" w14:textId="1182D0CD" w:rsidR="00B268F5" w:rsidRDefault="00B268F5" w:rsidP="00AD4990">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hint="cs"/>
          <w:color w:val="1A1A1A"/>
          <w:sz w:val="28"/>
          <w:szCs w:val="28"/>
        </w:rPr>
        <w:t xml:space="preserve"> </w:t>
      </w:r>
      <w:r w:rsidR="007B0C11" w:rsidRPr="00686B3E">
        <w:rPr>
          <w:rFonts w:cs="B Mitra" w:hint="cs"/>
          <w:color w:val="1A1A1A"/>
          <w:sz w:val="28"/>
          <w:szCs w:val="28"/>
        </w:rPr>
        <w:t xml:space="preserve">کتاب </w:t>
      </w:r>
      <w:r w:rsidRPr="00686B3E">
        <w:rPr>
          <w:rFonts w:cs="B Mitra" w:hint="cs"/>
          <w:color w:val="1A1A1A"/>
          <w:sz w:val="28"/>
          <w:szCs w:val="28"/>
        </w:rPr>
        <w:t>مبانی فیزیک راکتورهای هسته ای،</w:t>
      </w:r>
      <w:r w:rsidR="00AD4990">
        <w:rPr>
          <w:rFonts w:cs="B Mitra" w:hint="cs"/>
          <w:color w:val="1A1A1A"/>
          <w:sz w:val="28"/>
          <w:szCs w:val="28"/>
        </w:rPr>
        <w:t xml:space="preserve"> انتشارات نورپردازان، نویسنده</w:t>
      </w:r>
      <w:r w:rsidRPr="00686B3E">
        <w:rPr>
          <w:rFonts w:cs="B Mitra" w:hint="cs"/>
          <w:color w:val="1A1A1A"/>
          <w:sz w:val="28"/>
          <w:szCs w:val="28"/>
        </w:rPr>
        <w:t xml:space="preserve"> المیر لوئیس</w:t>
      </w:r>
      <w:r w:rsidR="00AD4990">
        <w:rPr>
          <w:rFonts w:cs="B Mitra" w:hint="cs"/>
          <w:color w:val="1A1A1A"/>
          <w:sz w:val="28"/>
          <w:szCs w:val="28"/>
        </w:rPr>
        <w:t xml:space="preserve">، ترجمه </w:t>
      </w:r>
      <w:hyperlink r:id="rId50" w:history="1">
        <w:r w:rsidR="00AD4990" w:rsidRPr="00AD4990">
          <w:rPr>
            <w:color w:val="1A1A1A"/>
          </w:rPr>
          <w:t>دکتر محمدابراهیم ابوکاظمی</w:t>
        </w:r>
      </w:hyperlink>
    </w:p>
    <w:p w14:paraId="67BC4BED" w14:textId="5ACE8042" w:rsidR="00AD4990" w:rsidRDefault="00AD4990" w:rsidP="00AD4990">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hint="cs"/>
          <w:color w:val="1A1A1A"/>
          <w:sz w:val="28"/>
          <w:szCs w:val="28"/>
        </w:rPr>
        <w:t xml:space="preserve"> کتاب </w:t>
      </w:r>
      <w:r>
        <w:rPr>
          <w:rFonts w:cs="B Mitra" w:hint="cs"/>
          <w:color w:val="1A1A1A"/>
          <w:sz w:val="28"/>
          <w:szCs w:val="28"/>
        </w:rPr>
        <w:t>کاربردهای عملیاتی رادیواکتیویته و تابش‌های هسته‌ای، انتشارات پژوهشگاه علوم و فنون هسته‌ای</w:t>
      </w:r>
      <w:r w:rsidRPr="00686B3E">
        <w:rPr>
          <w:rFonts w:cs="B Mitra" w:hint="cs"/>
          <w:color w:val="1A1A1A"/>
          <w:sz w:val="28"/>
          <w:szCs w:val="28"/>
        </w:rPr>
        <w:t xml:space="preserve">، </w:t>
      </w:r>
      <w:r w:rsidR="006F7AA8">
        <w:rPr>
          <w:rFonts w:cs="B Mitra" w:hint="cs"/>
          <w:color w:val="1A1A1A"/>
          <w:sz w:val="28"/>
          <w:szCs w:val="28"/>
        </w:rPr>
        <w:t xml:space="preserve">نویسنده </w:t>
      </w:r>
      <w:r>
        <w:rPr>
          <w:rFonts w:cs="B Mitra" w:hint="cs"/>
          <w:color w:val="1A1A1A"/>
          <w:sz w:val="28"/>
          <w:szCs w:val="28"/>
        </w:rPr>
        <w:t>محمد قنادی مراغه</w:t>
      </w:r>
    </w:p>
    <w:p w14:paraId="0F5E9833" w14:textId="72C063E7" w:rsidR="006F7AA8" w:rsidRDefault="006F7AA8" w:rsidP="006F7AA8">
      <w:pPr>
        <w:spacing w:after="80" w:line="290" w:lineRule="auto"/>
        <w:ind w:right="260" w:hanging="260"/>
        <w:rPr>
          <w:rFonts w:cs="B Mitra"/>
          <w:color w:val="1A1A1A"/>
          <w:sz w:val="28"/>
          <w:szCs w:val="28"/>
        </w:rPr>
      </w:pPr>
      <w:r w:rsidRPr="00686B3E">
        <w:rPr>
          <w:rFonts w:ascii="Times New Roman" w:hAnsi="Times New Roman" w:cs="Times New Roman" w:hint="cs"/>
          <w:color w:val="1A1A1A"/>
          <w:sz w:val="28"/>
          <w:szCs w:val="28"/>
        </w:rPr>
        <w:t>•</w:t>
      </w:r>
      <w:r w:rsidRPr="00686B3E">
        <w:rPr>
          <w:rFonts w:cs="B Mitra" w:hint="cs"/>
          <w:color w:val="1A1A1A"/>
          <w:sz w:val="28"/>
          <w:szCs w:val="28"/>
        </w:rPr>
        <w:t xml:space="preserve"> کتاب </w:t>
      </w:r>
      <w:r>
        <w:rPr>
          <w:rFonts w:cs="B Mitra" w:hint="cs"/>
          <w:color w:val="1A1A1A"/>
          <w:sz w:val="28"/>
          <w:szCs w:val="28"/>
        </w:rPr>
        <w:t>اصول و مبانی انرژی گداخت هسته‌ای، انتشارات دانشگاه صنعتی امیرکبیر</w:t>
      </w:r>
      <w:r w:rsidRPr="00686B3E">
        <w:rPr>
          <w:rFonts w:cs="B Mitra" w:hint="cs"/>
          <w:color w:val="1A1A1A"/>
          <w:sz w:val="28"/>
          <w:szCs w:val="28"/>
        </w:rPr>
        <w:t xml:space="preserve">، </w:t>
      </w:r>
      <w:r>
        <w:rPr>
          <w:rFonts w:cs="B Mitra" w:hint="cs"/>
          <w:color w:val="1A1A1A"/>
          <w:sz w:val="28"/>
          <w:szCs w:val="28"/>
        </w:rPr>
        <w:t>نویسنده مرتضی حبیبی</w:t>
      </w:r>
    </w:p>
    <w:p w14:paraId="7D31B5ED" w14:textId="77777777" w:rsidR="00AD4990" w:rsidRDefault="00AD4990" w:rsidP="006F7AA8">
      <w:pPr>
        <w:spacing w:after="80" w:line="290" w:lineRule="auto"/>
        <w:ind w:right="260"/>
        <w:rPr>
          <w:rFonts w:cs="B Mitra"/>
          <w:color w:val="1A1A1A"/>
          <w:sz w:val="28"/>
          <w:szCs w:val="28"/>
        </w:rPr>
      </w:pPr>
    </w:p>
    <w:p w14:paraId="7259B9C2" w14:textId="77777777" w:rsidR="00AD4990" w:rsidRPr="00686B3E" w:rsidRDefault="00AD4990" w:rsidP="00335642">
      <w:pPr>
        <w:spacing w:after="80" w:line="290" w:lineRule="auto"/>
        <w:ind w:right="260" w:hanging="260"/>
        <w:rPr>
          <w:rFonts w:cs="B Mitra"/>
          <w:color w:val="1A1A1A"/>
          <w:sz w:val="28"/>
          <w:szCs w:val="28"/>
        </w:rPr>
      </w:pPr>
    </w:p>
    <w:p w14:paraId="0A752A2B" w14:textId="4973DAF1" w:rsidR="003B57EA" w:rsidRDefault="003B57EA">
      <w:pPr>
        <w:rPr>
          <w:rFonts w:cs="B Mitra"/>
          <w:sz w:val="28"/>
          <w:szCs w:val="28"/>
        </w:rPr>
      </w:pPr>
      <w:r>
        <w:rPr>
          <w:rFonts w:cs="B Mitra"/>
          <w:sz w:val="28"/>
          <w:szCs w:val="28"/>
        </w:rPr>
        <w:br w:type="page"/>
      </w:r>
    </w:p>
    <w:p w14:paraId="7CA31A8D" w14:textId="0B543938" w:rsidR="00BB75ED" w:rsidRPr="00686B3E" w:rsidRDefault="003B57EA" w:rsidP="00BB75ED">
      <w:pPr>
        <w:spacing w:after="80" w:line="290" w:lineRule="auto"/>
        <w:ind w:right="200"/>
        <w:rPr>
          <w:rFonts w:cs="B Mitra"/>
          <w:sz w:val="28"/>
          <w:szCs w:val="28"/>
        </w:rPr>
      </w:pPr>
      <w:r>
        <w:rPr>
          <w:rFonts w:cs="B Mitra"/>
          <w:noProof/>
          <w:sz w:val="28"/>
          <w:szCs w:val="28"/>
          <w:lang w:val="ar-SA"/>
        </w:rPr>
        <w:lastRenderedPageBreak/>
        <mc:AlternateContent>
          <mc:Choice Requires="wps">
            <w:drawing>
              <wp:anchor distT="0" distB="0" distL="114300" distR="114300" simplePos="0" relativeHeight="251673600" behindDoc="0" locked="0" layoutInCell="1" allowOverlap="1" wp14:anchorId="7354AF71" wp14:editId="6CE2D8D0">
                <wp:simplePos x="0" y="0"/>
                <wp:positionH relativeFrom="column">
                  <wp:posOffset>-250190</wp:posOffset>
                </wp:positionH>
                <wp:positionV relativeFrom="paragraph">
                  <wp:posOffset>1727835</wp:posOffset>
                </wp:positionV>
                <wp:extent cx="3383280" cy="0"/>
                <wp:effectExtent l="0" t="3810" r="41910" b="22860"/>
                <wp:wrapNone/>
                <wp:docPr id="1921596773" name="Straight Connector 6"/>
                <wp:cNvGraphicFramePr/>
                <a:graphic xmlns:a="http://schemas.openxmlformats.org/drawingml/2006/main">
                  <a:graphicData uri="http://schemas.microsoft.com/office/word/2010/wordprocessingShape">
                    <wps:wsp>
                      <wps:cNvCnPr/>
                      <wps:spPr>
                        <a:xfrm rot="5400000">
                          <a:off x="0" y="0"/>
                          <a:ext cx="338328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6A754FF7" id="Straight Connector 6" o:spid="_x0000_s1026" style="position:absolute;rotation:9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pt,136.05pt" to="246.7pt,1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5kqQEAAKIDAAAOAAAAZHJzL2Uyb0RvYy54bWysU8Fu2zAMvRfoPwi6L3aSrQiMOD202C7D&#10;WqztB6gyFQuQREHSYufvS8mJW2zDBhT1QRAlvke+J3p7PVrDDhCiRtfy5aLmDJzETrt9y58ev37a&#10;cBaTcJ0w6KDlR4j8end5sR18Ayvs0XQQGJG42Ay+5X1KvqmqKHuwIi7Qg6NLhcGKRGHYV10QA7Fb&#10;U63q+qoaMHQ+oIQY6fR2uuS7wq8UyHSnVITETMupt1TWUNbnvFa7rWj2Qfhey1Mb4h1dWKEdFZ2p&#10;bkUS7FfQf1BZLQNGVGkh0VaolJZQNJCaZf2bmodeeChayJzoZ5vix9HKH4cbdx/IhsHHJvr7kFWM&#10;KlgWkNz68rnOX9FG3bKxWHecrYMxMUmH6/VmvdqQw/J8V000mc6HmL4BWpY3LTfaZVWiEYfvMVFp&#10;Sj2nUPDaSNmlo4GcbNxPUEx3uVhBlxmBGxPYQdDrCinBpWV+UeIr2RmmtDEzcNLxT+ApP0OhzM8M&#10;Xv2/6owoldGlGWy1w/A3gjSeW1ZT/tmBSXe24Bm7Y3miYg0NQlF4Gto8aW/jAn/9tXYvAAAA//8D&#10;AFBLAwQUAAYACAAAACEAZbb6b94AAAAJAQAADwAAAGRycy9kb3ducmV2LnhtbEyPQUvDQBCF74L/&#10;YRnBi9iN0ZoQsyki6kkEa0G9TZMxiWZnQ3bTJv56Rzzo8eMNb76XrybbqR0NvnVs4GwRgSIuXdVy&#10;bWDzfHeagvIBucLOMRmYycOqODzIMavcnp9otw61khL2GRpoQugzrX3ZkEW/cD2xZO9usBgEh1pX&#10;A+6l3HY6jqJLbbFl+dBgTzcNlZ/r0Rq4dfj2OrdfD8lmvP9I5wt6cSePxhwfTddXoAJN4e8YfvRF&#10;HQpx2rqRK686A3GcyJZgYJmAkvyXt8Ln6RJ0kev/C4pvAAAA//8DAFBLAQItABQABgAIAAAAIQC2&#10;gziS/gAAAOEBAAATAAAAAAAAAAAAAAAAAAAAAABbQ29udGVudF9UeXBlc10ueG1sUEsBAi0AFAAG&#10;AAgAAAAhADj9If/WAAAAlAEAAAsAAAAAAAAAAAAAAAAALwEAAF9yZWxzLy5yZWxzUEsBAi0AFAAG&#10;AAgAAAAhAO3HPmSpAQAAogMAAA4AAAAAAAAAAAAAAAAALgIAAGRycy9lMm9Eb2MueG1sUEsBAi0A&#10;FAAGAAgAAAAhAGW2+m/eAAAACQEAAA8AAAAAAAAAAAAAAAAAAwQAAGRycy9kb3ducmV2LnhtbFBL&#10;BQYAAAAABAAEAPMAAAAOBQAAAAA=&#10;" strokecolor="#156082 [3204]" strokeweight="2pt">
                <v:stroke joinstyle="miter"/>
              </v:line>
            </w:pict>
          </mc:Fallback>
        </mc:AlternateContent>
      </w:r>
      <w:r>
        <w:rPr>
          <w:rFonts w:cs="B Mitra"/>
          <w:noProof/>
          <w:sz w:val="28"/>
          <w:szCs w:val="28"/>
          <w:lang w:val="ar-SA"/>
        </w:rPr>
        <w:drawing>
          <wp:anchor distT="0" distB="0" distL="114300" distR="114300" simplePos="0" relativeHeight="251669504" behindDoc="0" locked="0" layoutInCell="1" allowOverlap="1" wp14:anchorId="706B3273" wp14:editId="55A48664">
            <wp:simplePos x="0" y="0"/>
            <wp:positionH relativeFrom="column">
              <wp:posOffset>-649605</wp:posOffset>
            </wp:positionH>
            <wp:positionV relativeFrom="paragraph">
              <wp:posOffset>-739103</wp:posOffset>
            </wp:positionV>
            <wp:extent cx="6007761" cy="8496300"/>
            <wp:effectExtent l="0" t="0" r="0" b="0"/>
            <wp:wrapNone/>
            <wp:docPr id="1507487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8785" name="Picture 15074878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007761" cy="8496300"/>
                    </a:xfrm>
                    <a:prstGeom prst="rect">
                      <a:avLst/>
                    </a:prstGeom>
                  </pic:spPr>
                </pic:pic>
              </a:graphicData>
            </a:graphic>
            <wp14:sizeRelH relativeFrom="page">
              <wp14:pctWidth>0</wp14:pctWidth>
            </wp14:sizeRelH>
            <wp14:sizeRelV relativeFrom="page">
              <wp14:pctHeight>0</wp14:pctHeight>
            </wp14:sizeRelV>
          </wp:anchor>
        </w:drawing>
      </w:r>
      <w:r>
        <w:rPr>
          <w:rFonts w:cs="B Mitra"/>
          <w:noProof/>
          <w:sz w:val="28"/>
          <w:szCs w:val="28"/>
          <w:lang w:val="ar-SA"/>
        </w:rPr>
        <mc:AlternateContent>
          <mc:Choice Requires="wps">
            <w:drawing>
              <wp:anchor distT="0" distB="0" distL="114300" distR="114300" simplePos="0" relativeHeight="251671552" behindDoc="0" locked="0" layoutInCell="1" allowOverlap="1" wp14:anchorId="7B4CDC58" wp14:editId="711FB476">
                <wp:simplePos x="0" y="0"/>
                <wp:positionH relativeFrom="column">
                  <wp:posOffset>1140461</wp:posOffset>
                </wp:positionH>
                <wp:positionV relativeFrom="paragraph">
                  <wp:posOffset>356235</wp:posOffset>
                </wp:positionV>
                <wp:extent cx="3981450" cy="0"/>
                <wp:effectExtent l="0" t="0" r="0" b="0"/>
                <wp:wrapNone/>
                <wp:docPr id="2057086820" name="Straight Connector 6"/>
                <wp:cNvGraphicFramePr/>
                <a:graphic xmlns:a="http://schemas.openxmlformats.org/drawingml/2006/main">
                  <a:graphicData uri="http://schemas.microsoft.com/office/word/2010/wordprocessingShape">
                    <wps:wsp>
                      <wps:cNvCnPr/>
                      <wps:spPr>
                        <a:xfrm>
                          <a:off x="0" y="0"/>
                          <a:ext cx="398145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4D845832" id="Straight Connector 6"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8pt,28.05pt" to="403.3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jwnQEAAJQDAAAOAAAAZHJzL2Uyb0RvYy54bWysU9uO0zAQfUfiHyy/06TloiVqug+7ghcE&#10;K1g+wOuMG0u2xxqbJv17xm6bIkBaCfHi+DLnzJwzk+3t7J04ACWLoZfrVSsFBI2DDftefn/88OpG&#10;ipRVGJTDAL08QpK3u5cvtlPsYIMjugFIMElI3RR7OeYcu6ZJegSv0gojBH40SF5lPtK+GUhNzO5d&#10;s2nbd82ENERCDSnx7f3pUe4qvzGg8xdjEmThesm15bpSXZ/K2uy2qtuTiqPV5zLUP1ThlQ2cdKG6&#10;V1mJH2T/oPJWEyY0eaXRN2iM1VA1sJp1+5uab6OKULWwOSkuNqX/R6s/H+7CA7ENU0xdig9UVMyG&#10;fPlyfWKuZh0Xs2DOQvPl6/c36zdv2VN9eWuuwEgpfwT0omx66WwoOlSnDp9S5mQcegnhwzV13eWj&#10;gxLswlcwwg4lWUXXqYA7R+KguJ9Kawh5XXrIfDW6wIx1bgG2zwPP8QUKdWIW8OZ58IKomTHkBext&#10;QPobQZ4vJZtT/MWBk+5iwRMOx9qUag23vio8j2mZrV/PFX79mXY/AQAA//8DAFBLAwQUAAYACAAA&#10;ACEAL0gd190AAAAJAQAADwAAAGRycy9kb3ducmV2LnhtbEyPwU7DMBBE70j8g7VI3KjTItIQ4lQF&#10;CQkBQqItnN14ia3G6xC7bfh7FnGA48w+zc5Ui9F34oBDdIEUTCcZCKQmGEetgs36/qIAEZMmo7tA&#10;qOALIyzq05NKlyYc6RUPq9QKDqFYagU2pb6UMjYWvY6T0CPx7SMMXieWQyvNoI8c7js5y7Jceu2I&#10;P1jd453FZrfaewVX8/T+fPtmn16Ky+Vs1z46+nxwSp2fjcsbEAnH9AfDT32uDjV32oY9mSg61vPr&#10;nFEOy6cgGCiynI3tryHrSv5fUH8DAAD//wMAUEsBAi0AFAAGAAgAAAAhALaDOJL+AAAA4QEAABMA&#10;AAAAAAAAAAAAAAAAAAAAAFtDb250ZW50X1R5cGVzXS54bWxQSwECLQAUAAYACAAAACEAOP0h/9YA&#10;AACUAQAACwAAAAAAAAAAAAAAAAAvAQAAX3JlbHMvLnJlbHNQSwECLQAUAAYACAAAACEA6YaY8J0B&#10;AACUAwAADgAAAAAAAAAAAAAAAAAuAgAAZHJzL2Uyb0RvYy54bWxQSwECLQAUAAYACAAAACEAL0gd&#10;190AAAAJAQAADwAAAAAAAAAAAAAAAAD3AwAAZHJzL2Rvd25yZXYueG1sUEsFBgAAAAAEAAQA8wAA&#10;AAEFAAAAAA==&#10;" strokecolor="#156082 [3204]" strokeweight="2pt">
                <v:stroke joinstyle="miter"/>
              </v:line>
            </w:pict>
          </mc:Fallback>
        </mc:AlternateContent>
      </w:r>
      <w:r>
        <w:rPr>
          <w:rFonts w:cs="B Mitra"/>
          <w:noProof/>
          <w:sz w:val="28"/>
          <w:szCs w:val="28"/>
          <w:lang w:val="ar-SA"/>
        </w:rPr>
        <mc:AlternateContent>
          <mc:Choice Requires="wps">
            <w:drawing>
              <wp:anchor distT="0" distB="0" distL="114300" distR="114300" simplePos="0" relativeHeight="251670528" behindDoc="0" locked="0" layoutInCell="1" allowOverlap="1" wp14:anchorId="0842092B" wp14:editId="75F7FF53">
                <wp:simplePos x="0" y="0"/>
                <wp:positionH relativeFrom="column">
                  <wp:posOffset>1502410</wp:posOffset>
                </wp:positionH>
                <wp:positionV relativeFrom="paragraph">
                  <wp:posOffset>470535</wp:posOffset>
                </wp:positionV>
                <wp:extent cx="3728720" cy="2857500"/>
                <wp:effectExtent l="0" t="0" r="0" b="0"/>
                <wp:wrapNone/>
                <wp:docPr id="726043184" name="Text Box 5"/>
                <wp:cNvGraphicFramePr/>
                <a:graphic xmlns:a="http://schemas.openxmlformats.org/drawingml/2006/main">
                  <a:graphicData uri="http://schemas.microsoft.com/office/word/2010/wordprocessingShape">
                    <wps:wsp>
                      <wps:cNvSpPr txBox="1"/>
                      <wps:spPr>
                        <a:xfrm>
                          <a:off x="0" y="0"/>
                          <a:ext cx="3728720" cy="2857500"/>
                        </a:xfrm>
                        <a:prstGeom prst="rect">
                          <a:avLst/>
                        </a:prstGeom>
                        <a:noFill/>
                        <a:ln w="6350">
                          <a:noFill/>
                        </a:ln>
                      </wps:spPr>
                      <wps:txbx>
                        <w:txbxContent>
                          <w:p w14:paraId="3D82B7C6" w14:textId="0BF87C44" w:rsidR="003B57EA" w:rsidRPr="003B57EA" w:rsidRDefault="003B57EA" w:rsidP="003B57EA">
                            <w:pPr>
                              <w:spacing w:after="160" w:line="276" w:lineRule="auto"/>
                              <w:rPr>
                                <w:rFonts w:cs="B Mitra"/>
                                <w:b/>
                                <w:bCs/>
                                <w:color w:val="1A1A1A"/>
                                <w:sz w:val="24"/>
                                <w:szCs w:val="24"/>
                              </w:rPr>
                            </w:pPr>
                            <w:r w:rsidRPr="003B57EA">
                              <w:rPr>
                                <w:rFonts w:cs="B Mitra" w:hint="eastAsia"/>
                                <w:b/>
                                <w:bCs/>
                                <w:color w:val="1A1A1A"/>
                                <w:sz w:val="24"/>
                                <w:szCs w:val="24"/>
                              </w:rPr>
                              <w:t>در</w:t>
                            </w:r>
                            <w:r w:rsidRPr="003B57EA">
                              <w:rPr>
                                <w:rFonts w:cs="B Mitra"/>
                                <w:b/>
                                <w:bCs/>
                                <w:color w:val="1A1A1A"/>
                                <w:sz w:val="24"/>
                                <w:szCs w:val="24"/>
                              </w:rPr>
                              <w:t xml:space="preserve"> جهان</w:t>
                            </w:r>
                            <w:r w:rsidRPr="003B57EA">
                              <w:rPr>
                                <w:rFonts w:cs="B Mitra" w:hint="cs"/>
                                <w:b/>
                                <w:bCs/>
                                <w:color w:val="1A1A1A"/>
                                <w:sz w:val="24"/>
                                <w:szCs w:val="24"/>
                              </w:rPr>
                              <w:t>ی</w:t>
                            </w:r>
                            <w:r w:rsidRPr="003B57EA">
                              <w:rPr>
                                <w:rFonts w:cs="B Mitra"/>
                                <w:b/>
                                <w:bCs/>
                                <w:color w:val="1A1A1A"/>
                                <w:sz w:val="24"/>
                                <w:szCs w:val="24"/>
                              </w:rPr>
                              <w:t xml:space="preserve"> که مرزها</w:t>
                            </w:r>
                            <w:r w:rsidRPr="003B57EA">
                              <w:rPr>
                                <w:rFonts w:cs="B Mitra" w:hint="cs"/>
                                <w:b/>
                                <w:bCs/>
                                <w:color w:val="1A1A1A"/>
                                <w:sz w:val="24"/>
                                <w:szCs w:val="24"/>
                              </w:rPr>
                              <w:t>ی</w:t>
                            </w:r>
                            <w:r w:rsidRPr="003B57EA">
                              <w:rPr>
                                <w:rFonts w:cs="B Mitra"/>
                                <w:b/>
                                <w:bCs/>
                                <w:color w:val="1A1A1A"/>
                                <w:sz w:val="24"/>
                                <w:szCs w:val="24"/>
                              </w:rPr>
                              <w:t xml:space="preserve"> دانش هر روز جابه‌جا م</w:t>
                            </w:r>
                            <w:r w:rsidRPr="003B57EA">
                              <w:rPr>
                                <w:rFonts w:cs="B Mitra" w:hint="cs"/>
                                <w:b/>
                                <w:bCs/>
                                <w:color w:val="1A1A1A"/>
                                <w:sz w:val="24"/>
                                <w:szCs w:val="24"/>
                              </w:rPr>
                              <w:t>ی‌</w:t>
                            </w:r>
                            <w:r w:rsidRPr="003B57EA">
                              <w:rPr>
                                <w:rFonts w:cs="B Mitra" w:hint="eastAsia"/>
                                <w:b/>
                                <w:bCs/>
                                <w:color w:val="1A1A1A"/>
                                <w:sz w:val="24"/>
                                <w:szCs w:val="24"/>
                              </w:rPr>
                              <w:t>شود،</w:t>
                            </w:r>
                            <w:r w:rsidRPr="003B57EA">
                              <w:rPr>
                                <w:rFonts w:cs="B Mitra"/>
                                <w:b/>
                                <w:bCs/>
                                <w:color w:val="1A1A1A"/>
                                <w:sz w:val="24"/>
                                <w:szCs w:val="24"/>
                              </w:rPr>
                              <w:t xml:space="preserve"> </w:t>
                            </w:r>
                            <w:r w:rsidRPr="003B57EA">
                              <w:rPr>
                                <w:rFonts w:cs="B Mitra" w:hint="cs"/>
                                <w:b/>
                                <w:bCs/>
                                <w:color w:val="1A1A1A"/>
                                <w:sz w:val="24"/>
                                <w:szCs w:val="24"/>
                              </w:rPr>
                              <w:t>ی</w:t>
                            </w:r>
                            <w:r w:rsidRPr="003B57EA">
                              <w:rPr>
                                <w:rFonts w:cs="B Mitra" w:hint="eastAsia"/>
                                <w:b/>
                                <w:bCs/>
                                <w:color w:val="1A1A1A"/>
                                <w:sz w:val="24"/>
                                <w:szCs w:val="24"/>
                              </w:rPr>
                              <w:t>ادگ</w:t>
                            </w:r>
                            <w:r w:rsidRPr="003B57EA">
                              <w:rPr>
                                <w:rFonts w:cs="B Mitra" w:hint="cs"/>
                                <w:b/>
                                <w:bCs/>
                                <w:color w:val="1A1A1A"/>
                                <w:sz w:val="24"/>
                                <w:szCs w:val="24"/>
                              </w:rPr>
                              <w:t>ی</w:t>
                            </w:r>
                            <w:r w:rsidRPr="003B57EA">
                              <w:rPr>
                                <w:rFonts w:cs="B Mitra" w:hint="eastAsia"/>
                                <w:b/>
                                <w:bCs/>
                                <w:color w:val="1A1A1A"/>
                                <w:sz w:val="24"/>
                                <w:szCs w:val="24"/>
                              </w:rPr>
                              <w:t>ر</w:t>
                            </w:r>
                            <w:r w:rsidRPr="003B57EA">
                              <w:rPr>
                                <w:rFonts w:cs="B Mitra" w:hint="cs"/>
                                <w:b/>
                                <w:bCs/>
                                <w:color w:val="1A1A1A"/>
                                <w:sz w:val="24"/>
                                <w:szCs w:val="24"/>
                              </w:rPr>
                              <w:t>ی</w:t>
                            </w:r>
                            <w:r w:rsidRPr="003B57EA">
                              <w:rPr>
                                <w:rFonts w:cs="B Mitra"/>
                                <w:b/>
                                <w:bCs/>
                                <w:color w:val="1A1A1A"/>
                                <w:sz w:val="24"/>
                                <w:szCs w:val="24"/>
                              </w:rPr>
                              <w:t xml:space="preserve"> علوم نو</w:t>
                            </w:r>
                            <w:r w:rsidRPr="003B57EA">
                              <w:rPr>
                                <w:rFonts w:cs="B Mitra" w:hint="cs"/>
                                <w:b/>
                                <w:bCs/>
                                <w:color w:val="1A1A1A"/>
                                <w:sz w:val="24"/>
                                <w:szCs w:val="24"/>
                              </w:rPr>
                              <w:t>ی</w:t>
                            </w:r>
                            <w:r w:rsidRPr="003B57EA">
                              <w:rPr>
                                <w:rFonts w:cs="B Mitra" w:hint="eastAsia"/>
                                <w:b/>
                                <w:bCs/>
                                <w:color w:val="1A1A1A"/>
                                <w:sz w:val="24"/>
                                <w:szCs w:val="24"/>
                              </w:rPr>
                              <w:t>ن</w:t>
                            </w:r>
                            <w:r w:rsidRPr="003B57EA">
                              <w:rPr>
                                <w:rFonts w:cs="B Mitra"/>
                                <w:b/>
                                <w:bCs/>
                                <w:color w:val="1A1A1A"/>
                                <w:sz w:val="24"/>
                                <w:szCs w:val="24"/>
                              </w:rPr>
                              <w:t xml:space="preserve"> د</w:t>
                            </w:r>
                            <w:r w:rsidRPr="003B57EA">
                              <w:rPr>
                                <w:rFonts w:cs="B Mitra" w:hint="cs"/>
                                <w:b/>
                                <w:bCs/>
                                <w:color w:val="1A1A1A"/>
                                <w:sz w:val="24"/>
                                <w:szCs w:val="24"/>
                              </w:rPr>
                              <w:t>ی</w:t>
                            </w:r>
                            <w:r w:rsidRPr="003B57EA">
                              <w:rPr>
                                <w:rFonts w:cs="B Mitra" w:hint="eastAsia"/>
                                <w:b/>
                                <w:bCs/>
                                <w:color w:val="1A1A1A"/>
                                <w:sz w:val="24"/>
                                <w:szCs w:val="24"/>
                              </w:rPr>
                              <w:t>گر</w:t>
                            </w:r>
                            <w:r w:rsidRPr="003B57EA">
                              <w:rPr>
                                <w:rFonts w:cs="B Mitra"/>
                                <w:b/>
                                <w:bCs/>
                                <w:color w:val="1A1A1A"/>
                                <w:sz w:val="24"/>
                                <w:szCs w:val="24"/>
                              </w:rPr>
                              <w:t xml:space="preserve"> </w:t>
                            </w:r>
                            <w:r w:rsidRPr="003B57EA">
                              <w:rPr>
                                <w:rFonts w:cs="B Mitra" w:hint="cs"/>
                                <w:b/>
                                <w:bCs/>
                                <w:color w:val="1A1A1A"/>
                                <w:sz w:val="24"/>
                                <w:szCs w:val="24"/>
                              </w:rPr>
                              <w:t>ی</w:t>
                            </w:r>
                            <w:r w:rsidRPr="003B57EA">
                              <w:rPr>
                                <w:rFonts w:cs="B Mitra" w:hint="eastAsia"/>
                                <w:b/>
                                <w:bCs/>
                                <w:color w:val="1A1A1A"/>
                                <w:sz w:val="24"/>
                                <w:szCs w:val="24"/>
                              </w:rPr>
                              <w:t>ک</w:t>
                            </w:r>
                            <w:r w:rsidRPr="003B57EA">
                              <w:rPr>
                                <w:rFonts w:cs="B Mitra"/>
                                <w:b/>
                                <w:bCs/>
                                <w:color w:val="1A1A1A"/>
                                <w:sz w:val="24"/>
                                <w:szCs w:val="24"/>
                              </w:rPr>
                              <w:t xml:space="preserve"> انتخاب ن</w:t>
                            </w:r>
                            <w:r w:rsidRPr="003B57EA">
                              <w:rPr>
                                <w:rFonts w:cs="B Mitra" w:hint="cs"/>
                                <w:b/>
                                <w:bCs/>
                                <w:color w:val="1A1A1A"/>
                                <w:sz w:val="24"/>
                                <w:szCs w:val="24"/>
                              </w:rPr>
                              <w:t>ی</w:t>
                            </w:r>
                            <w:r w:rsidRPr="003B57EA">
                              <w:rPr>
                                <w:rFonts w:cs="B Mitra" w:hint="eastAsia"/>
                                <w:b/>
                                <w:bCs/>
                                <w:color w:val="1A1A1A"/>
                                <w:sz w:val="24"/>
                                <w:szCs w:val="24"/>
                              </w:rPr>
                              <w:t>ست؛</w:t>
                            </w:r>
                            <w:r w:rsidRPr="003B57EA">
                              <w:rPr>
                                <w:rFonts w:cs="B Mitra"/>
                                <w:b/>
                                <w:bCs/>
                                <w:color w:val="1A1A1A"/>
                                <w:sz w:val="24"/>
                                <w:szCs w:val="24"/>
                              </w:rPr>
                              <w:t xml:space="preserve"> ضرورت</w:t>
                            </w:r>
                            <w:r w:rsidRPr="003B57EA">
                              <w:rPr>
                                <w:rFonts w:cs="B Mitra" w:hint="cs"/>
                                <w:b/>
                                <w:bCs/>
                                <w:color w:val="1A1A1A"/>
                                <w:sz w:val="24"/>
                                <w:szCs w:val="24"/>
                              </w:rPr>
                              <w:t>ی</w:t>
                            </w:r>
                            <w:r w:rsidRPr="003B57EA">
                              <w:rPr>
                                <w:rFonts w:cs="B Mitra"/>
                                <w:b/>
                                <w:bCs/>
                                <w:color w:val="1A1A1A"/>
                                <w:sz w:val="24"/>
                                <w:szCs w:val="24"/>
                              </w:rPr>
                              <w:t xml:space="preserve"> است که آ</w:t>
                            </w:r>
                            <w:r w:rsidRPr="003B57EA">
                              <w:rPr>
                                <w:rFonts w:cs="B Mitra" w:hint="cs"/>
                                <w:b/>
                                <w:bCs/>
                                <w:color w:val="1A1A1A"/>
                                <w:sz w:val="24"/>
                                <w:szCs w:val="24"/>
                              </w:rPr>
                              <w:t>ی</w:t>
                            </w:r>
                            <w:r w:rsidRPr="003B57EA">
                              <w:rPr>
                                <w:rFonts w:cs="B Mitra" w:hint="eastAsia"/>
                                <w:b/>
                                <w:bCs/>
                                <w:color w:val="1A1A1A"/>
                                <w:sz w:val="24"/>
                                <w:szCs w:val="24"/>
                              </w:rPr>
                              <w:t>نده‌</w:t>
                            </w:r>
                            <w:r w:rsidRPr="003B57EA">
                              <w:rPr>
                                <w:rFonts w:cs="B Mitra" w:hint="cs"/>
                                <w:b/>
                                <w:bCs/>
                                <w:color w:val="1A1A1A"/>
                                <w:sz w:val="24"/>
                                <w:szCs w:val="24"/>
                              </w:rPr>
                              <w:t>ی</w:t>
                            </w:r>
                            <w:r w:rsidRPr="003B57EA">
                              <w:rPr>
                                <w:rFonts w:cs="B Mitra"/>
                                <w:b/>
                                <w:bCs/>
                                <w:color w:val="1A1A1A"/>
                                <w:sz w:val="24"/>
                                <w:szCs w:val="24"/>
                              </w:rPr>
                              <w:t xml:space="preserve"> فرد</w:t>
                            </w:r>
                            <w:r w:rsidRPr="003B57EA">
                              <w:rPr>
                                <w:rFonts w:cs="B Mitra" w:hint="cs"/>
                                <w:b/>
                                <w:bCs/>
                                <w:color w:val="1A1A1A"/>
                                <w:sz w:val="24"/>
                                <w:szCs w:val="24"/>
                              </w:rPr>
                              <w:t>ی</w:t>
                            </w:r>
                            <w:r w:rsidRPr="003B57EA">
                              <w:rPr>
                                <w:rFonts w:cs="B Mitra"/>
                                <w:b/>
                                <w:bCs/>
                                <w:color w:val="1A1A1A"/>
                                <w:sz w:val="24"/>
                                <w:szCs w:val="24"/>
                              </w:rPr>
                              <w:t xml:space="preserve"> و جمع</w:t>
                            </w:r>
                            <w:r w:rsidRPr="003B57EA">
                              <w:rPr>
                                <w:rFonts w:cs="B Mitra" w:hint="cs"/>
                                <w:b/>
                                <w:bCs/>
                                <w:color w:val="1A1A1A"/>
                                <w:sz w:val="24"/>
                                <w:szCs w:val="24"/>
                              </w:rPr>
                              <w:t>ی</w:t>
                            </w:r>
                            <w:r w:rsidRPr="003B57EA">
                              <w:rPr>
                                <w:rFonts w:cs="B Mitra"/>
                                <w:b/>
                                <w:bCs/>
                                <w:color w:val="1A1A1A"/>
                                <w:sz w:val="24"/>
                                <w:szCs w:val="24"/>
                              </w:rPr>
                              <w:t xml:space="preserve"> ما به آن گره خورده است. هوش مصنوع</w:t>
                            </w:r>
                            <w:r w:rsidRPr="003B57EA">
                              <w:rPr>
                                <w:rFonts w:cs="B Mitra" w:hint="cs"/>
                                <w:b/>
                                <w:bCs/>
                                <w:color w:val="1A1A1A"/>
                                <w:sz w:val="24"/>
                                <w:szCs w:val="24"/>
                              </w:rPr>
                              <w:t>ی</w:t>
                            </w:r>
                            <w:r w:rsidRPr="003B57EA">
                              <w:rPr>
                                <w:rFonts w:cs="B Mitra" w:hint="eastAsia"/>
                                <w:b/>
                                <w:bCs/>
                                <w:color w:val="1A1A1A"/>
                                <w:sz w:val="24"/>
                                <w:szCs w:val="24"/>
                              </w:rPr>
                              <w:t>،</w:t>
                            </w:r>
                            <w:r w:rsidRPr="003B57EA">
                              <w:rPr>
                                <w:rFonts w:cs="B Mitra"/>
                                <w:b/>
                                <w:bCs/>
                                <w:color w:val="1A1A1A"/>
                                <w:sz w:val="24"/>
                                <w:szCs w:val="24"/>
                              </w:rPr>
                              <w:t xml:space="preserve"> ز</w:t>
                            </w:r>
                            <w:r w:rsidRPr="003B57EA">
                              <w:rPr>
                                <w:rFonts w:cs="B Mitra" w:hint="cs"/>
                                <w:b/>
                                <w:bCs/>
                                <w:color w:val="1A1A1A"/>
                                <w:sz w:val="24"/>
                                <w:szCs w:val="24"/>
                              </w:rPr>
                              <w:t>ی</w:t>
                            </w:r>
                            <w:r w:rsidRPr="003B57EA">
                              <w:rPr>
                                <w:rFonts w:cs="B Mitra" w:hint="eastAsia"/>
                                <w:b/>
                                <w:bCs/>
                                <w:color w:val="1A1A1A"/>
                                <w:sz w:val="24"/>
                                <w:szCs w:val="24"/>
                              </w:rPr>
                              <w:t>ست‌فناور</w:t>
                            </w:r>
                            <w:r w:rsidRPr="003B57EA">
                              <w:rPr>
                                <w:rFonts w:cs="B Mitra" w:hint="cs"/>
                                <w:b/>
                                <w:bCs/>
                                <w:color w:val="1A1A1A"/>
                                <w:sz w:val="24"/>
                                <w:szCs w:val="24"/>
                              </w:rPr>
                              <w:t>ی</w:t>
                            </w:r>
                            <w:r w:rsidRPr="003B57EA">
                              <w:rPr>
                                <w:rFonts w:cs="B Mitra" w:hint="eastAsia"/>
                                <w:b/>
                                <w:bCs/>
                                <w:color w:val="1A1A1A"/>
                                <w:sz w:val="24"/>
                                <w:szCs w:val="24"/>
                              </w:rPr>
                              <w:t>،</w:t>
                            </w:r>
                            <w:r w:rsidRPr="003B57EA">
                              <w:rPr>
                                <w:rFonts w:cs="B Mitra"/>
                                <w:b/>
                                <w:bCs/>
                                <w:color w:val="1A1A1A"/>
                                <w:sz w:val="24"/>
                                <w:szCs w:val="24"/>
                              </w:rPr>
                              <w:t xml:space="preserve"> علوم داده، علوم و فنون‌ هسته‌ا</w:t>
                            </w:r>
                            <w:r w:rsidRPr="003B57EA">
                              <w:rPr>
                                <w:rFonts w:cs="B Mitra" w:hint="cs"/>
                                <w:b/>
                                <w:bCs/>
                                <w:color w:val="1A1A1A"/>
                                <w:sz w:val="24"/>
                                <w:szCs w:val="24"/>
                              </w:rPr>
                              <w:t>ی</w:t>
                            </w:r>
                            <w:r w:rsidRPr="003B57EA">
                              <w:rPr>
                                <w:rFonts w:cs="B Mitra" w:hint="eastAsia"/>
                                <w:b/>
                                <w:bCs/>
                                <w:color w:val="1A1A1A"/>
                                <w:sz w:val="24"/>
                                <w:szCs w:val="24"/>
                              </w:rPr>
                              <w:t>،</w:t>
                            </w:r>
                            <w:r w:rsidRPr="003B57EA">
                              <w:rPr>
                                <w:rFonts w:cs="B Mitra"/>
                                <w:b/>
                                <w:bCs/>
                                <w:color w:val="1A1A1A"/>
                                <w:sz w:val="24"/>
                                <w:szCs w:val="24"/>
                              </w:rPr>
                              <w:t xml:space="preserve"> پلاسما، انرژ</w:t>
                            </w:r>
                            <w:r w:rsidRPr="003B57EA">
                              <w:rPr>
                                <w:rFonts w:cs="B Mitra" w:hint="cs"/>
                                <w:b/>
                                <w:bCs/>
                                <w:color w:val="1A1A1A"/>
                                <w:sz w:val="24"/>
                                <w:szCs w:val="24"/>
                              </w:rPr>
                              <w:t>ی‌</w:t>
                            </w:r>
                            <w:r w:rsidRPr="003B57EA">
                              <w:rPr>
                                <w:rFonts w:cs="B Mitra" w:hint="eastAsia"/>
                                <w:b/>
                                <w:bCs/>
                                <w:color w:val="1A1A1A"/>
                                <w:sz w:val="24"/>
                                <w:szCs w:val="24"/>
                              </w:rPr>
                              <w:t>ها</w:t>
                            </w:r>
                            <w:r w:rsidRPr="003B57EA">
                              <w:rPr>
                                <w:rFonts w:cs="B Mitra" w:hint="cs"/>
                                <w:b/>
                                <w:bCs/>
                                <w:color w:val="1A1A1A"/>
                                <w:sz w:val="24"/>
                                <w:szCs w:val="24"/>
                              </w:rPr>
                              <w:t>ی</w:t>
                            </w:r>
                            <w:r w:rsidRPr="003B57EA">
                              <w:rPr>
                                <w:rFonts w:cs="B Mitra"/>
                                <w:b/>
                                <w:bCs/>
                                <w:color w:val="1A1A1A"/>
                                <w:sz w:val="24"/>
                                <w:szCs w:val="24"/>
                              </w:rPr>
                              <w:t xml:space="preserve"> نو و فناور</w:t>
                            </w:r>
                            <w:r w:rsidRPr="003B57EA">
                              <w:rPr>
                                <w:rFonts w:cs="B Mitra" w:hint="cs"/>
                                <w:b/>
                                <w:bCs/>
                                <w:color w:val="1A1A1A"/>
                                <w:sz w:val="24"/>
                                <w:szCs w:val="24"/>
                              </w:rPr>
                              <w:t>ی‌</w:t>
                            </w:r>
                            <w:r w:rsidRPr="003B57EA">
                              <w:rPr>
                                <w:rFonts w:cs="B Mitra" w:hint="eastAsia"/>
                                <w:b/>
                                <w:bCs/>
                                <w:color w:val="1A1A1A"/>
                                <w:sz w:val="24"/>
                                <w:szCs w:val="24"/>
                              </w:rPr>
                              <w:t>ها</w:t>
                            </w:r>
                            <w:r w:rsidRPr="003B57EA">
                              <w:rPr>
                                <w:rFonts w:cs="B Mitra" w:hint="cs"/>
                                <w:b/>
                                <w:bCs/>
                                <w:color w:val="1A1A1A"/>
                                <w:sz w:val="24"/>
                                <w:szCs w:val="24"/>
                              </w:rPr>
                              <w:t>ی</w:t>
                            </w:r>
                            <w:r w:rsidRPr="003B57EA">
                              <w:rPr>
                                <w:rFonts w:cs="B Mitra"/>
                                <w:b/>
                                <w:bCs/>
                                <w:color w:val="1A1A1A"/>
                                <w:sz w:val="24"/>
                                <w:szCs w:val="24"/>
                              </w:rPr>
                              <w:t xml:space="preserve"> همگرا، تنها شاخه‌ها</w:t>
                            </w:r>
                            <w:r w:rsidRPr="003B57EA">
                              <w:rPr>
                                <w:rFonts w:cs="B Mitra" w:hint="cs"/>
                                <w:b/>
                                <w:bCs/>
                                <w:color w:val="1A1A1A"/>
                                <w:sz w:val="24"/>
                                <w:szCs w:val="24"/>
                              </w:rPr>
                              <w:t>یی</w:t>
                            </w:r>
                            <w:r w:rsidRPr="003B57EA">
                              <w:rPr>
                                <w:rFonts w:cs="B Mitra"/>
                                <w:b/>
                                <w:bCs/>
                                <w:color w:val="1A1A1A"/>
                                <w:sz w:val="24"/>
                                <w:szCs w:val="24"/>
                              </w:rPr>
                              <w:t xml:space="preserve"> از </w:t>
                            </w:r>
                            <w:r w:rsidRPr="003B57EA">
                              <w:rPr>
                                <w:rFonts w:cs="B Mitra" w:hint="cs"/>
                                <w:b/>
                                <w:bCs/>
                                <w:color w:val="1A1A1A"/>
                                <w:sz w:val="24"/>
                                <w:szCs w:val="24"/>
                              </w:rPr>
                              <w:t>ی</w:t>
                            </w:r>
                            <w:r w:rsidRPr="003B57EA">
                              <w:rPr>
                                <w:rFonts w:cs="B Mitra" w:hint="eastAsia"/>
                                <w:b/>
                                <w:bCs/>
                                <w:color w:val="1A1A1A"/>
                                <w:sz w:val="24"/>
                                <w:szCs w:val="24"/>
                              </w:rPr>
                              <w:t>ک</w:t>
                            </w:r>
                            <w:r w:rsidRPr="003B57EA">
                              <w:rPr>
                                <w:rFonts w:cs="B Mitra"/>
                                <w:b/>
                                <w:bCs/>
                                <w:color w:val="1A1A1A"/>
                                <w:sz w:val="24"/>
                                <w:szCs w:val="24"/>
                              </w:rPr>
                              <w:t xml:space="preserve"> درخت بزرگ ن</w:t>
                            </w:r>
                            <w:r w:rsidRPr="003B57EA">
                              <w:rPr>
                                <w:rFonts w:cs="B Mitra" w:hint="cs"/>
                                <w:b/>
                                <w:bCs/>
                                <w:color w:val="1A1A1A"/>
                                <w:sz w:val="24"/>
                                <w:szCs w:val="24"/>
                              </w:rPr>
                              <w:t>ی</w:t>
                            </w:r>
                            <w:r w:rsidRPr="003B57EA">
                              <w:rPr>
                                <w:rFonts w:cs="B Mitra" w:hint="eastAsia"/>
                                <w:b/>
                                <w:bCs/>
                                <w:color w:val="1A1A1A"/>
                                <w:sz w:val="24"/>
                                <w:szCs w:val="24"/>
                              </w:rPr>
                              <w:t>ستند؛</w:t>
                            </w:r>
                            <w:r w:rsidRPr="003B57EA">
                              <w:rPr>
                                <w:rFonts w:cs="B Mitra"/>
                                <w:b/>
                                <w:bCs/>
                                <w:color w:val="1A1A1A"/>
                                <w:sz w:val="24"/>
                                <w:szCs w:val="24"/>
                              </w:rPr>
                              <w:t xml:space="preserve"> آنها زبان تازه‌</w:t>
                            </w:r>
                            <w:r w:rsidRPr="003B57EA">
                              <w:rPr>
                                <w:rFonts w:cs="B Mitra" w:hint="cs"/>
                                <w:b/>
                                <w:bCs/>
                                <w:color w:val="1A1A1A"/>
                                <w:sz w:val="24"/>
                                <w:szCs w:val="24"/>
                              </w:rPr>
                              <w:t>ی</w:t>
                            </w:r>
                            <w:r w:rsidRPr="003B57EA">
                              <w:rPr>
                                <w:rFonts w:cs="B Mitra"/>
                                <w:b/>
                                <w:bCs/>
                                <w:color w:val="1A1A1A"/>
                                <w:sz w:val="24"/>
                                <w:szCs w:val="24"/>
                              </w:rPr>
                              <w:t xml:space="preserve"> تمدن امروزند. کشور</w:t>
                            </w:r>
                            <w:r w:rsidRPr="003B57EA">
                              <w:rPr>
                                <w:rFonts w:cs="B Mitra" w:hint="cs"/>
                                <w:b/>
                                <w:bCs/>
                                <w:color w:val="1A1A1A"/>
                                <w:sz w:val="24"/>
                                <w:szCs w:val="24"/>
                              </w:rPr>
                              <w:t>ی</w:t>
                            </w:r>
                            <w:r w:rsidRPr="003B57EA">
                              <w:rPr>
                                <w:rFonts w:cs="B Mitra"/>
                                <w:b/>
                                <w:bCs/>
                                <w:color w:val="1A1A1A"/>
                                <w:sz w:val="24"/>
                                <w:szCs w:val="24"/>
                              </w:rPr>
                              <w:t xml:space="preserve"> که بخواهد در ا</w:t>
                            </w:r>
                            <w:r w:rsidRPr="003B57EA">
                              <w:rPr>
                                <w:rFonts w:cs="B Mitra" w:hint="cs"/>
                                <w:b/>
                                <w:bCs/>
                                <w:color w:val="1A1A1A"/>
                                <w:sz w:val="24"/>
                                <w:szCs w:val="24"/>
                              </w:rPr>
                              <w:t>ی</w:t>
                            </w:r>
                            <w:r w:rsidRPr="003B57EA">
                              <w:rPr>
                                <w:rFonts w:cs="B Mitra" w:hint="eastAsia"/>
                                <w:b/>
                                <w:bCs/>
                                <w:color w:val="1A1A1A"/>
                                <w:sz w:val="24"/>
                                <w:szCs w:val="24"/>
                              </w:rPr>
                              <w:t>ن</w:t>
                            </w:r>
                            <w:r w:rsidRPr="003B57EA">
                              <w:rPr>
                                <w:rFonts w:cs="B Mitra"/>
                                <w:b/>
                                <w:bCs/>
                                <w:color w:val="1A1A1A"/>
                                <w:sz w:val="24"/>
                                <w:szCs w:val="24"/>
                              </w:rPr>
                              <w:t xml:space="preserve"> م</w:t>
                            </w:r>
                            <w:r w:rsidRPr="003B57EA">
                              <w:rPr>
                                <w:rFonts w:cs="B Mitra" w:hint="cs"/>
                                <w:b/>
                                <w:bCs/>
                                <w:color w:val="1A1A1A"/>
                                <w:sz w:val="24"/>
                                <w:szCs w:val="24"/>
                              </w:rPr>
                              <w:t>ی</w:t>
                            </w:r>
                            <w:r w:rsidRPr="003B57EA">
                              <w:rPr>
                                <w:rFonts w:cs="B Mitra" w:hint="eastAsia"/>
                                <w:b/>
                                <w:bCs/>
                                <w:color w:val="1A1A1A"/>
                                <w:sz w:val="24"/>
                                <w:szCs w:val="24"/>
                              </w:rPr>
                              <w:t>دان</w:t>
                            </w:r>
                            <w:r w:rsidRPr="003B57EA">
                              <w:rPr>
                                <w:rFonts w:cs="B Mitra"/>
                                <w:b/>
                                <w:bCs/>
                                <w:color w:val="1A1A1A"/>
                                <w:sz w:val="24"/>
                                <w:szCs w:val="24"/>
                              </w:rPr>
                              <w:t xml:space="preserve"> حضور</w:t>
                            </w:r>
                            <w:r w:rsidRPr="003B57EA">
                              <w:rPr>
                                <w:rFonts w:cs="B Mitra" w:hint="cs"/>
                                <w:b/>
                                <w:bCs/>
                                <w:color w:val="1A1A1A"/>
                                <w:sz w:val="24"/>
                                <w:szCs w:val="24"/>
                              </w:rPr>
                              <w:t>ی</w:t>
                            </w:r>
                            <w:r w:rsidRPr="003B57EA">
                              <w:rPr>
                                <w:rFonts w:cs="B Mitra"/>
                                <w:b/>
                                <w:bCs/>
                                <w:color w:val="1A1A1A"/>
                                <w:sz w:val="24"/>
                                <w:szCs w:val="24"/>
                              </w:rPr>
                              <w:t xml:space="preserve"> فعال و اثرگذار داشته باشد، ناگز</w:t>
                            </w:r>
                            <w:r w:rsidRPr="003B57EA">
                              <w:rPr>
                                <w:rFonts w:cs="B Mitra" w:hint="cs"/>
                                <w:b/>
                                <w:bCs/>
                                <w:color w:val="1A1A1A"/>
                                <w:sz w:val="24"/>
                                <w:szCs w:val="24"/>
                              </w:rPr>
                              <w:t>ی</w:t>
                            </w:r>
                            <w:r w:rsidRPr="003B57EA">
                              <w:rPr>
                                <w:rFonts w:cs="B Mitra" w:hint="eastAsia"/>
                                <w:b/>
                                <w:bCs/>
                                <w:color w:val="1A1A1A"/>
                                <w:sz w:val="24"/>
                                <w:szCs w:val="24"/>
                              </w:rPr>
                              <w:t>ر</w:t>
                            </w:r>
                            <w:r w:rsidRPr="003B57EA">
                              <w:rPr>
                                <w:rFonts w:cs="B Mitra"/>
                                <w:b/>
                                <w:bCs/>
                                <w:color w:val="1A1A1A"/>
                                <w:sz w:val="24"/>
                                <w:szCs w:val="24"/>
                              </w:rPr>
                              <w:t xml:space="preserve"> است سرما</w:t>
                            </w:r>
                            <w:r w:rsidRPr="003B57EA">
                              <w:rPr>
                                <w:rFonts w:cs="B Mitra" w:hint="cs"/>
                                <w:b/>
                                <w:bCs/>
                                <w:color w:val="1A1A1A"/>
                                <w:sz w:val="24"/>
                                <w:szCs w:val="24"/>
                              </w:rPr>
                              <w:t>ی</w:t>
                            </w:r>
                            <w:r w:rsidRPr="003B57EA">
                              <w:rPr>
                                <w:rFonts w:cs="B Mitra" w:hint="eastAsia"/>
                                <w:b/>
                                <w:bCs/>
                                <w:color w:val="1A1A1A"/>
                                <w:sz w:val="24"/>
                                <w:szCs w:val="24"/>
                              </w:rPr>
                              <w:t>ه‌</w:t>
                            </w:r>
                            <w:r w:rsidRPr="003B57EA">
                              <w:rPr>
                                <w:rFonts w:cs="B Mitra" w:hint="cs"/>
                                <w:b/>
                                <w:bCs/>
                                <w:color w:val="1A1A1A"/>
                                <w:sz w:val="24"/>
                                <w:szCs w:val="24"/>
                              </w:rPr>
                              <w:t>ی</w:t>
                            </w:r>
                            <w:r w:rsidRPr="003B57EA">
                              <w:rPr>
                                <w:rFonts w:cs="B Mitra"/>
                                <w:b/>
                                <w:bCs/>
                                <w:color w:val="1A1A1A"/>
                                <w:sz w:val="24"/>
                                <w:szCs w:val="24"/>
                              </w:rPr>
                              <w:t xml:space="preserve"> اصل</w:t>
                            </w:r>
                            <w:r w:rsidRPr="003B57EA">
                              <w:rPr>
                                <w:rFonts w:cs="B Mitra" w:hint="cs"/>
                                <w:b/>
                                <w:bCs/>
                                <w:color w:val="1A1A1A"/>
                                <w:sz w:val="24"/>
                                <w:szCs w:val="24"/>
                              </w:rPr>
                              <w:t>ی</w:t>
                            </w:r>
                            <w:r w:rsidRPr="003B57EA">
                              <w:rPr>
                                <w:rFonts w:cs="B Mitra"/>
                                <w:b/>
                                <w:bCs/>
                                <w:color w:val="1A1A1A"/>
                                <w:sz w:val="24"/>
                                <w:szCs w:val="24"/>
                              </w:rPr>
                              <w:t xml:space="preserve"> خود، </w:t>
                            </w:r>
                            <w:r w:rsidRPr="003B57EA">
                              <w:rPr>
                                <w:rFonts w:cs="B Mitra" w:hint="cs"/>
                                <w:b/>
                                <w:bCs/>
                                <w:color w:val="1A1A1A"/>
                                <w:sz w:val="24"/>
                                <w:szCs w:val="24"/>
                              </w:rPr>
                              <w:t>ی</w:t>
                            </w:r>
                            <w:r w:rsidRPr="003B57EA">
                              <w:rPr>
                                <w:rFonts w:cs="B Mitra" w:hint="eastAsia"/>
                                <w:b/>
                                <w:bCs/>
                                <w:color w:val="1A1A1A"/>
                                <w:sz w:val="24"/>
                                <w:szCs w:val="24"/>
                              </w:rPr>
                              <w:t>عن</w:t>
                            </w:r>
                            <w:r w:rsidRPr="003B57EA">
                              <w:rPr>
                                <w:rFonts w:cs="B Mitra" w:hint="cs"/>
                                <w:b/>
                                <w:bCs/>
                                <w:color w:val="1A1A1A"/>
                                <w:sz w:val="24"/>
                                <w:szCs w:val="24"/>
                              </w:rPr>
                              <w:t>ی</w:t>
                            </w:r>
                            <w:r w:rsidRPr="003B57EA">
                              <w:rPr>
                                <w:rFonts w:cs="B Mitra"/>
                                <w:b/>
                                <w:bCs/>
                                <w:color w:val="1A1A1A"/>
                                <w:sz w:val="24"/>
                                <w:szCs w:val="24"/>
                              </w:rPr>
                              <w:t xml:space="preserve"> ن</w:t>
                            </w:r>
                            <w:r w:rsidRPr="003B57EA">
                              <w:rPr>
                                <w:rFonts w:cs="B Mitra" w:hint="cs"/>
                                <w:b/>
                                <w:bCs/>
                                <w:color w:val="1A1A1A"/>
                                <w:sz w:val="24"/>
                                <w:szCs w:val="24"/>
                              </w:rPr>
                              <w:t>ی</w:t>
                            </w:r>
                            <w:r w:rsidRPr="003B57EA">
                              <w:rPr>
                                <w:rFonts w:cs="B Mitra" w:hint="eastAsia"/>
                                <w:b/>
                                <w:bCs/>
                                <w:color w:val="1A1A1A"/>
                                <w:sz w:val="24"/>
                                <w:szCs w:val="24"/>
                              </w:rPr>
                              <w:t>رو</w:t>
                            </w:r>
                            <w:r w:rsidRPr="003B57EA">
                              <w:rPr>
                                <w:rFonts w:cs="B Mitra" w:hint="cs"/>
                                <w:b/>
                                <w:bCs/>
                                <w:color w:val="1A1A1A"/>
                                <w:sz w:val="24"/>
                                <w:szCs w:val="24"/>
                              </w:rPr>
                              <w:t>ی</w:t>
                            </w:r>
                            <w:r w:rsidRPr="003B57EA">
                              <w:rPr>
                                <w:rFonts w:cs="B Mitra"/>
                                <w:b/>
                                <w:bCs/>
                                <w:color w:val="1A1A1A"/>
                                <w:sz w:val="24"/>
                                <w:szCs w:val="24"/>
                              </w:rPr>
                              <w:t xml:space="preserve"> انسان</w:t>
                            </w:r>
                            <w:r w:rsidRPr="003B57EA">
                              <w:rPr>
                                <w:rFonts w:cs="B Mitra" w:hint="cs"/>
                                <w:b/>
                                <w:bCs/>
                                <w:color w:val="1A1A1A"/>
                                <w:sz w:val="24"/>
                                <w:szCs w:val="24"/>
                              </w:rPr>
                              <w:t>ی</w:t>
                            </w:r>
                            <w:r w:rsidRPr="003B57EA">
                              <w:rPr>
                                <w:rFonts w:cs="B Mitra"/>
                                <w:b/>
                                <w:bCs/>
                                <w:color w:val="1A1A1A"/>
                                <w:sz w:val="24"/>
                                <w:szCs w:val="24"/>
                              </w:rPr>
                              <w:t xml:space="preserve"> اند</w:t>
                            </w:r>
                            <w:r w:rsidRPr="003B57EA">
                              <w:rPr>
                                <w:rFonts w:cs="B Mitra" w:hint="cs"/>
                                <w:b/>
                                <w:bCs/>
                                <w:color w:val="1A1A1A"/>
                                <w:sz w:val="24"/>
                                <w:szCs w:val="24"/>
                              </w:rPr>
                              <w:t>ی</w:t>
                            </w:r>
                            <w:r w:rsidRPr="003B57EA">
                              <w:rPr>
                                <w:rFonts w:cs="B Mitra" w:hint="eastAsia"/>
                                <w:b/>
                                <w:bCs/>
                                <w:color w:val="1A1A1A"/>
                                <w:sz w:val="24"/>
                                <w:szCs w:val="24"/>
                              </w:rPr>
                              <w:t>شمند</w:t>
                            </w:r>
                            <w:r w:rsidRPr="003B57EA">
                              <w:rPr>
                                <w:rFonts w:cs="B Mitra"/>
                                <w:b/>
                                <w:bCs/>
                                <w:color w:val="1A1A1A"/>
                                <w:sz w:val="24"/>
                                <w:szCs w:val="24"/>
                              </w:rPr>
                              <w:t xml:space="preserve"> و آموزش‌د</w:t>
                            </w:r>
                            <w:r w:rsidRPr="003B57EA">
                              <w:rPr>
                                <w:rFonts w:cs="B Mitra" w:hint="cs"/>
                                <w:b/>
                                <w:bCs/>
                                <w:color w:val="1A1A1A"/>
                                <w:sz w:val="24"/>
                                <w:szCs w:val="24"/>
                              </w:rPr>
                              <w:t>ی</w:t>
                            </w:r>
                            <w:r w:rsidRPr="003B57EA">
                              <w:rPr>
                                <w:rFonts w:cs="B Mitra" w:hint="eastAsia"/>
                                <w:b/>
                                <w:bCs/>
                                <w:color w:val="1A1A1A"/>
                                <w:sz w:val="24"/>
                                <w:szCs w:val="24"/>
                              </w:rPr>
                              <w:t>ده،</w:t>
                            </w:r>
                            <w:r w:rsidRPr="003B57EA">
                              <w:rPr>
                                <w:rFonts w:cs="B Mitra"/>
                                <w:b/>
                                <w:bCs/>
                                <w:color w:val="1A1A1A"/>
                                <w:sz w:val="24"/>
                                <w:szCs w:val="24"/>
                              </w:rPr>
                              <w:t xml:space="preserve"> را با ا</w:t>
                            </w:r>
                            <w:r w:rsidRPr="003B57EA">
                              <w:rPr>
                                <w:rFonts w:cs="B Mitra" w:hint="cs"/>
                                <w:b/>
                                <w:bCs/>
                                <w:color w:val="1A1A1A"/>
                                <w:sz w:val="24"/>
                                <w:szCs w:val="24"/>
                              </w:rPr>
                              <w:t>ی</w:t>
                            </w:r>
                            <w:r w:rsidRPr="003B57EA">
                              <w:rPr>
                                <w:rFonts w:cs="B Mitra" w:hint="eastAsia"/>
                                <w:b/>
                                <w:bCs/>
                                <w:color w:val="1A1A1A"/>
                                <w:sz w:val="24"/>
                                <w:szCs w:val="24"/>
                              </w:rPr>
                              <w:t>ن</w:t>
                            </w:r>
                            <w:r w:rsidRPr="003B57EA">
                              <w:rPr>
                                <w:rFonts w:cs="B Mitra"/>
                                <w:b/>
                                <w:bCs/>
                                <w:color w:val="1A1A1A"/>
                                <w:sz w:val="24"/>
                                <w:szCs w:val="24"/>
                              </w:rPr>
                              <w:t xml:space="preserve"> علوم همراه کند. پ</w:t>
                            </w:r>
                            <w:r w:rsidRPr="003B57EA">
                              <w:rPr>
                                <w:rFonts w:cs="B Mitra" w:hint="cs"/>
                                <w:b/>
                                <w:bCs/>
                                <w:color w:val="1A1A1A"/>
                                <w:sz w:val="24"/>
                                <w:szCs w:val="24"/>
                              </w:rPr>
                              <w:t>ی</w:t>
                            </w:r>
                            <w:r w:rsidRPr="003B57EA">
                              <w:rPr>
                                <w:rFonts w:cs="B Mitra" w:hint="eastAsia"/>
                                <w:b/>
                                <w:bCs/>
                                <w:color w:val="1A1A1A"/>
                                <w:sz w:val="24"/>
                                <w:szCs w:val="24"/>
                              </w:rPr>
                              <w:t>شرفت</w:t>
                            </w:r>
                            <w:r w:rsidRPr="003B57EA">
                              <w:rPr>
                                <w:rFonts w:cs="B Mitra"/>
                                <w:b/>
                                <w:bCs/>
                                <w:color w:val="1A1A1A"/>
                                <w:sz w:val="24"/>
                                <w:szCs w:val="24"/>
                              </w:rPr>
                              <w:t xml:space="preserve"> هر ملت، پ</w:t>
                            </w:r>
                            <w:r w:rsidRPr="003B57EA">
                              <w:rPr>
                                <w:rFonts w:cs="B Mitra" w:hint="cs"/>
                                <w:b/>
                                <w:bCs/>
                                <w:color w:val="1A1A1A"/>
                                <w:sz w:val="24"/>
                                <w:szCs w:val="24"/>
                              </w:rPr>
                              <w:t>ی</w:t>
                            </w:r>
                            <w:r w:rsidRPr="003B57EA">
                              <w:rPr>
                                <w:rFonts w:cs="B Mitra" w:hint="eastAsia"/>
                                <w:b/>
                                <w:bCs/>
                                <w:color w:val="1A1A1A"/>
                                <w:sz w:val="24"/>
                                <w:szCs w:val="24"/>
                              </w:rPr>
                              <w:t>ش</w:t>
                            </w:r>
                            <w:r w:rsidRPr="003B57EA">
                              <w:rPr>
                                <w:rFonts w:cs="B Mitra"/>
                                <w:b/>
                                <w:bCs/>
                                <w:color w:val="1A1A1A"/>
                                <w:sz w:val="24"/>
                                <w:szCs w:val="24"/>
                              </w:rPr>
                              <w:t xml:space="preserve"> از آنکه در کارخانه‌ها و آزما</w:t>
                            </w:r>
                            <w:r w:rsidRPr="003B57EA">
                              <w:rPr>
                                <w:rFonts w:cs="B Mitra" w:hint="cs"/>
                                <w:b/>
                                <w:bCs/>
                                <w:color w:val="1A1A1A"/>
                                <w:sz w:val="24"/>
                                <w:szCs w:val="24"/>
                              </w:rPr>
                              <w:t>ی</w:t>
                            </w:r>
                            <w:r w:rsidRPr="003B57EA">
                              <w:rPr>
                                <w:rFonts w:cs="B Mitra" w:hint="eastAsia"/>
                                <w:b/>
                                <w:bCs/>
                                <w:color w:val="1A1A1A"/>
                                <w:sz w:val="24"/>
                                <w:szCs w:val="24"/>
                              </w:rPr>
                              <w:t>شگاه‌ها</w:t>
                            </w:r>
                            <w:r w:rsidRPr="003B57EA">
                              <w:rPr>
                                <w:rFonts w:cs="B Mitra"/>
                                <w:b/>
                                <w:bCs/>
                                <w:color w:val="1A1A1A"/>
                                <w:sz w:val="24"/>
                                <w:szCs w:val="24"/>
                              </w:rPr>
                              <w:t xml:space="preserve"> د</w:t>
                            </w:r>
                            <w:r w:rsidRPr="003B57EA">
                              <w:rPr>
                                <w:rFonts w:cs="B Mitra" w:hint="cs"/>
                                <w:b/>
                                <w:bCs/>
                                <w:color w:val="1A1A1A"/>
                                <w:sz w:val="24"/>
                                <w:szCs w:val="24"/>
                              </w:rPr>
                              <w:t>ی</w:t>
                            </w:r>
                            <w:r w:rsidRPr="003B57EA">
                              <w:rPr>
                                <w:rFonts w:cs="B Mitra" w:hint="eastAsia"/>
                                <w:b/>
                                <w:bCs/>
                                <w:color w:val="1A1A1A"/>
                                <w:sz w:val="24"/>
                                <w:szCs w:val="24"/>
                              </w:rPr>
                              <w:t>ده</w:t>
                            </w:r>
                            <w:r w:rsidRPr="003B57EA">
                              <w:rPr>
                                <w:rFonts w:cs="B Mitra"/>
                                <w:b/>
                                <w:bCs/>
                                <w:color w:val="1A1A1A"/>
                                <w:sz w:val="24"/>
                                <w:szCs w:val="24"/>
                              </w:rPr>
                              <w:t xml:space="preserve"> شود، در کلاس‌ها</w:t>
                            </w:r>
                            <w:r w:rsidRPr="003B57EA">
                              <w:rPr>
                                <w:rFonts w:cs="B Mitra" w:hint="cs"/>
                                <w:b/>
                                <w:bCs/>
                                <w:color w:val="1A1A1A"/>
                                <w:sz w:val="24"/>
                                <w:szCs w:val="24"/>
                              </w:rPr>
                              <w:t>ی</w:t>
                            </w:r>
                            <w:r w:rsidRPr="003B57EA">
                              <w:rPr>
                                <w:rFonts w:cs="B Mitra"/>
                                <w:b/>
                                <w:bCs/>
                                <w:color w:val="1A1A1A"/>
                                <w:sz w:val="24"/>
                                <w:szCs w:val="24"/>
                              </w:rPr>
                              <w:t xml:space="preserve"> درس و ذهن‌ها</w:t>
                            </w:r>
                            <w:r w:rsidRPr="003B57EA">
                              <w:rPr>
                                <w:rFonts w:cs="B Mitra" w:hint="cs"/>
                                <w:b/>
                                <w:bCs/>
                                <w:color w:val="1A1A1A"/>
                                <w:sz w:val="24"/>
                                <w:szCs w:val="24"/>
                              </w:rPr>
                              <w:t>ی</w:t>
                            </w:r>
                            <w:r w:rsidRPr="003B57EA">
                              <w:rPr>
                                <w:rFonts w:cs="B Mitra"/>
                                <w:b/>
                                <w:bCs/>
                                <w:color w:val="1A1A1A"/>
                                <w:sz w:val="24"/>
                                <w:szCs w:val="24"/>
                              </w:rPr>
                              <w:t xml:space="preserve"> جستجوگر شکل م</w:t>
                            </w:r>
                            <w:r w:rsidRPr="003B57EA">
                              <w:rPr>
                                <w:rFonts w:cs="B Mitra" w:hint="cs"/>
                                <w:b/>
                                <w:bCs/>
                                <w:color w:val="1A1A1A"/>
                                <w:sz w:val="24"/>
                                <w:szCs w:val="24"/>
                              </w:rPr>
                              <w:t>ی‌</w:t>
                            </w:r>
                            <w:r w:rsidRPr="003B57EA">
                              <w:rPr>
                                <w:rFonts w:cs="B Mitra" w:hint="eastAsia"/>
                                <w:b/>
                                <w:bCs/>
                                <w:color w:val="1A1A1A"/>
                                <w:sz w:val="24"/>
                                <w:szCs w:val="24"/>
                              </w:rPr>
                              <w:t>گ</w:t>
                            </w:r>
                            <w:r w:rsidRPr="003B57EA">
                              <w:rPr>
                                <w:rFonts w:cs="B Mitra" w:hint="cs"/>
                                <w:b/>
                                <w:bCs/>
                                <w:color w:val="1A1A1A"/>
                                <w:sz w:val="24"/>
                                <w:szCs w:val="24"/>
                              </w:rPr>
                              <w:t>ی</w:t>
                            </w:r>
                            <w:r w:rsidRPr="003B57EA">
                              <w:rPr>
                                <w:rFonts w:cs="B Mitra" w:hint="eastAsia"/>
                                <w:b/>
                                <w:bCs/>
                                <w:color w:val="1A1A1A"/>
                                <w:sz w:val="24"/>
                                <w:szCs w:val="24"/>
                              </w:rPr>
                              <w:t>رد</w:t>
                            </w:r>
                            <w:r w:rsidRPr="003B57EA">
                              <w:rPr>
                                <w:rFonts w:cs="B Mitra"/>
                                <w:b/>
                                <w:bCs/>
                                <w:color w:val="1A1A1A"/>
                                <w:sz w:val="24"/>
                                <w:szCs w:val="24"/>
                              </w:rPr>
                              <w:t>.</w:t>
                            </w:r>
                          </w:p>
                          <w:p w14:paraId="46EF9E93" w14:textId="77777777" w:rsidR="003B57EA" w:rsidRPr="003B57EA" w:rsidRDefault="003B57EA" w:rsidP="003B57EA">
                            <w:pPr>
                              <w:rPr>
                                <w:rFonts w:cs="B Mitra"/>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42092B" id="_x0000_t202" coordsize="21600,21600" o:spt="202" path="m,l,21600r21600,l21600,xe">
                <v:stroke joinstyle="miter"/>
                <v:path gradientshapeok="t" o:connecttype="rect"/>
              </v:shapetype>
              <v:shape id="Text Box 5" o:spid="_x0000_s1026" type="#_x0000_t202" style="position:absolute;left:0;text-align:left;margin-left:118.3pt;margin-top:37.05pt;width:293.6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G1NAIAAFoEAAAOAAAAZHJzL2Uyb0RvYy54bWysVEuP2jAQvlfqf7B8LwnhuYiworuiqrTa&#10;XQmqPRvHJpFij2sbEvrrO3YCi7Y9Vb0443nP942zvG9VTU7Cugp0ToeDlBKhORSVPuT0x27zZU6J&#10;80wXrAYtcnoWjt6vPn9aNmYhMiihLoQlmES7RWNyWnpvFknieCkUcwMwQqNRglXM49UeksKyBrOr&#10;OsnSdJo0YAtjgQvnUPvYGekq5pdScP8ipROe1DnF3nw8bTz34UxWS7Y4WGbKivdtsH/oQrFKY9Fr&#10;qkfmGTna6o9UquIWHEg/4KASkLLiIs6A0wzTD9NsS2ZEnAXBceYKk/t/afnz6dWSqsjpLJum49Fw&#10;PqZEM4VU7UTryVdoySSg1Bi3QOetQXffohrZvugdKsPwrbQqfHEsgnbE+3zFOCTjqBzNsvksQxNH&#10;WzafzCZpZCF5DzfW+W8CFAlCTi2SGLFlpyfnsRV0vbiEaho2VV1HImtNmpxOR5M0BlwtGFFrDAxD&#10;dM0Gybf7tp9sD8UZB7PQLYgzfFNh8Sfm/CuzuBHYMG65f8FD1oBFoJcoKcH++ps++CNRaKWkwQ3L&#10;qft5ZFZQUn/XSOHdcDwOKxkv40kExd5a9rcWfVQPgEs8xPdkeBQx2Pr6IkoL6g0fwzpURRPTHGvn&#10;1F/EB9/tPT4mLtbr6IRLaJh/0lvDQ+oAZ4B2174xa3r8PVL3DJddZIsPNHS+HRHrowdZRY4CwB2q&#10;Pe64wJG6/rGFF3J7j17vv4TVbwAAAP//AwBQSwMEFAAGAAgAAAAhABvNMpPhAAAACgEAAA8AAABk&#10;cnMvZG93bnJldi54bWxMj8FOwzAMhu9IvENkJG4sXcZKVZpOU6UJCY3Dxi7c0iZrKxKnNNlWeHq8&#10;Exxtf/r9/cVqcpadzRh6jxLmswSYwcbrHlsJh/fNQwYsRIVaWY9GwrcJsCpvbwqVa3/BnTnvY8so&#10;BEOuJHQxDjnnoemMU2HmB4N0O/rRqUjj2HI9qguFO8tFkqTcqR7pQ6cGU3Wm+dyfnITXavOmdrVw&#10;2Y+tXrbH9fB1+FhKeX83rZ+BRTPFPxiu+qQOJTnV/oQ6MCtBLNKUUAlPj3NgBGRiQV1qCUtBG14W&#10;/H+F8hcAAP//AwBQSwECLQAUAAYACAAAACEAtoM4kv4AAADhAQAAEwAAAAAAAAAAAAAAAAAAAAAA&#10;W0NvbnRlbnRfVHlwZXNdLnhtbFBLAQItABQABgAIAAAAIQA4/SH/1gAAAJQBAAALAAAAAAAAAAAA&#10;AAAAAC8BAABfcmVscy8ucmVsc1BLAQItABQABgAIAAAAIQAywtG1NAIAAFoEAAAOAAAAAAAAAAAA&#10;AAAAAC4CAABkcnMvZTJvRG9jLnhtbFBLAQItABQABgAIAAAAIQAbzTKT4QAAAAoBAAAPAAAAAAAA&#10;AAAAAAAAAI4EAABkcnMvZG93bnJldi54bWxQSwUGAAAAAAQABADzAAAAnAUAAAAA&#10;" filled="f" stroked="f" strokeweight=".5pt">
                <v:textbox>
                  <w:txbxContent>
                    <w:p w14:paraId="3D82B7C6" w14:textId="0BF87C44" w:rsidR="003B57EA" w:rsidRPr="003B57EA" w:rsidRDefault="003B57EA" w:rsidP="003B57EA">
                      <w:pPr>
                        <w:spacing w:after="160" w:line="276" w:lineRule="auto"/>
                        <w:rPr>
                          <w:rFonts w:cs="B Mitra"/>
                          <w:b/>
                          <w:bCs/>
                          <w:color w:val="1A1A1A"/>
                          <w:sz w:val="24"/>
                          <w:szCs w:val="24"/>
                        </w:rPr>
                      </w:pPr>
                      <w:r w:rsidRPr="003B57EA">
                        <w:rPr>
                          <w:rFonts w:cs="B Mitra" w:hint="eastAsia"/>
                          <w:b/>
                          <w:bCs/>
                          <w:color w:val="1A1A1A"/>
                          <w:sz w:val="24"/>
                          <w:szCs w:val="24"/>
                        </w:rPr>
                        <w:t>در</w:t>
                      </w:r>
                      <w:r w:rsidRPr="003B57EA">
                        <w:rPr>
                          <w:rFonts w:cs="B Mitra"/>
                          <w:b/>
                          <w:bCs/>
                          <w:color w:val="1A1A1A"/>
                          <w:sz w:val="24"/>
                          <w:szCs w:val="24"/>
                        </w:rPr>
                        <w:t xml:space="preserve"> جهان</w:t>
                      </w:r>
                      <w:r w:rsidRPr="003B57EA">
                        <w:rPr>
                          <w:rFonts w:cs="B Mitra" w:hint="cs"/>
                          <w:b/>
                          <w:bCs/>
                          <w:color w:val="1A1A1A"/>
                          <w:sz w:val="24"/>
                          <w:szCs w:val="24"/>
                        </w:rPr>
                        <w:t>ی</w:t>
                      </w:r>
                      <w:r w:rsidRPr="003B57EA">
                        <w:rPr>
                          <w:rFonts w:cs="B Mitra"/>
                          <w:b/>
                          <w:bCs/>
                          <w:color w:val="1A1A1A"/>
                          <w:sz w:val="24"/>
                          <w:szCs w:val="24"/>
                        </w:rPr>
                        <w:t xml:space="preserve"> که مرزها</w:t>
                      </w:r>
                      <w:r w:rsidRPr="003B57EA">
                        <w:rPr>
                          <w:rFonts w:cs="B Mitra" w:hint="cs"/>
                          <w:b/>
                          <w:bCs/>
                          <w:color w:val="1A1A1A"/>
                          <w:sz w:val="24"/>
                          <w:szCs w:val="24"/>
                        </w:rPr>
                        <w:t>ی</w:t>
                      </w:r>
                      <w:r w:rsidRPr="003B57EA">
                        <w:rPr>
                          <w:rFonts w:cs="B Mitra"/>
                          <w:b/>
                          <w:bCs/>
                          <w:color w:val="1A1A1A"/>
                          <w:sz w:val="24"/>
                          <w:szCs w:val="24"/>
                        </w:rPr>
                        <w:t xml:space="preserve"> دانش هر روز جابه‌جا م</w:t>
                      </w:r>
                      <w:r w:rsidRPr="003B57EA">
                        <w:rPr>
                          <w:rFonts w:cs="B Mitra" w:hint="cs"/>
                          <w:b/>
                          <w:bCs/>
                          <w:color w:val="1A1A1A"/>
                          <w:sz w:val="24"/>
                          <w:szCs w:val="24"/>
                        </w:rPr>
                        <w:t>ی‌</w:t>
                      </w:r>
                      <w:r w:rsidRPr="003B57EA">
                        <w:rPr>
                          <w:rFonts w:cs="B Mitra" w:hint="eastAsia"/>
                          <w:b/>
                          <w:bCs/>
                          <w:color w:val="1A1A1A"/>
                          <w:sz w:val="24"/>
                          <w:szCs w:val="24"/>
                        </w:rPr>
                        <w:t>شود،</w:t>
                      </w:r>
                      <w:r w:rsidRPr="003B57EA">
                        <w:rPr>
                          <w:rFonts w:cs="B Mitra"/>
                          <w:b/>
                          <w:bCs/>
                          <w:color w:val="1A1A1A"/>
                          <w:sz w:val="24"/>
                          <w:szCs w:val="24"/>
                        </w:rPr>
                        <w:t xml:space="preserve"> </w:t>
                      </w:r>
                      <w:r w:rsidRPr="003B57EA">
                        <w:rPr>
                          <w:rFonts w:cs="B Mitra" w:hint="cs"/>
                          <w:b/>
                          <w:bCs/>
                          <w:color w:val="1A1A1A"/>
                          <w:sz w:val="24"/>
                          <w:szCs w:val="24"/>
                        </w:rPr>
                        <w:t>ی</w:t>
                      </w:r>
                      <w:r w:rsidRPr="003B57EA">
                        <w:rPr>
                          <w:rFonts w:cs="B Mitra" w:hint="eastAsia"/>
                          <w:b/>
                          <w:bCs/>
                          <w:color w:val="1A1A1A"/>
                          <w:sz w:val="24"/>
                          <w:szCs w:val="24"/>
                        </w:rPr>
                        <w:t>ادگ</w:t>
                      </w:r>
                      <w:r w:rsidRPr="003B57EA">
                        <w:rPr>
                          <w:rFonts w:cs="B Mitra" w:hint="cs"/>
                          <w:b/>
                          <w:bCs/>
                          <w:color w:val="1A1A1A"/>
                          <w:sz w:val="24"/>
                          <w:szCs w:val="24"/>
                        </w:rPr>
                        <w:t>ی</w:t>
                      </w:r>
                      <w:r w:rsidRPr="003B57EA">
                        <w:rPr>
                          <w:rFonts w:cs="B Mitra" w:hint="eastAsia"/>
                          <w:b/>
                          <w:bCs/>
                          <w:color w:val="1A1A1A"/>
                          <w:sz w:val="24"/>
                          <w:szCs w:val="24"/>
                        </w:rPr>
                        <w:t>ر</w:t>
                      </w:r>
                      <w:r w:rsidRPr="003B57EA">
                        <w:rPr>
                          <w:rFonts w:cs="B Mitra" w:hint="cs"/>
                          <w:b/>
                          <w:bCs/>
                          <w:color w:val="1A1A1A"/>
                          <w:sz w:val="24"/>
                          <w:szCs w:val="24"/>
                        </w:rPr>
                        <w:t>ی</w:t>
                      </w:r>
                      <w:r w:rsidRPr="003B57EA">
                        <w:rPr>
                          <w:rFonts w:cs="B Mitra"/>
                          <w:b/>
                          <w:bCs/>
                          <w:color w:val="1A1A1A"/>
                          <w:sz w:val="24"/>
                          <w:szCs w:val="24"/>
                        </w:rPr>
                        <w:t xml:space="preserve"> علوم نو</w:t>
                      </w:r>
                      <w:r w:rsidRPr="003B57EA">
                        <w:rPr>
                          <w:rFonts w:cs="B Mitra" w:hint="cs"/>
                          <w:b/>
                          <w:bCs/>
                          <w:color w:val="1A1A1A"/>
                          <w:sz w:val="24"/>
                          <w:szCs w:val="24"/>
                        </w:rPr>
                        <w:t>ی</w:t>
                      </w:r>
                      <w:r w:rsidRPr="003B57EA">
                        <w:rPr>
                          <w:rFonts w:cs="B Mitra" w:hint="eastAsia"/>
                          <w:b/>
                          <w:bCs/>
                          <w:color w:val="1A1A1A"/>
                          <w:sz w:val="24"/>
                          <w:szCs w:val="24"/>
                        </w:rPr>
                        <w:t>ن</w:t>
                      </w:r>
                      <w:r w:rsidRPr="003B57EA">
                        <w:rPr>
                          <w:rFonts w:cs="B Mitra"/>
                          <w:b/>
                          <w:bCs/>
                          <w:color w:val="1A1A1A"/>
                          <w:sz w:val="24"/>
                          <w:szCs w:val="24"/>
                        </w:rPr>
                        <w:t xml:space="preserve"> د</w:t>
                      </w:r>
                      <w:r w:rsidRPr="003B57EA">
                        <w:rPr>
                          <w:rFonts w:cs="B Mitra" w:hint="cs"/>
                          <w:b/>
                          <w:bCs/>
                          <w:color w:val="1A1A1A"/>
                          <w:sz w:val="24"/>
                          <w:szCs w:val="24"/>
                        </w:rPr>
                        <w:t>ی</w:t>
                      </w:r>
                      <w:r w:rsidRPr="003B57EA">
                        <w:rPr>
                          <w:rFonts w:cs="B Mitra" w:hint="eastAsia"/>
                          <w:b/>
                          <w:bCs/>
                          <w:color w:val="1A1A1A"/>
                          <w:sz w:val="24"/>
                          <w:szCs w:val="24"/>
                        </w:rPr>
                        <w:t>گر</w:t>
                      </w:r>
                      <w:r w:rsidRPr="003B57EA">
                        <w:rPr>
                          <w:rFonts w:cs="B Mitra"/>
                          <w:b/>
                          <w:bCs/>
                          <w:color w:val="1A1A1A"/>
                          <w:sz w:val="24"/>
                          <w:szCs w:val="24"/>
                        </w:rPr>
                        <w:t xml:space="preserve"> </w:t>
                      </w:r>
                      <w:r w:rsidRPr="003B57EA">
                        <w:rPr>
                          <w:rFonts w:cs="B Mitra" w:hint="cs"/>
                          <w:b/>
                          <w:bCs/>
                          <w:color w:val="1A1A1A"/>
                          <w:sz w:val="24"/>
                          <w:szCs w:val="24"/>
                        </w:rPr>
                        <w:t>ی</w:t>
                      </w:r>
                      <w:r w:rsidRPr="003B57EA">
                        <w:rPr>
                          <w:rFonts w:cs="B Mitra" w:hint="eastAsia"/>
                          <w:b/>
                          <w:bCs/>
                          <w:color w:val="1A1A1A"/>
                          <w:sz w:val="24"/>
                          <w:szCs w:val="24"/>
                        </w:rPr>
                        <w:t>ک</w:t>
                      </w:r>
                      <w:r w:rsidRPr="003B57EA">
                        <w:rPr>
                          <w:rFonts w:cs="B Mitra"/>
                          <w:b/>
                          <w:bCs/>
                          <w:color w:val="1A1A1A"/>
                          <w:sz w:val="24"/>
                          <w:szCs w:val="24"/>
                        </w:rPr>
                        <w:t xml:space="preserve"> انتخاب ن</w:t>
                      </w:r>
                      <w:r w:rsidRPr="003B57EA">
                        <w:rPr>
                          <w:rFonts w:cs="B Mitra" w:hint="cs"/>
                          <w:b/>
                          <w:bCs/>
                          <w:color w:val="1A1A1A"/>
                          <w:sz w:val="24"/>
                          <w:szCs w:val="24"/>
                        </w:rPr>
                        <w:t>ی</w:t>
                      </w:r>
                      <w:r w:rsidRPr="003B57EA">
                        <w:rPr>
                          <w:rFonts w:cs="B Mitra" w:hint="eastAsia"/>
                          <w:b/>
                          <w:bCs/>
                          <w:color w:val="1A1A1A"/>
                          <w:sz w:val="24"/>
                          <w:szCs w:val="24"/>
                        </w:rPr>
                        <w:t>ست؛</w:t>
                      </w:r>
                      <w:r w:rsidRPr="003B57EA">
                        <w:rPr>
                          <w:rFonts w:cs="B Mitra"/>
                          <w:b/>
                          <w:bCs/>
                          <w:color w:val="1A1A1A"/>
                          <w:sz w:val="24"/>
                          <w:szCs w:val="24"/>
                        </w:rPr>
                        <w:t xml:space="preserve"> ضرورت</w:t>
                      </w:r>
                      <w:r w:rsidRPr="003B57EA">
                        <w:rPr>
                          <w:rFonts w:cs="B Mitra" w:hint="cs"/>
                          <w:b/>
                          <w:bCs/>
                          <w:color w:val="1A1A1A"/>
                          <w:sz w:val="24"/>
                          <w:szCs w:val="24"/>
                        </w:rPr>
                        <w:t>ی</w:t>
                      </w:r>
                      <w:r w:rsidRPr="003B57EA">
                        <w:rPr>
                          <w:rFonts w:cs="B Mitra"/>
                          <w:b/>
                          <w:bCs/>
                          <w:color w:val="1A1A1A"/>
                          <w:sz w:val="24"/>
                          <w:szCs w:val="24"/>
                        </w:rPr>
                        <w:t xml:space="preserve"> است که آ</w:t>
                      </w:r>
                      <w:r w:rsidRPr="003B57EA">
                        <w:rPr>
                          <w:rFonts w:cs="B Mitra" w:hint="cs"/>
                          <w:b/>
                          <w:bCs/>
                          <w:color w:val="1A1A1A"/>
                          <w:sz w:val="24"/>
                          <w:szCs w:val="24"/>
                        </w:rPr>
                        <w:t>ی</w:t>
                      </w:r>
                      <w:r w:rsidRPr="003B57EA">
                        <w:rPr>
                          <w:rFonts w:cs="B Mitra" w:hint="eastAsia"/>
                          <w:b/>
                          <w:bCs/>
                          <w:color w:val="1A1A1A"/>
                          <w:sz w:val="24"/>
                          <w:szCs w:val="24"/>
                        </w:rPr>
                        <w:t>نده‌</w:t>
                      </w:r>
                      <w:r w:rsidRPr="003B57EA">
                        <w:rPr>
                          <w:rFonts w:cs="B Mitra" w:hint="cs"/>
                          <w:b/>
                          <w:bCs/>
                          <w:color w:val="1A1A1A"/>
                          <w:sz w:val="24"/>
                          <w:szCs w:val="24"/>
                        </w:rPr>
                        <w:t>ی</w:t>
                      </w:r>
                      <w:r w:rsidRPr="003B57EA">
                        <w:rPr>
                          <w:rFonts w:cs="B Mitra"/>
                          <w:b/>
                          <w:bCs/>
                          <w:color w:val="1A1A1A"/>
                          <w:sz w:val="24"/>
                          <w:szCs w:val="24"/>
                        </w:rPr>
                        <w:t xml:space="preserve"> فرد</w:t>
                      </w:r>
                      <w:r w:rsidRPr="003B57EA">
                        <w:rPr>
                          <w:rFonts w:cs="B Mitra" w:hint="cs"/>
                          <w:b/>
                          <w:bCs/>
                          <w:color w:val="1A1A1A"/>
                          <w:sz w:val="24"/>
                          <w:szCs w:val="24"/>
                        </w:rPr>
                        <w:t>ی</w:t>
                      </w:r>
                      <w:r w:rsidRPr="003B57EA">
                        <w:rPr>
                          <w:rFonts w:cs="B Mitra"/>
                          <w:b/>
                          <w:bCs/>
                          <w:color w:val="1A1A1A"/>
                          <w:sz w:val="24"/>
                          <w:szCs w:val="24"/>
                        </w:rPr>
                        <w:t xml:space="preserve"> و جمع</w:t>
                      </w:r>
                      <w:r w:rsidRPr="003B57EA">
                        <w:rPr>
                          <w:rFonts w:cs="B Mitra" w:hint="cs"/>
                          <w:b/>
                          <w:bCs/>
                          <w:color w:val="1A1A1A"/>
                          <w:sz w:val="24"/>
                          <w:szCs w:val="24"/>
                        </w:rPr>
                        <w:t>ی</w:t>
                      </w:r>
                      <w:r w:rsidRPr="003B57EA">
                        <w:rPr>
                          <w:rFonts w:cs="B Mitra"/>
                          <w:b/>
                          <w:bCs/>
                          <w:color w:val="1A1A1A"/>
                          <w:sz w:val="24"/>
                          <w:szCs w:val="24"/>
                        </w:rPr>
                        <w:t xml:space="preserve"> ما به آن گره خورده است. هوش مصنوع</w:t>
                      </w:r>
                      <w:r w:rsidRPr="003B57EA">
                        <w:rPr>
                          <w:rFonts w:cs="B Mitra" w:hint="cs"/>
                          <w:b/>
                          <w:bCs/>
                          <w:color w:val="1A1A1A"/>
                          <w:sz w:val="24"/>
                          <w:szCs w:val="24"/>
                        </w:rPr>
                        <w:t>ی</w:t>
                      </w:r>
                      <w:r w:rsidRPr="003B57EA">
                        <w:rPr>
                          <w:rFonts w:cs="B Mitra" w:hint="eastAsia"/>
                          <w:b/>
                          <w:bCs/>
                          <w:color w:val="1A1A1A"/>
                          <w:sz w:val="24"/>
                          <w:szCs w:val="24"/>
                        </w:rPr>
                        <w:t>،</w:t>
                      </w:r>
                      <w:r w:rsidRPr="003B57EA">
                        <w:rPr>
                          <w:rFonts w:cs="B Mitra"/>
                          <w:b/>
                          <w:bCs/>
                          <w:color w:val="1A1A1A"/>
                          <w:sz w:val="24"/>
                          <w:szCs w:val="24"/>
                        </w:rPr>
                        <w:t xml:space="preserve"> ز</w:t>
                      </w:r>
                      <w:r w:rsidRPr="003B57EA">
                        <w:rPr>
                          <w:rFonts w:cs="B Mitra" w:hint="cs"/>
                          <w:b/>
                          <w:bCs/>
                          <w:color w:val="1A1A1A"/>
                          <w:sz w:val="24"/>
                          <w:szCs w:val="24"/>
                        </w:rPr>
                        <w:t>ی</w:t>
                      </w:r>
                      <w:r w:rsidRPr="003B57EA">
                        <w:rPr>
                          <w:rFonts w:cs="B Mitra" w:hint="eastAsia"/>
                          <w:b/>
                          <w:bCs/>
                          <w:color w:val="1A1A1A"/>
                          <w:sz w:val="24"/>
                          <w:szCs w:val="24"/>
                        </w:rPr>
                        <w:t>ست‌فناور</w:t>
                      </w:r>
                      <w:r w:rsidRPr="003B57EA">
                        <w:rPr>
                          <w:rFonts w:cs="B Mitra" w:hint="cs"/>
                          <w:b/>
                          <w:bCs/>
                          <w:color w:val="1A1A1A"/>
                          <w:sz w:val="24"/>
                          <w:szCs w:val="24"/>
                        </w:rPr>
                        <w:t>ی</w:t>
                      </w:r>
                      <w:r w:rsidRPr="003B57EA">
                        <w:rPr>
                          <w:rFonts w:cs="B Mitra" w:hint="eastAsia"/>
                          <w:b/>
                          <w:bCs/>
                          <w:color w:val="1A1A1A"/>
                          <w:sz w:val="24"/>
                          <w:szCs w:val="24"/>
                        </w:rPr>
                        <w:t>،</w:t>
                      </w:r>
                      <w:r w:rsidRPr="003B57EA">
                        <w:rPr>
                          <w:rFonts w:cs="B Mitra"/>
                          <w:b/>
                          <w:bCs/>
                          <w:color w:val="1A1A1A"/>
                          <w:sz w:val="24"/>
                          <w:szCs w:val="24"/>
                        </w:rPr>
                        <w:t xml:space="preserve"> علوم داده، علوم و فنون‌ هسته‌ا</w:t>
                      </w:r>
                      <w:r w:rsidRPr="003B57EA">
                        <w:rPr>
                          <w:rFonts w:cs="B Mitra" w:hint="cs"/>
                          <w:b/>
                          <w:bCs/>
                          <w:color w:val="1A1A1A"/>
                          <w:sz w:val="24"/>
                          <w:szCs w:val="24"/>
                        </w:rPr>
                        <w:t>ی</w:t>
                      </w:r>
                      <w:r w:rsidRPr="003B57EA">
                        <w:rPr>
                          <w:rFonts w:cs="B Mitra" w:hint="eastAsia"/>
                          <w:b/>
                          <w:bCs/>
                          <w:color w:val="1A1A1A"/>
                          <w:sz w:val="24"/>
                          <w:szCs w:val="24"/>
                        </w:rPr>
                        <w:t>،</w:t>
                      </w:r>
                      <w:r w:rsidRPr="003B57EA">
                        <w:rPr>
                          <w:rFonts w:cs="B Mitra"/>
                          <w:b/>
                          <w:bCs/>
                          <w:color w:val="1A1A1A"/>
                          <w:sz w:val="24"/>
                          <w:szCs w:val="24"/>
                        </w:rPr>
                        <w:t xml:space="preserve"> پلاسما، انرژ</w:t>
                      </w:r>
                      <w:r w:rsidRPr="003B57EA">
                        <w:rPr>
                          <w:rFonts w:cs="B Mitra" w:hint="cs"/>
                          <w:b/>
                          <w:bCs/>
                          <w:color w:val="1A1A1A"/>
                          <w:sz w:val="24"/>
                          <w:szCs w:val="24"/>
                        </w:rPr>
                        <w:t>ی‌</w:t>
                      </w:r>
                      <w:r w:rsidRPr="003B57EA">
                        <w:rPr>
                          <w:rFonts w:cs="B Mitra" w:hint="eastAsia"/>
                          <w:b/>
                          <w:bCs/>
                          <w:color w:val="1A1A1A"/>
                          <w:sz w:val="24"/>
                          <w:szCs w:val="24"/>
                        </w:rPr>
                        <w:t>ها</w:t>
                      </w:r>
                      <w:r w:rsidRPr="003B57EA">
                        <w:rPr>
                          <w:rFonts w:cs="B Mitra" w:hint="cs"/>
                          <w:b/>
                          <w:bCs/>
                          <w:color w:val="1A1A1A"/>
                          <w:sz w:val="24"/>
                          <w:szCs w:val="24"/>
                        </w:rPr>
                        <w:t>ی</w:t>
                      </w:r>
                      <w:r w:rsidRPr="003B57EA">
                        <w:rPr>
                          <w:rFonts w:cs="B Mitra"/>
                          <w:b/>
                          <w:bCs/>
                          <w:color w:val="1A1A1A"/>
                          <w:sz w:val="24"/>
                          <w:szCs w:val="24"/>
                        </w:rPr>
                        <w:t xml:space="preserve"> نو و فناور</w:t>
                      </w:r>
                      <w:r w:rsidRPr="003B57EA">
                        <w:rPr>
                          <w:rFonts w:cs="B Mitra" w:hint="cs"/>
                          <w:b/>
                          <w:bCs/>
                          <w:color w:val="1A1A1A"/>
                          <w:sz w:val="24"/>
                          <w:szCs w:val="24"/>
                        </w:rPr>
                        <w:t>ی‌</w:t>
                      </w:r>
                      <w:r w:rsidRPr="003B57EA">
                        <w:rPr>
                          <w:rFonts w:cs="B Mitra" w:hint="eastAsia"/>
                          <w:b/>
                          <w:bCs/>
                          <w:color w:val="1A1A1A"/>
                          <w:sz w:val="24"/>
                          <w:szCs w:val="24"/>
                        </w:rPr>
                        <w:t>ها</w:t>
                      </w:r>
                      <w:r w:rsidRPr="003B57EA">
                        <w:rPr>
                          <w:rFonts w:cs="B Mitra" w:hint="cs"/>
                          <w:b/>
                          <w:bCs/>
                          <w:color w:val="1A1A1A"/>
                          <w:sz w:val="24"/>
                          <w:szCs w:val="24"/>
                        </w:rPr>
                        <w:t>ی</w:t>
                      </w:r>
                      <w:r w:rsidRPr="003B57EA">
                        <w:rPr>
                          <w:rFonts w:cs="B Mitra"/>
                          <w:b/>
                          <w:bCs/>
                          <w:color w:val="1A1A1A"/>
                          <w:sz w:val="24"/>
                          <w:szCs w:val="24"/>
                        </w:rPr>
                        <w:t xml:space="preserve"> همگرا، تنها شاخه‌ها</w:t>
                      </w:r>
                      <w:r w:rsidRPr="003B57EA">
                        <w:rPr>
                          <w:rFonts w:cs="B Mitra" w:hint="cs"/>
                          <w:b/>
                          <w:bCs/>
                          <w:color w:val="1A1A1A"/>
                          <w:sz w:val="24"/>
                          <w:szCs w:val="24"/>
                        </w:rPr>
                        <w:t>یی</w:t>
                      </w:r>
                      <w:r w:rsidRPr="003B57EA">
                        <w:rPr>
                          <w:rFonts w:cs="B Mitra"/>
                          <w:b/>
                          <w:bCs/>
                          <w:color w:val="1A1A1A"/>
                          <w:sz w:val="24"/>
                          <w:szCs w:val="24"/>
                        </w:rPr>
                        <w:t xml:space="preserve"> از </w:t>
                      </w:r>
                      <w:r w:rsidRPr="003B57EA">
                        <w:rPr>
                          <w:rFonts w:cs="B Mitra" w:hint="cs"/>
                          <w:b/>
                          <w:bCs/>
                          <w:color w:val="1A1A1A"/>
                          <w:sz w:val="24"/>
                          <w:szCs w:val="24"/>
                        </w:rPr>
                        <w:t>ی</w:t>
                      </w:r>
                      <w:r w:rsidRPr="003B57EA">
                        <w:rPr>
                          <w:rFonts w:cs="B Mitra" w:hint="eastAsia"/>
                          <w:b/>
                          <w:bCs/>
                          <w:color w:val="1A1A1A"/>
                          <w:sz w:val="24"/>
                          <w:szCs w:val="24"/>
                        </w:rPr>
                        <w:t>ک</w:t>
                      </w:r>
                      <w:r w:rsidRPr="003B57EA">
                        <w:rPr>
                          <w:rFonts w:cs="B Mitra"/>
                          <w:b/>
                          <w:bCs/>
                          <w:color w:val="1A1A1A"/>
                          <w:sz w:val="24"/>
                          <w:szCs w:val="24"/>
                        </w:rPr>
                        <w:t xml:space="preserve"> درخت بزرگ ن</w:t>
                      </w:r>
                      <w:r w:rsidRPr="003B57EA">
                        <w:rPr>
                          <w:rFonts w:cs="B Mitra" w:hint="cs"/>
                          <w:b/>
                          <w:bCs/>
                          <w:color w:val="1A1A1A"/>
                          <w:sz w:val="24"/>
                          <w:szCs w:val="24"/>
                        </w:rPr>
                        <w:t>ی</w:t>
                      </w:r>
                      <w:r w:rsidRPr="003B57EA">
                        <w:rPr>
                          <w:rFonts w:cs="B Mitra" w:hint="eastAsia"/>
                          <w:b/>
                          <w:bCs/>
                          <w:color w:val="1A1A1A"/>
                          <w:sz w:val="24"/>
                          <w:szCs w:val="24"/>
                        </w:rPr>
                        <w:t>ستند؛</w:t>
                      </w:r>
                      <w:r w:rsidRPr="003B57EA">
                        <w:rPr>
                          <w:rFonts w:cs="B Mitra"/>
                          <w:b/>
                          <w:bCs/>
                          <w:color w:val="1A1A1A"/>
                          <w:sz w:val="24"/>
                          <w:szCs w:val="24"/>
                        </w:rPr>
                        <w:t xml:space="preserve"> آنها زبان تازه‌</w:t>
                      </w:r>
                      <w:r w:rsidRPr="003B57EA">
                        <w:rPr>
                          <w:rFonts w:cs="B Mitra" w:hint="cs"/>
                          <w:b/>
                          <w:bCs/>
                          <w:color w:val="1A1A1A"/>
                          <w:sz w:val="24"/>
                          <w:szCs w:val="24"/>
                        </w:rPr>
                        <w:t>ی</w:t>
                      </w:r>
                      <w:r w:rsidRPr="003B57EA">
                        <w:rPr>
                          <w:rFonts w:cs="B Mitra"/>
                          <w:b/>
                          <w:bCs/>
                          <w:color w:val="1A1A1A"/>
                          <w:sz w:val="24"/>
                          <w:szCs w:val="24"/>
                        </w:rPr>
                        <w:t xml:space="preserve"> تمدن امروزند. کشور</w:t>
                      </w:r>
                      <w:r w:rsidRPr="003B57EA">
                        <w:rPr>
                          <w:rFonts w:cs="B Mitra" w:hint="cs"/>
                          <w:b/>
                          <w:bCs/>
                          <w:color w:val="1A1A1A"/>
                          <w:sz w:val="24"/>
                          <w:szCs w:val="24"/>
                        </w:rPr>
                        <w:t>ی</w:t>
                      </w:r>
                      <w:r w:rsidRPr="003B57EA">
                        <w:rPr>
                          <w:rFonts w:cs="B Mitra"/>
                          <w:b/>
                          <w:bCs/>
                          <w:color w:val="1A1A1A"/>
                          <w:sz w:val="24"/>
                          <w:szCs w:val="24"/>
                        </w:rPr>
                        <w:t xml:space="preserve"> که بخواهد در ا</w:t>
                      </w:r>
                      <w:r w:rsidRPr="003B57EA">
                        <w:rPr>
                          <w:rFonts w:cs="B Mitra" w:hint="cs"/>
                          <w:b/>
                          <w:bCs/>
                          <w:color w:val="1A1A1A"/>
                          <w:sz w:val="24"/>
                          <w:szCs w:val="24"/>
                        </w:rPr>
                        <w:t>ی</w:t>
                      </w:r>
                      <w:r w:rsidRPr="003B57EA">
                        <w:rPr>
                          <w:rFonts w:cs="B Mitra" w:hint="eastAsia"/>
                          <w:b/>
                          <w:bCs/>
                          <w:color w:val="1A1A1A"/>
                          <w:sz w:val="24"/>
                          <w:szCs w:val="24"/>
                        </w:rPr>
                        <w:t>ن</w:t>
                      </w:r>
                      <w:r w:rsidRPr="003B57EA">
                        <w:rPr>
                          <w:rFonts w:cs="B Mitra"/>
                          <w:b/>
                          <w:bCs/>
                          <w:color w:val="1A1A1A"/>
                          <w:sz w:val="24"/>
                          <w:szCs w:val="24"/>
                        </w:rPr>
                        <w:t xml:space="preserve"> م</w:t>
                      </w:r>
                      <w:r w:rsidRPr="003B57EA">
                        <w:rPr>
                          <w:rFonts w:cs="B Mitra" w:hint="cs"/>
                          <w:b/>
                          <w:bCs/>
                          <w:color w:val="1A1A1A"/>
                          <w:sz w:val="24"/>
                          <w:szCs w:val="24"/>
                        </w:rPr>
                        <w:t>ی</w:t>
                      </w:r>
                      <w:r w:rsidRPr="003B57EA">
                        <w:rPr>
                          <w:rFonts w:cs="B Mitra" w:hint="eastAsia"/>
                          <w:b/>
                          <w:bCs/>
                          <w:color w:val="1A1A1A"/>
                          <w:sz w:val="24"/>
                          <w:szCs w:val="24"/>
                        </w:rPr>
                        <w:t>دان</w:t>
                      </w:r>
                      <w:r w:rsidRPr="003B57EA">
                        <w:rPr>
                          <w:rFonts w:cs="B Mitra"/>
                          <w:b/>
                          <w:bCs/>
                          <w:color w:val="1A1A1A"/>
                          <w:sz w:val="24"/>
                          <w:szCs w:val="24"/>
                        </w:rPr>
                        <w:t xml:space="preserve"> حضور</w:t>
                      </w:r>
                      <w:r w:rsidRPr="003B57EA">
                        <w:rPr>
                          <w:rFonts w:cs="B Mitra" w:hint="cs"/>
                          <w:b/>
                          <w:bCs/>
                          <w:color w:val="1A1A1A"/>
                          <w:sz w:val="24"/>
                          <w:szCs w:val="24"/>
                        </w:rPr>
                        <w:t>ی</w:t>
                      </w:r>
                      <w:r w:rsidRPr="003B57EA">
                        <w:rPr>
                          <w:rFonts w:cs="B Mitra"/>
                          <w:b/>
                          <w:bCs/>
                          <w:color w:val="1A1A1A"/>
                          <w:sz w:val="24"/>
                          <w:szCs w:val="24"/>
                        </w:rPr>
                        <w:t xml:space="preserve"> فعال و اثرگذار داشته باشد، ناگز</w:t>
                      </w:r>
                      <w:r w:rsidRPr="003B57EA">
                        <w:rPr>
                          <w:rFonts w:cs="B Mitra" w:hint="cs"/>
                          <w:b/>
                          <w:bCs/>
                          <w:color w:val="1A1A1A"/>
                          <w:sz w:val="24"/>
                          <w:szCs w:val="24"/>
                        </w:rPr>
                        <w:t>ی</w:t>
                      </w:r>
                      <w:r w:rsidRPr="003B57EA">
                        <w:rPr>
                          <w:rFonts w:cs="B Mitra" w:hint="eastAsia"/>
                          <w:b/>
                          <w:bCs/>
                          <w:color w:val="1A1A1A"/>
                          <w:sz w:val="24"/>
                          <w:szCs w:val="24"/>
                        </w:rPr>
                        <w:t>ر</w:t>
                      </w:r>
                      <w:r w:rsidRPr="003B57EA">
                        <w:rPr>
                          <w:rFonts w:cs="B Mitra"/>
                          <w:b/>
                          <w:bCs/>
                          <w:color w:val="1A1A1A"/>
                          <w:sz w:val="24"/>
                          <w:szCs w:val="24"/>
                        </w:rPr>
                        <w:t xml:space="preserve"> است سرما</w:t>
                      </w:r>
                      <w:r w:rsidRPr="003B57EA">
                        <w:rPr>
                          <w:rFonts w:cs="B Mitra" w:hint="cs"/>
                          <w:b/>
                          <w:bCs/>
                          <w:color w:val="1A1A1A"/>
                          <w:sz w:val="24"/>
                          <w:szCs w:val="24"/>
                        </w:rPr>
                        <w:t>ی</w:t>
                      </w:r>
                      <w:r w:rsidRPr="003B57EA">
                        <w:rPr>
                          <w:rFonts w:cs="B Mitra" w:hint="eastAsia"/>
                          <w:b/>
                          <w:bCs/>
                          <w:color w:val="1A1A1A"/>
                          <w:sz w:val="24"/>
                          <w:szCs w:val="24"/>
                        </w:rPr>
                        <w:t>ه‌</w:t>
                      </w:r>
                      <w:r w:rsidRPr="003B57EA">
                        <w:rPr>
                          <w:rFonts w:cs="B Mitra" w:hint="cs"/>
                          <w:b/>
                          <w:bCs/>
                          <w:color w:val="1A1A1A"/>
                          <w:sz w:val="24"/>
                          <w:szCs w:val="24"/>
                        </w:rPr>
                        <w:t>ی</w:t>
                      </w:r>
                      <w:r w:rsidRPr="003B57EA">
                        <w:rPr>
                          <w:rFonts w:cs="B Mitra"/>
                          <w:b/>
                          <w:bCs/>
                          <w:color w:val="1A1A1A"/>
                          <w:sz w:val="24"/>
                          <w:szCs w:val="24"/>
                        </w:rPr>
                        <w:t xml:space="preserve"> اصل</w:t>
                      </w:r>
                      <w:r w:rsidRPr="003B57EA">
                        <w:rPr>
                          <w:rFonts w:cs="B Mitra" w:hint="cs"/>
                          <w:b/>
                          <w:bCs/>
                          <w:color w:val="1A1A1A"/>
                          <w:sz w:val="24"/>
                          <w:szCs w:val="24"/>
                        </w:rPr>
                        <w:t>ی</w:t>
                      </w:r>
                      <w:r w:rsidRPr="003B57EA">
                        <w:rPr>
                          <w:rFonts w:cs="B Mitra"/>
                          <w:b/>
                          <w:bCs/>
                          <w:color w:val="1A1A1A"/>
                          <w:sz w:val="24"/>
                          <w:szCs w:val="24"/>
                        </w:rPr>
                        <w:t xml:space="preserve"> خود، </w:t>
                      </w:r>
                      <w:r w:rsidRPr="003B57EA">
                        <w:rPr>
                          <w:rFonts w:cs="B Mitra" w:hint="cs"/>
                          <w:b/>
                          <w:bCs/>
                          <w:color w:val="1A1A1A"/>
                          <w:sz w:val="24"/>
                          <w:szCs w:val="24"/>
                        </w:rPr>
                        <w:t>ی</w:t>
                      </w:r>
                      <w:r w:rsidRPr="003B57EA">
                        <w:rPr>
                          <w:rFonts w:cs="B Mitra" w:hint="eastAsia"/>
                          <w:b/>
                          <w:bCs/>
                          <w:color w:val="1A1A1A"/>
                          <w:sz w:val="24"/>
                          <w:szCs w:val="24"/>
                        </w:rPr>
                        <w:t>عن</w:t>
                      </w:r>
                      <w:r w:rsidRPr="003B57EA">
                        <w:rPr>
                          <w:rFonts w:cs="B Mitra" w:hint="cs"/>
                          <w:b/>
                          <w:bCs/>
                          <w:color w:val="1A1A1A"/>
                          <w:sz w:val="24"/>
                          <w:szCs w:val="24"/>
                        </w:rPr>
                        <w:t>ی</w:t>
                      </w:r>
                      <w:r w:rsidRPr="003B57EA">
                        <w:rPr>
                          <w:rFonts w:cs="B Mitra"/>
                          <w:b/>
                          <w:bCs/>
                          <w:color w:val="1A1A1A"/>
                          <w:sz w:val="24"/>
                          <w:szCs w:val="24"/>
                        </w:rPr>
                        <w:t xml:space="preserve"> ن</w:t>
                      </w:r>
                      <w:r w:rsidRPr="003B57EA">
                        <w:rPr>
                          <w:rFonts w:cs="B Mitra" w:hint="cs"/>
                          <w:b/>
                          <w:bCs/>
                          <w:color w:val="1A1A1A"/>
                          <w:sz w:val="24"/>
                          <w:szCs w:val="24"/>
                        </w:rPr>
                        <w:t>ی</w:t>
                      </w:r>
                      <w:r w:rsidRPr="003B57EA">
                        <w:rPr>
                          <w:rFonts w:cs="B Mitra" w:hint="eastAsia"/>
                          <w:b/>
                          <w:bCs/>
                          <w:color w:val="1A1A1A"/>
                          <w:sz w:val="24"/>
                          <w:szCs w:val="24"/>
                        </w:rPr>
                        <w:t>رو</w:t>
                      </w:r>
                      <w:r w:rsidRPr="003B57EA">
                        <w:rPr>
                          <w:rFonts w:cs="B Mitra" w:hint="cs"/>
                          <w:b/>
                          <w:bCs/>
                          <w:color w:val="1A1A1A"/>
                          <w:sz w:val="24"/>
                          <w:szCs w:val="24"/>
                        </w:rPr>
                        <w:t>ی</w:t>
                      </w:r>
                      <w:r w:rsidRPr="003B57EA">
                        <w:rPr>
                          <w:rFonts w:cs="B Mitra"/>
                          <w:b/>
                          <w:bCs/>
                          <w:color w:val="1A1A1A"/>
                          <w:sz w:val="24"/>
                          <w:szCs w:val="24"/>
                        </w:rPr>
                        <w:t xml:space="preserve"> انسان</w:t>
                      </w:r>
                      <w:r w:rsidRPr="003B57EA">
                        <w:rPr>
                          <w:rFonts w:cs="B Mitra" w:hint="cs"/>
                          <w:b/>
                          <w:bCs/>
                          <w:color w:val="1A1A1A"/>
                          <w:sz w:val="24"/>
                          <w:szCs w:val="24"/>
                        </w:rPr>
                        <w:t>ی</w:t>
                      </w:r>
                      <w:r w:rsidRPr="003B57EA">
                        <w:rPr>
                          <w:rFonts w:cs="B Mitra"/>
                          <w:b/>
                          <w:bCs/>
                          <w:color w:val="1A1A1A"/>
                          <w:sz w:val="24"/>
                          <w:szCs w:val="24"/>
                        </w:rPr>
                        <w:t xml:space="preserve"> اند</w:t>
                      </w:r>
                      <w:r w:rsidRPr="003B57EA">
                        <w:rPr>
                          <w:rFonts w:cs="B Mitra" w:hint="cs"/>
                          <w:b/>
                          <w:bCs/>
                          <w:color w:val="1A1A1A"/>
                          <w:sz w:val="24"/>
                          <w:szCs w:val="24"/>
                        </w:rPr>
                        <w:t>ی</w:t>
                      </w:r>
                      <w:r w:rsidRPr="003B57EA">
                        <w:rPr>
                          <w:rFonts w:cs="B Mitra" w:hint="eastAsia"/>
                          <w:b/>
                          <w:bCs/>
                          <w:color w:val="1A1A1A"/>
                          <w:sz w:val="24"/>
                          <w:szCs w:val="24"/>
                        </w:rPr>
                        <w:t>شمند</w:t>
                      </w:r>
                      <w:r w:rsidRPr="003B57EA">
                        <w:rPr>
                          <w:rFonts w:cs="B Mitra"/>
                          <w:b/>
                          <w:bCs/>
                          <w:color w:val="1A1A1A"/>
                          <w:sz w:val="24"/>
                          <w:szCs w:val="24"/>
                        </w:rPr>
                        <w:t xml:space="preserve"> و آموزش‌د</w:t>
                      </w:r>
                      <w:r w:rsidRPr="003B57EA">
                        <w:rPr>
                          <w:rFonts w:cs="B Mitra" w:hint="cs"/>
                          <w:b/>
                          <w:bCs/>
                          <w:color w:val="1A1A1A"/>
                          <w:sz w:val="24"/>
                          <w:szCs w:val="24"/>
                        </w:rPr>
                        <w:t>ی</w:t>
                      </w:r>
                      <w:r w:rsidRPr="003B57EA">
                        <w:rPr>
                          <w:rFonts w:cs="B Mitra" w:hint="eastAsia"/>
                          <w:b/>
                          <w:bCs/>
                          <w:color w:val="1A1A1A"/>
                          <w:sz w:val="24"/>
                          <w:szCs w:val="24"/>
                        </w:rPr>
                        <w:t>ده،</w:t>
                      </w:r>
                      <w:r w:rsidRPr="003B57EA">
                        <w:rPr>
                          <w:rFonts w:cs="B Mitra"/>
                          <w:b/>
                          <w:bCs/>
                          <w:color w:val="1A1A1A"/>
                          <w:sz w:val="24"/>
                          <w:szCs w:val="24"/>
                        </w:rPr>
                        <w:t xml:space="preserve"> را با ا</w:t>
                      </w:r>
                      <w:r w:rsidRPr="003B57EA">
                        <w:rPr>
                          <w:rFonts w:cs="B Mitra" w:hint="cs"/>
                          <w:b/>
                          <w:bCs/>
                          <w:color w:val="1A1A1A"/>
                          <w:sz w:val="24"/>
                          <w:szCs w:val="24"/>
                        </w:rPr>
                        <w:t>ی</w:t>
                      </w:r>
                      <w:r w:rsidRPr="003B57EA">
                        <w:rPr>
                          <w:rFonts w:cs="B Mitra" w:hint="eastAsia"/>
                          <w:b/>
                          <w:bCs/>
                          <w:color w:val="1A1A1A"/>
                          <w:sz w:val="24"/>
                          <w:szCs w:val="24"/>
                        </w:rPr>
                        <w:t>ن</w:t>
                      </w:r>
                      <w:r w:rsidRPr="003B57EA">
                        <w:rPr>
                          <w:rFonts w:cs="B Mitra"/>
                          <w:b/>
                          <w:bCs/>
                          <w:color w:val="1A1A1A"/>
                          <w:sz w:val="24"/>
                          <w:szCs w:val="24"/>
                        </w:rPr>
                        <w:t xml:space="preserve"> علوم همراه کند. پ</w:t>
                      </w:r>
                      <w:r w:rsidRPr="003B57EA">
                        <w:rPr>
                          <w:rFonts w:cs="B Mitra" w:hint="cs"/>
                          <w:b/>
                          <w:bCs/>
                          <w:color w:val="1A1A1A"/>
                          <w:sz w:val="24"/>
                          <w:szCs w:val="24"/>
                        </w:rPr>
                        <w:t>ی</w:t>
                      </w:r>
                      <w:r w:rsidRPr="003B57EA">
                        <w:rPr>
                          <w:rFonts w:cs="B Mitra" w:hint="eastAsia"/>
                          <w:b/>
                          <w:bCs/>
                          <w:color w:val="1A1A1A"/>
                          <w:sz w:val="24"/>
                          <w:szCs w:val="24"/>
                        </w:rPr>
                        <w:t>شرفت</w:t>
                      </w:r>
                      <w:r w:rsidRPr="003B57EA">
                        <w:rPr>
                          <w:rFonts w:cs="B Mitra"/>
                          <w:b/>
                          <w:bCs/>
                          <w:color w:val="1A1A1A"/>
                          <w:sz w:val="24"/>
                          <w:szCs w:val="24"/>
                        </w:rPr>
                        <w:t xml:space="preserve"> هر ملت، پ</w:t>
                      </w:r>
                      <w:r w:rsidRPr="003B57EA">
                        <w:rPr>
                          <w:rFonts w:cs="B Mitra" w:hint="cs"/>
                          <w:b/>
                          <w:bCs/>
                          <w:color w:val="1A1A1A"/>
                          <w:sz w:val="24"/>
                          <w:szCs w:val="24"/>
                        </w:rPr>
                        <w:t>ی</w:t>
                      </w:r>
                      <w:r w:rsidRPr="003B57EA">
                        <w:rPr>
                          <w:rFonts w:cs="B Mitra" w:hint="eastAsia"/>
                          <w:b/>
                          <w:bCs/>
                          <w:color w:val="1A1A1A"/>
                          <w:sz w:val="24"/>
                          <w:szCs w:val="24"/>
                        </w:rPr>
                        <w:t>ش</w:t>
                      </w:r>
                      <w:r w:rsidRPr="003B57EA">
                        <w:rPr>
                          <w:rFonts w:cs="B Mitra"/>
                          <w:b/>
                          <w:bCs/>
                          <w:color w:val="1A1A1A"/>
                          <w:sz w:val="24"/>
                          <w:szCs w:val="24"/>
                        </w:rPr>
                        <w:t xml:space="preserve"> از آنکه در کارخانه‌ها و آزما</w:t>
                      </w:r>
                      <w:r w:rsidRPr="003B57EA">
                        <w:rPr>
                          <w:rFonts w:cs="B Mitra" w:hint="cs"/>
                          <w:b/>
                          <w:bCs/>
                          <w:color w:val="1A1A1A"/>
                          <w:sz w:val="24"/>
                          <w:szCs w:val="24"/>
                        </w:rPr>
                        <w:t>ی</w:t>
                      </w:r>
                      <w:r w:rsidRPr="003B57EA">
                        <w:rPr>
                          <w:rFonts w:cs="B Mitra" w:hint="eastAsia"/>
                          <w:b/>
                          <w:bCs/>
                          <w:color w:val="1A1A1A"/>
                          <w:sz w:val="24"/>
                          <w:szCs w:val="24"/>
                        </w:rPr>
                        <w:t>شگاه‌ها</w:t>
                      </w:r>
                      <w:r w:rsidRPr="003B57EA">
                        <w:rPr>
                          <w:rFonts w:cs="B Mitra"/>
                          <w:b/>
                          <w:bCs/>
                          <w:color w:val="1A1A1A"/>
                          <w:sz w:val="24"/>
                          <w:szCs w:val="24"/>
                        </w:rPr>
                        <w:t xml:space="preserve"> د</w:t>
                      </w:r>
                      <w:r w:rsidRPr="003B57EA">
                        <w:rPr>
                          <w:rFonts w:cs="B Mitra" w:hint="cs"/>
                          <w:b/>
                          <w:bCs/>
                          <w:color w:val="1A1A1A"/>
                          <w:sz w:val="24"/>
                          <w:szCs w:val="24"/>
                        </w:rPr>
                        <w:t>ی</w:t>
                      </w:r>
                      <w:r w:rsidRPr="003B57EA">
                        <w:rPr>
                          <w:rFonts w:cs="B Mitra" w:hint="eastAsia"/>
                          <w:b/>
                          <w:bCs/>
                          <w:color w:val="1A1A1A"/>
                          <w:sz w:val="24"/>
                          <w:szCs w:val="24"/>
                        </w:rPr>
                        <w:t>ده</w:t>
                      </w:r>
                      <w:r w:rsidRPr="003B57EA">
                        <w:rPr>
                          <w:rFonts w:cs="B Mitra"/>
                          <w:b/>
                          <w:bCs/>
                          <w:color w:val="1A1A1A"/>
                          <w:sz w:val="24"/>
                          <w:szCs w:val="24"/>
                        </w:rPr>
                        <w:t xml:space="preserve"> شود، در کلاس‌ها</w:t>
                      </w:r>
                      <w:r w:rsidRPr="003B57EA">
                        <w:rPr>
                          <w:rFonts w:cs="B Mitra" w:hint="cs"/>
                          <w:b/>
                          <w:bCs/>
                          <w:color w:val="1A1A1A"/>
                          <w:sz w:val="24"/>
                          <w:szCs w:val="24"/>
                        </w:rPr>
                        <w:t>ی</w:t>
                      </w:r>
                      <w:r w:rsidRPr="003B57EA">
                        <w:rPr>
                          <w:rFonts w:cs="B Mitra"/>
                          <w:b/>
                          <w:bCs/>
                          <w:color w:val="1A1A1A"/>
                          <w:sz w:val="24"/>
                          <w:szCs w:val="24"/>
                        </w:rPr>
                        <w:t xml:space="preserve"> درس و ذهن‌ها</w:t>
                      </w:r>
                      <w:r w:rsidRPr="003B57EA">
                        <w:rPr>
                          <w:rFonts w:cs="B Mitra" w:hint="cs"/>
                          <w:b/>
                          <w:bCs/>
                          <w:color w:val="1A1A1A"/>
                          <w:sz w:val="24"/>
                          <w:szCs w:val="24"/>
                        </w:rPr>
                        <w:t>ی</w:t>
                      </w:r>
                      <w:r w:rsidRPr="003B57EA">
                        <w:rPr>
                          <w:rFonts w:cs="B Mitra"/>
                          <w:b/>
                          <w:bCs/>
                          <w:color w:val="1A1A1A"/>
                          <w:sz w:val="24"/>
                          <w:szCs w:val="24"/>
                        </w:rPr>
                        <w:t xml:space="preserve"> جستجوگر شکل م</w:t>
                      </w:r>
                      <w:r w:rsidRPr="003B57EA">
                        <w:rPr>
                          <w:rFonts w:cs="B Mitra" w:hint="cs"/>
                          <w:b/>
                          <w:bCs/>
                          <w:color w:val="1A1A1A"/>
                          <w:sz w:val="24"/>
                          <w:szCs w:val="24"/>
                        </w:rPr>
                        <w:t>ی‌</w:t>
                      </w:r>
                      <w:r w:rsidRPr="003B57EA">
                        <w:rPr>
                          <w:rFonts w:cs="B Mitra" w:hint="eastAsia"/>
                          <w:b/>
                          <w:bCs/>
                          <w:color w:val="1A1A1A"/>
                          <w:sz w:val="24"/>
                          <w:szCs w:val="24"/>
                        </w:rPr>
                        <w:t>گ</w:t>
                      </w:r>
                      <w:r w:rsidRPr="003B57EA">
                        <w:rPr>
                          <w:rFonts w:cs="B Mitra" w:hint="cs"/>
                          <w:b/>
                          <w:bCs/>
                          <w:color w:val="1A1A1A"/>
                          <w:sz w:val="24"/>
                          <w:szCs w:val="24"/>
                        </w:rPr>
                        <w:t>ی</w:t>
                      </w:r>
                      <w:r w:rsidRPr="003B57EA">
                        <w:rPr>
                          <w:rFonts w:cs="B Mitra" w:hint="eastAsia"/>
                          <w:b/>
                          <w:bCs/>
                          <w:color w:val="1A1A1A"/>
                          <w:sz w:val="24"/>
                          <w:szCs w:val="24"/>
                        </w:rPr>
                        <w:t>رد</w:t>
                      </w:r>
                      <w:r w:rsidRPr="003B57EA">
                        <w:rPr>
                          <w:rFonts w:cs="B Mitra"/>
                          <w:b/>
                          <w:bCs/>
                          <w:color w:val="1A1A1A"/>
                          <w:sz w:val="24"/>
                          <w:szCs w:val="24"/>
                        </w:rPr>
                        <w:t>.</w:t>
                      </w:r>
                    </w:p>
                    <w:p w14:paraId="46EF9E93" w14:textId="77777777" w:rsidR="003B57EA" w:rsidRPr="003B57EA" w:rsidRDefault="003B57EA" w:rsidP="003B57EA">
                      <w:pPr>
                        <w:rPr>
                          <w:rFonts w:cs="B Mitra"/>
                          <w:b/>
                          <w:bCs/>
                          <w:sz w:val="24"/>
                          <w:szCs w:val="24"/>
                        </w:rPr>
                      </w:pPr>
                    </w:p>
                  </w:txbxContent>
                </v:textbox>
              </v:shape>
            </w:pict>
          </mc:Fallback>
        </mc:AlternateContent>
      </w:r>
    </w:p>
    <w:sectPr w:rsidR="00BB75ED" w:rsidRPr="00686B3E" w:rsidSect="005B1934">
      <w:headerReference w:type="default" r:id="rId52"/>
      <w:footerReference w:type="default" r:id="rId53"/>
      <w:pgSz w:w="9355" w:h="13324"/>
      <w:pgMar w:top="1134" w:right="1134" w:bottom="1247" w:left="964" w:header="620" w:footer="6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1AA03" w14:textId="77777777" w:rsidR="00790821" w:rsidRDefault="00790821">
      <w:pPr>
        <w:spacing w:after="0" w:line="240" w:lineRule="auto"/>
      </w:pPr>
      <w:r>
        <w:separator/>
      </w:r>
    </w:p>
  </w:endnote>
  <w:endnote w:type="continuationSeparator" w:id="0">
    <w:p w14:paraId="0D242987" w14:textId="77777777" w:rsidR="00790821" w:rsidRDefault="00790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embedRegular r:id="rId1" w:fontKey="{AD18F6C5-0BDF-4423-9D21-5D3251F63B01}"/>
    <w:embedBold r:id="rId2" w:fontKey="{910F5A81-89AB-46F3-A0E0-539BB0ACF1D4}"/>
    <w:embedItalic r:id="rId3" w:fontKey="{66C64F08-C2AF-45D7-9643-5D9E6946D19F}"/>
  </w:font>
  <w:font w:name="B Titr">
    <w:panose1 w:val="00000700000000000000"/>
    <w:charset w:val="B2"/>
    <w:family w:val="auto"/>
    <w:pitch w:val="variable"/>
    <w:sig w:usb0="00002001" w:usb1="80000000" w:usb2="00000008" w:usb3="00000000" w:csb0="00000040" w:csb1="00000000"/>
    <w:embedRegular r:id="rId4" w:fontKey="{D38EAC4C-0368-4992-98C3-79622E2F1885}"/>
    <w:embedBold r:id="rId5" w:fontKey="{79480724-AEBB-4180-895A-5AEEED7C2838}"/>
  </w:font>
  <w:font w:name="Aptos Display">
    <w:charset w:val="00"/>
    <w:family w:val="swiss"/>
    <w:pitch w:val="variable"/>
    <w:sig w:usb0="20000287" w:usb1="00000003" w:usb2="00000000" w:usb3="00000000" w:csb0="0000019F" w:csb1="00000000"/>
  </w:font>
  <w:font w:name="Pelak Bold">
    <w:panose1 w:val="020B0000040000000000"/>
    <w:charset w:val="B2"/>
    <w:family w:val="swiss"/>
    <w:pitch w:val="variable"/>
    <w:sig w:usb0="00002001" w:usb1="00000000" w:usb2="00000008" w:usb3="00000000" w:csb0="00000040" w:csb1="00000000"/>
    <w:embedRegular r:id="rId6" w:subsetted="1" w:fontKey="{B1C8D9E3-11DB-4A98-9114-36C80FD2139A}"/>
  </w:font>
  <w:font w:name="Aptos">
    <w:charset w:val="00"/>
    <w:family w:val="swiss"/>
    <w:pitch w:val="variable"/>
    <w:sig w:usb0="20000287" w:usb1="00000003" w:usb2="00000000" w:usb3="00000000" w:csb0="0000019F" w:csb1="00000000"/>
    <w:embedRegular r:id="rId7" w:subsetted="1" w:fontKey="{D77429B1-CB8B-4BEA-A362-861F395BDFDC}"/>
    <w:embedBold r:id="rId8" w:subsetted="1" w:fontKey="{376126CB-5820-4339-9A9B-EF8095B299DF}"/>
  </w:font>
  <w:font w:name="Lalezar">
    <w:panose1 w:val="00000500000000000000"/>
    <w:charset w:val="00"/>
    <w:family w:val="auto"/>
    <w:pitch w:val="variable"/>
    <w:sig w:usb0="20002007" w:usb1="00000000" w:usb2="00000008" w:usb3="00000000" w:csb0="000001D3" w:csb1="00000000"/>
  </w:font>
  <w:font w:name="B Mitra">
    <w:panose1 w:val="00000400000000000000"/>
    <w:charset w:val="B2"/>
    <w:family w:val="auto"/>
    <w:pitch w:val="variable"/>
    <w:sig w:usb0="00002001" w:usb1="80000000" w:usb2="00000008" w:usb3="00000000" w:csb0="00000040" w:csb1="00000000"/>
    <w:embedRegular r:id="rId9" w:fontKey="{AFBB9B82-40F2-4E3A-8C6D-F4B75AF36533}"/>
    <w:embedBold r:id="rId10" w:fontKey="{8E029E1F-B90D-45AC-AD98-1F6DEB886899}"/>
  </w:font>
  <w:font w:name="Calibri">
    <w:panose1 w:val="020F0502020204030204"/>
    <w:charset w:val="00"/>
    <w:family w:val="swiss"/>
    <w:pitch w:val="variable"/>
    <w:sig w:usb0="E4002EFF" w:usb1="C200247B" w:usb2="00000009" w:usb3="00000000" w:csb0="000001FF" w:csb1="00000000"/>
    <w:embedRegular r:id="rId11" w:subsetted="1" w:fontKey="{0B6D0B0D-2761-483E-B3B0-F5759908E6EB}"/>
  </w:font>
  <w:font w:name="Cambria Math">
    <w:panose1 w:val="02040503050406030204"/>
    <w:charset w:val="00"/>
    <w:family w:val="roman"/>
    <w:pitch w:val="variable"/>
    <w:sig w:usb0="E00006FF" w:usb1="420024FF" w:usb2="02000000" w:usb3="00000000" w:csb0="0000019F" w:csb1="00000000"/>
    <w:embedRegular r:id="rId12" w:fontKey="{61408F6E-933D-4788-9EC3-17E7055177E6}"/>
  </w:font>
  <w:font w:name="Aviny">
    <w:panose1 w:val="020B0506030804020204"/>
    <w:charset w:val="00"/>
    <w:family w:val="swiss"/>
    <w:pitch w:val="variable"/>
    <w:sig w:usb0="80002003" w:usb1="00000000" w:usb2="00000008" w:usb3="00000000" w:csb0="00000041" w:csb1="00000000"/>
  </w:font>
  <w:font w:name="IRANSans">
    <w:panose1 w:val="020B0506030804020204"/>
    <w:charset w:val="00"/>
    <w:family w:val="swiss"/>
    <w:pitch w:val="variable"/>
    <w:sig w:usb0="80002003" w:usb1="00000000" w:usb2="00000008" w:usb3="00000000" w:csb0="00000041" w:csb1="00000000"/>
    <w:embedRegular r:id="rId13" w:subsetted="1" w:fontKey="{F9502E0D-7445-4E99-94C2-1A6B08659433}"/>
  </w:font>
  <w:font w:name="Cambria">
    <w:panose1 w:val="02040503050406030204"/>
    <w:charset w:val="00"/>
    <w:family w:val="roman"/>
    <w:pitch w:val="variable"/>
    <w:sig w:usb0="E00006FF" w:usb1="420024FF" w:usb2="02000000" w:usb3="00000000" w:csb0="0000019F" w:csb1="00000000"/>
    <w:embedRegular r:id="rId14" w:subsetted="1" w:fontKey="{D12739F6-AFA1-4A3D-A910-42A5916454D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9887C" w14:textId="77777777" w:rsidR="003B57EA" w:rsidRDefault="003B5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189BB" w14:textId="77777777" w:rsidR="003B57EA" w:rsidRDefault="003B57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ADE0" w14:textId="77777777" w:rsidR="003B57EA" w:rsidRDefault="003B57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852A5" w14:textId="77777777" w:rsidR="000E45B2" w:rsidRDefault="00790821">
    <w:pPr>
      <w:pBdr>
        <w:top w:val="single" w:sz="4" w:space="6" w:color="C9D6DD"/>
      </w:pBdr>
      <w:spacing w:after="0"/>
      <w:jc w:val="center"/>
    </w:pPr>
    <w:r>
      <w:rPr>
        <w:color w:val="4B5860"/>
        <w:sz w:val="22"/>
        <w:szCs w:val="22"/>
      </w:rPr>
      <w:fldChar w:fldCharType="begin"/>
    </w:r>
    <w:r>
      <w:rPr>
        <w:color w:val="4B5860"/>
        <w:sz w:val="22"/>
        <w:szCs w:val="22"/>
      </w:rPr>
      <w:instrText>PAGE</w:instrText>
    </w:r>
    <w:r>
      <w:rPr>
        <w:color w:val="4B5860"/>
        <w:sz w:val="22"/>
        <w:szCs w:val="22"/>
      </w:rPr>
      <w:fldChar w:fldCharType="separate"/>
    </w:r>
    <w:r w:rsidR="00E376BE">
      <w:rPr>
        <w:noProof/>
        <w:color w:val="4B5860"/>
        <w:sz w:val="22"/>
        <w:szCs w:val="22"/>
      </w:rPr>
      <w:t>1</w:t>
    </w:r>
    <w:r>
      <w:rPr>
        <w:color w:val="4B586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F85F2" w14:textId="77777777" w:rsidR="00790821" w:rsidRDefault="00790821">
      <w:pPr>
        <w:spacing w:after="0" w:line="240" w:lineRule="auto"/>
      </w:pPr>
      <w:r>
        <w:separator/>
      </w:r>
    </w:p>
  </w:footnote>
  <w:footnote w:type="continuationSeparator" w:id="0">
    <w:p w14:paraId="569F3327" w14:textId="77777777" w:rsidR="00790821" w:rsidRDefault="00790821">
      <w:pPr>
        <w:spacing w:after="0" w:line="240" w:lineRule="auto"/>
      </w:pPr>
      <w:r>
        <w:continuationSeparator/>
      </w:r>
    </w:p>
  </w:footnote>
  <w:footnote w:id="1">
    <w:p w14:paraId="2E16DFB7" w14:textId="3B1E8D1B" w:rsidR="00AD4990" w:rsidRPr="00AD4990" w:rsidRDefault="00AD4990" w:rsidP="00AD4990">
      <w:pPr>
        <w:pStyle w:val="FootnoteText"/>
        <w:bidi w:val="0"/>
        <w:rPr>
          <w:rFonts w:asciiTheme="minorHAnsi" w:hAnsiTheme="minorHAnsi"/>
          <w:rtl w:val="0"/>
          <w:lang w:bidi="fa-IR"/>
        </w:rPr>
      </w:pPr>
      <w:r>
        <w:rPr>
          <w:rStyle w:val="FootnoteReference"/>
        </w:rPr>
        <w:footnoteRef/>
      </w:r>
      <w:r>
        <w:t xml:space="preserve"> </w:t>
      </w:r>
      <w:r>
        <w:rPr>
          <w:rFonts w:asciiTheme="minorHAnsi" w:hAnsiTheme="minorHAnsi"/>
          <w:rtl w:val="0"/>
          <w:lang w:bidi="fa-IR"/>
        </w:rPr>
        <w:t xml:space="preserve"> Positron Emission Tomography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C654" w14:textId="77777777" w:rsidR="003B57EA" w:rsidRDefault="003B5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1B32" w14:textId="77777777" w:rsidR="003B57EA" w:rsidRDefault="003B5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541F" w14:textId="77777777" w:rsidR="003B57EA" w:rsidRDefault="003B57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8B1B7" w14:textId="77777777" w:rsidR="000E45B2" w:rsidRDefault="00790821" w:rsidP="009C35F4">
    <w:pPr>
      <w:pBdr>
        <w:bottom w:val="single" w:sz="4" w:space="1" w:color="auto"/>
      </w:pBdr>
      <w:spacing w:after="0"/>
      <w:jc w:val="center"/>
    </w:pPr>
    <w:r>
      <w:rPr>
        <w:color w:val="8A98A0"/>
        <w:sz w:val="20"/>
        <w:szCs w:val="20"/>
      </w:rPr>
      <w:t>علوم نوین  |  یازده روز با دانش هسته‌ای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544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C93045B"/>
    <w:multiLevelType w:val="hybridMultilevel"/>
    <w:tmpl w:val="9B6C05CE"/>
    <w:lvl w:ilvl="0" w:tplc="04090001">
      <w:start w:val="1"/>
      <w:numFmt w:val="bullet"/>
      <w:lvlText w:val=""/>
      <w:lvlJc w:val="left"/>
      <w:pPr>
        <w:ind w:left="520" w:hanging="360"/>
      </w:pPr>
      <w:rPr>
        <w:rFonts w:ascii="Symbol" w:hAnsi="Symbol" w:hint="default"/>
      </w:rPr>
    </w:lvl>
    <w:lvl w:ilvl="1" w:tplc="04090003" w:tentative="1">
      <w:start w:val="1"/>
      <w:numFmt w:val="bullet"/>
      <w:lvlText w:val="o"/>
      <w:lvlJc w:val="left"/>
      <w:pPr>
        <w:ind w:left="1240" w:hanging="360"/>
      </w:pPr>
      <w:rPr>
        <w:rFonts w:ascii="Courier New" w:hAnsi="Courier New" w:cs="Courier New" w:hint="default"/>
      </w:rPr>
    </w:lvl>
    <w:lvl w:ilvl="2" w:tplc="04090005" w:tentative="1">
      <w:start w:val="1"/>
      <w:numFmt w:val="bullet"/>
      <w:lvlText w:val=""/>
      <w:lvlJc w:val="left"/>
      <w:pPr>
        <w:ind w:left="1960" w:hanging="360"/>
      </w:pPr>
      <w:rPr>
        <w:rFonts w:ascii="Wingdings" w:hAnsi="Wingdings" w:hint="default"/>
      </w:rPr>
    </w:lvl>
    <w:lvl w:ilvl="3" w:tplc="04090001" w:tentative="1">
      <w:start w:val="1"/>
      <w:numFmt w:val="bullet"/>
      <w:lvlText w:val=""/>
      <w:lvlJc w:val="left"/>
      <w:pPr>
        <w:ind w:left="2680" w:hanging="360"/>
      </w:pPr>
      <w:rPr>
        <w:rFonts w:ascii="Symbol" w:hAnsi="Symbol" w:hint="default"/>
      </w:rPr>
    </w:lvl>
    <w:lvl w:ilvl="4" w:tplc="04090003" w:tentative="1">
      <w:start w:val="1"/>
      <w:numFmt w:val="bullet"/>
      <w:lvlText w:val="o"/>
      <w:lvlJc w:val="left"/>
      <w:pPr>
        <w:ind w:left="3400" w:hanging="360"/>
      </w:pPr>
      <w:rPr>
        <w:rFonts w:ascii="Courier New" w:hAnsi="Courier New" w:cs="Courier New" w:hint="default"/>
      </w:rPr>
    </w:lvl>
    <w:lvl w:ilvl="5" w:tplc="04090005" w:tentative="1">
      <w:start w:val="1"/>
      <w:numFmt w:val="bullet"/>
      <w:lvlText w:val=""/>
      <w:lvlJc w:val="left"/>
      <w:pPr>
        <w:ind w:left="4120" w:hanging="360"/>
      </w:pPr>
      <w:rPr>
        <w:rFonts w:ascii="Wingdings" w:hAnsi="Wingdings" w:hint="default"/>
      </w:rPr>
    </w:lvl>
    <w:lvl w:ilvl="6" w:tplc="04090001" w:tentative="1">
      <w:start w:val="1"/>
      <w:numFmt w:val="bullet"/>
      <w:lvlText w:val=""/>
      <w:lvlJc w:val="left"/>
      <w:pPr>
        <w:ind w:left="4840" w:hanging="360"/>
      </w:pPr>
      <w:rPr>
        <w:rFonts w:ascii="Symbol" w:hAnsi="Symbol" w:hint="default"/>
      </w:rPr>
    </w:lvl>
    <w:lvl w:ilvl="7" w:tplc="04090003" w:tentative="1">
      <w:start w:val="1"/>
      <w:numFmt w:val="bullet"/>
      <w:lvlText w:val="o"/>
      <w:lvlJc w:val="left"/>
      <w:pPr>
        <w:ind w:left="5560" w:hanging="360"/>
      </w:pPr>
      <w:rPr>
        <w:rFonts w:ascii="Courier New" w:hAnsi="Courier New" w:cs="Courier New" w:hint="default"/>
      </w:rPr>
    </w:lvl>
    <w:lvl w:ilvl="8" w:tplc="04090005" w:tentative="1">
      <w:start w:val="1"/>
      <w:numFmt w:val="bullet"/>
      <w:lvlText w:val=""/>
      <w:lvlJc w:val="left"/>
      <w:pPr>
        <w:ind w:left="6280" w:hanging="360"/>
      </w:pPr>
      <w:rPr>
        <w:rFonts w:ascii="Wingdings" w:hAnsi="Wingdings" w:hint="default"/>
      </w:rPr>
    </w:lvl>
  </w:abstractNum>
  <w:abstractNum w:abstractNumId="2" w15:restartNumberingAfterBreak="0">
    <w:nsid w:val="2B547C67"/>
    <w:multiLevelType w:val="hybridMultilevel"/>
    <w:tmpl w:val="7CA431C4"/>
    <w:lvl w:ilvl="0" w:tplc="04090001">
      <w:start w:val="1"/>
      <w:numFmt w:val="bullet"/>
      <w:lvlText w:val=""/>
      <w:lvlJc w:val="left"/>
      <w:pPr>
        <w:ind w:left="811" w:hanging="360"/>
      </w:pPr>
      <w:rPr>
        <w:rFonts w:ascii="Symbol" w:hAnsi="Symbol" w:hint="default"/>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3" w15:restartNumberingAfterBreak="0">
    <w:nsid w:val="3B1268BC"/>
    <w:multiLevelType w:val="hybridMultilevel"/>
    <w:tmpl w:val="5504168A"/>
    <w:lvl w:ilvl="0" w:tplc="F63AB034">
      <w:start w:val="1"/>
      <w:numFmt w:val="bullet"/>
      <w:lvlText w:val="●"/>
      <w:lvlJc w:val="left"/>
      <w:pPr>
        <w:ind w:left="720" w:hanging="360"/>
      </w:pPr>
    </w:lvl>
    <w:lvl w:ilvl="1" w:tplc="34BC9926">
      <w:start w:val="1"/>
      <w:numFmt w:val="bullet"/>
      <w:lvlText w:val="○"/>
      <w:lvlJc w:val="left"/>
      <w:pPr>
        <w:ind w:left="1440" w:hanging="360"/>
      </w:pPr>
    </w:lvl>
    <w:lvl w:ilvl="2" w:tplc="AE74382C">
      <w:start w:val="1"/>
      <w:numFmt w:val="bullet"/>
      <w:lvlText w:val="■"/>
      <w:lvlJc w:val="left"/>
      <w:pPr>
        <w:ind w:left="2160" w:hanging="360"/>
      </w:pPr>
    </w:lvl>
    <w:lvl w:ilvl="3" w:tplc="5D22628E">
      <w:start w:val="1"/>
      <w:numFmt w:val="bullet"/>
      <w:lvlText w:val="●"/>
      <w:lvlJc w:val="left"/>
      <w:pPr>
        <w:ind w:left="2880" w:hanging="360"/>
      </w:pPr>
    </w:lvl>
    <w:lvl w:ilvl="4" w:tplc="6908D432">
      <w:start w:val="1"/>
      <w:numFmt w:val="bullet"/>
      <w:lvlText w:val="○"/>
      <w:lvlJc w:val="left"/>
      <w:pPr>
        <w:ind w:left="3600" w:hanging="360"/>
      </w:pPr>
    </w:lvl>
    <w:lvl w:ilvl="5" w:tplc="15E8EB1E">
      <w:start w:val="1"/>
      <w:numFmt w:val="bullet"/>
      <w:lvlText w:val="■"/>
      <w:lvlJc w:val="left"/>
      <w:pPr>
        <w:ind w:left="4320" w:hanging="360"/>
      </w:pPr>
    </w:lvl>
    <w:lvl w:ilvl="6" w:tplc="63BA547C">
      <w:start w:val="1"/>
      <w:numFmt w:val="bullet"/>
      <w:lvlText w:val="●"/>
      <w:lvlJc w:val="left"/>
      <w:pPr>
        <w:ind w:left="5040" w:hanging="360"/>
      </w:pPr>
    </w:lvl>
    <w:lvl w:ilvl="7" w:tplc="993623C2">
      <w:start w:val="1"/>
      <w:numFmt w:val="bullet"/>
      <w:lvlText w:val="●"/>
      <w:lvlJc w:val="left"/>
      <w:pPr>
        <w:ind w:left="5760" w:hanging="360"/>
      </w:pPr>
    </w:lvl>
    <w:lvl w:ilvl="8" w:tplc="2CC61298">
      <w:start w:val="1"/>
      <w:numFmt w:val="bullet"/>
      <w:lvlText w:val="●"/>
      <w:lvlJc w:val="left"/>
      <w:pPr>
        <w:ind w:left="6480" w:hanging="360"/>
      </w:pPr>
    </w:lvl>
  </w:abstractNum>
  <w:num w:numId="1">
    <w:abstractNumId w:val="3"/>
    <w:lvlOverride w:ilvl="0">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saveSubset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5B2"/>
    <w:rsid w:val="000576D7"/>
    <w:rsid w:val="00063D5B"/>
    <w:rsid w:val="00066BDD"/>
    <w:rsid w:val="0008784B"/>
    <w:rsid w:val="000B4928"/>
    <w:rsid w:val="000C2144"/>
    <w:rsid w:val="000C7C7F"/>
    <w:rsid w:val="000E1550"/>
    <w:rsid w:val="000E33EF"/>
    <w:rsid w:val="000E37C5"/>
    <w:rsid w:val="000E45B2"/>
    <w:rsid w:val="00102E23"/>
    <w:rsid w:val="001355B7"/>
    <w:rsid w:val="001517B3"/>
    <w:rsid w:val="00155E3E"/>
    <w:rsid w:val="001C07D0"/>
    <w:rsid w:val="001D155A"/>
    <w:rsid w:val="002206B6"/>
    <w:rsid w:val="00233C36"/>
    <w:rsid w:val="0024360B"/>
    <w:rsid w:val="00256D87"/>
    <w:rsid w:val="00263454"/>
    <w:rsid w:val="002728D4"/>
    <w:rsid w:val="00280DF0"/>
    <w:rsid w:val="0028266E"/>
    <w:rsid w:val="002C3520"/>
    <w:rsid w:val="003143EA"/>
    <w:rsid w:val="00335642"/>
    <w:rsid w:val="00372CE4"/>
    <w:rsid w:val="003772AB"/>
    <w:rsid w:val="003B57EA"/>
    <w:rsid w:val="003C4ABF"/>
    <w:rsid w:val="003E058F"/>
    <w:rsid w:val="003F6453"/>
    <w:rsid w:val="004017F5"/>
    <w:rsid w:val="0041129A"/>
    <w:rsid w:val="00462B0B"/>
    <w:rsid w:val="00485762"/>
    <w:rsid w:val="00496D7C"/>
    <w:rsid w:val="004A5B56"/>
    <w:rsid w:val="004D251B"/>
    <w:rsid w:val="004F0938"/>
    <w:rsid w:val="004F2111"/>
    <w:rsid w:val="0050450D"/>
    <w:rsid w:val="0053689D"/>
    <w:rsid w:val="00542B4A"/>
    <w:rsid w:val="0056038F"/>
    <w:rsid w:val="00571B3C"/>
    <w:rsid w:val="00582C61"/>
    <w:rsid w:val="005A26E8"/>
    <w:rsid w:val="005B1934"/>
    <w:rsid w:val="006044A0"/>
    <w:rsid w:val="00634243"/>
    <w:rsid w:val="006831BE"/>
    <w:rsid w:val="00686B3E"/>
    <w:rsid w:val="006C2EAD"/>
    <w:rsid w:val="006C4DD3"/>
    <w:rsid w:val="006E51CD"/>
    <w:rsid w:val="006F786A"/>
    <w:rsid w:val="006F7AA8"/>
    <w:rsid w:val="007010AA"/>
    <w:rsid w:val="0071185B"/>
    <w:rsid w:val="00723929"/>
    <w:rsid w:val="00765A59"/>
    <w:rsid w:val="00790821"/>
    <w:rsid w:val="007B0C11"/>
    <w:rsid w:val="007E252D"/>
    <w:rsid w:val="007E674C"/>
    <w:rsid w:val="007E6A5A"/>
    <w:rsid w:val="00816D0F"/>
    <w:rsid w:val="00837AD6"/>
    <w:rsid w:val="00847450"/>
    <w:rsid w:val="0088454F"/>
    <w:rsid w:val="008B21E0"/>
    <w:rsid w:val="008F12BF"/>
    <w:rsid w:val="00943FD8"/>
    <w:rsid w:val="00954456"/>
    <w:rsid w:val="009772B2"/>
    <w:rsid w:val="009C35F4"/>
    <w:rsid w:val="009C4213"/>
    <w:rsid w:val="009E0AFB"/>
    <w:rsid w:val="00A30B05"/>
    <w:rsid w:val="00A33251"/>
    <w:rsid w:val="00A72662"/>
    <w:rsid w:val="00A76B87"/>
    <w:rsid w:val="00A82C0C"/>
    <w:rsid w:val="00A95FDF"/>
    <w:rsid w:val="00AC0DB6"/>
    <w:rsid w:val="00AD3206"/>
    <w:rsid w:val="00AD4990"/>
    <w:rsid w:val="00AE26F7"/>
    <w:rsid w:val="00AE2B12"/>
    <w:rsid w:val="00B00107"/>
    <w:rsid w:val="00B1469A"/>
    <w:rsid w:val="00B15B38"/>
    <w:rsid w:val="00B2594F"/>
    <w:rsid w:val="00B268F5"/>
    <w:rsid w:val="00B40E44"/>
    <w:rsid w:val="00B509AA"/>
    <w:rsid w:val="00B638B7"/>
    <w:rsid w:val="00B64E57"/>
    <w:rsid w:val="00B94D1C"/>
    <w:rsid w:val="00BB75ED"/>
    <w:rsid w:val="00C11F2D"/>
    <w:rsid w:val="00C46EBB"/>
    <w:rsid w:val="00CC53E9"/>
    <w:rsid w:val="00D90341"/>
    <w:rsid w:val="00D96514"/>
    <w:rsid w:val="00DA0531"/>
    <w:rsid w:val="00DD7513"/>
    <w:rsid w:val="00DE30A2"/>
    <w:rsid w:val="00E376BE"/>
    <w:rsid w:val="00EA069E"/>
    <w:rsid w:val="00EA3F13"/>
    <w:rsid w:val="00EB28D5"/>
    <w:rsid w:val="00EC6B26"/>
    <w:rsid w:val="00F17D3D"/>
    <w:rsid w:val="00F35D45"/>
    <w:rsid w:val="00F4395D"/>
    <w:rsid w:val="00F81A9E"/>
    <w:rsid w:val="00FB5823"/>
    <w:rsid w:val="00FC47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9C4CE"/>
  <w15:docId w15:val="{4A354444-0C32-4536-B894-F5467F1F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imes New Roman" w:hAnsi="B Nazanin" w:cs="B Nazanin"/>
        <w:sz w:val="26"/>
        <w:szCs w:val="26"/>
        <w:rtl/>
        <w:lang w:val="en-US" w:eastAsia="en-US" w:bidi="ar-SA"/>
      </w:rPr>
    </w:rPrDefault>
    <w:pPrDefault>
      <w:pPr>
        <w:bidi/>
        <w:spacing w:after="11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450"/>
  </w:style>
  <w:style w:type="paragraph" w:styleId="Heading1">
    <w:name w:val="heading 1"/>
    <w:link w:val="Heading1Char"/>
    <w:uiPriority w:val="9"/>
    <w:qFormat/>
    <w:pPr>
      <w:numPr>
        <w:numId w:val="3"/>
      </w:numPr>
      <w:spacing w:before="200" w:after="120"/>
      <w:jc w:val="right"/>
      <w:outlineLvl w:val="0"/>
    </w:pPr>
    <w:rPr>
      <w:rFonts w:ascii="B Titr" w:hAnsi="B Titr" w:cs="B Titr"/>
      <w:color w:val="12384F"/>
      <w:sz w:val="40"/>
      <w:szCs w:val="40"/>
    </w:rPr>
  </w:style>
  <w:style w:type="paragraph" w:styleId="Heading2">
    <w:name w:val="heading 2"/>
    <w:uiPriority w:val="9"/>
    <w:semiHidden/>
    <w:unhideWhenUsed/>
    <w:qFormat/>
    <w:pPr>
      <w:numPr>
        <w:ilvl w:val="1"/>
        <w:numId w:val="3"/>
      </w:numPr>
      <w:outlineLvl w:val="1"/>
    </w:pPr>
    <w:rPr>
      <w:color w:val="2E74B5"/>
    </w:rPr>
  </w:style>
  <w:style w:type="paragraph" w:styleId="Heading3">
    <w:name w:val="heading 3"/>
    <w:link w:val="Heading3Char"/>
    <w:uiPriority w:val="9"/>
    <w:unhideWhenUsed/>
    <w:qFormat/>
    <w:pPr>
      <w:numPr>
        <w:ilvl w:val="2"/>
        <w:numId w:val="3"/>
      </w:numPr>
      <w:outlineLvl w:val="2"/>
    </w:pPr>
    <w:rPr>
      <w:color w:val="1F4D78"/>
      <w:sz w:val="24"/>
      <w:szCs w:val="24"/>
    </w:rPr>
  </w:style>
  <w:style w:type="paragraph" w:styleId="Heading4">
    <w:name w:val="heading 4"/>
    <w:uiPriority w:val="9"/>
    <w:semiHidden/>
    <w:unhideWhenUsed/>
    <w:qFormat/>
    <w:pPr>
      <w:numPr>
        <w:ilvl w:val="3"/>
        <w:numId w:val="3"/>
      </w:numPr>
      <w:outlineLvl w:val="3"/>
    </w:pPr>
    <w:rPr>
      <w:i/>
      <w:iCs/>
      <w:color w:val="2E74B5"/>
    </w:rPr>
  </w:style>
  <w:style w:type="paragraph" w:styleId="Heading5">
    <w:name w:val="heading 5"/>
    <w:uiPriority w:val="9"/>
    <w:semiHidden/>
    <w:unhideWhenUsed/>
    <w:qFormat/>
    <w:pPr>
      <w:numPr>
        <w:ilvl w:val="4"/>
        <w:numId w:val="3"/>
      </w:numPr>
      <w:outlineLvl w:val="4"/>
    </w:pPr>
    <w:rPr>
      <w:color w:val="2E74B5"/>
    </w:rPr>
  </w:style>
  <w:style w:type="paragraph" w:styleId="Heading6">
    <w:name w:val="heading 6"/>
    <w:uiPriority w:val="9"/>
    <w:semiHidden/>
    <w:unhideWhenUsed/>
    <w:qFormat/>
    <w:pPr>
      <w:numPr>
        <w:ilvl w:val="5"/>
        <w:numId w:val="3"/>
      </w:numPr>
      <w:outlineLvl w:val="5"/>
    </w:pPr>
    <w:rPr>
      <w:color w:val="1F4D78"/>
    </w:rPr>
  </w:style>
  <w:style w:type="paragraph" w:styleId="Heading7">
    <w:name w:val="heading 7"/>
    <w:basedOn w:val="Normal"/>
    <w:next w:val="Normal"/>
    <w:link w:val="Heading7Char"/>
    <w:uiPriority w:val="9"/>
    <w:semiHidden/>
    <w:unhideWhenUsed/>
    <w:qFormat/>
    <w:rsid w:val="00280DF0"/>
    <w:pPr>
      <w:keepNext/>
      <w:keepLines/>
      <w:numPr>
        <w:ilvl w:val="6"/>
        <w:numId w:val="3"/>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80DF0"/>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80DF0"/>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basedOn w:val="Normal"/>
    <w:qFormat/>
    <w:rsid w:val="00EC6B26"/>
    <w:rPr>
      <w:color w:val="1A1A1A"/>
      <w:rtl w:val="0"/>
      <w:lang w:bidi="fa-IR"/>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E376BE"/>
    <w:pPr>
      <w:tabs>
        <w:tab w:val="right" w:leader="dot" w:pos="7247"/>
      </w:tabs>
      <w:spacing w:after="100"/>
    </w:pPr>
  </w:style>
  <w:style w:type="paragraph" w:customStyle="1" w:styleId="style1">
    <w:name w:val="style1"/>
    <w:basedOn w:val="Heading1"/>
    <w:link w:val="style1Char"/>
    <w:autoRedefine/>
    <w:qFormat/>
    <w:rsid w:val="00EC6B26"/>
    <w:pPr>
      <w:pBdr>
        <w:bottom w:val="single" w:sz="12" w:space="6" w:color="1F7A9C"/>
      </w:pBdr>
      <w:spacing w:before="0" w:after="90"/>
      <w:jc w:val="center"/>
    </w:pPr>
    <w:rPr>
      <w:rtl w:val="0"/>
    </w:rPr>
  </w:style>
  <w:style w:type="character" w:customStyle="1" w:styleId="Heading1Char">
    <w:name w:val="Heading 1 Char"/>
    <w:basedOn w:val="DefaultParagraphFont"/>
    <w:link w:val="Heading1"/>
    <w:uiPriority w:val="9"/>
    <w:rsid w:val="00EC6B26"/>
    <w:rPr>
      <w:rFonts w:ascii="B Titr" w:hAnsi="B Titr" w:cs="B Titr"/>
      <w:color w:val="12384F"/>
      <w:sz w:val="40"/>
      <w:szCs w:val="40"/>
    </w:rPr>
  </w:style>
  <w:style w:type="character" w:customStyle="1" w:styleId="style1Char">
    <w:name w:val="style1 Char"/>
    <w:basedOn w:val="Heading1Char"/>
    <w:link w:val="style1"/>
    <w:rsid w:val="00EC6B26"/>
    <w:rPr>
      <w:rFonts w:ascii="B Titr" w:hAnsi="B Titr" w:cs="B Titr"/>
      <w:color w:val="12384F"/>
      <w:sz w:val="40"/>
      <w:szCs w:val="40"/>
    </w:rPr>
  </w:style>
  <w:style w:type="paragraph" w:styleId="Caption">
    <w:name w:val="caption"/>
    <w:basedOn w:val="Normal"/>
    <w:next w:val="Normal"/>
    <w:uiPriority w:val="35"/>
    <w:unhideWhenUsed/>
    <w:qFormat/>
    <w:rsid w:val="00EC6B26"/>
    <w:pPr>
      <w:spacing w:after="200" w:line="240" w:lineRule="auto"/>
    </w:pPr>
    <w:rPr>
      <w:i/>
      <w:iCs/>
      <w:color w:val="0E2841" w:themeColor="text2"/>
      <w:sz w:val="18"/>
      <w:szCs w:val="18"/>
    </w:rPr>
  </w:style>
  <w:style w:type="character" w:customStyle="1" w:styleId="Heading7Char">
    <w:name w:val="Heading 7 Char"/>
    <w:basedOn w:val="DefaultParagraphFont"/>
    <w:link w:val="Heading7"/>
    <w:uiPriority w:val="9"/>
    <w:semiHidden/>
    <w:rsid w:val="00280DF0"/>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80DF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80DF0"/>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372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372CE4"/>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72CE4"/>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AE2B12"/>
    <w:rPr>
      <w:rFonts w:ascii="Times New Roman" w:hAnsi="Times New Roman" w:cs="Times New Roman"/>
      <w:sz w:val="24"/>
      <w:szCs w:val="24"/>
    </w:rPr>
  </w:style>
  <w:style w:type="character" w:customStyle="1" w:styleId="TitleChar">
    <w:name w:val="Title Char"/>
    <w:basedOn w:val="DefaultParagraphFont"/>
    <w:link w:val="Title"/>
    <w:uiPriority w:val="10"/>
    <w:rsid w:val="00B2594F"/>
    <w:rPr>
      <w:sz w:val="56"/>
      <w:szCs w:val="56"/>
    </w:rPr>
  </w:style>
  <w:style w:type="character" w:styleId="Strong">
    <w:name w:val="Strong"/>
    <w:basedOn w:val="DefaultParagraphFont"/>
    <w:uiPriority w:val="22"/>
    <w:qFormat/>
    <w:rsid w:val="00B2594F"/>
    <w:rPr>
      <w:b/>
      <w:bCs/>
    </w:rPr>
  </w:style>
  <w:style w:type="table" w:styleId="GridTable1Light-Accent4">
    <w:name w:val="Grid Table 1 Light Accent 4"/>
    <w:basedOn w:val="TableNormal"/>
    <w:uiPriority w:val="46"/>
    <w:rsid w:val="00B2594F"/>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0E33EF"/>
    <w:rPr>
      <w:color w:val="1F4D78"/>
      <w:sz w:val="24"/>
      <w:szCs w:val="24"/>
    </w:rPr>
  </w:style>
  <w:style w:type="paragraph" w:styleId="Header">
    <w:name w:val="header"/>
    <w:basedOn w:val="Normal"/>
    <w:link w:val="HeaderChar"/>
    <w:uiPriority w:val="99"/>
    <w:unhideWhenUsed/>
    <w:rsid w:val="005B19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934"/>
  </w:style>
  <w:style w:type="paragraph" w:styleId="Footer">
    <w:name w:val="footer"/>
    <w:basedOn w:val="Normal"/>
    <w:link w:val="FooterChar"/>
    <w:uiPriority w:val="99"/>
    <w:unhideWhenUsed/>
    <w:rsid w:val="005B19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934"/>
  </w:style>
  <w:style w:type="paragraph" w:customStyle="1" w:styleId="Style10">
    <w:name w:val="Style1"/>
    <w:basedOn w:val="Normal"/>
    <w:link w:val="Style1Char0"/>
    <w:qFormat/>
    <w:rsid w:val="000B4928"/>
    <w:pPr>
      <w:spacing w:after="90"/>
      <w:jc w:val="left"/>
    </w:pPr>
    <w:rPr>
      <w:rFonts w:ascii="Pelak Bold" w:hAnsi="Pelak Bold" w:cs="Pelak Bold"/>
      <w:color w:val="2A9D8F"/>
      <w:rtl w:val="0"/>
    </w:rPr>
  </w:style>
  <w:style w:type="character" w:customStyle="1" w:styleId="Style1Char0">
    <w:name w:val="Style1 Char"/>
    <w:basedOn w:val="DefaultParagraphFont"/>
    <w:link w:val="Style10"/>
    <w:rsid w:val="000B4928"/>
    <w:rPr>
      <w:rFonts w:ascii="Pelak Bold" w:hAnsi="Pelak Bold" w:cs="Pelak Bold"/>
      <w:color w:val="2A9D8F"/>
    </w:rPr>
  </w:style>
  <w:style w:type="character" w:styleId="UnresolvedMention">
    <w:name w:val="Unresolved Mention"/>
    <w:basedOn w:val="DefaultParagraphFont"/>
    <w:uiPriority w:val="99"/>
    <w:semiHidden/>
    <w:unhideWhenUsed/>
    <w:rsid w:val="00AD4990"/>
    <w:rPr>
      <w:color w:val="605E5C"/>
      <w:shd w:val="clear" w:color="auto" w:fill="E1DFDD"/>
    </w:rPr>
  </w:style>
  <w:style w:type="paragraph" w:styleId="TOCHeading">
    <w:name w:val="TOC Heading"/>
    <w:basedOn w:val="Heading1"/>
    <w:next w:val="Normal"/>
    <w:uiPriority w:val="39"/>
    <w:unhideWhenUsed/>
    <w:qFormat/>
    <w:rsid w:val="007E252D"/>
    <w:pPr>
      <w:keepNext/>
      <w:keepLines/>
      <w:numPr>
        <w:numId w:val="0"/>
      </w:numPr>
      <w:bidi w:val="0"/>
      <w:spacing w:before="240" w:after="0" w:line="259" w:lineRule="auto"/>
      <w:jc w:val="left"/>
      <w:outlineLvl w:val="9"/>
    </w:pPr>
    <w:rPr>
      <w:rFonts w:asciiTheme="majorHAnsi" w:eastAsiaTheme="majorEastAsia" w:hAnsiTheme="majorHAnsi" w:cstheme="majorBidi"/>
      <w:color w:val="0F4761" w:themeColor="accent1" w:themeShade="BF"/>
      <w:sz w:val="32"/>
      <w:szCs w:val="32"/>
      <w:rtl w:val="0"/>
    </w:rPr>
  </w:style>
  <w:style w:type="paragraph" w:styleId="TOC2">
    <w:name w:val="toc 2"/>
    <w:basedOn w:val="Normal"/>
    <w:next w:val="Normal"/>
    <w:autoRedefine/>
    <w:uiPriority w:val="39"/>
    <w:unhideWhenUsed/>
    <w:rsid w:val="007E252D"/>
    <w:pPr>
      <w:bidi w:val="0"/>
      <w:spacing w:after="100" w:line="259" w:lineRule="auto"/>
      <w:ind w:left="220"/>
      <w:jc w:val="left"/>
    </w:pPr>
    <w:rPr>
      <w:rFonts w:asciiTheme="minorHAnsi" w:eastAsiaTheme="minorEastAsia" w:hAnsiTheme="minorHAnsi" w:cs="Times New Roman"/>
      <w:sz w:val="22"/>
      <w:szCs w:val="22"/>
      <w:rtl w:val="0"/>
    </w:rPr>
  </w:style>
  <w:style w:type="paragraph" w:styleId="TOC3">
    <w:name w:val="toc 3"/>
    <w:basedOn w:val="Normal"/>
    <w:next w:val="Normal"/>
    <w:autoRedefine/>
    <w:uiPriority w:val="39"/>
    <w:unhideWhenUsed/>
    <w:rsid w:val="007E252D"/>
    <w:pPr>
      <w:bidi w:val="0"/>
      <w:spacing w:after="100" w:line="259" w:lineRule="auto"/>
      <w:ind w:left="440"/>
      <w:jc w:val="left"/>
    </w:pPr>
    <w:rPr>
      <w:rFonts w:asciiTheme="minorHAnsi" w:eastAsiaTheme="minorEastAsia" w:hAnsiTheme="minorHAnsi" w:cs="Times New Roman"/>
      <w:sz w:val="22"/>
      <w:szCs w:val="22"/>
      <w:rtl w:val="0"/>
    </w:rPr>
  </w:style>
  <w:style w:type="paragraph" w:styleId="TableofFigures">
    <w:name w:val="table of figures"/>
    <w:basedOn w:val="Normal"/>
    <w:next w:val="Normal"/>
    <w:uiPriority w:val="99"/>
    <w:unhideWhenUsed/>
    <w:rsid w:val="007E252D"/>
    <w:pPr>
      <w:bidi w:val="0"/>
      <w:spacing w:after="0"/>
      <w:ind w:left="520" w:hanging="520"/>
      <w:jc w:val="left"/>
    </w:pPr>
    <w:rPr>
      <w:rFonts w:asciiTheme="minorHAnsi" w:hAnsiTheme="minorHAnsi" w:cs="Times New Roman"/>
      <w:b/>
      <w:bCs/>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jp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jp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hyperlink" Target="https://www.ketabiran.ir/Search?q=4&amp;q2=35624&amp;q3=%D9%85%D8%AA%D8%B1%D8%AC%D9%85:%20%D8%AF%DA%A9%D8%AA%D8%B1%20%D9%85%D8%AD%D9%85%D8%AF%D8%A7%D8%A8%D8%B1%D8%A7%D9%87%DB%8C%D9%85%20%D8%A7%D8%A8%D9%88%DA%A9%D8%A7%D8%B8%D9%85%DB%8C"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5.jpg"/><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5.jp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header" Target="header4.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image" Target="media/image1.png"/><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jp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05521-6CE8-4A5D-AEFB-8EC45432E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77</Pages>
  <Words>8958</Words>
  <Characters>51066</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علوم نوین — یازده روز با دانش هسته‌ای</vt:lpstr>
    </vt:vector>
  </TitlesOfParts>
  <Company/>
  <LinksUpToDate>false</LinksUpToDate>
  <CharactersWithSpaces>59905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علوم نوین — یازده روز با دانش هسته‌ای</dc:title>
  <dc:creator>علوم نوین</dc:creator>
  <dc:description>کتاب آموزشی علوم هسته‌ای برای دانش‌آموزان دوره‌ی متوسطه</dc:description>
  <cp:lastModifiedBy>Javad Moosavi</cp:lastModifiedBy>
  <cp:revision>7</cp:revision>
  <cp:lastPrinted>2026-10-11T08:39:00Z</cp:lastPrinted>
  <dcterms:created xsi:type="dcterms:W3CDTF">2026-10-17T05:31:00Z</dcterms:created>
  <dcterms:modified xsi:type="dcterms:W3CDTF">2026-10-19T17:12:00Z</dcterms:modified>
</cp:coreProperties>
</file>