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B8F4E" w14:textId="77777777" w:rsidR="00E553F8" w:rsidRPr="00E553F8" w:rsidRDefault="00E553F8" w:rsidP="00E553F8">
      <w:r w:rsidRPr="00E553F8">
        <w:t xml:space="preserve">Here is the complete OCR transcription and review of pages 5121 through 5125 from </w:t>
      </w:r>
      <w:r w:rsidRPr="00E553F8">
        <w:rPr>
          <w:b/>
          <w:bCs/>
        </w:rPr>
        <w:t>Aryanpur.PDF</w:t>
      </w:r>
      <w:r w:rsidRPr="00E553F8">
        <w:t xml:space="preserve"> available in your notebook sources:</w:t>
      </w:r>
    </w:p>
    <w:p w14:paraId="3C155431" w14:textId="77777777" w:rsidR="00E553F8" w:rsidRPr="00E553F8" w:rsidRDefault="00E553F8" w:rsidP="00E553F8">
      <w:r w:rsidRPr="00E553F8">
        <w:pict w14:anchorId="13665B19">
          <v:rect id="_x0000_i1061" style="width:0;height:1.5pt" o:hralign="center" o:hrstd="t" o:hr="t" fillcolor="#a0a0a0" stroked="f"/>
        </w:pict>
      </w:r>
    </w:p>
    <w:p w14:paraId="194B9FC4" w14:textId="77777777" w:rsidR="00E553F8" w:rsidRPr="00E553F8" w:rsidRDefault="00E553F8" w:rsidP="00E553F8">
      <w:pPr>
        <w:rPr>
          <w:b/>
          <w:bCs/>
        </w:rPr>
      </w:pPr>
      <w:r w:rsidRPr="00E553F8">
        <w:rPr>
          <w:b/>
          <w:bCs/>
        </w:rPr>
        <w:t>Page 5121 (</w:t>
      </w:r>
      <w:proofErr w:type="spellStart"/>
      <w:proofErr w:type="gramStart"/>
      <w:r w:rsidRPr="00E553F8">
        <w:rPr>
          <w:b/>
          <w:bCs/>
        </w:rPr>
        <w:t>tab.leau</w:t>
      </w:r>
      <w:proofErr w:type="spellEnd"/>
      <w:proofErr w:type="gramEnd"/>
      <w:r w:rsidRPr="00E553F8">
        <w:rPr>
          <w:b/>
          <w:bCs/>
        </w:rPr>
        <w:t xml:space="preserve"> to tablecloth)</w:t>
      </w:r>
    </w:p>
    <w:p w14:paraId="053CE305" w14:textId="77777777" w:rsidR="00E553F8" w:rsidRPr="00E553F8" w:rsidRDefault="00E553F8" w:rsidP="00E553F8">
      <w:pPr>
        <w:numPr>
          <w:ilvl w:val="0"/>
          <w:numId w:val="10"/>
        </w:numPr>
      </w:pPr>
      <w:proofErr w:type="spellStart"/>
      <w:proofErr w:type="gramStart"/>
      <w:r w:rsidRPr="00E553F8">
        <w:rPr>
          <w:b/>
          <w:bCs/>
        </w:rPr>
        <w:t>tab.leau</w:t>
      </w:r>
      <w:proofErr w:type="spellEnd"/>
      <w:proofErr w:type="gramEnd"/>
      <w:r w:rsidRPr="00E553F8">
        <w:t xml:space="preserve"> (</w:t>
      </w:r>
      <w:proofErr w:type="spellStart"/>
      <w:r w:rsidRPr="00E553F8">
        <w:t>tab'lō</w:t>
      </w:r>
      <w:proofErr w:type="spellEnd"/>
      <w:r w:rsidRPr="00E553F8">
        <w:t xml:space="preserve">) </w:t>
      </w:r>
      <w:r w:rsidRPr="00E553F8">
        <w:rPr>
          <w:i/>
          <w:iCs/>
        </w:rPr>
        <w:t>n., pl.</w:t>
      </w:r>
      <w:r w:rsidRPr="00E553F8">
        <w:t xml:space="preserve"> </w:t>
      </w:r>
      <w:r w:rsidRPr="00E553F8">
        <w:rPr>
          <w:b/>
          <w:bCs/>
        </w:rPr>
        <w:t>-</w:t>
      </w:r>
      <w:proofErr w:type="spellStart"/>
      <w:r w:rsidRPr="00E553F8">
        <w:rPr>
          <w:b/>
          <w:bCs/>
        </w:rPr>
        <w:t>leaux</w:t>
      </w:r>
      <w:proofErr w:type="spellEnd"/>
      <w:r w:rsidRPr="00E553F8">
        <w:t xml:space="preserve"> or </w:t>
      </w:r>
      <w:r w:rsidRPr="00E553F8">
        <w:rPr>
          <w:b/>
          <w:bCs/>
        </w:rPr>
        <w:t>-</w:t>
      </w:r>
      <w:proofErr w:type="spellStart"/>
      <w:r w:rsidRPr="00E553F8">
        <w:rPr>
          <w:b/>
          <w:bCs/>
        </w:rPr>
        <w:t>leaus</w:t>
      </w:r>
      <w:proofErr w:type="spellEnd"/>
      <w:r w:rsidRPr="00E553F8">
        <w:br/>
      </w:r>
      <w:r w:rsidRPr="00E553F8">
        <w:rPr>
          <w:rtl/>
          <w:lang w:bidi="fa-IR"/>
        </w:rPr>
        <w:t>۱</w:t>
      </w:r>
      <w:r w:rsidRPr="00E553F8">
        <w:t xml:space="preserve">- </w:t>
      </w:r>
      <w:r w:rsidRPr="00E553F8">
        <w:rPr>
          <w:rtl/>
        </w:rPr>
        <w:t>نمای چشمگیر، صحنه‌ی جالب، تصویر گیرا</w:t>
      </w:r>
      <w:r w:rsidRPr="00E553F8">
        <w:t xml:space="preserve"> (tableau vivant)</w:t>
      </w:r>
    </w:p>
    <w:p w14:paraId="0BDDEEDE" w14:textId="77777777" w:rsidR="00E553F8" w:rsidRPr="00E553F8" w:rsidRDefault="00E553F8" w:rsidP="00E553F8">
      <w:pPr>
        <w:numPr>
          <w:ilvl w:val="0"/>
          <w:numId w:val="10"/>
        </w:numPr>
      </w:pPr>
      <w:r w:rsidRPr="00E553F8">
        <w:rPr>
          <w:b/>
          <w:bCs/>
        </w:rPr>
        <w:t>tablecloth</w:t>
      </w:r>
      <w:r w:rsidRPr="00E553F8">
        <w:t xml:space="preserve"> (</w:t>
      </w:r>
      <w:proofErr w:type="spellStart"/>
      <w:r w:rsidRPr="00E553F8">
        <w:t>tā'bəl</w:t>
      </w:r>
      <w:proofErr w:type="spellEnd"/>
      <w:r w:rsidRPr="00E553F8">
        <w:t xml:space="preserve"> </w:t>
      </w:r>
      <w:proofErr w:type="spellStart"/>
      <w:r w:rsidRPr="00E553F8">
        <w:t>klôth</w:t>
      </w:r>
      <w:proofErr w:type="spellEnd"/>
      <w:r w:rsidRPr="00E553F8">
        <w:t xml:space="preserve">') </w:t>
      </w:r>
      <w:r w:rsidRPr="00E553F8">
        <w:rPr>
          <w:i/>
          <w:iCs/>
        </w:rPr>
        <w:t>n.</w:t>
      </w:r>
      <w:r w:rsidRPr="00E553F8">
        <w:t xml:space="preserve"> </w:t>
      </w:r>
      <w:r w:rsidRPr="00E553F8">
        <w:rPr>
          <w:rtl/>
        </w:rPr>
        <w:t>رومیزی، سفره</w:t>
      </w:r>
    </w:p>
    <w:p w14:paraId="5C216907" w14:textId="77777777" w:rsidR="00E553F8" w:rsidRPr="00E553F8" w:rsidRDefault="00E553F8" w:rsidP="00E553F8">
      <w:pPr>
        <w:numPr>
          <w:ilvl w:val="0"/>
          <w:numId w:val="10"/>
        </w:numPr>
      </w:pPr>
      <w:r w:rsidRPr="00E553F8">
        <w:rPr>
          <w:b/>
          <w:bCs/>
        </w:rPr>
        <w:t>a round table</w:t>
      </w:r>
      <w:r w:rsidRPr="00E553F8">
        <w:t xml:space="preserve">: </w:t>
      </w:r>
      <w:r w:rsidRPr="00E553F8">
        <w:rPr>
          <w:rtl/>
        </w:rPr>
        <w:t>میز گرد</w:t>
      </w:r>
    </w:p>
    <w:p w14:paraId="08C71C18" w14:textId="77777777" w:rsidR="00E553F8" w:rsidRPr="00E553F8" w:rsidRDefault="00E553F8" w:rsidP="00E553F8">
      <w:pPr>
        <w:numPr>
          <w:ilvl w:val="0"/>
          <w:numId w:val="10"/>
        </w:numPr>
      </w:pPr>
      <w:r w:rsidRPr="00E553F8">
        <w:rPr>
          <w:b/>
          <w:bCs/>
        </w:rPr>
        <w:t>a dinner table</w:t>
      </w:r>
      <w:r w:rsidRPr="00E553F8">
        <w:t xml:space="preserve">: </w:t>
      </w:r>
      <w:r w:rsidRPr="00E553F8">
        <w:rPr>
          <w:rtl/>
        </w:rPr>
        <w:t>میز شام</w:t>
      </w:r>
    </w:p>
    <w:p w14:paraId="598D836F" w14:textId="77777777" w:rsidR="00E553F8" w:rsidRPr="00E553F8" w:rsidRDefault="00E553F8" w:rsidP="00E553F8">
      <w:pPr>
        <w:numPr>
          <w:ilvl w:val="0"/>
          <w:numId w:val="10"/>
        </w:numPr>
      </w:pPr>
      <w:r w:rsidRPr="00E553F8">
        <w:rPr>
          <w:b/>
          <w:bCs/>
        </w:rPr>
        <w:t>to reserve a table at a restaurant</w:t>
      </w:r>
      <w:r w:rsidRPr="00E553F8">
        <w:t xml:space="preserve">: </w:t>
      </w:r>
      <w:r w:rsidRPr="00E553F8">
        <w:rPr>
          <w:rtl/>
        </w:rPr>
        <w:t>در یک رستوران میز رزرو (پیشگیر) کردن</w:t>
      </w:r>
    </w:p>
    <w:p w14:paraId="24F81470" w14:textId="77777777" w:rsidR="00E553F8" w:rsidRPr="00E553F8" w:rsidRDefault="00E553F8" w:rsidP="00E553F8">
      <w:pPr>
        <w:numPr>
          <w:ilvl w:val="0"/>
          <w:numId w:val="10"/>
        </w:numPr>
      </w:pPr>
      <w:r w:rsidRPr="00E553F8">
        <w:rPr>
          <w:b/>
          <w:bCs/>
        </w:rPr>
        <w:t>table</w:t>
      </w:r>
      <w:r w:rsidRPr="00E553F8">
        <w:t xml:space="preserve"> (</w:t>
      </w:r>
      <w:r w:rsidRPr="00E553F8">
        <w:rPr>
          <w:rtl/>
        </w:rPr>
        <w:t>خوراک روی میز، سفره، خوان</w:t>
      </w:r>
      <w:r w:rsidRPr="00E553F8">
        <w:t xml:space="preserve">): </w:t>
      </w:r>
      <w:r w:rsidRPr="00E553F8">
        <w:rPr>
          <w:i/>
          <w:iCs/>
        </w:rPr>
        <w:t>he was an orphan and grew up at the table of his uncles</w:t>
      </w:r>
      <w:r w:rsidRPr="00E553F8">
        <w:t xml:space="preserve"> (</w:t>
      </w:r>
      <w:r w:rsidRPr="00E553F8">
        <w:rPr>
          <w:rtl/>
        </w:rPr>
        <w:t>او یتیم بود و سر سفره‌ی عموهایش بزرگ شد</w:t>
      </w:r>
      <w:r w:rsidRPr="00E553F8">
        <w:t>)</w:t>
      </w:r>
    </w:p>
    <w:p w14:paraId="5C34E1BB" w14:textId="77777777" w:rsidR="00E553F8" w:rsidRPr="00E553F8" w:rsidRDefault="00E553F8" w:rsidP="00E553F8">
      <w:pPr>
        <w:numPr>
          <w:ilvl w:val="0"/>
          <w:numId w:val="10"/>
        </w:numPr>
      </w:pPr>
      <w:r w:rsidRPr="00E553F8">
        <w:rPr>
          <w:b/>
          <w:bCs/>
        </w:rPr>
        <w:t>the Twelve Tables of Roman law</w:t>
      </w:r>
      <w:r w:rsidRPr="00E553F8">
        <w:t xml:space="preserve">: </w:t>
      </w:r>
      <w:r w:rsidRPr="00E553F8">
        <w:rPr>
          <w:rtl/>
        </w:rPr>
        <w:t>دوازده مجموعه‌ی قوانین روم</w:t>
      </w:r>
    </w:p>
    <w:p w14:paraId="73C4A2FD" w14:textId="77777777" w:rsidR="00E553F8" w:rsidRPr="00E553F8" w:rsidRDefault="00E553F8" w:rsidP="00E553F8">
      <w:pPr>
        <w:numPr>
          <w:ilvl w:val="0"/>
          <w:numId w:val="10"/>
        </w:numPr>
      </w:pPr>
      <w:r w:rsidRPr="00E553F8">
        <w:rPr>
          <w:b/>
          <w:bCs/>
          <w:rtl/>
        </w:rPr>
        <w:t>(جلسه‌ی) مذاکرات</w:t>
      </w:r>
      <w:r w:rsidRPr="00E553F8">
        <w:t xml:space="preserve">: </w:t>
      </w:r>
      <w:r w:rsidRPr="00E553F8">
        <w:rPr>
          <w:i/>
          <w:iCs/>
        </w:rPr>
        <w:t>we did not lack power at the peace table</w:t>
      </w:r>
    </w:p>
    <w:p w14:paraId="59ADBEDE" w14:textId="77777777" w:rsidR="00E553F8" w:rsidRPr="00E553F8" w:rsidRDefault="00E553F8" w:rsidP="00E553F8">
      <w:pPr>
        <w:numPr>
          <w:ilvl w:val="0"/>
          <w:numId w:val="10"/>
        </w:numPr>
      </w:pPr>
      <w:r w:rsidRPr="00E553F8">
        <w:rPr>
          <w:b/>
          <w:bCs/>
          <w:rtl/>
        </w:rPr>
        <w:t>جدول، زیج، زیگ</w:t>
      </w:r>
      <w:r w:rsidRPr="00E553F8">
        <w:t xml:space="preserve">: </w:t>
      </w:r>
      <w:r w:rsidRPr="00E553F8">
        <w:rPr>
          <w:i/>
          <w:iCs/>
        </w:rPr>
        <w:t>the results of this study are given in tables in the appendix</w:t>
      </w:r>
    </w:p>
    <w:p w14:paraId="79802755" w14:textId="77777777" w:rsidR="00E553F8" w:rsidRPr="00E553F8" w:rsidRDefault="00E553F8" w:rsidP="00E553F8">
      <w:pPr>
        <w:numPr>
          <w:ilvl w:val="0"/>
          <w:numId w:val="10"/>
        </w:numPr>
      </w:pPr>
      <w:r w:rsidRPr="00E553F8">
        <w:rPr>
          <w:b/>
          <w:bCs/>
        </w:rPr>
        <w:t>table of weights and measures</w:t>
      </w:r>
      <w:r w:rsidRPr="00E553F8">
        <w:t xml:space="preserve">: </w:t>
      </w:r>
      <w:r w:rsidRPr="00E553F8">
        <w:rPr>
          <w:rtl/>
        </w:rPr>
        <w:t>جدول اوزان و مقیاس‌ها</w:t>
      </w:r>
    </w:p>
    <w:p w14:paraId="4471DC2B" w14:textId="77777777" w:rsidR="00E553F8" w:rsidRPr="00E553F8" w:rsidRDefault="00E553F8" w:rsidP="00E553F8">
      <w:pPr>
        <w:numPr>
          <w:ilvl w:val="0"/>
          <w:numId w:val="10"/>
        </w:numPr>
      </w:pPr>
      <w:r w:rsidRPr="00E553F8">
        <w:rPr>
          <w:b/>
          <w:bCs/>
        </w:rPr>
        <w:t>multiplication table</w:t>
      </w:r>
      <w:r w:rsidRPr="00E553F8">
        <w:t xml:space="preserve">: </w:t>
      </w:r>
      <w:r w:rsidRPr="00E553F8">
        <w:rPr>
          <w:rtl/>
        </w:rPr>
        <w:t>جدول ضرب</w:t>
      </w:r>
    </w:p>
    <w:p w14:paraId="5F1833DD" w14:textId="77777777" w:rsidR="00E553F8" w:rsidRPr="00E553F8" w:rsidRDefault="00E553F8" w:rsidP="00E553F8">
      <w:pPr>
        <w:numPr>
          <w:ilvl w:val="0"/>
          <w:numId w:val="10"/>
        </w:numPr>
      </w:pPr>
      <w:r w:rsidRPr="00E553F8">
        <w:rPr>
          <w:b/>
          <w:bCs/>
        </w:rPr>
        <w:t>the book's table of contents</w:t>
      </w:r>
      <w:r w:rsidRPr="00E553F8">
        <w:t xml:space="preserve">: </w:t>
      </w:r>
      <w:r w:rsidRPr="00E553F8">
        <w:rPr>
          <w:rtl/>
        </w:rPr>
        <w:t>فهرست مندرجات کتاب</w:t>
      </w:r>
    </w:p>
    <w:p w14:paraId="3E8A81BF" w14:textId="77777777" w:rsidR="00E553F8" w:rsidRPr="00E553F8" w:rsidRDefault="00E553F8" w:rsidP="00E553F8">
      <w:pPr>
        <w:numPr>
          <w:ilvl w:val="0"/>
          <w:numId w:val="10"/>
        </w:numPr>
      </w:pPr>
      <w:r w:rsidRPr="00E553F8">
        <w:rPr>
          <w:b/>
          <w:bCs/>
        </w:rPr>
        <w:t>table lamp</w:t>
      </w:r>
      <w:r w:rsidRPr="00E553F8">
        <w:t xml:space="preserve">: </w:t>
      </w:r>
      <w:r w:rsidRPr="00E553F8">
        <w:rPr>
          <w:rtl/>
        </w:rPr>
        <w:t>چراغ میز</w:t>
      </w:r>
    </w:p>
    <w:p w14:paraId="62A05BC5" w14:textId="77777777" w:rsidR="00E553F8" w:rsidRPr="00E553F8" w:rsidRDefault="00E553F8" w:rsidP="00E553F8">
      <w:pPr>
        <w:numPr>
          <w:ilvl w:val="0"/>
          <w:numId w:val="10"/>
        </w:numPr>
      </w:pPr>
      <w:r w:rsidRPr="00E553F8">
        <w:rPr>
          <w:b/>
          <w:bCs/>
        </w:rPr>
        <w:t>table rock</w:t>
      </w:r>
      <w:r w:rsidRPr="00E553F8">
        <w:t xml:space="preserve">: </w:t>
      </w:r>
      <w:r w:rsidRPr="00E553F8">
        <w:rPr>
          <w:rtl/>
        </w:rPr>
        <w:t>تخت‌سنگ، تخته‌سنگ</w:t>
      </w:r>
    </w:p>
    <w:p w14:paraId="3CED772C" w14:textId="77777777" w:rsidR="00E553F8" w:rsidRPr="00E553F8" w:rsidRDefault="00E553F8" w:rsidP="00E553F8">
      <w:pPr>
        <w:numPr>
          <w:ilvl w:val="0"/>
          <w:numId w:val="10"/>
        </w:numPr>
      </w:pPr>
      <w:r w:rsidRPr="00E553F8">
        <w:rPr>
          <w:b/>
          <w:bCs/>
        </w:rPr>
        <w:t>table reef</w:t>
      </w:r>
      <w:r w:rsidRPr="00E553F8">
        <w:t xml:space="preserve">: </w:t>
      </w:r>
      <w:r w:rsidRPr="00E553F8">
        <w:rPr>
          <w:rtl/>
        </w:rPr>
        <w:t>آبسنگ تخت</w:t>
      </w:r>
    </w:p>
    <w:p w14:paraId="7D01AE52" w14:textId="77777777" w:rsidR="00E553F8" w:rsidRPr="00E553F8" w:rsidRDefault="00E553F8" w:rsidP="00E553F8">
      <w:r w:rsidRPr="00E553F8">
        <w:pict w14:anchorId="58C19B42">
          <v:rect id="_x0000_i1062" style="width:0;height:1.5pt" o:hralign="center" o:hrstd="t" o:hr="t" fillcolor="#a0a0a0" stroked="f"/>
        </w:pict>
      </w:r>
    </w:p>
    <w:p w14:paraId="448969BD" w14:textId="77777777" w:rsidR="00E553F8" w:rsidRPr="00E553F8" w:rsidRDefault="00E553F8" w:rsidP="00E553F8">
      <w:pPr>
        <w:rPr>
          <w:b/>
          <w:bCs/>
        </w:rPr>
      </w:pPr>
      <w:r w:rsidRPr="00E553F8">
        <w:rPr>
          <w:b/>
          <w:bCs/>
        </w:rPr>
        <w:t>Page 5122 (table d'hôte to taboret)</w:t>
      </w:r>
    </w:p>
    <w:p w14:paraId="66AA4B81" w14:textId="77777777" w:rsidR="00E553F8" w:rsidRPr="00E553F8" w:rsidRDefault="00E553F8" w:rsidP="00E553F8">
      <w:pPr>
        <w:numPr>
          <w:ilvl w:val="0"/>
          <w:numId w:val="11"/>
        </w:numPr>
      </w:pPr>
      <w:r w:rsidRPr="00E553F8">
        <w:rPr>
          <w:b/>
          <w:bCs/>
        </w:rPr>
        <w:t>table d'hôte</w:t>
      </w:r>
      <w:r w:rsidRPr="00E553F8">
        <w:t xml:space="preserve"> (</w:t>
      </w:r>
      <w:proofErr w:type="spellStart"/>
      <w:r w:rsidRPr="00E553F8">
        <w:t>tā'bəl</w:t>
      </w:r>
      <w:proofErr w:type="spellEnd"/>
      <w:r w:rsidRPr="00E553F8">
        <w:t xml:space="preserve"> </w:t>
      </w:r>
      <w:proofErr w:type="spellStart"/>
      <w:r w:rsidRPr="00E553F8">
        <w:t>dōt</w:t>
      </w:r>
      <w:proofErr w:type="spellEnd"/>
      <w:r w:rsidRPr="00E553F8">
        <w:t xml:space="preserve">') </w:t>
      </w:r>
      <w:r w:rsidRPr="00E553F8">
        <w:rPr>
          <w:i/>
          <w:iCs/>
        </w:rPr>
        <w:t>pl.</w:t>
      </w:r>
      <w:r w:rsidRPr="00E553F8">
        <w:t xml:space="preserve"> </w:t>
      </w:r>
      <w:r w:rsidRPr="00E553F8">
        <w:rPr>
          <w:b/>
          <w:bCs/>
        </w:rPr>
        <w:t>tables d'hôte</w:t>
      </w:r>
      <w:r w:rsidRPr="00E553F8">
        <w:t xml:space="preserve"> </w:t>
      </w:r>
      <w:r w:rsidRPr="00E553F8">
        <w:rPr>
          <w:rtl/>
        </w:rPr>
        <w:t xml:space="preserve">(فرانسه) خوراک کامل با قیمت مقطوع (در برابر: گزینشی </w:t>
      </w:r>
      <w:r w:rsidRPr="00E553F8">
        <w:rPr>
          <w:i/>
          <w:iCs/>
        </w:rPr>
        <w:t>à la carte</w:t>
      </w:r>
      <w:r w:rsidRPr="00E553F8">
        <w:t>)</w:t>
      </w:r>
    </w:p>
    <w:p w14:paraId="2E1F7785" w14:textId="77777777" w:rsidR="00E553F8" w:rsidRPr="00E553F8" w:rsidRDefault="00E553F8" w:rsidP="00E553F8">
      <w:pPr>
        <w:numPr>
          <w:ilvl w:val="0"/>
          <w:numId w:val="11"/>
        </w:numPr>
      </w:pPr>
      <w:r w:rsidRPr="00E553F8">
        <w:rPr>
          <w:b/>
          <w:bCs/>
        </w:rPr>
        <w:t>table-hop</w:t>
      </w:r>
      <w:r w:rsidRPr="00E553F8">
        <w:t xml:space="preserve"> (</w:t>
      </w:r>
      <w:proofErr w:type="spellStart"/>
      <w:r w:rsidRPr="00E553F8">
        <w:t>tā'bəl</w:t>
      </w:r>
      <w:proofErr w:type="spellEnd"/>
      <w:r w:rsidRPr="00E553F8">
        <w:t xml:space="preserve"> </w:t>
      </w:r>
      <w:proofErr w:type="spellStart"/>
      <w:r w:rsidRPr="00E553F8">
        <w:t>hăp</w:t>
      </w:r>
      <w:proofErr w:type="spellEnd"/>
      <w:r w:rsidRPr="00E553F8">
        <w:t xml:space="preserve">') </w:t>
      </w:r>
      <w:r w:rsidRPr="00E553F8">
        <w:rPr>
          <w:i/>
          <w:iCs/>
        </w:rPr>
        <w:t>vi.</w:t>
      </w:r>
      <w:r w:rsidRPr="00E553F8">
        <w:t xml:space="preserve"> </w:t>
      </w:r>
      <w:r w:rsidRPr="00E553F8">
        <w:rPr>
          <w:rtl/>
        </w:rPr>
        <w:t>(در رستوران) از این میز به آن میز رفتن و به بقیه سر زدن</w:t>
      </w:r>
    </w:p>
    <w:p w14:paraId="0838F320" w14:textId="77777777" w:rsidR="00E553F8" w:rsidRPr="00E553F8" w:rsidRDefault="00E553F8" w:rsidP="00E553F8">
      <w:pPr>
        <w:numPr>
          <w:ilvl w:val="0"/>
          <w:numId w:val="11"/>
        </w:numPr>
      </w:pPr>
      <w:proofErr w:type="spellStart"/>
      <w:proofErr w:type="gramStart"/>
      <w:r w:rsidRPr="00E553F8">
        <w:rPr>
          <w:b/>
          <w:bCs/>
        </w:rPr>
        <w:t>table.land</w:t>
      </w:r>
      <w:proofErr w:type="spellEnd"/>
      <w:proofErr w:type="gramEnd"/>
      <w:r w:rsidRPr="00E553F8">
        <w:t xml:space="preserve"> (-land') </w:t>
      </w:r>
      <w:r w:rsidRPr="00E553F8">
        <w:rPr>
          <w:i/>
          <w:iCs/>
        </w:rPr>
        <w:t>n.</w:t>
      </w:r>
      <w:r w:rsidRPr="00E553F8">
        <w:t xml:space="preserve"> </w:t>
      </w:r>
      <w:r w:rsidRPr="00E553F8">
        <w:rPr>
          <w:rtl/>
        </w:rPr>
        <w:t>(جغرافیا) ریزفلات، تختال، پهندشت</w:t>
      </w:r>
    </w:p>
    <w:p w14:paraId="0BD3C2E2" w14:textId="77777777" w:rsidR="00E553F8" w:rsidRPr="00E553F8" w:rsidRDefault="00E553F8" w:rsidP="00E553F8">
      <w:pPr>
        <w:numPr>
          <w:ilvl w:val="0"/>
          <w:numId w:val="11"/>
        </w:numPr>
      </w:pPr>
      <w:r w:rsidRPr="00E553F8">
        <w:rPr>
          <w:b/>
          <w:bCs/>
        </w:rPr>
        <w:t>table linen</w:t>
      </w:r>
      <w:r w:rsidRPr="00E553F8">
        <w:t xml:space="preserve">: </w:t>
      </w:r>
      <w:r w:rsidRPr="00E553F8">
        <w:rPr>
          <w:rtl/>
        </w:rPr>
        <w:t>رومیزی و دستمال‌سفره (پارچه‌های سرمیز)</w:t>
      </w:r>
    </w:p>
    <w:p w14:paraId="55E80AAD" w14:textId="77777777" w:rsidR="00E553F8" w:rsidRPr="00E553F8" w:rsidRDefault="00E553F8" w:rsidP="00E553F8">
      <w:pPr>
        <w:numPr>
          <w:ilvl w:val="0"/>
          <w:numId w:val="11"/>
        </w:numPr>
      </w:pPr>
      <w:proofErr w:type="spellStart"/>
      <w:proofErr w:type="gramStart"/>
      <w:r w:rsidRPr="00E553F8">
        <w:rPr>
          <w:b/>
          <w:bCs/>
        </w:rPr>
        <w:t>table.mount</w:t>
      </w:r>
      <w:proofErr w:type="spellEnd"/>
      <w:proofErr w:type="gramEnd"/>
      <w:r w:rsidRPr="00E553F8">
        <w:t xml:space="preserve"> (-mount') </w:t>
      </w:r>
      <w:r w:rsidRPr="00E553F8">
        <w:rPr>
          <w:i/>
          <w:iCs/>
        </w:rPr>
        <w:t>n.</w:t>
      </w:r>
      <w:r w:rsidRPr="00E553F8">
        <w:t xml:space="preserve"> \(\</w:t>
      </w:r>
      <w:proofErr w:type="spellStart"/>
      <w:r w:rsidRPr="00E553F8">
        <w:t>rightarrow</w:t>
      </w:r>
      <w:proofErr w:type="spellEnd"/>
      <w:r w:rsidRPr="00E553F8">
        <w:t>\) guyot</w:t>
      </w:r>
    </w:p>
    <w:p w14:paraId="41EE7FFD" w14:textId="77777777" w:rsidR="00E553F8" w:rsidRPr="00E553F8" w:rsidRDefault="00E553F8" w:rsidP="00E553F8">
      <w:pPr>
        <w:numPr>
          <w:ilvl w:val="0"/>
          <w:numId w:val="11"/>
        </w:numPr>
      </w:pPr>
      <w:r w:rsidRPr="00E553F8">
        <w:rPr>
          <w:b/>
          <w:bCs/>
        </w:rPr>
        <w:t>table saw</w:t>
      </w:r>
      <w:r w:rsidRPr="00E553F8">
        <w:t xml:space="preserve">: </w:t>
      </w:r>
      <w:r w:rsidRPr="00E553F8">
        <w:rPr>
          <w:rtl/>
        </w:rPr>
        <w:t>اره‌ی میزی، اره‌ی صفحه‌ای</w:t>
      </w:r>
    </w:p>
    <w:p w14:paraId="75B0F163" w14:textId="77777777" w:rsidR="00E553F8" w:rsidRPr="00E553F8" w:rsidRDefault="00E553F8" w:rsidP="00E553F8">
      <w:pPr>
        <w:numPr>
          <w:ilvl w:val="0"/>
          <w:numId w:val="11"/>
        </w:numPr>
      </w:pPr>
      <w:proofErr w:type="spellStart"/>
      <w:proofErr w:type="gramStart"/>
      <w:r w:rsidRPr="00E553F8">
        <w:rPr>
          <w:b/>
          <w:bCs/>
        </w:rPr>
        <w:t>table.spoon</w:t>
      </w:r>
      <w:proofErr w:type="spellEnd"/>
      <w:proofErr w:type="gramEnd"/>
      <w:r w:rsidRPr="00E553F8">
        <w:t xml:space="preserve"> (</w:t>
      </w:r>
      <w:proofErr w:type="spellStart"/>
      <w:r w:rsidRPr="00E553F8">
        <w:t>tā'bəl</w:t>
      </w:r>
      <w:proofErr w:type="spellEnd"/>
      <w:r w:rsidRPr="00E553F8">
        <w:t xml:space="preserve"> </w:t>
      </w:r>
      <w:proofErr w:type="spellStart"/>
      <w:r w:rsidRPr="00E553F8">
        <w:t>spōōn</w:t>
      </w:r>
      <w:proofErr w:type="spellEnd"/>
      <w:r w:rsidRPr="00E553F8">
        <w:t xml:space="preserve">') </w:t>
      </w:r>
      <w:r w:rsidRPr="00E553F8">
        <w:rPr>
          <w:i/>
          <w:iCs/>
        </w:rPr>
        <w:t>n.</w:t>
      </w:r>
      <w:r w:rsidRPr="00E553F8">
        <w:t xml:space="preserve"> </w:t>
      </w:r>
      <w:r w:rsidRPr="00E553F8">
        <w:rPr>
          <w:rtl/>
        </w:rPr>
        <w:t>قاشق خوراک‌خوری، قاشق بزرگ</w:t>
      </w:r>
    </w:p>
    <w:p w14:paraId="2029530F" w14:textId="77777777" w:rsidR="00E553F8" w:rsidRPr="00E553F8" w:rsidRDefault="00E553F8" w:rsidP="00E553F8">
      <w:pPr>
        <w:numPr>
          <w:ilvl w:val="0"/>
          <w:numId w:val="11"/>
        </w:numPr>
      </w:pPr>
      <w:r w:rsidRPr="00E553F8">
        <w:rPr>
          <w:b/>
          <w:bCs/>
        </w:rPr>
        <w:t>tablespoonful</w:t>
      </w:r>
      <w:r w:rsidRPr="00E553F8">
        <w:t xml:space="preserve"> </w:t>
      </w:r>
      <w:r w:rsidRPr="00E553F8">
        <w:rPr>
          <w:i/>
          <w:iCs/>
        </w:rPr>
        <w:t>n., pl.</w:t>
      </w:r>
      <w:r w:rsidRPr="00E553F8">
        <w:t xml:space="preserve"> </w:t>
      </w:r>
      <w:r w:rsidRPr="00E553F8">
        <w:rPr>
          <w:b/>
          <w:bCs/>
        </w:rPr>
        <w:t>-</w:t>
      </w:r>
      <w:proofErr w:type="spellStart"/>
      <w:r w:rsidRPr="00E553F8">
        <w:rPr>
          <w:b/>
          <w:bCs/>
        </w:rPr>
        <w:t>fuls</w:t>
      </w:r>
      <w:proofErr w:type="spellEnd"/>
      <w:r w:rsidRPr="00E553F8">
        <w:t xml:space="preserve">: </w:t>
      </w:r>
      <w:r w:rsidRPr="00E553F8">
        <w:rPr>
          <w:rtl/>
        </w:rPr>
        <w:t>به اندازه‌ی یک قاشق خوراک‌خوری</w:t>
      </w:r>
    </w:p>
    <w:p w14:paraId="6C643618" w14:textId="77777777" w:rsidR="00E553F8" w:rsidRPr="00E553F8" w:rsidRDefault="00E553F8" w:rsidP="00E553F8">
      <w:pPr>
        <w:numPr>
          <w:ilvl w:val="0"/>
          <w:numId w:val="11"/>
        </w:numPr>
      </w:pPr>
      <w:proofErr w:type="spellStart"/>
      <w:r w:rsidRPr="00E553F8">
        <w:rPr>
          <w:b/>
          <w:bCs/>
        </w:rPr>
        <w:t>tab.let</w:t>
      </w:r>
      <w:proofErr w:type="spellEnd"/>
      <w:r w:rsidRPr="00E553F8">
        <w:t xml:space="preserve"> (</w:t>
      </w:r>
      <w:proofErr w:type="spellStart"/>
      <w:r w:rsidRPr="00E553F8">
        <w:t>tab'lit</w:t>
      </w:r>
      <w:proofErr w:type="spellEnd"/>
      <w:r w:rsidRPr="00E553F8">
        <w:t xml:space="preserve">) </w:t>
      </w:r>
      <w:r w:rsidRPr="00E553F8">
        <w:rPr>
          <w:i/>
          <w:iCs/>
        </w:rPr>
        <w:t>n.</w:t>
      </w:r>
      <w:r w:rsidRPr="00E553F8">
        <w:br/>
      </w:r>
      <w:r w:rsidRPr="00E553F8">
        <w:rPr>
          <w:rtl/>
          <w:lang w:bidi="fa-IR"/>
        </w:rPr>
        <w:t>۱</w:t>
      </w:r>
      <w:r w:rsidRPr="00E553F8">
        <w:t xml:space="preserve">- </w:t>
      </w:r>
      <w:r w:rsidRPr="00E553F8">
        <w:rPr>
          <w:rtl/>
          <w:lang w:bidi="fa-IR"/>
        </w:rPr>
        <w:t>(</w:t>
      </w:r>
      <w:r w:rsidRPr="00E553F8">
        <w:rPr>
          <w:rtl/>
        </w:rPr>
        <w:t>سنگ، فلز یا چوب مسطح) لوح، لوحه، تابلو، کتیبه</w:t>
      </w:r>
      <w:r w:rsidRPr="00E553F8">
        <w:br/>
      </w:r>
      <w:r w:rsidRPr="00E553F8">
        <w:rPr>
          <w:rtl/>
          <w:lang w:bidi="fa-IR"/>
        </w:rPr>
        <w:t>۲</w:t>
      </w:r>
      <w:r w:rsidRPr="00E553F8">
        <w:t xml:space="preserve">- </w:t>
      </w:r>
      <w:r w:rsidRPr="00E553F8">
        <w:rPr>
          <w:rtl/>
        </w:rPr>
        <w:t>پلاک، دیوارنگاشت</w:t>
      </w:r>
      <w:r w:rsidRPr="00E553F8">
        <w:br/>
      </w:r>
      <w:r w:rsidRPr="00E553F8">
        <w:rPr>
          <w:rtl/>
          <w:lang w:bidi="fa-IR"/>
        </w:rPr>
        <w:t>۳</w:t>
      </w:r>
      <w:r w:rsidRPr="00E553F8">
        <w:t xml:space="preserve">- </w:t>
      </w:r>
      <w:r w:rsidRPr="00E553F8">
        <w:rPr>
          <w:rtl/>
        </w:rPr>
        <w:t>دفتر، دفترچه، دفتر رسم</w:t>
      </w:r>
      <w:r w:rsidRPr="00E553F8">
        <w:br/>
      </w:r>
      <w:r w:rsidRPr="00E553F8">
        <w:rPr>
          <w:rtl/>
          <w:lang w:bidi="fa-IR"/>
        </w:rPr>
        <w:t>۴</w:t>
      </w:r>
      <w:r w:rsidRPr="00E553F8">
        <w:t xml:space="preserve">- </w:t>
      </w:r>
      <w:r w:rsidRPr="00E553F8">
        <w:rPr>
          <w:rtl/>
          <w:lang w:bidi="fa-IR"/>
        </w:rPr>
        <w:t>(</w:t>
      </w:r>
      <w:r w:rsidRPr="00E553F8">
        <w:rPr>
          <w:rtl/>
        </w:rPr>
        <w:t>دارو) قرص، حب</w:t>
      </w:r>
      <w:r w:rsidRPr="00E553F8">
        <w:t xml:space="preserve"> (</w:t>
      </w:r>
      <w:r w:rsidRPr="00E553F8">
        <w:rPr>
          <w:i/>
          <w:iCs/>
        </w:rPr>
        <w:t>aspirin tablet</w:t>
      </w:r>
      <w:r w:rsidRPr="00E553F8">
        <w:t>)</w:t>
      </w:r>
      <w:r w:rsidRPr="00E553F8">
        <w:br/>
      </w:r>
      <w:r w:rsidRPr="00E553F8">
        <w:rPr>
          <w:rtl/>
          <w:lang w:bidi="fa-IR"/>
        </w:rPr>
        <w:t>۵</w:t>
      </w:r>
      <w:r w:rsidRPr="00E553F8">
        <w:t xml:space="preserve">- </w:t>
      </w:r>
      <w:r w:rsidRPr="00E553F8">
        <w:rPr>
          <w:rtl/>
          <w:lang w:bidi="fa-IR"/>
        </w:rPr>
        <w:t>(</w:t>
      </w:r>
      <w:r w:rsidRPr="00E553F8">
        <w:rPr>
          <w:rtl/>
        </w:rPr>
        <w:t>انگلیس) دانه‌ی آب‌نبات، حب‌نبات</w:t>
      </w:r>
      <w:r w:rsidRPr="00E553F8">
        <w:br/>
      </w:r>
      <w:r w:rsidRPr="00E553F8">
        <w:rPr>
          <w:rtl/>
          <w:lang w:bidi="fa-IR"/>
        </w:rPr>
        <w:t>۶</w:t>
      </w:r>
      <w:r w:rsidRPr="00E553F8">
        <w:t xml:space="preserve">- </w:t>
      </w:r>
      <w:r w:rsidRPr="00E553F8">
        <w:rPr>
          <w:rtl/>
        </w:rPr>
        <w:t>قالب (صابون و غیره)</w:t>
      </w:r>
    </w:p>
    <w:p w14:paraId="5B7C3A24" w14:textId="77777777" w:rsidR="00E553F8" w:rsidRPr="00E553F8" w:rsidRDefault="00E553F8" w:rsidP="00E553F8">
      <w:pPr>
        <w:numPr>
          <w:ilvl w:val="0"/>
          <w:numId w:val="11"/>
        </w:numPr>
      </w:pPr>
      <w:r w:rsidRPr="00E553F8">
        <w:rPr>
          <w:b/>
          <w:bCs/>
        </w:rPr>
        <w:t>table talk</w:t>
      </w:r>
      <w:r w:rsidRPr="00E553F8">
        <w:t xml:space="preserve">: </w:t>
      </w:r>
      <w:r w:rsidRPr="00E553F8">
        <w:rPr>
          <w:rtl/>
        </w:rPr>
        <w:t>صحبت سرمیز، حرف سر سفره</w:t>
      </w:r>
    </w:p>
    <w:p w14:paraId="47CF67FF" w14:textId="77777777" w:rsidR="00E553F8" w:rsidRPr="00E553F8" w:rsidRDefault="00E553F8" w:rsidP="00E553F8">
      <w:pPr>
        <w:numPr>
          <w:ilvl w:val="0"/>
          <w:numId w:val="11"/>
        </w:numPr>
      </w:pPr>
      <w:r w:rsidRPr="00E553F8">
        <w:rPr>
          <w:b/>
          <w:bCs/>
        </w:rPr>
        <w:t>table tennis</w:t>
      </w:r>
      <w:r w:rsidRPr="00E553F8">
        <w:t xml:space="preserve">: </w:t>
      </w:r>
      <w:r w:rsidRPr="00E553F8">
        <w:rPr>
          <w:rtl/>
        </w:rPr>
        <w:t>پینگ‌پنگ، تنیس روی میز</w:t>
      </w:r>
    </w:p>
    <w:p w14:paraId="7AD57135" w14:textId="77777777" w:rsidR="00E553F8" w:rsidRPr="00E553F8" w:rsidRDefault="00E553F8" w:rsidP="00E553F8">
      <w:pPr>
        <w:numPr>
          <w:ilvl w:val="0"/>
          <w:numId w:val="11"/>
        </w:numPr>
      </w:pPr>
      <w:proofErr w:type="spellStart"/>
      <w:proofErr w:type="gramStart"/>
      <w:r w:rsidRPr="00E553F8">
        <w:rPr>
          <w:b/>
          <w:bCs/>
        </w:rPr>
        <w:t>table.ware</w:t>
      </w:r>
      <w:proofErr w:type="spellEnd"/>
      <w:proofErr w:type="gramEnd"/>
      <w:r w:rsidRPr="00E553F8">
        <w:t xml:space="preserve"> (</w:t>
      </w:r>
      <w:proofErr w:type="spellStart"/>
      <w:r w:rsidRPr="00E553F8">
        <w:t>tā'bəl</w:t>
      </w:r>
      <w:proofErr w:type="spellEnd"/>
      <w:r w:rsidRPr="00E553F8">
        <w:t xml:space="preserve"> </w:t>
      </w:r>
      <w:proofErr w:type="spellStart"/>
      <w:r w:rsidRPr="00E553F8">
        <w:t>wer</w:t>
      </w:r>
      <w:proofErr w:type="spellEnd"/>
      <w:r w:rsidRPr="00E553F8">
        <w:t xml:space="preserve">') </w:t>
      </w:r>
      <w:r w:rsidRPr="00E553F8">
        <w:rPr>
          <w:i/>
          <w:iCs/>
        </w:rPr>
        <w:t>n.</w:t>
      </w:r>
      <w:r w:rsidRPr="00E553F8">
        <w:t xml:space="preserve"> </w:t>
      </w:r>
      <w:r w:rsidRPr="00E553F8">
        <w:rPr>
          <w:rtl/>
        </w:rPr>
        <w:t>ظروف میز خوراک، اسباب سفره</w:t>
      </w:r>
    </w:p>
    <w:p w14:paraId="6964FAB5" w14:textId="77777777" w:rsidR="00E553F8" w:rsidRPr="00E553F8" w:rsidRDefault="00E553F8" w:rsidP="00E553F8">
      <w:pPr>
        <w:numPr>
          <w:ilvl w:val="0"/>
          <w:numId w:val="11"/>
        </w:numPr>
      </w:pPr>
      <w:r w:rsidRPr="00E553F8">
        <w:rPr>
          <w:b/>
          <w:bCs/>
        </w:rPr>
        <w:t>table wine</w:t>
      </w:r>
      <w:r w:rsidRPr="00E553F8">
        <w:t xml:space="preserve">: </w:t>
      </w:r>
      <w:r w:rsidRPr="00E553F8">
        <w:rPr>
          <w:rtl/>
        </w:rPr>
        <w:t xml:space="preserve">شراب سفره (کمتر از </w:t>
      </w:r>
      <w:r w:rsidRPr="00E553F8">
        <w:rPr>
          <w:rtl/>
          <w:lang w:bidi="fa-IR"/>
        </w:rPr>
        <w:t>۱۴</w:t>
      </w:r>
      <w:r w:rsidRPr="00E553F8">
        <w:rPr>
          <w:rtl/>
        </w:rPr>
        <w:t xml:space="preserve"> درصد الکل)</w:t>
      </w:r>
    </w:p>
    <w:p w14:paraId="61F2E6B7" w14:textId="77777777" w:rsidR="00E553F8" w:rsidRPr="00E553F8" w:rsidRDefault="00E553F8" w:rsidP="00E553F8">
      <w:pPr>
        <w:numPr>
          <w:ilvl w:val="0"/>
          <w:numId w:val="11"/>
        </w:numPr>
      </w:pPr>
      <w:proofErr w:type="spellStart"/>
      <w:proofErr w:type="gramStart"/>
      <w:r w:rsidRPr="00E553F8">
        <w:rPr>
          <w:b/>
          <w:bCs/>
        </w:rPr>
        <w:t>tab.loid</w:t>
      </w:r>
      <w:proofErr w:type="spellEnd"/>
      <w:proofErr w:type="gramEnd"/>
      <w:r w:rsidRPr="00E553F8">
        <w:t xml:space="preserve"> (</w:t>
      </w:r>
      <w:proofErr w:type="spellStart"/>
      <w:r w:rsidRPr="00E553F8">
        <w:t>tab'loid</w:t>
      </w:r>
      <w:proofErr w:type="spellEnd"/>
      <w:r w:rsidRPr="00E553F8">
        <w:t xml:space="preserve">') </w:t>
      </w:r>
      <w:r w:rsidRPr="00E553F8">
        <w:rPr>
          <w:i/>
          <w:iCs/>
        </w:rPr>
        <w:t>n., adj.</w:t>
      </w:r>
      <w:r w:rsidRPr="00E553F8">
        <w:br/>
      </w:r>
      <w:r w:rsidRPr="00E553F8">
        <w:rPr>
          <w:rtl/>
          <w:lang w:bidi="fa-IR"/>
        </w:rPr>
        <w:t>۱</w:t>
      </w:r>
      <w:r w:rsidRPr="00E553F8">
        <w:t xml:space="preserve">- </w:t>
      </w:r>
      <w:r w:rsidRPr="00E553F8">
        <w:rPr>
          <w:rtl/>
        </w:rPr>
        <w:t>خلاصه، کوتاه‌وار، چکیده</w:t>
      </w:r>
      <w:r w:rsidRPr="00E553F8">
        <w:br/>
      </w:r>
      <w:r w:rsidRPr="00E553F8">
        <w:rPr>
          <w:rtl/>
          <w:lang w:bidi="fa-IR"/>
        </w:rPr>
        <w:t>۲</w:t>
      </w:r>
      <w:r w:rsidRPr="00E553F8">
        <w:t xml:space="preserve">- </w:t>
      </w:r>
      <w:r w:rsidRPr="00E553F8">
        <w:rPr>
          <w:rtl/>
          <w:lang w:bidi="fa-IR"/>
        </w:rPr>
        <w:t>(</w:t>
      </w:r>
      <w:r w:rsidRPr="00E553F8">
        <w:rPr>
          <w:rtl/>
        </w:rPr>
        <w:t>روزنامه) پر از عکس و مطالب اغراق‌آمیز، شایعه‌نامه</w:t>
      </w:r>
    </w:p>
    <w:p w14:paraId="3E89E913" w14:textId="77777777" w:rsidR="00E553F8" w:rsidRPr="00E553F8" w:rsidRDefault="00E553F8" w:rsidP="00E553F8">
      <w:pPr>
        <w:numPr>
          <w:ilvl w:val="0"/>
          <w:numId w:val="11"/>
        </w:numPr>
      </w:pPr>
      <w:proofErr w:type="spellStart"/>
      <w:r w:rsidRPr="00E553F8">
        <w:rPr>
          <w:b/>
          <w:bCs/>
        </w:rPr>
        <w:t>ta.boo</w:t>
      </w:r>
      <w:proofErr w:type="spellEnd"/>
      <w:r w:rsidRPr="00E553F8">
        <w:t xml:space="preserve"> (</w:t>
      </w:r>
      <w:proofErr w:type="spellStart"/>
      <w:r w:rsidRPr="00E553F8">
        <w:t>tə</w:t>
      </w:r>
      <w:proofErr w:type="spellEnd"/>
      <w:r w:rsidRPr="00E553F8">
        <w:t xml:space="preserve"> </w:t>
      </w:r>
      <w:proofErr w:type="spellStart"/>
      <w:r w:rsidRPr="00E553F8">
        <w:t>bōō</w:t>
      </w:r>
      <w:proofErr w:type="spellEnd"/>
      <w:r w:rsidRPr="00E553F8">
        <w:t xml:space="preserve">', ta-) </w:t>
      </w:r>
      <w:r w:rsidRPr="00E553F8">
        <w:rPr>
          <w:i/>
          <w:iCs/>
        </w:rPr>
        <w:t xml:space="preserve">n., adj., </w:t>
      </w:r>
      <w:proofErr w:type="spellStart"/>
      <w:r w:rsidRPr="00E553F8">
        <w:rPr>
          <w:i/>
          <w:iCs/>
        </w:rPr>
        <w:t>vt.</w:t>
      </w:r>
      <w:proofErr w:type="spellEnd"/>
      <w:r w:rsidRPr="00E553F8">
        <w:br/>
      </w:r>
      <w:r w:rsidRPr="00E553F8">
        <w:rPr>
          <w:rtl/>
          <w:lang w:bidi="fa-IR"/>
        </w:rPr>
        <w:t>۱</w:t>
      </w:r>
      <w:r w:rsidRPr="00E553F8">
        <w:t xml:space="preserve">- </w:t>
      </w:r>
      <w:r w:rsidRPr="00E553F8">
        <w:rPr>
          <w:rtl/>
        </w:rPr>
        <w:t>تحریم اشخاص و اشیا، حرام</w:t>
      </w:r>
      <w:r w:rsidRPr="00E553F8">
        <w:br/>
      </w:r>
      <w:r w:rsidRPr="00E553F8">
        <w:rPr>
          <w:rtl/>
          <w:lang w:bidi="fa-IR"/>
        </w:rPr>
        <w:t>۲</w:t>
      </w:r>
      <w:r w:rsidRPr="00E553F8">
        <w:t xml:space="preserve">- </w:t>
      </w:r>
      <w:r w:rsidRPr="00E553F8">
        <w:rPr>
          <w:rtl/>
        </w:rPr>
        <w:t>تابو، تحریم، ممنوع‌سازی</w:t>
      </w:r>
      <w:r w:rsidRPr="00E553F8">
        <w:br/>
      </w:r>
      <w:r w:rsidRPr="00E553F8">
        <w:rPr>
          <w:rtl/>
          <w:lang w:bidi="fa-IR"/>
        </w:rPr>
        <w:t>۳</w:t>
      </w:r>
      <w:r w:rsidRPr="00E553F8">
        <w:t xml:space="preserve">- </w:t>
      </w:r>
      <w:r w:rsidRPr="00E553F8">
        <w:rPr>
          <w:rtl/>
          <w:lang w:bidi="fa-IR"/>
        </w:rPr>
        <w:t>(</w:t>
      </w:r>
      <w:r w:rsidRPr="00E553F8">
        <w:rPr>
          <w:rtl/>
        </w:rPr>
        <w:t>زبان‌شناسی) جانشین‌سازی واژه‌</w:t>
      </w:r>
    </w:p>
    <w:p w14:paraId="4BBF5BA3" w14:textId="77777777" w:rsidR="00E553F8" w:rsidRPr="00E553F8" w:rsidRDefault="00E553F8" w:rsidP="00E553F8">
      <w:pPr>
        <w:numPr>
          <w:ilvl w:val="0"/>
          <w:numId w:val="11"/>
        </w:numPr>
      </w:pPr>
      <w:proofErr w:type="spellStart"/>
      <w:r w:rsidRPr="00E553F8">
        <w:rPr>
          <w:b/>
          <w:bCs/>
        </w:rPr>
        <w:t>ta.bor</w:t>
      </w:r>
      <w:proofErr w:type="spellEnd"/>
      <w:r w:rsidRPr="00E553F8">
        <w:t xml:space="preserve"> (</w:t>
      </w:r>
      <w:proofErr w:type="spellStart"/>
      <w:r w:rsidRPr="00E553F8">
        <w:t>tā'bər</w:t>
      </w:r>
      <w:proofErr w:type="spellEnd"/>
      <w:r w:rsidRPr="00E553F8">
        <w:t xml:space="preserve">) </w:t>
      </w:r>
      <w:r w:rsidRPr="00E553F8">
        <w:rPr>
          <w:i/>
          <w:iCs/>
        </w:rPr>
        <w:t>n., vi.</w:t>
      </w:r>
      <w:r w:rsidRPr="00E553F8">
        <w:t xml:space="preserve"> </w:t>
      </w:r>
      <w:r w:rsidRPr="00E553F8">
        <w:rPr>
          <w:rtl/>
        </w:rPr>
        <w:t>(از ریشه‌ی فارسی: تبیر) طبل، تبیره، طبل کوچک، دهل</w:t>
      </w:r>
    </w:p>
    <w:p w14:paraId="072B5EF9" w14:textId="77777777" w:rsidR="00E553F8" w:rsidRPr="00E553F8" w:rsidRDefault="00E553F8" w:rsidP="00E553F8">
      <w:pPr>
        <w:numPr>
          <w:ilvl w:val="0"/>
          <w:numId w:val="11"/>
        </w:numPr>
      </w:pPr>
      <w:proofErr w:type="spellStart"/>
      <w:r w:rsidRPr="00E553F8">
        <w:rPr>
          <w:b/>
          <w:bCs/>
        </w:rPr>
        <w:t>tab.o.ret</w:t>
      </w:r>
      <w:proofErr w:type="spellEnd"/>
      <w:r w:rsidRPr="00E553F8">
        <w:t xml:space="preserve"> (</w:t>
      </w:r>
      <w:proofErr w:type="spellStart"/>
      <w:r w:rsidRPr="00E553F8">
        <w:t>tab'ə</w:t>
      </w:r>
      <w:proofErr w:type="spellEnd"/>
      <w:r w:rsidRPr="00E553F8">
        <w:t xml:space="preserve"> ret', </w:t>
      </w:r>
      <w:proofErr w:type="spellStart"/>
      <w:r w:rsidRPr="00E553F8">
        <w:t>tab'ə</w:t>
      </w:r>
      <w:proofErr w:type="spellEnd"/>
      <w:r w:rsidRPr="00E553F8">
        <w:t xml:space="preserve"> ret') </w:t>
      </w:r>
      <w:r w:rsidRPr="00E553F8">
        <w:rPr>
          <w:i/>
          <w:iCs/>
        </w:rPr>
        <w:t>n.</w:t>
      </w:r>
      <w:r w:rsidRPr="00E553F8">
        <w:t xml:space="preserve"> </w:t>
      </w:r>
      <w:r w:rsidRPr="00E553F8">
        <w:rPr>
          <w:rtl/>
        </w:rPr>
        <w:t>(از ریشه‌ی فارسی: تبیر) دمبک کوچک، طبلچه، سه پایه‌ی کوتاه</w:t>
      </w:r>
    </w:p>
    <w:p w14:paraId="25E7395F" w14:textId="77777777" w:rsidR="00E553F8" w:rsidRPr="00E553F8" w:rsidRDefault="00E553F8" w:rsidP="00E553F8">
      <w:r w:rsidRPr="00E553F8">
        <w:pict w14:anchorId="166E1044">
          <v:rect id="_x0000_i1063" style="width:0;height:1.5pt" o:hralign="center" o:hrstd="t" o:hr="t" fillcolor="#a0a0a0" stroked="f"/>
        </w:pict>
      </w:r>
    </w:p>
    <w:p w14:paraId="3290ACDB" w14:textId="77777777" w:rsidR="00E553F8" w:rsidRPr="00E553F8" w:rsidRDefault="00E553F8" w:rsidP="00E553F8">
      <w:pPr>
        <w:rPr>
          <w:b/>
          <w:bCs/>
        </w:rPr>
      </w:pPr>
      <w:r w:rsidRPr="00E553F8">
        <w:rPr>
          <w:b/>
          <w:bCs/>
        </w:rPr>
        <w:t>Page 5123 (</w:t>
      </w:r>
      <w:proofErr w:type="spellStart"/>
      <w:r w:rsidRPr="00E553F8">
        <w:rPr>
          <w:b/>
          <w:bCs/>
        </w:rPr>
        <w:t>tab|o.rin</w:t>
      </w:r>
      <w:proofErr w:type="spellEnd"/>
      <w:r w:rsidRPr="00E553F8">
        <w:rPr>
          <w:b/>
          <w:bCs/>
        </w:rPr>
        <w:t xml:space="preserve"> to </w:t>
      </w:r>
      <w:proofErr w:type="spellStart"/>
      <w:r w:rsidRPr="00E553F8">
        <w:rPr>
          <w:b/>
          <w:bCs/>
        </w:rPr>
        <w:t>tach|</w:t>
      </w:r>
      <w:proofErr w:type="gramStart"/>
      <w:r w:rsidRPr="00E553F8">
        <w:rPr>
          <w:b/>
          <w:bCs/>
        </w:rPr>
        <w:t>y.on</w:t>
      </w:r>
      <w:proofErr w:type="spellEnd"/>
      <w:proofErr w:type="gramEnd"/>
      <w:r w:rsidRPr="00E553F8">
        <w:rPr>
          <w:b/>
          <w:bCs/>
        </w:rPr>
        <w:t>)</w:t>
      </w:r>
    </w:p>
    <w:p w14:paraId="73442200" w14:textId="77777777" w:rsidR="00E553F8" w:rsidRPr="00E553F8" w:rsidRDefault="00E553F8" w:rsidP="00E553F8">
      <w:pPr>
        <w:numPr>
          <w:ilvl w:val="0"/>
          <w:numId w:val="12"/>
        </w:numPr>
      </w:pPr>
      <w:proofErr w:type="spellStart"/>
      <w:r w:rsidRPr="00E553F8">
        <w:rPr>
          <w:b/>
          <w:bCs/>
        </w:rPr>
        <w:t>tab|o.rin</w:t>
      </w:r>
      <w:proofErr w:type="spellEnd"/>
      <w:r w:rsidRPr="00E553F8">
        <w:t xml:space="preserve"> (</w:t>
      </w:r>
      <w:proofErr w:type="spellStart"/>
      <w:r w:rsidRPr="00E553F8">
        <w:t>tab'ə</w:t>
      </w:r>
      <w:proofErr w:type="spellEnd"/>
      <w:r w:rsidRPr="00E553F8">
        <w:t xml:space="preserve"> </w:t>
      </w:r>
      <w:proofErr w:type="spellStart"/>
      <w:r w:rsidRPr="00E553F8">
        <w:t>rin</w:t>
      </w:r>
      <w:proofErr w:type="spellEnd"/>
      <w:r w:rsidRPr="00E553F8">
        <w:t xml:space="preserve">) </w:t>
      </w:r>
      <w:r w:rsidRPr="00E553F8">
        <w:rPr>
          <w:i/>
          <w:iCs/>
        </w:rPr>
        <w:t>n.</w:t>
      </w:r>
      <w:r w:rsidRPr="00E553F8">
        <w:t xml:space="preserve"> </w:t>
      </w:r>
      <w:r w:rsidRPr="00E553F8">
        <w:rPr>
          <w:rtl/>
        </w:rPr>
        <w:t>(از ریشه‌ی فارسی: تبیر) دمبک کوچک، طبل کوچک یک‌دستی</w:t>
      </w:r>
      <w:r w:rsidRPr="00E553F8">
        <w:t>.</w:t>
      </w:r>
    </w:p>
    <w:p w14:paraId="17D94F0A" w14:textId="77777777" w:rsidR="00E553F8" w:rsidRPr="00E553F8" w:rsidRDefault="00E553F8" w:rsidP="00E553F8">
      <w:pPr>
        <w:numPr>
          <w:ilvl w:val="0"/>
          <w:numId w:val="12"/>
        </w:numPr>
      </w:pPr>
      <w:proofErr w:type="spellStart"/>
      <w:proofErr w:type="gramStart"/>
      <w:r w:rsidRPr="00E553F8">
        <w:rPr>
          <w:b/>
          <w:bCs/>
        </w:rPr>
        <w:t>Ta.briz</w:t>
      </w:r>
      <w:proofErr w:type="spellEnd"/>
      <w:proofErr w:type="gramEnd"/>
      <w:r w:rsidRPr="00E553F8">
        <w:t xml:space="preserve"> (</w:t>
      </w:r>
      <w:proofErr w:type="spellStart"/>
      <w:r w:rsidRPr="00E553F8">
        <w:t>tä</w:t>
      </w:r>
      <w:proofErr w:type="spellEnd"/>
      <w:r w:rsidRPr="00E553F8">
        <w:t xml:space="preserve"> </w:t>
      </w:r>
      <w:proofErr w:type="spellStart"/>
      <w:r w:rsidRPr="00E553F8">
        <w:t>brēz</w:t>
      </w:r>
      <w:proofErr w:type="spellEnd"/>
      <w:r w:rsidRPr="00E553F8">
        <w:t xml:space="preserve">') </w:t>
      </w:r>
      <w:r w:rsidRPr="00E553F8">
        <w:rPr>
          <w:rtl/>
        </w:rPr>
        <w:t>شهر تبریز</w:t>
      </w:r>
      <w:r w:rsidRPr="00E553F8">
        <w:t>.</w:t>
      </w:r>
    </w:p>
    <w:p w14:paraId="06BA01FC" w14:textId="77777777" w:rsidR="00E553F8" w:rsidRPr="00E553F8" w:rsidRDefault="00E553F8" w:rsidP="00E553F8">
      <w:pPr>
        <w:numPr>
          <w:ilvl w:val="0"/>
          <w:numId w:val="12"/>
        </w:numPr>
      </w:pPr>
      <w:proofErr w:type="spellStart"/>
      <w:r w:rsidRPr="00E553F8">
        <w:rPr>
          <w:b/>
          <w:bCs/>
        </w:rPr>
        <w:t>ta|bu</w:t>
      </w:r>
      <w:proofErr w:type="spellEnd"/>
      <w:r w:rsidRPr="00E553F8">
        <w:t xml:space="preserve"> (</w:t>
      </w:r>
      <w:proofErr w:type="spellStart"/>
      <w:r w:rsidRPr="00E553F8">
        <w:t>tə</w:t>
      </w:r>
      <w:proofErr w:type="spellEnd"/>
      <w:r w:rsidRPr="00E553F8">
        <w:t xml:space="preserve"> boo', ta-) </w:t>
      </w:r>
      <w:r w:rsidRPr="00E553F8">
        <w:rPr>
          <w:i/>
          <w:iCs/>
        </w:rPr>
        <w:t xml:space="preserve">n., adj., </w:t>
      </w:r>
      <w:proofErr w:type="spellStart"/>
      <w:r w:rsidRPr="00E553F8">
        <w:rPr>
          <w:i/>
          <w:iCs/>
        </w:rPr>
        <w:t>vt.</w:t>
      </w:r>
      <w:proofErr w:type="spellEnd"/>
      <w:r w:rsidRPr="00E553F8">
        <w:t xml:space="preserve"> \(\</w:t>
      </w:r>
      <w:proofErr w:type="spellStart"/>
      <w:r w:rsidRPr="00E553F8">
        <w:t>rightarrow</w:t>
      </w:r>
      <w:proofErr w:type="spellEnd"/>
      <w:r w:rsidRPr="00E553F8">
        <w:t xml:space="preserve">\) </w:t>
      </w:r>
      <w:r w:rsidRPr="00E553F8">
        <w:rPr>
          <w:b/>
          <w:bCs/>
        </w:rPr>
        <w:t>taboo</w:t>
      </w:r>
      <w:r w:rsidRPr="00E553F8">
        <w:t>.</w:t>
      </w:r>
    </w:p>
    <w:p w14:paraId="28EAE1BC" w14:textId="77777777" w:rsidR="00E553F8" w:rsidRPr="00E553F8" w:rsidRDefault="00E553F8" w:rsidP="00E553F8">
      <w:pPr>
        <w:numPr>
          <w:ilvl w:val="0"/>
          <w:numId w:val="12"/>
        </w:numPr>
      </w:pPr>
      <w:proofErr w:type="spellStart"/>
      <w:r w:rsidRPr="00E553F8">
        <w:rPr>
          <w:b/>
          <w:bCs/>
        </w:rPr>
        <w:t>tab|u.lar</w:t>
      </w:r>
      <w:proofErr w:type="spellEnd"/>
      <w:r w:rsidRPr="00E553F8">
        <w:t xml:space="preserve"> (</w:t>
      </w:r>
      <w:proofErr w:type="spellStart"/>
      <w:r w:rsidRPr="00E553F8">
        <w:t>tab'yōō</w:t>
      </w:r>
      <w:proofErr w:type="spellEnd"/>
      <w:r w:rsidRPr="00E553F8">
        <w:t xml:space="preserve"> </w:t>
      </w:r>
      <w:proofErr w:type="spellStart"/>
      <w:r w:rsidRPr="00E553F8">
        <w:t>lər</w:t>
      </w:r>
      <w:proofErr w:type="spellEnd"/>
      <w:r w:rsidRPr="00E553F8">
        <w:t>, -</w:t>
      </w:r>
      <w:proofErr w:type="spellStart"/>
      <w:r w:rsidRPr="00E553F8">
        <w:t>yə</w:t>
      </w:r>
      <w:proofErr w:type="spellEnd"/>
      <w:r w:rsidRPr="00E553F8">
        <w:t xml:space="preserve">-) </w:t>
      </w:r>
      <w:r w:rsidRPr="00E553F8">
        <w:rPr>
          <w:i/>
          <w:iCs/>
        </w:rPr>
        <w:t>adj.</w:t>
      </w:r>
      <w:r w:rsidRPr="00E553F8">
        <w:t xml:space="preserve"> </w:t>
      </w:r>
      <w:r w:rsidRPr="00E553F8">
        <w:rPr>
          <w:rtl/>
        </w:rPr>
        <w:t>مسطح، هموار، جدولی</w:t>
      </w:r>
      <w:r w:rsidRPr="00E553F8">
        <w:t>.</w:t>
      </w:r>
    </w:p>
    <w:p w14:paraId="55E2C42F" w14:textId="77777777" w:rsidR="00E553F8" w:rsidRPr="00E553F8" w:rsidRDefault="00E553F8" w:rsidP="00E553F8">
      <w:pPr>
        <w:numPr>
          <w:ilvl w:val="0"/>
          <w:numId w:val="12"/>
        </w:numPr>
      </w:pPr>
      <w:proofErr w:type="spellStart"/>
      <w:proofErr w:type="gramStart"/>
      <w:r w:rsidRPr="00E553F8">
        <w:rPr>
          <w:b/>
          <w:bCs/>
        </w:rPr>
        <w:t>tab'u.larly</w:t>
      </w:r>
      <w:proofErr w:type="spellEnd"/>
      <w:proofErr w:type="gramEnd"/>
      <w:r w:rsidRPr="00E553F8">
        <w:t xml:space="preserve">, </w:t>
      </w:r>
      <w:r w:rsidRPr="00E553F8">
        <w:rPr>
          <w:i/>
          <w:iCs/>
        </w:rPr>
        <w:t>adv.</w:t>
      </w:r>
    </w:p>
    <w:p w14:paraId="778D2593" w14:textId="77777777" w:rsidR="00E553F8" w:rsidRPr="00E553F8" w:rsidRDefault="00E553F8" w:rsidP="00E553F8">
      <w:pPr>
        <w:numPr>
          <w:ilvl w:val="0"/>
          <w:numId w:val="12"/>
        </w:numPr>
      </w:pPr>
      <w:proofErr w:type="spellStart"/>
      <w:r w:rsidRPr="00E553F8">
        <w:rPr>
          <w:b/>
          <w:bCs/>
        </w:rPr>
        <w:t>ta.bu|la</w:t>
      </w:r>
      <w:proofErr w:type="spellEnd"/>
      <w:r w:rsidRPr="00E553F8">
        <w:rPr>
          <w:b/>
          <w:bCs/>
        </w:rPr>
        <w:t xml:space="preserve"> </w:t>
      </w:r>
      <w:proofErr w:type="spellStart"/>
      <w:r w:rsidRPr="00E553F8">
        <w:rPr>
          <w:b/>
          <w:bCs/>
        </w:rPr>
        <w:t>ra|sa</w:t>
      </w:r>
      <w:proofErr w:type="spellEnd"/>
      <w:r w:rsidRPr="00E553F8">
        <w:t xml:space="preserve"> (</w:t>
      </w:r>
      <w:proofErr w:type="spellStart"/>
      <w:r w:rsidRPr="00E553F8">
        <w:t>tab'yōō</w:t>
      </w:r>
      <w:proofErr w:type="spellEnd"/>
      <w:r w:rsidRPr="00E553F8">
        <w:t xml:space="preserve"> </w:t>
      </w:r>
      <w:proofErr w:type="spellStart"/>
      <w:r w:rsidRPr="00E553F8">
        <w:t>lə</w:t>
      </w:r>
      <w:proofErr w:type="spellEnd"/>
      <w:r w:rsidRPr="00E553F8">
        <w:t xml:space="preserve"> </w:t>
      </w:r>
      <w:proofErr w:type="spellStart"/>
      <w:r w:rsidRPr="00E553F8">
        <w:t>rä'sə</w:t>
      </w:r>
      <w:proofErr w:type="spellEnd"/>
      <w:r w:rsidRPr="00E553F8">
        <w:t xml:space="preserve">) </w:t>
      </w:r>
      <w:r w:rsidRPr="00E553F8">
        <w:rPr>
          <w:rtl/>
        </w:rPr>
        <w:t>لوح سپید، لوح نانوشته</w:t>
      </w:r>
      <w:r w:rsidRPr="00E553F8">
        <w:t>.</w:t>
      </w:r>
    </w:p>
    <w:p w14:paraId="7CE764D2" w14:textId="77777777" w:rsidR="00E553F8" w:rsidRPr="00E553F8" w:rsidRDefault="00E553F8" w:rsidP="00E553F8">
      <w:pPr>
        <w:numPr>
          <w:ilvl w:val="0"/>
          <w:numId w:val="12"/>
        </w:numPr>
      </w:pPr>
      <w:proofErr w:type="spellStart"/>
      <w:r w:rsidRPr="00E553F8">
        <w:rPr>
          <w:b/>
          <w:bCs/>
        </w:rPr>
        <w:t>tab|</w:t>
      </w:r>
      <w:proofErr w:type="gramStart"/>
      <w:r w:rsidRPr="00E553F8">
        <w:rPr>
          <w:b/>
          <w:bCs/>
        </w:rPr>
        <w:t>u.late</w:t>
      </w:r>
      <w:proofErr w:type="spellEnd"/>
      <w:proofErr w:type="gramEnd"/>
      <w:r w:rsidRPr="00E553F8">
        <w:t xml:space="preserve"> (</w:t>
      </w:r>
      <w:proofErr w:type="spellStart"/>
      <w:r w:rsidRPr="00E553F8">
        <w:t>tab'yōō</w:t>
      </w:r>
      <w:proofErr w:type="spellEnd"/>
      <w:r w:rsidRPr="00E553F8">
        <w:t xml:space="preserve"> </w:t>
      </w:r>
      <w:proofErr w:type="spellStart"/>
      <w:r w:rsidRPr="00E553F8">
        <w:t>lāt</w:t>
      </w:r>
      <w:proofErr w:type="spellEnd"/>
      <w:r w:rsidRPr="00E553F8">
        <w:t>', -</w:t>
      </w:r>
      <w:proofErr w:type="spellStart"/>
      <w:r w:rsidRPr="00E553F8">
        <w:t>yə</w:t>
      </w:r>
      <w:proofErr w:type="spellEnd"/>
      <w:r w:rsidRPr="00E553F8">
        <w:t>-, -lit, -</w:t>
      </w:r>
      <w:proofErr w:type="spellStart"/>
      <w:r w:rsidRPr="00E553F8">
        <w:t>lāt</w:t>
      </w:r>
      <w:proofErr w:type="spellEnd"/>
      <w:r w:rsidRPr="00E553F8">
        <w:t xml:space="preserve">) </w:t>
      </w:r>
      <w:r w:rsidRPr="00E553F8">
        <w:rPr>
          <w:i/>
          <w:iCs/>
        </w:rPr>
        <w:t xml:space="preserve">adj., </w:t>
      </w:r>
      <w:proofErr w:type="spellStart"/>
      <w:r w:rsidRPr="00E553F8">
        <w:rPr>
          <w:i/>
          <w:iCs/>
        </w:rPr>
        <w:t>vt.</w:t>
      </w:r>
      <w:proofErr w:type="spellEnd"/>
      <w:r w:rsidRPr="00E553F8">
        <w:t xml:space="preserve"> </w:t>
      </w:r>
      <w:r w:rsidRPr="00E553F8">
        <w:rPr>
          <w:rtl/>
        </w:rPr>
        <w:t>جدول‌بندی کردن، مسطح ساختن</w:t>
      </w:r>
      <w:r w:rsidRPr="00E553F8">
        <w:t>.</w:t>
      </w:r>
    </w:p>
    <w:p w14:paraId="5413C632" w14:textId="77777777" w:rsidR="00E553F8" w:rsidRPr="00E553F8" w:rsidRDefault="00E553F8" w:rsidP="00E553F8">
      <w:pPr>
        <w:numPr>
          <w:ilvl w:val="0"/>
          <w:numId w:val="12"/>
        </w:numPr>
      </w:pPr>
      <w:proofErr w:type="spellStart"/>
      <w:proofErr w:type="gramStart"/>
      <w:r w:rsidRPr="00E553F8">
        <w:rPr>
          <w:b/>
          <w:bCs/>
        </w:rPr>
        <w:t>tab'u.la'tion</w:t>
      </w:r>
      <w:proofErr w:type="spellEnd"/>
      <w:proofErr w:type="gramEnd"/>
      <w:r w:rsidRPr="00E553F8">
        <w:t xml:space="preserve">, </w:t>
      </w:r>
      <w:r w:rsidRPr="00E553F8">
        <w:rPr>
          <w:i/>
          <w:iCs/>
        </w:rPr>
        <w:t>n.</w:t>
      </w:r>
      <w:r w:rsidRPr="00E553F8">
        <w:t xml:space="preserve"> | </w:t>
      </w:r>
      <w:proofErr w:type="spellStart"/>
      <w:proofErr w:type="gramStart"/>
      <w:r w:rsidRPr="00E553F8">
        <w:rPr>
          <w:b/>
          <w:bCs/>
        </w:rPr>
        <w:t>tab'u.la.tor</w:t>
      </w:r>
      <w:proofErr w:type="spellEnd"/>
      <w:proofErr w:type="gramEnd"/>
      <w:r w:rsidRPr="00E553F8">
        <w:t xml:space="preserve">, </w:t>
      </w:r>
      <w:r w:rsidRPr="00E553F8">
        <w:rPr>
          <w:i/>
          <w:iCs/>
        </w:rPr>
        <w:t>n.</w:t>
      </w:r>
      <w:r w:rsidRPr="00E553F8">
        <w:t xml:space="preserve"> </w:t>
      </w:r>
      <w:r w:rsidRPr="00E553F8">
        <w:rPr>
          <w:rtl/>
        </w:rPr>
        <w:t>(ماشین تحریر) جدول‌بند</w:t>
      </w:r>
      <w:r w:rsidRPr="00E553F8">
        <w:t>.</w:t>
      </w:r>
    </w:p>
    <w:p w14:paraId="15A75A63" w14:textId="77777777" w:rsidR="00E553F8" w:rsidRPr="00E553F8" w:rsidRDefault="00E553F8" w:rsidP="00E553F8">
      <w:pPr>
        <w:numPr>
          <w:ilvl w:val="0"/>
          <w:numId w:val="12"/>
        </w:numPr>
      </w:pPr>
      <w:r w:rsidRPr="00E553F8">
        <w:rPr>
          <w:b/>
          <w:bCs/>
        </w:rPr>
        <w:t>TAC</w:t>
      </w:r>
      <w:r w:rsidRPr="00E553F8">
        <w:t xml:space="preserve"> (</w:t>
      </w:r>
      <w:r w:rsidRPr="00E553F8">
        <w:rPr>
          <w:i/>
          <w:iCs/>
        </w:rPr>
        <w:t>Tactical Air Command</w:t>
      </w:r>
      <w:r w:rsidRPr="00E553F8">
        <w:t xml:space="preserve">) </w:t>
      </w:r>
      <w:r w:rsidRPr="00E553F8">
        <w:rPr>
          <w:rtl/>
        </w:rPr>
        <w:t>فرماندهی رزم آرایی هوایی</w:t>
      </w:r>
      <w:r w:rsidRPr="00E553F8">
        <w:t>.</w:t>
      </w:r>
    </w:p>
    <w:p w14:paraId="504342DC" w14:textId="77777777" w:rsidR="00E553F8" w:rsidRPr="00E553F8" w:rsidRDefault="00E553F8" w:rsidP="00E553F8">
      <w:pPr>
        <w:numPr>
          <w:ilvl w:val="0"/>
          <w:numId w:val="12"/>
        </w:numPr>
      </w:pPr>
      <w:proofErr w:type="spellStart"/>
      <w:proofErr w:type="gramStart"/>
      <w:r w:rsidRPr="00E553F8">
        <w:rPr>
          <w:b/>
          <w:bCs/>
        </w:rPr>
        <w:t>tac|a.ma.hac</w:t>
      </w:r>
      <w:proofErr w:type="spellEnd"/>
      <w:proofErr w:type="gramEnd"/>
      <w:r w:rsidRPr="00E553F8">
        <w:t xml:space="preserve"> (</w:t>
      </w:r>
      <w:proofErr w:type="spellStart"/>
      <w:r w:rsidRPr="00E553F8">
        <w:t>tak'ə</w:t>
      </w:r>
      <w:proofErr w:type="spellEnd"/>
      <w:r w:rsidRPr="00E553F8">
        <w:t xml:space="preserve"> </w:t>
      </w:r>
      <w:proofErr w:type="spellStart"/>
      <w:r w:rsidRPr="00E553F8">
        <w:t>mə</w:t>
      </w:r>
      <w:proofErr w:type="spellEnd"/>
      <w:r w:rsidRPr="00E553F8">
        <w:t xml:space="preserve"> </w:t>
      </w:r>
      <w:proofErr w:type="spellStart"/>
      <w:r w:rsidRPr="00E553F8">
        <w:t>hak</w:t>
      </w:r>
      <w:proofErr w:type="spellEnd"/>
      <w:r w:rsidRPr="00E553F8">
        <w:t xml:space="preserve">') </w:t>
      </w:r>
      <w:r w:rsidRPr="00E553F8">
        <w:rPr>
          <w:i/>
          <w:iCs/>
        </w:rPr>
        <w:t>n.</w:t>
      </w:r>
      <w:r w:rsidRPr="00E553F8">
        <w:t xml:space="preserve"> </w:t>
      </w:r>
      <w:r w:rsidRPr="00E553F8">
        <w:rPr>
          <w:rtl/>
        </w:rPr>
        <w:t>انگم تاکاماهاک (صمغ دارویی)</w:t>
      </w:r>
      <w:r w:rsidRPr="00E553F8">
        <w:t>.</w:t>
      </w:r>
    </w:p>
    <w:p w14:paraId="3F68C2EB" w14:textId="77777777" w:rsidR="00E553F8" w:rsidRPr="00E553F8" w:rsidRDefault="00E553F8" w:rsidP="00E553F8">
      <w:pPr>
        <w:numPr>
          <w:ilvl w:val="0"/>
          <w:numId w:val="12"/>
        </w:numPr>
      </w:pPr>
      <w:proofErr w:type="spellStart"/>
      <w:r w:rsidRPr="00E553F8">
        <w:rPr>
          <w:b/>
          <w:bCs/>
        </w:rPr>
        <w:t>ta.cet</w:t>
      </w:r>
      <w:proofErr w:type="spellEnd"/>
      <w:r w:rsidRPr="00E553F8">
        <w:t xml:space="preserve"> (</w:t>
      </w:r>
      <w:proofErr w:type="spellStart"/>
      <w:r w:rsidRPr="00E553F8">
        <w:t>tā</w:t>
      </w:r>
      <w:proofErr w:type="spellEnd"/>
      <w:r w:rsidRPr="00E553F8">
        <w:t>' set') (</w:t>
      </w:r>
      <w:r w:rsidRPr="00E553F8">
        <w:rPr>
          <w:rtl/>
        </w:rPr>
        <w:t>در موسیقی) بی‌صدا است، نواخته نشود</w:t>
      </w:r>
      <w:r w:rsidRPr="00E553F8">
        <w:t>.</w:t>
      </w:r>
    </w:p>
    <w:p w14:paraId="310A98C6" w14:textId="77777777" w:rsidR="00E553F8" w:rsidRPr="00E553F8" w:rsidRDefault="00E553F8" w:rsidP="00E553F8">
      <w:pPr>
        <w:numPr>
          <w:ilvl w:val="0"/>
          <w:numId w:val="12"/>
        </w:numPr>
      </w:pPr>
      <w:r w:rsidRPr="00E553F8">
        <w:rPr>
          <w:b/>
          <w:bCs/>
        </w:rPr>
        <w:t>tache or tach</w:t>
      </w:r>
      <w:r w:rsidRPr="00E553F8">
        <w:t xml:space="preserve"> (tach) </w:t>
      </w:r>
      <w:r w:rsidRPr="00E553F8">
        <w:rPr>
          <w:i/>
          <w:iCs/>
        </w:rPr>
        <w:t>n.</w:t>
      </w:r>
      <w:r w:rsidRPr="00E553F8">
        <w:t xml:space="preserve"> </w:t>
      </w:r>
      <w:r w:rsidRPr="00E553F8">
        <w:rPr>
          <w:rtl/>
        </w:rPr>
        <w:t>گیره، سنجاق، قلاب</w:t>
      </w:r>
      <w:r w:rsidRPr="00E553F8">
        <w:t>.</w:t>
      </w:r>
    </w:p>
    <w:p w14:paraId="7E93B0E1" w14:textId="77777777" w:rsidR="00E553F8" w:rsidRPr="00E553F8" w:rsidRDefault="00E553F8" w:rsidP="00E553F8">
      <w:pPr>
        <w:numPr>
          <w:ilvl w:val="0"/>
          <w:numId w:val="12"/>
        </w:numPr>
      </w:pPr>
      <w:r w:rsidRPr="00E553F8">
        <w:rPr>
          <w:b/>
          <w:bCs/>
        </w:rPr>
        <w:t>tach|i.na fly</w:t>
      </w:r>
      <w:r w:rsidRPr="00E553F8">
        <w:t xml:space="preserve"> (</w:t>
      </w:r>
      <w:proofErr w:type="spellStart"/>
      <w:r w:rsidRPr="00E553F8">
        <w:t>tak'ī</w:t>
      </w:r>
      <w:proofErr w:type="spellEnd"/>
      <w:r w:rsidRPr="00E553F8">
        <w:t xml:space="preserve"> </w:t>
      </w:r>
      <w:proofErr w:type="spellStart"/>
      <w:r w:rsidRPr="00E553F8">
        <w:t>nə</w:t>
      </w:r>
      <w:proofErr w:type="spellEnd"/>
      <w:r w:rsidRPr="00E553F8">
        <w:t>) (</w:t>
      </w:r>
      <w:r w:rsidRPr="00E553F8">
        <w:rPr>
          <w:rtl/>
        </w:rPr>
        <w:t>جانورشناسی) مگس تاکینا</w:t>
      </w:r>
      <w:r w:rsidRPr="00E553F8">
        <w:t>.</w:t>
      </w:r>
    </w:p>
    <w:p w14:paraId="02F5967D" w14:textId="77777777" w:rsidR="00E553F8" w:rsidRPr="00E553F8" w:rsidRDefault="00E553F8" w:rsidP="00E553F8">
      <w:pPr>
        <w:numPr>
          <w:ilvl w:val="0"/>
          <w:numId w:val="12"/>
        </w:numPr>
      </w:pPr>
      <w:proofErr w:type="spellStart"/>
      <w:proofErr w:type="gramStart"/>
      <w:r w:rsidRPr="00E553F8">
        <w:rPr>
          <w:b/>
          <w:bCs/>
        </w:rPr>
        <w:t>tach.isme</w:t>
      </w:r>
      <w:proofErr w:type="spellEnd"/>
      <w:proofErr w:type="gramEnd"/>
      <w:r w:rsidRPr="00E553F8">
        <w:t xml:space="preserve"> (</w:t>
      </w:r>
      <w:proofErr w:type="spellStart"/>
      <w:r w:rsidRPr="00E553F8">
        <w:t>tash'iz</w:t>
      </w:r>
      <w:proofErr w:type="spellEnd"/>
      <w:r w:rsidRPr="00E553F8">
        <w:t xml:space="preserve">' </w:t>
      </w:r>
      <w:proofErr w:type="spellStart"/>
      <w:r w:rsidRPr="00E553F8">
        <w:t>əm</w:t>
      </w:r>
      <w:proofErr w:type="spellEnd"/>
      <w:r w:rsidRPr="00E553F8">
        <w:t xml:space="preserve">) </w:t>
      </w:r>
      <w:r w:rsidRPr="00E553F8">
        <w:rPr>
          <w:i/>
          <w:iCs/>
        </w:rPr>
        <w:t>n.</w:t>
      </w:r>
      <w:r w:rsidRPr="00E553F8">
        <w:t xml:space="preserve"> </w:t>
      </w:r>
      <w:r w:rsidRPr="00E553F8">
        <w:rPr>
          <w:rtl/>
        </w:rPr>
        <w:t>(نقاشی) لکه‌افکنی، نقطه‌افکنی</w:t>
      </w:r>
      <w:r w:rsidRPr="00E553F8">
        <w:t>.</w:t>
      </w:r>
    </w:p>
    <w:p w14:paraId="229AD882" w14:textId="77777777" w:rsidR="00E553F8" w:rsidRPr="00E553F8" w:rsidRDefault="00E553F8" w:rsidP="00E553F8">
      <w:pPr>
        <w:numPr>
          <w:ilvl w:val="0"/>
          <w:numId w:val="12"/>
        </w:numPr>
      </w:pPr>
      <w:proofErr w:type="spellStart"/>
      <w:proofErr w:type="gramStart"/>
      <w:r w:rsidRPr="00E553F8">
        <w:rPr>
          <w:b/>
          <w:bCs/>
        </w:rPr>
        <w:t>ta.chis.to.scope</w:t>
      </w:r>
      <w:proofErr w:type="spellEnd"/>
      <w:proofErr w:type="gramEnd"/>
      <w:r w:rsidRPr="00E553F8">
        <w:t xml:space="preserve"> (</w:t>
      </w:r>
      <w:proofErr w:type="spellStart"/>
      <w:r w:rsidRPr="00E553F8">
        <w:t>tə</w:t>
      </w:r>
      <w:proofErr w:type="spellEnd"/>
      <w:r w:rsidRPr="00E553F8">
        <w:t xml:space="preserve"> </w:t>
      </w:r>
      <w:proofErr w:type="spellStart"/>
      <w:r w:rsidRPr="00E553F8">
        <w:t>kis'tə</w:t>
      </w:r>
      <w:proofErr w:type="spellEnd"/>
      <w:r w:rsidRPr="00E553F8">
        <w:t xml:space="preserve"> </w:t>
      </w:r>
      <w:proofErr w:type="spellStart"/>
      <w:r w:rsidRPr="00E553F8">
        <w:t>skōp</w:t>
      </w:r>
      <w:proofErr w:type="spellEnd"/>
      <w:r w:rsidRPr="00E553F8">
        <w:t xml:space="preserve">') </w:t>
      </w:r>
      <w:r w:rsidRPr="00E553F8">
        <w:rPr>
          <w:i/>
          <w:iCs/>
        </w:rPr>
        <w:t>n.</w:t>
      </w:r>
      <w:r w:rsidRPr="00E553F8">
        <w:t xml:space="preserve"> </w:t>
      </w:r>
      <w:r w:rsidRPr="00E553F8">
        <w:rPr>
          <w:rtl/>
        </w:rPr>
        <w:t>تندنما، دستگاه سنجش حافظه یا تندخوانی</w:t>
      </w:r>
      <w:r w:rsidRPr="00E553F8">
        <w:t>.</w:t>
      </w:r>
    </w:p>
    <w:p w14:paraId="2970B551" w14:textId="77777777" w:rsidR="00E553F8" w:rsidRPr="00E553F8" w:rsidRDefault="00E553F8" w:rsidP="00E553F8">
      <w:pPr>
        <w:numPr>
          <w:ilvl w:val="0"/>
          <w:numId w:val="12"/>
        </w:numPr>
      </w:pPr>
      <w:proofErr w:type="spellStart"/>
      <w:proofErr w:type="gramStart"/>
      <w:r w:rsidRPr="00E553F8">
        <w:rPr>
          <w:b/>
          <w:bCs/>
        </w:rPr>
        <w:t>ta.chom</w:t>
      </w:r>
      <w:proofErr w:type="gramEnd"/>
      <w:r w:rsidRPr="00E553F8">
        <w:rPr>
          <w:b/>
          <w:bCs/>
        </w:rPr>
        <w:t>.e|ter</w:t>
      </w:r>
      <w:proofErr w:type="spellEnd"/>
      <w:r w:rsidRPr="00E553F8">
        <w:t xml:space="preserve"> (</w:t>
      </w:r>
      <w:proofErr w:type="spellStart"/>
      <w:r w:rsidRPr="00E553F8">
        <w:t>tə</w:t>
      </w:r>
      <w:proofErr w:type="spellEnd"/>
      <w:r w:rsidRPr="00E553F8">
        <w:t xml:space="preserve"> </w:t>
      </w:r>
      <w:proofErr w:type="spellStart"/>
      <w:r w:rsidRPr="00E553F8">
        <w:t>kăm'ət</w:t>
      </w:r>
      <w:proofErr w:type="spellEnd"/>
      <w:r w:rsidRPr="00E553F8">
        <w:t xml:space="preserve"> </w:t>
      </w:r>
      <w:proofErr w:type="spellStart"/>
      <w:r w:rsidRPr="00E553F8">
        <w:t>ər</w:t>
      </w:r>
      <w:proofErr w:type="spellEnd"/>
      <w:r w:rsidRPr="00E553F8">
        <w:t xml:space="preserve">) </w:t>
      </w:r>
      <w:r w:rsidRPr="00E553F8">
        <w:rPr>
          <w:i/>
          <w:iCs/>
        </w:rPr>
        <w:t>n.</w:t>
      </w:r>
      <w:r w:rsidRPr="00E553F8">
        <w:t xml:space="preserve"> </w:t>
      </w:r>
      <w:r w:rsidRPr="00E553F8">
        <w:rPr>
          <w:rtl/>
        </w:rPr>
        <w:t>تندسنج، دورسنج</w:t>
      </w:r>
      <w:r w:rsidRPr="00E553F8">
        <w:t>.</w:t>
      </w:r>
    </w:p>
    <w:p w14:paraId="63E8B6D8" w14:textId="77777777" w:rsidR="00E553F8" w:rsidRPr="00E553F8" w:rsidRDefault="00E553F8" w:rsidP="00E553F8">
      <w:pPr>
        <w:numPr>
          <w:ilvl w:val="0"/>
          <w:numId w:val="12"/>
        </w:numPr>
      </w:pPr>
      <w:proofErr w:type="spellStart"/>
      <w:r w:rsidRPr="00E553F8">
        <w:rPr>
          <w:b/>
          <w:bCs/>
        </w:rPr>
        <w:t>tach|y</w:t>
      </w:r>
      <w:proofErr w:type="spellEnd"/>
      <w:r w:rsidRPr="00E553F8">
        <w:rPr>
          <w:b/>
          <w:bCs/>
        </w:rPr>
        <w:t>-</w:t>
      </w:r>
      <w:r w:rsidRPr="00E553F8">
        <w:t xml:space="preserve"> (</w:t>
      </w:r>
      <w:proofErr w:type="spellStart"/>
      <w:r w:rsidRPr="00E553F8">
        <w:t>tak'i</w:t>
      </w:r>
      <w:proofErr w:type="spellEnd"/>
      <w:r w:rsidRPr="00E553F8">
        <w:t xml:space="preserve">) </w:t>
      </w:r>
      <w:r w:rsidRPr="00E553F8">
        <w:rPr>
          <w:rtl/>
        </w:rPr>
        <w:t>پیشوند: تند، سریع، چرخش</w:t>
      </w:r>
      <w:r w:rsidRPr="00E553F8">
        <w:t>.</w:t>
      </w:r>
    </w:p>
    <w:p w14:paraId="71BB752D" w14:textId="77777777" w:rsidR="00E553F8" w:rsidRPr="00E553F8" w:rsidRDefault="00E553F8" w:rsidP="00E553F8">
      <w:pPr>
        <w:numPr>
          <w:ilvl w:val="0"/>
          <w:numId w:val="12"/>
        </w:numPr>
      </w:pPr>
      <w:proofErr w:type="spellStart"/>
      <w:r w:rsidRPr="00E553F8">
        <w:rPr>
          <w:b/>
          <w:bCs/>
        </w:rPr>
        <w:t>tach|</w:t>
      </w:r>
      <w:proofErr w:type="gramStart"/>
      <w:r w:rsidRPr="00E553F8">
        <w:rPr>
          <w:b/>
          <w:bCs/>
        </w:rPr>
        <w:t>y.car.di</w:t>
      </w:r>
      <w:proofErr w:type="gramEnd"/>
      <w:r w:rsidRPr="00E553F8">
        <w:rPr>
          <w:b/>
          <w:bCs/>
        </w:rPr>
        <w:t>|a</w:t>
      </w:r>
      <w:proofErr w:type="spellEnd"/>
      <w:r w:rsidRPr="00E553F8">
        <w:t xml:space="preserve"> (</w:t>
      </w:r>
      <w:proofErr w:type="spellStart"/>
      <w:r w:rsidRPr="00E553F8">
        <w:t>tak'i</w:t>
      </w:r>
      <w:proofErr w:type="spellEnd"/>
      <w:r w:rsidRPr="00E553F8">
        <w:t xml:space="preserve"> </w:t>
      </w:r>
      <w:proofErr w:type="spellStart"/>
      <w:r w:rsidRPr="00E553F8">
        <w:t>kär'dē</w:t>
      </w:r>
      <w:proofErr w:type="spellEnd"/>
      <w:r w:rsidRPr="00E553F8">
        <w:t xml:space="preserve"> ə) </w:t>
      </w:r>
      <w:r w:rsidRPr="00E553F8">
        <w:rPr>
          <w:i/>
          <w:iCs/>
        </w:rPr>
        <w:t>n.</w:t>
      </w:r>
      <w:r w:rsidRPr="00E553F8">
        <w:t xml:space="preserve"> </w:t>
      </w:r>
      <w:r w:rsidRPr="00E553F8">
        <w:rPr>
          <w:rtl/>
        </w:rPr>
        <w:t>(پزشکی) تپش شدید قلب</w:t>
      </w:r>
      <w:r w:rsidRPr="00E553F8">
        <w:t>.</w:t>
      </w:r>
    </w:p>
    <w:p w14:paraId="3F8B3117" w14:textId="77777777" w:rsidR="00E553F8" w:rsidRPr="00E553F8" w:rsidRDefault="00E553F8" w:rsidP="00E553F8">
      <w:pPr>
        <w:numPr>
          <w:ilvl w:val="0"/>
          <w:numId w:val="12"/>
        </w:numPr>
      </w:pPr>
      <w:proofErr w:type="spellStart"/>
      <w:r w:rsidRPr="00E553F8">
        <w:rPr>
          <w:b/>
          <w:bCs/>
        </w:rPr>
        <w:t>tach|</w:t>
      </w:r>
      <w:proofErr w:type="gramStart"/>
      <w:r w:rsidRPr="00E553F8">
        <w:rPr>
          <w:b/>
          <w:bCs/>
        </w:rPr>
        <w:t>y.graph</w:t>
      </w:r>
      <w:proofErr w:type="spellEnd"/>
      <w:proofErr w:type="gramEnd"/>
      <w:r w:rsidRPr="00E553F8">
        <w:t xml:space="preserve"> (</w:t>
      </w:r>
      <w:proofErr w:type="spellStart"/>
      <w:r w:rsidRPr="00E553F8">
        <w:t>tak'i</w:t>
      </w:r>
      <w:proofErr w:type="spellEnd"/>
      <w:r w:rsidRPr="00E553F8">
        <w:t xml:space="preserve"> </w:t>
      </w:r>
      <w:proofErr w:type="spellStart"/>
      <w:r w:rsidRPr="00E553F8">
        <w:t>graf</w:t>
      </w:r>
      <w:proofErr w:type="spellEnd"/>
      <w:r w:rsidRPr="00E553F8">
        <w:t xml:space="preserve">') </w:t>
      </w:r>
      <w:r w:rsidRPr="00E553F8">
        <w:rPr>
          <w:i/>
          <w:iCs/>
        </w:rPr>
        <w:t>n.</w:t>
      </w:r>
      <w:r w:rsidRPr="00E553F8">
        <w:t xml:space="preserve"> </w:t>
      </w:r>
      <w:r w:rsidRPr="00E553F8">
        <w:rPr>
          <w:rtl/>
        </w:rPr>
        <w:t>تندنویس، تندنگاشته</w:t>
      </w:r>
      <w:r w:rsidRPr="00E553F8">
        <w:t>.</w:t>
      </w:r>
    </w:p>
    <w:p w14:paraId="59E70F01" w14:textId="77777777" w:rsidR="00E553F8" w:rsidRPr="00E553F8" w:rsidRDefault="00E553F8" w:rsidP="00E553F8">
      <w:pPr>
        <w:numPr>
          <w:ilvl w:val="0"/>
          <w:numId w:val="12"/>
        </w:numPr>
      </w:pPr>
      <w:proofErr w:type="spellStart"/>
      <w:r w:rsidRPr="00E553F8">
        <w:rPr>
          <w:b/>
          <w:bCs/>
        </w:rPr>
        <w:t>ta.chyg.ra.phy</w:t>
      </w:r>
      <w:proofErr w:type="spellEnd"/>
      <w:r w:rsidRPr="00E553F8">
        <w:t xml:space="preserve"> (ta </w:t>
      </w:r>
      <w:proofErr w:type="spellStart"/>
      <w:r w:rsidRPr="00E553F8">
        <w:t>kig'rə</w:t>
      </w:r>
      <w:proofErr w:type="spellEnd"/>
      <w:r w:rsidRPr="00E553F8">
        <w:t xml:space="preserve"> </w:t>
      </w:r>
      <w:proofErr w:type="spellStart"/>
      <w:r w:rsidRPr="00E553F8">
        <w:t>fē</w:t>
      </w:r>
      <w:proofErr w:type="spellEnd"/>
      <w:r w:rsidRPr="00E553F8">
        <w:t xml:space="preserve">) </w:t>
      </w:r>
      <w:r w:rsidRPr="00E553F8">
        <w:rPr>
          <w:i/>
          <w:iCs/>
        </w:rPr>
        <w:t>n.</w:t>
      </w:r>
      <w:r w:rsidRPr="00E553F8">
        <w:t xml:space="preserve"> </w:t>
      </w:r>
      <w:r w:rsidRPr="00E553F8">
        <w:rPr>
          <w:rtl/>
        </w:rPr>
        <w:t>تندنویسی متون کهن</w:t>
      </w:r>
      <w:r w:rsidRPr="00E553F8">
        <w:t>.</w:t>
      </w:r>
    </w:p>
    <w:p w14:paraId="1037766D" w14:textId="77777777" w:rsidR="00E553F8" w:rsidRPr="00E553F8" w:rsidRDefault="00E553F8" w:rsidP="00E553F8">
      <w:pPr>
        <w:numPr>
          <w:ilvl w:val="0"/>
          <w:numId w:val="12"/>
        </w:numPr>
      </w:pPr>
      <w:proofErr w:type="spellStart"/>
      <w:proofErr w:type="gramStart"/>
      <w:r w:rsidRPr="00E553F8">
        <w:rPr>
          <w:b/>
          <w:bCs/>
        </w:rPr>
        <w:t>tach'y.lyte</w:t>
      </w:r>
      <w:proofErr w:type="spellEnd"/>
      <w:proofErr w:type="gramEnd"/>
      <w:r w:rsidRPr="00E553F8">
        <w:t xml:space="preserve"> (</w:t>
      </w:r>
      <w:proofErr w:type="spellStart"/>
      <w:r w:rsidRPr="00E553F8">
        <w:t>tak'ə</w:t>
      </w:r>
      <w:proofErr w:type="spellEnd"/>
      <w:r w:rsidRPr="00E553F8">
        <w:t xml:space="preserve"> </w:t>
      </w:r>
      <w:proofErr w:type="spellStart"/>
      <w:r w:rsidRPr="00E553F8">
        <w:t>līt</w:t>
      </w:r>
      <w:proofErr w:type="spellEnd"/>
      <w:r w:rsidRPr="00E553F8">
        <w:t xml:space="preserve">') </w:t>
      </w:r>
      <w:r w:rsidRPr="00E553F8">
        <w:rPr>
          <w:i/>
          <w:iCs/>
        </w:rPr>
        <w:t>n.</w:t>
      </w:r>
      <w:r w:rsidRPr="00E553F8">
        <w:t xml:space="preserve"> </w:t>
      </w:r>
      <w:r w:rsidRPr="00E553F8">
        <w:rPr>
          <w:rtl/>
        </w:rPr>
        <w:t>(زمین‌شناسی) تکلیت (شیشه‌ی بازالتی)</w:t>
      </w:r>
      <w:r w:rsidRPr="00E553F8">
        <w:t>.</w:t>
      </w:r>
    </w:p>
    <w:p w14:paraId="3AC6FE01" w14:textId="77777777" w:rsidR="00E553F8" w:rsidRPr="00E553F8" w:rsidRDefault="00E553F8" w:rsidP="00E553F8">
      <w:pPr>
        <w:numPr>
          <w:ilvl w:val="0"/>
          <w:numId w:val="12"/>
        </w:numPr>
      </w:pPr>
      <w:proofErr w:type="spellStart"/>
      <w:proofErr w:type="gramStart"/>
      <w:r w:rsidRPr="00E553F8">
        <w:rPr>
          <w:b/>
          <w:bCs/>
        </w:rPr>
        <w:t>ta.chym</w:t>
      </w:r>
      <w:proofErr w:type="gramEnd"/>
      <w:r w:rsidRPr="00E553F8">
        <w:rPr>
          <w:b/>
          <w:bCs/>
        </w:rPr>
        <w:t>.e|ter</w:t>
      </w:r>
      <w:proofErr w:type="spellEnd"/>
      <w:r w:rsidRPr="00E553F8">
        <w:t xml:space="preserve"> (ta </w:t>
      </w:r>
      <w:proofErr w:type="spellStart"/>
      <w:r w:rsidRPr="00E553F8">
        <w:t>kim'ət</w:t>
      </w:r>
      <w:proofErr w:type="spellEnd"/>
      <w:r w:rsidRPr="00E553F8">
        <w:t xml:space="preserve"> </w:t>
      </w:r>
      <w:proofErr w:type="spellStart"/>
      <w:r w:rsidRPr="00E553F8">
        <w:t>ər</w:t>
      </w:r>
      <w:proofErr w:type="spellEnd"/>
      <w:r w:rsidRPr="00E553F8">
        <w:t xml:space="preserve">) </w:t>
      </w:r>
      <w:r w:rsidRPr="00E553F8">
        <w:rPr>
          <w:i/>
          <w:iCs/>
        </w:rPr>
        <w:t>n.</w:t>
      </w:r>
      <w:r w:rsidRPr="00E553F8">
        <w:t xml:space="preserve"> </w:t>
      </w:r>
      <w:r w:rsidRPr="00E553F8">
        <w:rPr>
          <w:rtl/>
        </w:rPr>
        <w:t>(مساحی) دوری‌یاب، دوربین مساحت‌سنج</w:t>
      </w:r>
      <w:r w:rsidRPr="00E553F8">
        <w:t>.</w:t>
      </w:r>
    </w:p>
    <w:p w14:paraId="7F0B2DFF" w14:textId="77777777" w:rsidR="00E553F8" w:rsidRPr="00E553F8" w:rsidRDefault="00E553F8" w:rsidP="00E553F8">
      <w:pPr>
        <w:numPr>
          <w:ilvl w:val="0"/>
          <w:numId w:val="12"/>
        </w:numPr>
      </w:pPr>
      <w:proofErr w:type="spellStart"/>
      <w:r w:rsidRPr="00E553F8">
        <w:rPr>
          <w:b/>
          <w:bCs/>
        </w:rPr>
        <w:t>tach|</w:t>
      </w:r>
      <w:proofErr w:type="gramStart"/>
      <w:r w:rsidRPr="00E553F8">
        <w:rPr>
          <w:b/>
          <w:bCs/>
        </w:rPr>
        <w:t>y.on</w:t>
      </w:r>
      <w:proofErr w:type="spellEnd"/>
      <w:proofErr w:type="gramEnd"/>
      <w:r w:rsidRPr="00E553F8">
        <w:t xml:space="preserve"> (</w:t>
      </w:r>
      <w:proofErr w:type="spellStart"/>
      <w:r w:rsidRPr="00E553F8">
        <w:t>tak'ē</w:t>
      </w:r>
      <w:proofErr w:type="spellEnd"/>
      <w:r w:rsidRPr="00E553F8">
        <w:t xml:space="preserve"> </w:t>
      </w:r>
      <w:proofErr w:type="spellStart"/>
      <w:r w:rsidRPr="00E553F8">
        <w:t>ăn</w:t>
      </w:r>
      <w:proofErr w:type="spellEnd"/>
      <w:r w:rsidRPr="00E553F8">
        <w:t xml:space="preserve">) </w:t>
      </w:r>
      <w:r w:rsidRPr="00E553F8">
        <w:rPr>
          <w:i/>
          <w:iCs/>
        </w:rPr>
        <w:t>n.</w:t>
      </w:r>
      <w:r w:rsidRPr="00E553F8">
        <w:t xml:space="preserve"> </w:t>
      </w:r>
      <w:r w:rsidRPr="00E553F8">
        <w:rPr>
          <w:rtl/>
        </w:rPr>
        <w:t>(فیزیک) تکیان (ذره‌ی فرضی فراتر از سرعت نور)</w:t>
      </w:r>
      <w:r w:rsidRPr="00E553F8">
        <w:t>.</w:t>
      </w:r>
    </w:p>
    <w:p w14:paraId="6AF09455" w14:textId="77777777" w:rsidR="00E553F8" w:rsidRPr="00E553F8" w:rsidRDefault="00E553F8" w:rsidP="00E553F8">
      <w:r w:rsidRPr="00E553F8">
        <w:pict w14:anchorId="1772B9A7">
          <v:rect id="_x0000_i1064" style="width:0;height:1.5pt" o:hralign="center" o:hrstd="t" o:hr="t" fillcolor="#a0a0a0" stroked="f"/>
        </w:pict>
      </w:r>
    </w:p>
    <w:p w14:paraId="2A777518" w14:textId="77777777" w:rsidR="00E553F8" w:rsidRPr="00E553F8" w:rsidRDefault="00E553F8" w:rsidP="00E553F8">
      <w:pPr>
        <w:rPr>
          <w:b/>
          <w:bCs/>
        </w:rPr>
      </w:pPr>
      <w:r w:rsidRPr="00E553F8">
        <w:rPr>
          <w:b/>
          <w:bCs/>
        </w:rPr>
        <w:t>Page 5124 (</w:t>
      </w:r>
      <w:proofErr w:type="spellStart"/>
      <w:r w:rsidRPr="00E553F8">
        <w:rPr>
          <w:b/>
          <w:bCs/>
        </w:rPr>
        <w:t>ta.chys.ter|ol</w:t>
      </w:r>
      <w:proofErr w:type="spellEnd"/>
      <w:r w:rsidRPr="00E553F8">
        <w:rPr>
          <w:b/>
          <w:bCs/>
        </w:rPr>
        <w:t xml:space="preserve"> to </w:t>
      </w:r>
      <w:proofErr w:type="spellStart"/>
      <w:r w:rsidRPr="00E553F8">
        <w:rPr>
          <w:b/>
          <w:bCs/>
        </w:rPr>
        <w:t>tack|le</w:t>
      </w:r>
      <w:proofErr w:type="spellEnd"/>
      <w:r w:rsidRPr="00E553F8">
        <w:rPr>
          <w:b/>
          <w:bCs/>
        </w:rPr>
        <w:t>)</w:t>
      </w:r>
    </w:p>
    <w:p w14:paraId="43D3E911" w14:textId="77777777" w:rsidR="00E553F8" w:rsidRPr="00E553F8" w:rsidRDefault="00E553F8" w:rsidP="00E553F8">
      <w:pPr>
        <w:numPr>
          <w:ilvl w:val="0"/>
          <w:numId w:val="13"/>
        </w:numPr>
      </w:pPr>
      <w:proofErr w:type="spellStart"/>
      <w:r w:rsidRPr="00E553F8">
        <w:rPr>
          <w:b/>
          <w:bCs/>
        </w:rPr>
        <w:t>ta.chys.ter|ol</w:t>
      </w:r>
      <w:proofErr w:type="spellEnd"/>
      <w:r w:rsidRPr="00E553F8">
        <w:t xml:space="preserve"> (ta </w:t>
      </w:r>
      <w:proofErr w:type="spellStart"/>
      <w:r w:rsidRPr="00E553F8">
        <w:t>kis'tər</w:t>
      </w:r>
      <w:proofErr w:type="spellEnd"/>
      <w:r w:rsidRPr="00E553F8">
        <w:t xml:space="preserve"> </w:t>
      </w:r>
      <w:proofErr w:type="spellStart"/>
      <w:r w:rsidRPr="00E553F8">
        <w:t>ôl</w:t>
      </w:r>
      <w:proofErr w:type="spellEnd"/>
      <w:r w:rsidRPr="00E553F8">
        <w:t xml:space="preserve">') </w:t>
      </w:r>
      <w:r w:rsidRPr="00E553F8">
        <w:rPr>
          <w:i/>
          <w:iCs/>
        </w:rPr>
        <w:t>n.</w:t>
      </w:r>
      <w:r w:rsidRPr="00E553F8">
        <w:t xml:space="preserve"> </w:t>
      </w:r>
      <w:r w:rsidRPr="00E553F8">
        <w:rPr>
          <w:rtl/>
        </w:rPr>
        <w:t>(شیمی) تکیسترول</w:t>
      </w:r>
      <w:r w:rsidRPr="00E553F8">
        <w:t xml:space="preserve"> (\(\text{C}</w:t>
      </w:r>
      <w:r w:rsidRPr="00E553F8">
        <w:rPr>
          <w:i/>
          <w:iCs/>
        </w:rPr>
        <w:t>{</w:t>
      </w:r>
      <w:proofErr w:type="gramStart"/>
      <w:r w:rsidRPr="00E553F8">
        <w:rPr>
          <w:i/>
          <w:iCs/>
        </w:rPr>
        <w:t>28}\</w:t>
      </w:r>
      <w:proofErr w:type="gramEnd"/>
      <w:r w:rsidRPr="00E553F8">
        <w:rPr>
          <w:i/>
          <w:iCs/>
        </w:rPr>
        <w:t>text{H}</w:t>
      </w:r>
      <w:r w:rsidRPr="00E553F8">
        <w:t>{</w:t>
      </w:r>
      <w:proofErr w:type="gramStart"/>
      <w:r w:rsidRPr="00E553F8">
        <w:t>44}\</w:t>
      </w:r>
      <w:proofErr w:type="gramEnd"/>
      <w:r w:rsidRPr="00E553F8">
        <w:t>text{O}\)).</w:t>
      </w:r>
    </w:p>
    <w:p w14:paraId="33A118BA" w14:textId="77777777" w:rsidR="00E553F8" w:rsidRPr="00E553F8" w:rsidRDefault="00E553F8" w:rsidP="00E553F8">
      <w:pPr>
        <w:numPr>
          <w:ilvl w:val="0"/>
          <w:numId w:val="13"/>
        </w:numPr>
      </w:pPr>
      <w:proofErr w:type="spellStart"/>
      <w:r w:rsidRPr="00E553F8">
        <w:rPr>
          <w:b/>
          <w:bCs/>
        </w:rPr>
        <w:t>tac|it</w:t>
      </w:r>
      <w:proofErr w:type="spellEnd"/>
      <w:r w:rsidRPr="00E553F8">
        <w:t xml:space="preserve"> (</w:t>
      </w:r>
      <w:proofErr w:type="spellStart"/>
      <w:r w:rsidRPr="00E553F8">
        <w:t>tas'it</w:t>
      </w:r>
      <w:proofErr w:type="spellEnd"/>
      <w:r w:rsidRPr="00E553F8">
        <w:t xml:space="preserve">) </w:t>
      </w:r>
      <w:r w:rsidRPr="00E553F8">
        <w:rPr>
          <w:i/>
          <w:iCs/>
        </w:rPr>
        <w:t>adj.</w:t>
      </w:r>
      <w:r w:rsidRPr="00E553F8">
        <w:t xml:space="preserve"> </w:t>
      </w:r>
      <w:r w:rsidRPr="00E553F8">
        <w:rPr>
          <w:rtl/>
        </w:rPr>
        <w:t>ضمنی، مستتر، تلویحی</w:t>
      </w:r>
      <w:r w:rsidRPr="00E553F8">
        <w:t xml:space="preserve"> (</w:t>
      </w:r>
      <w:r w:rsidRPr="00E553F8">
        <w:rPr>
          <w:i/>
          <w:iCs/>
        </w:rPr>
        <w:t>tacit approval</w:t>
      </w:r>
      <w:r w:rsidRPr="00E553F8">
        <w:t xml:space="preserve"> = </w:t>
      </w:r>
      <w:r w:rsidRPr="00E553F8">
        <w:rPr>
          <w:rtl/>
        </w:rPr>
        <w:t>توافق ضمنی</w:t>
      </w:r>
      <w:r w:rsidRPr="00E553F8">
        <w:t>).</w:t>
      </w:r>
    </w:p>
    <w:p w14:paraId="463E7275" w14:textId="77777777" w:rsidR="00E553F8" w:rsidRPr="00E553F8" w:rsidRDefault="00E553F8" w:rsidP="00E553F8">
      <w:pPr>
        <w:numPr>
          <w:ilvl w:val="0"/>
          <w:numId w:val="13"/>
        </w:numPr>
      </w:pPr>
      <w:proofErr w:type="spellStart"/>
      <w:r w:rsidRPr="00E553F8">
        <w:rPr>
          <w:b/>
          <w:bCs/>
        </w:rPr>
        <w:t>tac'itly</w:t>
      </w:r>
      <w:proofErr w:type="spellEnd"/>
      <w:r w:rsidRPr="00E553F8">
        <w:t xml:space="preserve">, </w:t>
      </w:r>
      <w:r w:rsidRPr="00E553F8">
        <w:rPr>
          <w:i/>
          <w:iCs/>
        </w:rPr>
        <w:t>adv.</w:t>
      </w:r>
      <w:r w:rsidRPr="00E553F8">
        <w:t xml:space="preserve"> | </w:t>
      </w:r>
      <w:proofErr w:type="spellStart"/>
      <w:proofErr w:type="gramStart"/>
      <w:r w:rsidRPr="00E553F8">
        <w:rPr>
          <w:b/>
          <w:bCs/>
        </w:rPr>
        <w:t>tac'it.ness</w:t>
      </w:r>
      <w:proofErr w:type="spellEnd"/>
      <w:proofErr w:type="gramEnd"/>
      <w:r w:rsidRPr="00E553F8">
        <w:t xml:space="preserve">, </w:t>
      </w:r>
      <w:r w:rsidRPr="00E553F8">
        <w:rPr>
          <w:i/>
          <w:iCs/>
        </w:rPr>
        <w:t>n.</w:t>
      </w:r>
    </w:p>
    <w:p w14:paraId="64B9D901" w14:textId="77777777" w:rsidR="00E553F8" w:rsidRPr="00E553F8" w:rsidRDefault="00E553F8" w:rsidP="00E553F8">
      <w:pPr>
        <w:numPr>
          <w:ilvl w:val="0"/>
          <w:numId w:val="13"/>
        </w:numPr>
      </w:pPr>
      <w:proofErr w:type="spellStart"/>
      <w:r w:rsidRPr="00E553F8">
        <w:rPr>
          <w:b/>
          <w:bCs/>
        </w:rPr>
        <w:t>tac|</w:t>
      </w:r>
      <w:proofErr w:type="gramStart"/>
      <w:r w:rsidRPr="00E553F8">
        <w:rPr>
          <w:b/>
          <w:bCs/>
        </w:rPr>
        <w:t>i.turn</w:t>
      </w:r>
      <w:proofErr w:type="spellEnd"/>
      <w:proofErr w:type="gramEnd"/>
      <w:r w:rsidRPr="00E553F8">
        <w:t xml:space="preserve"> (</w:t>
      </w:r>
      <w:proofErr w:type="spellStart"/>
      <w:r w:rsidRPr="00E553F8">
        <w:t>tas'ə</w:t>
      </w:r>
      <w:proofErr w:type="spellEnd"/>
      <w:r w:rsidRPr="00E553F8">
        <w:t xml:space="preserve"> turn') </w:t>
      </w:r>
      <w:r w:rsidRPr="00E553F8">
        <w:rPr>
          <w:i/>
          <w:iCs/>
        </w:rPr>
        <w:t>adj.</w:t>
      </w:r>
      <w:r w:rsidRPr="00E553F8">
        <w:t xml:space="preserve"> </w:t>
      </w:r>
      <w:r w:rsidRPr="00E553F8">
        <w:rPr>
          <w:rtl/>
        </w:rPr>
        <w:t>کم‌حرف، کم‌سخن، کم‌گو</w:t>
      </w:r>
      <w:r w:rsidRPr="00E553F8">
        <w:t>.</w:t>
      </w:r>
    </w:p>
    <w:p w14:paraId="48C6E7C9" w14:textId="77777777" w:rsidR="00E553F8" w:rsidRPr="00E553F8" w:rsidRDefault="00E553F8" w:rsidP="00E553F8">
      <w:pPr>
        <w:numPr>
          <w:ilvl w:val="0"/>
          <w:numId w:val="13"/>
        </w:numPr>
      </w:pPr>
      <w:proofErr w:type="spellStart"/>
      <w:r w:rsidRPr="00E553F8">
        <w:rPr>
          <w:b/>
          <w:bCs/>
        </w:rPr>
        <w:t>Tac|i.tus</w:t>
      </w:r>
      <w:proofErr w:type="spellEnd"/>
      <w:r w:rsidRPr="00E553F8">
        <w:t xml:space="preserve"> (</w:t>
      </w:r>
      <w:proofErr w:type="spellStart"/>
      <w:r w:rsidRPr="00E553F8">
        <w:t>tas'i</w:t>
      </w:r>
      <w:proofErr w:type="spellEnd"/>
      <w:r w:rsidRPr="00E553F8">
        <w:t xml:space="preserve"> </w:t>
      </w:r>
      <w:proofErr w:type="spellStart"/>
      <w:r w:rsidRPr="00E553F8">
        <w:t>təs</w:t>
      </w:r>
      <w:proofErr w:type="spellEnd"/>
      <w:r w:rsidRPr="00E553F8">
        <w:t xml:space="preserve">) </w:t>
      </w:r>
      <w:r w:rsidRPr="00E553F8">
        <w:rPr>
          <w:rtl/>
        </w:rPr>
        <w:t>تاسیتوس (مورخ مشهور رومی</w:t>
      </w:r>
      <w:r w:rsidRPr="00E553F8">
        <w:t>).</w:t>
      </w:r>
    </w:p>
    <w:p w14:paraId="11B6DD7E" w14:textId="77777777" w:rsidR="00E553F8" w:rsidRPr="00E553F8" w:rsidRDefault="00E553F8" w:rsidP="00E553F8">
      <w:pPr>
        <w:numPr>
          <w:ilvl w:val="0"/>
          <w:numId w:val="13"/>
        </w:numPr>
      </w:pPr>
      <w:r w:rsidRPr="00E553F8">
        <w:rPr>
          <w:b/>
          <w:bCs/>
        </w:rPr>
        <w:t>tack</w:t>
      </w:r>
      <w:r w:rsidRPr="00E553F8">
        <w:t xml:space="preserve"> (</w:t>
      </w:r>
      <w:proofErr w:type="spellStart"/>
      <w:r w:rsidRPr="00E553F8">
        <w:t>tak</w:t>
      </w:r>
      <w:proofErr w:type="spellEnd"/>
      <w:r w:rsidRPr="00E553F8">
        <w:t xml:space="preserve">) </w:t>
      </w:r>
      <w:r w:rsidRPr="00E553F8">
        <w:rPr>
          <w:i/>
          <w:iCs/>
        </w:rPr>
        <w:t xml:space="preserve">n., </w:t>
      </w:r>
      <w:proofErr w:type="spellStart"/>
      <w:r w:rsidRPr="00E553F8">
        <w:rPr>
          <w:i/>
          <w:iCs/>
        </w:rPr>
        <w:t>vt.</w:t>
      </w:r>
      <w:proofErr w:type="spellEnd"/>
      <w:r w:rsidRPr="00E553F8">
        <w:rPr>
          <w:i/>
          <w:iCs/>
        </w:rPr>
        <w:t>, vi.</w:t>
      </w:r>
      <w:r w:rsidRPr="00E553F8">
        <w:br/>
      </w:r>
      <w:r w:rsidRPr="00E553F8">
        <w:rPr>
          <w:rtl/>
          <w:lang w:bidi="fa-IR"/>
        </w:rPr>
        <w:t>۱</w:t>
      </w:r>
      <w:r w:rsidRPr="00E553F8">
        <w:t xml:space="preserve">- </w:t>
      </w:r>
      <w:r w:rsidRPr="00E553F8">
        <w:rPr>
          <w:rtl/>
        </w:rPr>
        <w:t>پونز</w:t>
      </w:r>
      <w:r w:rsidRPr="00E553F8">
        <w:br/>
      </w:r>
      <w:r w:rsidRPr="00E553F8">
        <w:rPr>
          <w:rtl/>
          <w:lang w:bidi="fa-IR"/>
        </w:rPr>
        <w:t>۲</w:t>
      </w:r>
      <w:r w:rsidRPr="00E553F8">
        <w:t xml:space="preserve">- </w:t>
      </w:r>
      <w:r w:rsidRPr="00E553F8">
        <w:rPr>
          <w:rtl/>
        </w:rPr>
        <w:t>میخ سرپهن</w:t>
      </w:r>
      <w:r w:rsidRPr="00E553F8">
        <w:br/>
      </w:r>
      <w:r w:rsidRPr="00E553F8">
        <w:rPr>
          <w:rtl/>
          <w:lang w:bidi="fa-IR"/>
        </w:rPr>
        <w:t>۳</w:t>
      </w:r>
      <w:r w:rsidRPr="00E553F8">
        <w:t xml:space="preserve">- </w:t>
      </w:r>
      <w:r w:rsidRPr="00E553F8">
        <w:rPr>
          <w:rtl/>
        </w:rPr>
        <w:t>کوک، شلال خیاطی</w:t>
      </w:r>
      <w:r w:rsidRPr="00E553F8">
        <w:br/>
      </w:r>
      <w:r w:rsidRPr="00E553F8">
        <w:rPr>
          <w:rtl/>
          <w:lang w:bidi="fa-IR"/>
        </w:rPr>
        <w:t>۴</w:t>
      </w:r>
      <w:r w:rsidRPr="00E553F8">
        <w:t xml:space="preserve">- </w:t>
      </w:r>
      <w:r w:rsidRPr="00E553F8">
        <w:rPr>
          <w:rtl/>
        </w:rPr>
        <w:t>چسبندگی و چسبش رنگ یا نوار</w:t>
      </w:r>
      <w:r w:rsidRPr="00E553F8">
        <w:br/>
      </w:r>
      <w:r w:rsidRPr="00E553F8">
        <w:rPr>
          <w:rtl/>
          <w:lang w:bidi="fa-IR"/>
        </w:rPr>
        <w:t>۵</w:t>
      </w:r>
      <w:r w:rsidRPr="00E553F8">
        <w:t xml:space="preserve">- </w:t>
      </w:r>
      <w:r w:rsidRPr="00E553F8">
        <w:rPr>
          <w:rtl/>
        </w:rPr>
        <w:t>مسیر زیگزاگ یا چپ و راست رفتن کشتی</w:t>
      </w:r>
      <w:r w:rsidRPr="00E553F8">
        <w:br/>
      </w:r>
      <w:r w:rsidRPr="00E553F8">
        <w:rPr>
          <w:rtl/>
          <w:lang w:bidi="fa-IR"/>
        </w:rPr>
        <w:t>۶</w:t>
      </w:r>
      <w:r w:rsidRPr="00E553F8">
        <w:t xml:space="preserve">- </w:t>
      </w:r>
      <w:r w:rsidRPr="00E553F8">
        <w:rPr>
          <w:rtl/>
        </w:rPr>
        <w:t>خط مشی، روال، رویه</w:t>
      </w:r>
      <w:r w:rsidRPr="00E553F8">
        <w:t xml:space="preserve"> (</w:t>
      </w:r>
      <w:r w:rsidRPr="00E553F8">
        <w:rPr>
          <w:i/>
          <w:iCs/>
        </w:rPr>
        <w:t>try a new tack</w:t>
      </w:r>
      <w:r w:rsidRPr="00E553F8">
        <w:t>)</w:t>
      </w:r>
      <w:r w:rsidRPr="00E553F8">
        <w:br/>
      </w:r>
      <w:r w:rsidRPr="00E553F8">
        <w:rPr>
          <w:rtl/>
          <w:lang w:bidi="fa-IR"/>
        </w:rPr>
        <w:t>۷</w:t>
      </w:r>
      <w:r w:rsidRPr="00E553F8">
        <w:t xml:space="preserve">- </w:t>
      </w:r>
      <w:r w:rsidRPr="00E553F8">
        <w:rPr>
          <w:rtl/>
        </w:rPr>
        <w:t>خوراک و نان خشک</w:t>
      </w:r>
      <w:r w:rsidRPr="00E553F8">
        <w:t xml:space="preserve"> (</w:t>
      </w:r>
      <w:r w:rsidRPr="00E553F8">
        <w:rPr>
          <w:i/>
          <w:iCs/>
        </w:rPr>
        <w:t>hard tack</w:t>
      </w:r>
      <w:r w:rsidRPr="00E553F8">
        <w:t>)</w:t>
      </w:r>
      <w:r w:rsidRPr="00E553F8">
        <w:br/>
      </w:r>
      <w:r w:rsidRPr="00E553F8">
        <w:rPr>
          <w:rtl/>
          <w:lang w:bidi="fa-IR"/>
        </w:rPr>
        <w:t>۸</w:t>
      </w:r>
      <w:r w:rsidRPr="00E553F8">
        <w:t xml:space="preserve">- </w:t>
      </w:r>
      <w:r w:rsidRPr="00E553F8">
        <w:rPr>
          <w:rtl/>
          <w:lang w:bidi="fa-IR"/>
        </w:rPr>
        <w:t>(</w:t>
      </w:r>
      <w:r w:rsidRPr="00E553F8">
        <w:rPr>
          <w:rtl/>
        </w:rPr>
        <w:t>اسب) زین و برگ</w:t>
      </w:r>
      <w:r w:rsidRPr="00E553F8">
        <w:br/>
      </w:r>
      <w:r w:rsidRPr="00E553F8">
        <w:rPr>
          <w:rtl/>
          <w:lang w:bidi="fa-IR"/>
        </w:rPr>
        <w:t>۹</w:t>
      </w:r>
      <w:r w:rsidRPr="00E553F8">
        <w:t xml:space="preserve">- </w:t>
      </w:r>
      <w:r w:rsidRPr="00E553F8">
        <w:rPr>
          <w:rtl/>
        </w:rPr>
        <w:t>پونز زدن، میخ‌کوب کردن</w:t>
      </w:r>
      <w:r w:rsidRPr="00E553F8">
        <w:br/>
      </w:r>
      <w:r w:rsidRPr="00E553F8">
        <w:rPr>
          <w:rtl/>
          <w:lang w:bidi="fa-IR"/>
        </w:rPr>
        <w:t>۱۰</w:t>
      </w:r>
      <w:r w:rsidRPr="00E553F8">
        <w:t xml:space="preserve">- </w:t>
      </w:r>
      <w:r w:rsidRPr="00E553F8">
        <w:rPr>
          <w:rtl/>
        </w:rPr>
        <w:t>ضمیمه کردن و افزودن اصلاحیه به لایحه</w:t>
      </w:r>
      <w:r w:rsidRPr="00E553F8">
        <w:t>.</w:t>
      </w:r>
    </w:p>
    <w:p w14:paraId="2F5BEB96" w14:textId="77777777" w:rsidR="00E553F8" w:rsidRPr="00E553F8" w:rsidRDefault="00E553F8" w:rsidP="00E553F8">
      <w:pPr>
        <w:numPr>
          <w:ilvl w:val="0"/>
          <w:numId w:val="13"/>
        </w:numPr>
      </w:pPr>
      <w:proofErr w:type="spellStart"/>
      <w:r w:rsidRPr="00E553F8">
        <w:rPr>
          <w:b/>
          <w:bCs/>
        </w:rPr>
        <w:t>tack|le</w:t>
      </w:r>
      <w:proofErr w:type="spellEnd"/>
      <w:r w:rsidRPr="00E553F8">
        <w:t xml:space="preserve"> (</w:t>
      </w:r>
      <w:proofErr w:type="spellStart"/>
      <w:r w:rsidRPr="00E553F8">
        <w:t>tak'əl</w:t>
      </w:r>
      <w:proofErr w:type="spellEnd"/>
      <w:r w:rsidRPr="00E553F8">
        <w:t xml:space="preserve">) </w:t>
      </w:r>
      <w:r w:rsidRPr="00E553F8">
        <w:rPr>
          <w:i/>
          <w:iCs/>
        </w:rPr>
        <w:t xml:space="preserve">n., </w:t>
      </w:r>
      <w:proofErr w:type="spellStart"/>
      <w:r w:rsidRPr="00E553F8">
        <w:rPr>
          <w:i/>
          <w:iCs/>
        </w:rPr>
        <w:t>vt.</w:t>
      </w:r>
      <w:proofErr w:type="spellEnd"/>
      <w:r w:rsidRPr="00E553F8">
        <w:rPr>
          <w:i/>
          <w:iCs/>
        </w:rPr>
        <w:t>, vi.</w:t>
      </w:r>
      <w:r w:rsidRPr="00E553F8">
        <w:br/>
      </w:r>
      <w:r w:rsidRPr="00E553F8">
        <w:rPr>
          <w:rtl/>
          <w:lang w:bidi="fa-IR"/>
        </w:rPr>
        <w:t>۱</w:t>
      </w:r>
      <w:r w:rsidRPr="00E553F8">
        <w:t xml:space="preserve">- </w:t>
      </w:r>
      <w:r w:rsidRPr="00E553F8">
        <w:rPr>
          <w:rtl/>
        </w:rPr>
        <w:t>طناب و قرقره، بالابَر</w:t>
      </w:r>
      <w:r w:rsidRPr="00E553F8">
        <w:br/>
      </w:r>
      <w:r w:rsidRPr="00E553F8">
        <w:rPr>
          <w:rtl/>
          <w:lang w:bidi="fa-IR"/>
        </w:rPr>
        <w:t>۲</w:t>
      </w:r>
      <w:r w:rsidRPr="00E553F8">
        <w:t xml:space="preserve">- </w:t>
      </w:r>
      <w:r w:rsidRPr="00E553F8">
        <w:rPr>
          <w:rtl/>
        </w:rPr>
        <w:t>ابزار و وسایل</w:t>
      </w:r>
      <w:r w:rsidRPr="00E553F8">
        <w:t xml:space="preserve"> (</w:t>
      </w:r>
      <w:r w:rsidRPr="00E553F8">
        <w:rPr>
          <w:i/>
          <w:iCs/>
        </w:rPr>
        <w:t>fishing tackle</w:t>
      </w:r>
      <w:r w:rsidRPr="00E553F8">
        <w:t>)</w:t>
      </w:r>
      <w:r w:rsidRPr="00E553F8">
        <w:br/>
      </w:r>
      <w:r w:rsidRPr="00E553F8">
        <w:rPr>
          <w:rtl/>
          <w:lang w:bidi="fa-IR"/>
        </w:rPr>
        <w:t>۳</w:t>
      </w:r>
      <w:r w:rsidRPr="00E553F8">
        <w:t xml:space="preserve">- </w:t>
      </w:r>
      <w:r w:rsidRPr="00E553F8">
        <w:rPr>
          <w:rtl/>
          <w:lang w:bidi="fa-IR"/>
        </w:rPr>
        <w:t>(</w:t>
      </w:r>
      <w:r w:rsidRPr="00E553F8">
        <w:rPr>
          <w:rtl/>
        </w:rPr>
        <w:t>فوتبال/راگبی) تکل، برآویزی، درگیر شدن</w:t>
      </w:r>
      <w:r w:rsidRPr="00E553F8">
        <w:t>.</w:t>
      </w:r>
    </w:p>
    <w:p w14:paraId="7469B7E6" w14:textId="77777777" w:rsidR="00E553F8" w:rsidRPr="00E553F8" w:rsidRDefault="00E553F8" w:rsidP="00E553F8">
      <w:r w:rsidRPr="00E553F8">
        <w:pict w14:anchorId="2748F0F2">
          <v:rect id="_x0000_i1065" style="width:0;height:1.5pt" o:hralign="center" o:hrstd="t" o:hr="t" fillcolor="#a0a0a0" stroked="f"/>
        </w:pict>
      </w:r>
    </w:p>
    <w:p w14:paraId="16C0EDAA" w14:textId="77777777" w:rsidR="00E553F8" w:rsidRPr="00E553F8" w:rsidRDefault="00E553F8" w:rsidP="00E553F8">
      <w:pPr>
        <w:rPr>
          <w:b/>
          <w:bCs/>
        </w:rPr>
      </w:pPr>
      <w:r w:rsidRPr="00E553F8">
        <w:rPr>
          <w:b/>
          <w:bCs/>
        </w:rPr>
        <w:t>Page 5125 (tack room to tactical)</w:t>
      </w:r>
    </w:p>
    <w:p w14:paraId="026A5706" w14:textId="77777777" w:rsidR="00E553F8" w:rsidRPr="00E553F8" w:rsidRDefault="00E553F8" w:rsidP="00E553F8">
      <w:pPr>
        <w:numPr>
          <w:ilvl w:val="0"/>
          <w:numId w:val="14"/>
        </w:numPr>
      </w:pPr>
      <w:r w:rsidRPr="00E553F8">
        <w:rPr>
          <w:b/>
          <w:bCs/>
        </w:rPr>
        <w:t>tack room</w:t>
      </w:r>
      <w:r w:rsidRPr="00E553F8">
        <w:t xml:space="preserve"> (</w:t>
      </w:r>
      <w:proofErr w:type="spellStart"/>
      <w:r w:rsidRPr="00E553F8">
        <w:t>tak</w:t>
      </w:r>
      <w:proofErr w:type="spellEnd"/>
      <w:r w:rsidRPr="00E553F8">
        <w:t xml:space="preserve">' </w:t>
      </w:r>
      <w:proofErr w:type="spellStart"/>
      <w:r w:rsidRPr="00E553F8">
        <w:t>rōōm</w:t>
      </w:r>
      <w:proofErr w:type="spellEnd"/>
      <w:r w:rsidRPr="00E553F8">
        <w:t xml:space="preserve">') </w:t>
      </w:r>
      <w:r w:rsidRPr="00E553F8">
        <w:rPr>
          <w:rtl/>
        </w:rPr>
        <w:t>انبار زین و برگ و اسباب اصطبل</w:t>
      </w:r>
      <w:r w:rsidRPr="00E553F8">
        <w:t>.</w:t>
      </w:r>
    </w:p>
    <w:p w14:paraId="44992080" w14:textId="77777777" w:rsidR="00E553F8" w:rsidRPr="00E553F8" w:rsidRDefault="00E553F8" w:rsidP="00E553F8">
      <w:pPr>
        <w:numPr>
          <w:ilvl w:val="0"/>
          <w:numId w:val="14"/>
        </w:numPr>
      </w:pPr>
      <w:r w:rsidRPr="00E553F8">
        <w:rPr>
          <w:b/>
          <w:bCs/>
        </w:rPr>
        <w:t>tack|y1</w:t>
      </w:r>
      <w:r w:rsidRPr="00E553F8">
        <w:t xml:space="preserve"> (</w:t>
      </w:r>
      <w:proofErr w:type="spellStart"/>
      <w:r w:rsidRPr="00E553F8">
        <w:t>tak'ē</w:t>
      </w:r>
      <w:proofErr w:type="spellEnd"/>
      <w:r w:rsidRPr="00E553F8">
        <w:t xml:space="preserve">) </w:t>
      </w:r>
      <w:r w:rsidRPr="00E553F8">
        <w:rPr>
          <w:i/>
          <w:iCs/>
        </w:rPr>
        <w:t>adj.</w:t>
      </w:r>
      <w:r w:rsidRPr="00E553F8">
        <w:t xml:space="preserve"> </w:t>
      </w:r>
      <w:r w:rsidRPr="00E553F8">
        <w:rPr>
          <w:rtl/>
        </w:rPr>
        <w:t>چسبناک (در مورد رنگ یا جلای خشک‌نشده)</w:t>
      </w:r>
      <w:r w:rsidRPr="00E553F8">
        <w:t>.</w:t>
      </w:r>
    </w:p>
    <w:p w14:paraId="4180A57F" w14:textId="77777777" w:rsidR="00E553F8" w:rsidRPr="00E553F8" w:rsidRDefault="00E553F8" w:rsidP="00E553F8">
      <w:pPr>
        <w:numPr>
          <w:ilvl w:val="0"/>
          <w:numId w:val="14"/>
        </w:numPr>
      </w:pPr>
      <w:r w:rsidRPr="00E553F8">
        <w:rPr>
          <w:b/>
          <w:bCs/>
        </w:rPr>
        <w:t>tack|y2</w:t>
      </w:r>
      <w:r w:rsidRPr="00E553F8">
        <w:t xml:space="preserve"> (take) </w:t>
      </w:r>
      <w:r w:rsidRPr="00E553F8">
        <w:rPr>
          <w:i/>
          <w:iCs/>
        </w:rPr>
        <w:t>adj.</w:t>
      </w:r>
      <w:r w:rsidRPr="00E553F8">
        <w:t xml:space="preserve"> </w:t>
      </w:r>
      <w:r w:rsidRPr="00E553F8">
        <w:rPr>
          <w:rtl/>
        </w:rPr>
        <w:t>(عامیانه) بدلباس، شلخته، رنگ‌وروفته</w:t>
      </w:r>
      <w:r w:rsidRPr="00E553F8">
        <w:t>.</w:t>
      </w:r>
    </w:p>
    <w:p w14:paraId="7F59BF31" w14:textId="77777777" w:rsidR="00E553F8" w:rsidRPr="00E553F8" w:rsidRDefault="00E553F8" w:rsidP="00E553F8">
      <w:pPr>
        <w:numPr>
          <w:ilvl w:val="0"/>
          <w:numId w:val="14"/>
        </w:numPr>
      </w:pPr>
      <w:proofErr w:type="spellStart"/>
      <w:r w:rsidRPr="00E553F8">
        <w:rPr>
          <w:b/>
          <w:bCs/>
        </w:rPr>
        <w:t>ta|co</w:t>
      </w:r>
      <w:proofErr w:type="spellEnd"/>
      <w:r w:rsidRPr="00E553F8">
        <w:t xml:space="preserve"> (</w:t>
      </w:r>
      <w:proofErr w:type="spellStart"/>
      <w:r w:rsidRPr="00E553F8">
        <w:t>tä'kō</w:t>
      </w:r>
      <w:proofErr w:type="spellEnd"/>
      <w:r w:rsidRPr="00E553F8">
        <w:t xml:space="preserve">) </w:t>
      </w:r>
      <w:r w:rsidRPr="00E553F8">
        <w:rPr>
          <w:i/>
          <w:iCs/>
        </w:rPr>
        <w:t>n.</w:t>
      </w:r>
      <w:r w:rsidRPr="00E553F8">
        <w:t xml:space="preserve"> </w:t>
      </w:r>
      <w:r w:rsidRPr="00E553F8">
        <w:rPr>
          <w:rtl/>
        </w:rPr>
        <w:t>(غذای مکزیکی) تاکو</w:t>
      </w:r>
      <w:r w:rsidRPr="00E553F8">
        <w:t>.</w:t>
      </w:r>
    </w:p>
    <w:p w14:paraId="3108B4A3" w14:textId="77777777" w:rsidR="00E553F8" w:rsidRPr="00E553F8" w:rsidRDefault="00E553F8" w:rsidP="00E553F8">
      <w:pPr>
        <w:numPr>
          <w:ilvl w:val="0"/>
          <w:numId w:val="14"/>
        </w:numPr>
      </w:pPr>
      <w:r w:rsidRPr="00E553F8">
        <w:rPr>
          <w:b/>
          <w:bCs/>
        </w:rPr>
        <w:t xml:space="preserve">[suspicious link </w:t>
      </w:r>
      <w:proofErr w:type="gramStart"/>
      <w:r w:rsidRPr="00E553F8">
        <w:rPr>
          <w:b/>
          <w:bCs/>
        </w:rPr>
        <w:t>removed]|</w:t>
      </w:r>
      <w:proofErr w:type="gramEnd"/>
      <w:r w:rsidRPr="00E553F8">
        <w:rPr>
          <w:b/>
          <w:bCs/>
        </w:rPr>
        <w:t>ma</w:t>
      </w:r>
      <w:r w:rsidRPr="00E553F8">
        <w:t xml:space="preserve"> (</w:t>
      </w:r>
      <w:proofErr w:type="spellStart"/>
      <w:r w:rsidRPr="00E553F8">
        <w:t>tə</w:t>
      </w:r>
      <w:proofErr w:type="spellEnd"/>
      <w:r w:rsidRPr="00E553F8">
        <w:t xml:space="preserve"> </w:t>
      </w:r>
      <w:proofErr w:type="spellStart"/>
      <w:r w:rsidRPr="00E553F8">
        <w:t>kō'mə</w:t>
      </w:r>
      <w:proofErr w:type="spellEnd"/>
      <w:r w:rsidRPr="00E553F8">
        <w:t xml:space="preserve">) </w:t>
      </w:r>
      <w:r w:rsidRPr="00E553F8">
        <w:rPr>
          <w:rtl/>
        </w:rPr>
        <w:t>بندر تاکوما در ایالت واشنگتن</w:t>
      </w:r>
      <w:r w:rsidRPr="00E553F8">
        <w:t>.</w:t>
      </w:r>
    </w:p>
    <w:p w14:paraId="3606922E" w14:textId="77777777" w:rsidR="00E553F8" w:rsidRPr="00E553F8" w:rsidRDefault="00E553F8" w:rsidP="00E553F8">
      <w:pPr>
        <w:numPr>
          <w:ilvl w:val="0"/>
          <w:numId w:val="14"/>
        </w:numPr>
      </w:pPr>
      <w:proofErr w:type="spellStart"/>
      <w:r w:rsidRPr="00E553F8">
        <w:rPr>
          <w:b/>
          <w:bCs/>
        </w:rPr>
        <w:t>tac|</w:t>
      </w:r>
      <w:proofErr w:type="gramStart"/>
      <w:r w:rsidRPr="00E553F8">
        <w:rPr>
          <w:b/>
          <w:bCs/>
        </w:rPr>
        <w:t>o.nite</w:t>
      </w:r>
      <w:proofErr w:type="spellEnd"/>
      <w:proofErr w:type="gramEnd"/>
      <w:r w:rsidRPr="00E553F8">
        <w:t xml:space="preserve"> (</w:t>
      </w:r>
      <w:proofErr w:type="spellStart"/>
      <w:r w:rsidRPr="00E553F8">
        <w:t>tak'ə</w:t>
      </w:r>
      <w:proofErr w:type="spellEnd"/>
      <w:r w:rsidRPr="00E553F8">
        <w:t xml:space="preserve"> </w:t>
      </w:r>
      <w:proofErr w:type="spellStart"/>
      <w:r w:rsidRPr="00E553F8">
        <w:t>nīt</w:t>
      </w:r>
      <w:proofErr w:type="spellEnd"/>
      <w:r w:rsidRPr="00E553F8">
        <w:t xml:space="preserve">') </w:t>
      </w:r>
      <w:r w:rsidRPr="00E553F8">
        <w:rPr>
          <w:i/>
          <w:iCs/>
        </w:rPr>
        <w:t>n.</w:t>
      </w:r>
      <w:r w:rsidRPr="00E553F8">
        <w:t xml:space="preserve"> </w:t>
      </w:r>
      <w:r w:rsidRPr="00E553F8">
        <w:rPr>
          <w:rtl/>
        </w:rPr>
        <w:t>(کانه‌شناسی) سنگ آهن تاکونیت</w:t>
      </w:r>
      <w:r w:rsidRPr="00E553F8">
        <w:t>.</w:t>
      </w:r>
    </w:p>
    <w:p w14:paraId="3522B4B2" w14:textId="77777777" w:rsidR="00E553F8" w:rsidRPr="00E553F8" w:rsidRDefault="00E553F8" w:rsidP="00E553F8">
      <w:pPr>
        <w:numPr>
          <w:ilvl w:val="0"/>
          <w:numId w:val="14"/>
        </w:numPr>
      </w:pPr>
      <w:r w:rsidRPr="00E553F8">
        <w:rPr>
          <w:b/>
          <w:bCs/>
        </w:rPr>
        <w:t>tact</w:t>
      </w:r>
      <w:r w:rsidRPr="00E553F8">
        <w:t xml:space="preserve"> (takt) </w:t>
      </w:r>
      <w:r w:rsidRPr="00E553F8">
        <w:rPr>
          <w:i/>
          <w:iCs/>
        </w:rPr>
        <w:t>n.</w:t>
      </w:r>
      <w:r w:rsidRPr="00E553F8">
        <w:br/>
      </w:r>
      <w:r w:rsidRPr="00E553F8">
        <w:rPr>
          <w:rtl/>
          <w:lang w:bidi="fa-IR"/>
        </w:rPr>
        <w:t>۱</w:t>
      </w:r>
      <w:r w:rsidRPr="00E553F8">
        <w:t xml:space="preserve">- </w:t>
      </w:r>
      <w:r w:rsidRPr="00E553F8">
        <w:rPr>
          <w:rtl/>
        </w:rPr>
        <w:t>حس لامسه، پرماس</w:t>
      </w:r>
      <w:r w:rsidRPr="00E553F8">
        <w:br/>
      </w:r>
      <w:r w:rsidRPr="00E553F8">
        <w:rPr>
          <w:rtl/>
          <w:lang w:bidi="fa-IR"/>
        </w:rPr>
        <w:t>۲</w:t>
      </w:r>
      <w:r w:rsidRPr="00E553F8">
        <w:t xml:space="preserve">- </w:t>
      </w:r>
      <w:r w:rsidRPr="00E553F8">
        <w:rPr>
          <w:rtl/>
        </w:rPr>
        <w:t>مردم‌داری، موقع‌شناسی، کیاست، کاردانی، تدبیر</w:t>
      </w:r>
      <w:r w:rsidRPr="00E553F8">
        <w:br/>
      </w:r>
      <w:r w:rsidRPr="00E553F8">
        <w:rPr>
          <w:rtl/>
          <w:lang w:bidi="fa-IR"/>
        </w:rPr>
        <w:t>۳</w:t>
      </w:r>
      <w:r w:rsidRPr="00E553F8">
        <w:t xml:space="preserve">- </w:t>
      </w:r>
      <w:r w:rsidRPr="00E553F8">
        <w:rPr>
          <w:rtl/>
        </w:rPr>
        <w:t>ظرافت طبع و حساسیت هنری</w:t>
      </w:r>
      <w:r w:rsidRPr="00E553F8">
        <w:t>.</w:t>
      </w:r>
    </w:p>
    <w:p w14:paraId="0F7ADD2B" w14:textId="77777777" w:rsidR="00E553F8" w:rsidRPr="00E553F8" w:rsidRDefault="00E553F8" w:rsidP="00E553F8">
      <w:pPr>
        <w:numPr>
          <w:ilvl w:val="0"/>
          <w:numId w:val="14"/>
        </w:numPr>
      </w:pPr>
      <w:proofErr w:type="spellStart"/>
      <w:r w:rsidRPr="00E553F8">
        <w:rPr>
          <w:b/>
          <w:bCs/>
        </w:rPr>
        <w:t>tact.ful</w:t>
      </w:r>
      <w:proofErr w:type="spellEnd"/>
      <w:r w:rsidRPr="00E553F8">
        <w:t xml:space="preserve"> (</w:t>
      </w:r>
      <w:proofErr w:type="spellStart"/>
      <w:r w:rsidRPr="00E553F8">
        <w:t>takt'fəl</w:t>
      </w:r>
      <w:proofErr w:type="spellEnd"/>
      <w:r w:rsidRPr="00E553F8">
        <w:t xml:space="preserve">) </w:t>
      </w:r>
      <w:r w:rsidRPr="00E553F8">
        <w:rPr>
          <w:i/>
          <w:iCs/>
        </w:rPr>
        <w:t>adj.</w:t>
      </w:r>
      <w:r w:rsidRPr="00E553F8">
        <w:t xml:space="preserve"> </w:t>
      </w:r>
      <w:r w:rsidRPr="00E553F8">
        <w:rPr>
          <w:rtl/>
        </w:rPr>
        <w:t>موقع‌شناس، مدبرانه، باکیاست</w:t>
      </w:r>
      <w:r w:rsidRPr="00E553F8">
        <w:t>.</w:t>
      </w:r>
    </w:p>
    <w:p w14:paraId="77837F8D" w14:textId="77777777" w:rsidR="00E553F8" w:rsidRPr="00E553F8" w:rsidRDefault="00E553F8" w:rsidP="00E553F8">
      <w:pPr>
        <w:numPr>
          <w:ilvl w:val="0"/>
          <w:numId w:val="14"/>
        </w:numPr>
      </w:pPr>
      <w:proofErr w:type="spellStart"/>
      <w:r w:rsidRPr="00E553F8">
        <w:rPr>
          <w:b/>
          <w:bCs/>
        </w:rPr>
        <w:t>tact.i.cal</w:t>
      </w:r>
      <w:proofErr w:type="spellEnd"/>
      <w:r w:rsidRPr="00E553F8">
        <w:t xml:space="preserve"> (</w:t>
      </w:r>
      <w:proofErr w:type="spellStart"/>
      <w:r w:rsidRPr="00E553F8">
        <w:t>tak'ti</w:t>
      </w:r>
      <w:proofErr w:type="spellEnd"/>
      <w:r w:rsidRPr="00E553F8">
        <w:t xml:space="preserve"> </w:t>
      </w:r>
      <w:proofErr w:type="spellStart"/>
      <w:r w:rsidRPr="00E553F8">
        <w:t>kəl</w:t>
      </w:r>
      <w:proofErr w:type="spellEnd"/>
      <w:r w:rsidRPr="00E553F8">
        <w:t xml:space="preserve">) </w:t>
      </w:r>
      <w:r w:rsidRPr="00E553F8">
        <w:rPr>
          <w:i/>
          <w:iCs/>
        </w:rPr>
        <w:t>adj.</w:t>
      </w:r>
      <w:r w:rsidRPr="00E553F8">
        <w:t xml:space="preserve"> </w:t>
      </w:r>
      <w:r w:rsidRPr="00E553F8">
        <w:rPr>
          <w:rtl/>
        </w:rPr>
        <w:t>وابسته به رزم‌آرایی، تاکتیکی، تدبیری</w:t>
      </w:r>
      <w:r w:rsidRPr="00E553F8">
        <w:t>.</w:t>
      </w:r>
    </w:p>
    <w:p w14:paraId="0AC148A0" w14:textId="77777777" w:rsidR="00E553F8" w:rsidRPr="00E553F8" w:rsidRDefault="00E553F8" w:rsidP="00E553F8">
      <w:r w:rsidRPr="00E553F8">
        <w:pict w14:anchorId="34502D03">
          <v:rect id="_x0000_i1066" style="width:0;height:1.5pt" o:hralign="center" o:hrstd="t" o:hr="t" fillcolor="#a0a0a0" stroked="f"/>
        </w:pict>
      </w:r>
    </w:p>
    <w:p w14:paraId="340BD41A" w14:textId="77777777" w:rsidR="00E553F8" w:rsidRPr="00E553F8" w:rsidRDefault="00E553F8" w:rsidP="00E553F8">
      <w:r w:rsidRPr="00E553F8">
        <w:rPr>
          <w:rFonts w:ascii="Segoe UI Emoji" w:hAnsi="Segoe UI Emoji" w:cs="Segoe UI Emoji"/>
        </w:rPr>
        <w:t>💡</w:t>
      </w:r>
      <w:r w:rsidRPr="00E553F8">
        <w:t xml:space="preserve"> Would you like me to export these entry lists into a study guide or flashcard format for vocabulary review?</w:t>
      </w:r>
    </w:p>
    <w:p w14:paraId="23328697" w14:textId="77777777" w:rsidR="00C265B3" w:rsidRPr="00E553F8" w:rsidRDefault="00C265B3" w:rsidP="00E553F8"/>
    <w:sectPr w:rsidR="00C265B3" w:rsidRPr="00E553F8" w:rsidSect="00034616">
      <w:headerReference w:type="default" r:id="rId8"/>
      <w:footerReference w:type="default" r:id="rId9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1CD2C" w14:textId="77777777" w:rsidR="00C265B3" w:rsidRDefault="00C265B3">
      <w:pPr>
        <w:spacing w:after="0" w:line="240" w:lineRule="auto"/>
      </w:pPr>
      <w:r>
        <w:separator/>
      </w:r>
    </w:p>
  </w:endnote>
  <w:endnote w:type="continuationSeparator" w:id="0">
    <w:p w14:paraId="2FDED4C8" w14:textId="77777777" w:rsidR="00C265B3" w:rsidRDefault="00C265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6AC44" w14:textId="77777777" w:rsidR="00425BD1" w:rsidRDefault="00000000">
    <w:pPr>
      <w:pStyle w:val="Footer"/>
      <w:jc w:val="center"/>
    </w:pPr>
    <w:r>
      <w:rPr>
        <w:rFonts w:ascii="Arial" w:hAnsi="Arial"/>
        <w:color w:val="808080"/>
        <w:sz w:val="17"/>
      </w:rPr>
      <w:t xml:space="preserve">صفحه </w:t>
    </w:r>
    <w:r>
      <w:fldChar w:fldCharType="begin"/>
    </w:r>
    <w:r>
      <w:instrText>PAGE</w:instrText>
    </w:r>
    <w:r>
      <w:fldChar w:fldCharType="separate"/>
    </w:r>
    <w:r>
      <w:fldChar w:fldCharType="end"/>
    </w:r>
    <w:r>
      <w:rPr>
        <w:rFonts w:ascii="Arial" w:hAnsi="Arial"/>
        <w:color w:val="808080"/>
        <w:sz w:val="17"/>
      </w:rPr>
      <w:t xml:space="preserve"> از </w:t>
    </w:r>
    <w:r>
      <w:fldChar w:fldCharType="begin"/>
    </w:r>
    <w:r>
      <w:instrText>NUMPAGES</w:instrText>
    </w:r>
    <w:r>
      <w:fldChar w:fldCharType="separate"/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C8917B" w14:textId="77777777" w:rsidR="00C265B3" w:rsidRDefault="00C265B3">
      <w:pPr>
        <w:spacing w:after="0" w:line="240" w:lineRule="auto"/>
      </w:pPr>
      <w:r>
        <w:separator/>
      </w:r>
    </w:p>
  </w:footnote>
  <w:footnote w:type="continuationSeparator" w:id="0">
    <w:p w14:paraId="39949ABC" w14:textId="77777777" w:rsidR="00C265B3" w:rsidRDefault="00C265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F7CF3" w14:textId="77777777" w:rsidR="00425BD1" w:rsidRDefault="00000000">
    <w:pPr>
      <w:pStyle w:val="Header"/>
      <w:jc w:val="right"/>
    </w:pPr>
    <w:r>
      <w:rPr>
        <w:rFonts w:ascii="Arial" w:hAnsi="Arial"/>
        <w:color w:val="808080"/>
        <w:sz w:val="17"/>
      </w:rPr>
      <w:t>گنجینهٔ فارسی | فرهنگ آریان‌پور (English-Persian)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5F5E46"/>
    <w:multiLevelType w:val="multilevel"/>
    <w:tmpl w:val="E1006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3568FE"/>
    <w:multiLevelType w:val="multilevel"/>
    <w:tmpl w:val="4ABEC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F443214"/>
    <w:multiLevelType w:val="multilevel"/>
    <w:tmpl w:val="B3A45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22F2258"/>
    <w:multiLevelType w:val="multilevel"/>
    <w:tmpl w:val="9142F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55344CF"/>
    <w:multiLevelType w:val="multilevel"/>
    <w:tmpl w:val="06647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4537121">
    <w:abstractNumId w:val="8"/>
  </w:num>
  <w:num w:numId="2" w16cid:durableId="1967734423">
    <w:abstractNumId w:val="6"/>
  </w:num>
  <w:num w:numId="3" w16cid:durableId="1786995031">
    <w:abstractNumId w:val="5"/>
  </w:num>
  <w:num w:numId="4" w16cid:durableId="367606554">
    <w:abstractNumId w:val="4"/>
  </w:num>
  <w:num w:numId="5" w16cid:durableId="493766142">
    <w:abstractNumId w:val="7"/>
  </w:num>
  <w:num w:numId="6" w16cid:durableId="1456756815">
    <w:abstractNumId w:val="3"/>
  </w:num>
  <w:num w:numId="7" w16cid:durableId="403065208">
    <w:abstractNumId w:val="2"/>
  </w:num>
  <w:num w:numId="8" w16cid:durableId="380132481">
    <w:abstractNumId w:val="1"/>
  </w:num>
  <w:num w:numId="9" w16cid:durableId="2023121609">
    <w:abstractNumId w:val="0"/>
  </w:num>
  <w:num w:numId="10" w16cid:durableId="1870218529">
    <w:abstractNumId w:val="10"/>
  </w:num>
  <w:num w:numId="11" w16cid:durableId="1266226532">
    <w:abstractNumId w:val="11"/>
  </w:num>
  <w:num w:numId="12" w16cid:durableId="731657558">
    <w:abstractNumId w:val="12"/>
  </w:num>
  <w:num w:numId="13" w16cid:durableId="642008378">
    <w:abstractNumId w:val="13"/>
  </w:num>
  <w:num w:numId="14" w16cid:durableId="122082506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25BD1"/>
    <w:rsid w:val="00AA1D8D"/>
    <w:rsid w:val="00B47730"/>
    <w:rsid w:val="00C265B3"/>
    <w:rsid w:val="00CB0664"/>
    <w:rsid w:val="00E553F8"/>
    <w:rsid w:val="00EA335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24B712F"/>
  <w14:defaultImageDpi w14:val="300"/>
  <w15:docId w15:val="{397E7001-ABCE-4DDD-90C3-70441956C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42aa342-8706-4288-bd11-ebb85995028c}" enabled="1" method="Standard" siteId="{72f988bf-86f1-41af-91ab-2d7cd011db4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760</Words>
  <Characters>4337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5087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Ehsan Mohandesi</cp:lastModifiedBy>
  <cp:revision>2</cp:revision>
  <dcterms:created xsi:type="dcterms:W3CDTF">2013-12-23T23:15:00Z</dcterms:created>
  <dcterms:modified xsi:type="dcterms:W3CDTF">2026-11-06T04:12:00Z</dcterms:modified>
  <cp:category/>
</cp:coreProperties>
</file>