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3847" w:rsidRDefault="00D74A5E" w:rsidP="00B201D2">
      <w:pPr>
        <w:bidi/>
        <w:rPr>
          <w:sz w:val="24"/>
          <w:szCs w:val="24"/>
          <w:rtl/>
          <w:lang w:bidi="fa-IR"/>
        </w:rPr>
      </w:pPr>
      <w:r w:rsidRPr="00781C16">
        <w:rPr>
          <w:rFonts w:hint="cs"/>
          <w:sz w:val="24"/>
          <w:szCs w:val="24"/>
          <w:rtl/>
          <w:lang w:bidi="fa-IR"/>
        </w:rPr>
        <w:t xml:space="preserve">   </w:t>
      </w:r>
    </w:p>
    <w:p w:rsidR="008B3847" w:rsidRDefault="008B3847" w:rsidP="008B3847">
      <w:pPr>
        <w:bidi/>
        <w:rPr>
          <w:sz w:val="24"/>
          <w:szCs w:val="24"/>
          <w:rtl/>
          <w:lang w:bidi="fa-IR"/>
        </w:rPr>
      </w:pPr>
    </w:p>
    <w:p w:rsidR="00B201D2" w:rsidRPr="00781C16" w:rsidRDefault="00D74A5E" w:rsidP="008B3847">
      <w:pPr>
        <w:bidi/>
        <w:rPr>
          <w:sz w:val="24"/>
          <w:szCs w:val="24"/>
          <w:rtl/>
          <w:lang w:bidi="fa-IR"/>
        </w:rPr>
      </w:pPr>
      <w:r w:rsidRPr="00781C16">
        <w:rPr>
          <w:rFonts w:hint="cs"/>
          <w:sz w:val="24"/>
          <w:szCs w:val="24"/>
          <w:rtl/>
          <w:lang w:bidi="fa-IR"/>
        </w:rPr>
        <w:t xml:space="preserve">  </w:t>
      </w:r>
      <w:r w:rsidR="008C1E4A" w:rsidRPr="00781C16">
        <w:rPr>
          <w:rFonts w:hint="cs"/>
          <w:sz w:val="24"/>
          <w:szCs w:val="24"/>
          <w:rtl/>
          <w:lang w:bidi="fa-IR"/>
        </w:rPr>
        <w:t>اورفاند محمد سالهای اولیه عمرش را گذراند.</w:t>
      </w:r>
      <w:r w:rsidR="000B6C7A" w:rsidRPr="00781C16">
        <w:rPr>
          <w:rFonts w:hint="cs"/>
          <w:sz w:val="24"/>
          <w:szCs w:val="24"/>
          <w:rtl/>
          <w:lang w:bidi="fa-IR"/>
        </w:rPr>
        <w:t xml:space="preserve"> مونس الاحرار گواهی بر </w:t>
      </w:r>
      <w:r w:rsidR="00D50DE9" w:rsidRPr="00781C16">
        <w:rPr>
          <w:rFonts w:hint="cs"/>
          <w:sz w:val="24"/>
          <w:szCs w:val="24"/>
          <w:rtl/>
          <w:lang w:bidi="fa-IR"/>
        </w:rPr>
        <w:t xml:space="preserve">معلومات و سواد و قریحه شعر او بود. </w:t>
      </w:r>
      <w:r w:rsidR="00443888" w:rsidRPr="00781C16">
        <w:rPr>
          <w:rFonts w:hint="cs"/>
          <w:sz w:val="24"/>
          <w:szCs w:val="24"/>
          <w:rtl/>
          <w:lang w:bidi="fa-IR"/>
        </w:rPr>
        <w:t>اولی</w:t>
      </w:r>
      <w:r w:rsidR="00682133" w:rsidRPr="00781C16">
        <w:rPr>
          <w:rFonts w:hint="cs"/>
          <w:sz w:val="24"/>
          <w:szCs w:val="24"/>
          <w:rtl/>
          <w:lang w:bidi="fa-IR"/>
        </w:rPr>
        <w:t>ن مصرع یکی از شعرهای او</w:t>
      </w:r>
      <w:r w:rsidR="002C4BA2" w:rsidRPr="00781C16">
        <w:rPr>
          <w:rFonts w:hint="cs"/>
          <w:sz w:val="24"/>
          <w:szCs w:val="24"/>
          <w:rtl/>
          <w:lang w:bidi="fa-IR"/>
        </w:rPr>
        <w:t xml:space="preserve"> که در مورد شکایتش از </w:t>
      </w:r>
      <w:r w:rsidR="00DB688E" w:rsidRPr="00781C16">
        <w:rPr>
          <w:rFonts w:hint="cs"/>
          <w:sz w:val="24"/>
          <w:szCs w:val="24"/>
          <w:rtl/>
          <w:lang w:bidi="fa-IR"/>
        </w:rPr>
        <w:t xml:space="preserve">هستی و قانون آن است به لطف نگاشته شدن بر روی لوح به یادگار مانده است. </w:t>
      </w:r>
      <w:r w:rsidR="00E15A0D" w:rsidRPr="00781C16">
        <w:rPr>
          <w:rFonts w:hint="cs"/>
          <w:sz w:val="24"/>
          <w:szCs w:val="24"/>
          <w:rtl/>
          <w:lang w:bidi="fa-IR"/>
        </w:rPr>
        <w:t>هنوز واضح نیس</w:t>
      </w:r>
      <w:r w:rsidR="005E4B63" w:rsidRPr="00781C16">
        <w:rPr>
          <w:rFonts w:hint="cs"/>
          <w:sz w:val="24"/>
          <w:szCs w:val="24"/>
          <w:rtl/>
          <w:lang w:bidi="fa-IR"/>
        </w:rPr>
        <w:t xml:space="preserve">ت که آیا او </w:t>
      </w:r>
      <w:r w:rsidR="00645468" w:rsidRPr="00781C16">
        <w:rPr>
          <w:rFonts w:hint="cs"/>
          <w:sz w:val="24"/>
          <w:szCs w:val="24"/>
          <w:rtl/>
          <w:lang w:bidi="fa-IR"/>
        </w:rPr>
        <w:t xml:space="preserve">هم </w:t>
      </w:r>
      <w:r w:rsidR="005E4B63" w:rsidRPr="00781C16">
        <w:rPr>
          <w:rFonts w:hint="cs"/>
          <w:sz w:val="24"/>
          <w:szCs w:val="24"/>
          <w:rtl/>
          <w:lang w:bidi="fa-IR"/>
        </w:rPr>
        <w:t>مانند پدرش به شاعری به چشم شغل می نگریسته یا از جنبه های</w:t>
      </w:r>
      <w:r w:rsidR="00645468" w:rsidRPr="00781C16">
        <w:rPr>
          <w:rFonts w:hint="cs"/>
          <w:sz w:val="24"/>
          <w:szCs w:val="24"/>
          <w:rtl/>
          <w:lang w:bidi="fa-IR"/>
        </w:rPr>
        <w:t xml:space="preserve"> دیگر از مقوله شاعری لذت می برده.</w:t>
      </w:r>
      <w:r w:rsidR="00127879" w:rsidRPr="00781C16">
        <w:rPr>
          <w:rFonts w:hint="cs"/>
          <w:sz w:val="24"/>
          <w:szCs w:val="24"/>
          <w:rtl/>
          <w:lang w:bidi="fa-IR"/>
        </w:rPr>
        <w:t xml:space="preserve"> مونس ا</w:t>
      </w:r>
      <w:r w:rsidR="005A7E48" w:rsidRPr="00781C16">
        <w:rPr>
          <w:rFonts w:hint="cs"/>
          <w:sz w:val="24"/>
          <w:szCs w:val="24"/>
          <w:rtl/>
          <w:lang w:bidi="fa-IR"/>
        </w:rPr>
        <w:t xml:space="preserve">لاحرار به عنوان </w:t>
      </w:r>
      <w:r w:rsidR="003C730D" w:rsidRPr="00781C16">
        <w:rPr>
          <w:rFonts w:hint="cs"/>
          <w:sz w:val="24"/>
          <w:szCs w:val="24"/>
          <w:rtl/>
          <w:lang w:bidi="fa-IR"/>
        </w:rPr>
        <w:t xml:space="preserve">محافظ و ندیمه شخصی کسی خدمت نمی کرده. </w:t>
      </w:r>
      <w:r w:rsidR="00F10C84" w:rsidRPr="00781C16">
        <w:rPr>
          <w:rFonts w:hint="cs"/>
          <w:sz w:val="24"/>
          <w:szCs w:val="24"/>
          <w:rtl/>
          <w:lang w:bidi="fa-IR"/>
        </w:rPr>
        <w:t xml:space="preserve">مولف می گوید </w:t>
      </w:r>
      <w:r w:rsidR="0084051D" w:rsidRPr="00781C16">
        <w:rPr>
          <w:rFonts w:hint="cs"/>
          <w:sz w:val="24"/>
          <w:szCs w:val="24"/>
          <w:rtl/>
          <w:lang w:bidi="fa-IR"/>
        </w:rPr>
        <w:t xml:space="preserve">، او با تشویق دوستان و </w:t>
      </w:r>
      <w:r w:rsidR="008150D9" w:rsidRPr="00781C16">
        <w:rPr>
          <w:rFonts w:hint="cs"/>
          <w:sz w:val="24"/>
          <w:szCs w:val="24"/>
          <w:rtl/>
          <w:lang w:bidi="fa-IR"/>
        </w:rPr>
        <w:t>مشاهیر دانا</w:t>
      </w:r>
      <w:r w:rsidR="0084051D" w:rsidRPr="00781C16">
        <w:rPr>
          <w:rFonts w:hint="cs"/>
          <w:sz w:val="24"/>
          <w:szCs w:val="24"/>
          <w:rtl/>
          <w:lang w:bidi="fa-IR"/>
        </w:rPr>
        <w:t xml:space="preserve"> این کار را انجام می داد.</w:t>
      </w:r>
      <w:r w:rsidR="00BA3CA3" w:rsidRPr="00781C16">
        <w:rPr>
          <w:rFonts w:hint="cs"/>
          <w:sz w:val="24"/>
          <w:szCs w:val="24"/>
          <w:rtl/>
          <w:lang w:bidi="fa-IR"/>
        </w:rPr>
        <w:t xml:space="preserve"> </w:t>
      </w:r>
      <w:r w:rsidR="00537CD9" w:rsidRPr="00781C16">
        <w:rPr>
          <w:rFonts w:hint="cs"/>
          <w:sz w:val="24"/>
          <w:szCs w:val="24"/>
          <w:rtl/>
          <w:lang w:bidi="fa-IR"/>
        </w:rPr>
        <w:t xml:space="preserve">برداشت متواضعانه او از </w:t>
      </w:r>
      <w:r w:rsidR="002936E6" w:rsidRPr="00781C16">
        <w:rPr>
          <w:rFonts w:hint="cs"/>
          <w:sz w:val="24"/>
          <w:szCs w:val="24"/>
          <w:rtl/>
          <w:lang w:bidi="fa-IR"/>
        </w:rPr>
        <w:t xml:space="preserve">استعداد شعری اش </w:t>
      </w:r>
      <w:r w:rsidR="009D40DA" w:rsidRPr="00781C16">
        <w:rPr>
          <w:rFonts w:hint="cs"/>
          <w:sz w:val="24"/>
          <w:szCs w:val="24"/>
          <w:rtl/>
          <w:lang w:bidi="fa-IR"/>
        </w:rPr>
        <w:t>شاید از کمی تعداد اشعارش نشأت می گیرد.</w:t>
      </w:r>
      <w:r w:rsidR="00CD4777" w:rsidRPr="00781C16">
        <w:rPr>
          <w:rFonts w:hint="cs"/>
          <w:sz w:val="24"/>
          <w:szCs w:val="24"/>
          <w:rtl/>
          <w:lang w:bidi="fa-IR"/>
        </w:rPr>
        <w:t xml:space="preserve"> 8 شعر، مجموع اشعاری است که</w:t>
      </w:r>
      <w:r w:rsidR="001906FB" w:rsidRPr="00781C16">
        <w:rPr>
          <w:rFonts w:hint="cs"/>
          <w:sz w:val="24"/>
          <w:szCs w:val="24"/>
          <w:rtl/>
          <w:lang w:bidi="fa-IR"/>
        </w:rPr>
        <w:t xml:space="preserve"> او در یک دفتر گردآورده است.</w:t>
      </w:r>
      <w:r w:rsidR="00DC5908" w:rsidRPr="00781C16">
        <w:rPr>
          <w:rFonts w:hint="cs"/>
          <w:sz w:val="24"/>
          <w:szCs w:val="24"/>
          <w:rtl/>
          <w:lang w:bidi="fa-IR"/>
        </w:rPr>
        <w:t xml:space="preserve"> در تمامی این اشعار،</w:t>
      </w:r>
      <w:r w:rsidR="00573FE8" w:rsidRPr="00781C16">
        <w:rPr>
          <w:rFonts w:hint="cs"/>
          <w:sz w:val="24"/>
          <w:szCs w:val="24"/>
          <w:rtl/>
          <w:lang w:bidi="fa-IR"/>
        </w:rPr>
        <w:t xml:space="preserve"> </w:t>
      </w:r>
      <w:r w:rsidR="00E67670" w:rsidRPr="00781C16">
        <w:rPr>
          <w:rFonts w:hint="cs"/>
          <w:sz w:val="24"/>
          <w:szCs w:val="24"/>
          <w:rtl/>
          <w:lang w:bidi="fa-IR"/>
        </w:rPr>
        <w:t>او خودش را به اب</w:t>
      </w:r>
      <w:r w:rsidR="00517BAD" w:rsidRPr="00781C16">
        <w:rPr>
          <w:rFonts w:hint="cs"/>
          <w:sz w:val="24"/>
          <w:szCs w:val="24"/>
          <w:rtl/>
          <w:lang w:bidi="fa-IR"/>
        </w:rPr>
        <w:t>ن بدر ، پسر بدر منسوب می دانست ،</w:t>
      </w:r>
      <w:r w:rsidR="00E67670" w:rsidRPr="00781C16">
        <w:rPr>
          <w:rFonts w:hint="cs"/>
          <w:sz w:val="24"/>
          <w:szCs w:val="24"/>
          <w:rtl/>
          <w:lang w:bidi="fa-IR"/>
        </w:rPr>
        <w:t xml:space="preserve"> شاید خود را </w:t>
      </w:r>
      <w:r w:rsidR="00335BA6" w:rsidRPr="00781C16">
        <w:rPr>
          <w:rFonts w:hint="cs"/>
          <w:sz w:val="24"/>
          <w:szCs w:val="24"/>
          <w:rtl/>
          <w:lang w:bidi="fa-IR"/>
        </w:rPr>
        <w:t xml:space="preserve">در مقام شاعری زیر سایه </w:t>
      </w:r>
      <w:r w:rsidR="00517BAD" w:rsidRPr="00781C16">
        <w:rPr>
          <w:rFonts w:hint="cs"/>
          <w:sz w:val="24"/>
          <w:szCs w:val="24"/>
          <w:rtl/>
          <w:lang w:bidi="fa-IR"/>
        </w:rPr>
        <w:t>ی پدر او می دانست.</w:t>
      </w:r>
      <w:r w:rsidR="00BB1A24" w:rsidRPr="00781C16">
        <w:rPr>
          <w:rFonts w:hint="cs"/>
          <w:sz w:val="24"/>
          <w:szCs w:val="24"/>
          <w:rtl/>
          <w:lang w:bidi="fa-IR"/>
        </w:rPr>
        <w:t xml:space="preserve"> از می</w:t>
      </w:r>
      <w:r w:rsidR="0023196C" w:rsidRPr="00781C16">
        <w:rPr>
          <w:rFonts w:hint="cs"/>
          <w:sz w:val="24"/>
          <w:szCs w:val="24"/>
          <w:rtl/>
          <w:lang w:bidi="fa-IR"/>
        </w:rPr>
        <w:t xml:space="preserve">ان اشعارش، تنها یکی ، تلمیحی به </w:t>
      </w:r>
      <w:r w:rsidR="00BE0ABB" w:rsidRPr="00781C16">
        <w:rPr>
          <w:rFonts w:hint="cs"/>
          <w:sz w:val="24"/>
          <w:szCs w:val="24"/>
          <w:rtl/>
          <w:lang w:bidi="fa-IR"/>
        </w:rPr>
        <w:t>ماجرای مرگ</w:t>
      </w:r>
      <w:r w:rsidR="00EF5C5A" w:rsidRPr="00781C16">
        <w:rPr>
          <w:rFonts w:hint="cs"/>
          <w:sz w:val="24"/>
          <w:szCs w:val="24"/>
          <w:rtl/>
          <w:lang w:bidi="fa-IR"/>
        </w:rPr>
        <w:t xml:space="preserve"> جمال الدین لنبانی </w:t>
      </w:r>
      <w:r w:rsidR="0059177C" w:rsidRPr="00781C16">
        <w:rPr>
          <w:rFonts w:hint="cs"/>
          <w:sz w:val="24"/>
          <w:szCs w:val="24"/>
          <w:rtl/>
          <w:lang w:bidi="fa-IR"/>
        </w:rPr>
        <w:t>دارد.</w:t>
      </w:r>
      <w:r w:rsidR="001F576E" w:rsidRPr="00781C16">
        <w:rPr>
          <w:rFonts w:hint="cs"/>
          <w:sz w:val="24"/>
          <w:szCs w:val="24"/>
          <w:rtl/>
          <w:lang w:bidi="fa-IR"/>
        </w:rPr>
        <w:t xml:space="preserve"> که به نگهبان اختصاصی اش </w:t>
      </w:r>
      <w:r w:rsidR="00C94B76" w:rsidRPr="00781C16">
        <w:rPr>
          <w:rFonts w:hint="cs"/>
          <w:sz w:val="24"/>
          <w:szCs w:val="24"/>
          <w:rtl/>
          <w:lang w:bidi="fa-IR"/>
        </w:rPr>
        <w:t>مربوط می شود.</w:t>
      </w:r>
      <w:r w:rsidR="00AC2745" w:rsidRPr="00781C16">
        <w:rPr>
          <w:rFonts w:hint="cs"/>
          <w:sz w:val="24"/>
          <w:szCs w:val="24"/>
          <w:rtl/>
          <w:lang w:bidi="fa-IR"/>
        </w:rPr>
        <w:t xml:space="preserve"> خواجه جمال الدین</w:t>
      </w:r>
      <w:r w:rsidR="00C2232F" w:rsidRPr="00781C16">
        <w:rPr>
          <w:rFonts w:hint="cs"/>
          <w:sz w:val="24"/>
          <w:szCs w:val="24"/>
          <w:rtl/>
          <w:lang w:bidi="fa-IR"/>
        </w:rPr>
        <w:t xml:space="preserve">، که به نقل </w:t>
      </w:r>
      <w:r w:rsidR="00330AF0" w:rsidRPr="00781C16">
        <w:rPr>
          <w:rFonts w:hint="cs"/>
          <w:sz w:val="24"/>
          <w:szCs w:val="24"/>
          <w:rtl/>
          <w:lang w:bidi="fa-IR"/>
        </w:rPr>
        <w:t xml:space="preserve">مورخان در شعبان 737 </w:t>
      </w:r>
      <w:r w:rsidR="00224E62" w:rsidRPr="00781C16">
        <w:rPr>
          <w:rFonts w:hint="cs"/>
          <w:sz w:val="24"/>
          <w:szCs w:val="24"/>
          <w:rtl/>
          <w:lang w:bidi="fa-IR"/>
        </w:rPr>
        <w:t xml:space="preserve">هجری </w:t>
      </w:r>
      <w:r w:rsidR="004E2C7C" w:rsidRPr="00781C16">
        <w:rPr>
          <w:rFonts w:hint="cs"/>
          <w:sz w:val="24"/>
          <w:szCs w:val="24"/>
          <w:rtl/>
          <w:lang w:bidi="fa-IR"/>
        </w:rPr>
        <w:t xml:space="preserve">، </w:t>
      </w:r>
      <w:r w:rsidR="00330AF0" w:rsidRPr="00781C16">
        <w:rPr>
          <w:rFonts w:hint="cs"/>
          <w:sz w:val="24"/>
          <w:szCs w:val="24"/>
          <w:rtl/>
          <w:lang w:bidi="fa-IR"/>
        </w:rPr>
        <w:t xml:space="preserve">مصادف با </w:t>
      </w:r>
      <w:r w:rsidR="004E2C7C" w:rsidRPr="00781C16">
        <w:rPr>
          <w:rFonts w:hint="cs"/>
          <w:sz w:val="24"/>
          <w:szCs w:val="24"/>
          <w:rtl/>
          <w:lang w:bidi="fa-IR"/>
        </w:rPr>
        <w:t>مارچ یا آوریل 1337</w:t>
      </w:r>
      <w:r w:rsidR="004E2C7C" w:rsidRPr="00781C16">
        <w:rPr>
          <w:sz w:val="24"/>
          <w:szCs w:val="24"/>
          <w:lang w:bidi="fa-IR"/>
        </w:rPr>
        <w:t xml:space="preserve"> </w:t>
      </w:r>
      <w:r w:rsidR="00224E62" w:rsidRPr="00781C16">
        <w:rPr>
          <w:rFonts w:hint="cs"/>
          <w:sz w:val="24"/>
          <w:szCs w:val="24"/>
          <w:rtl/>
          <w:lang w:bidi="fa-IR"/>
        </w:rPr>
        <w:t>میلادی</w:t>
      </w:r>
      <w:r w:rsidR="00E27D0E" w:rsidRPr="00781C16">
        <w:rPr>
          <w:rFonts w:hint="cs"/>
          <w:sz w:val="24"/>
          <w:szCs w:val="24"/>
          <w:rtl/>
          <w:lang w:bidi="fa-IR"/>
        </w:rPr>
        <w:t xml:space="preserve"> کشته شد،</w:t>
      </w:r>
      <w:r w:rsidR="00E80A40" w:rsidRPr="00781C16">
        <w:rPr>
          <w:rFonts w:hint="cs"/>
          <w:sz w:val="24"/>
          <w:szCs w:val="24"/>
          <w:rtl/>
          <w:lang w:bidi="fa-IR"/>
        </w:rPr>
        <w:t xml:space="preserve"> بر ا</w:t>
      </w:r>
      <w:r w:rsidR="00C96455" w:rsidRPr="00781C16">
        <w:rPr>
          <w:rFonts w:hint="cs"/>
          <w:sz w:val="24"/>
          <w:szCs w:val="24"/>
          <w:rtl/>
          <w:lang w:bidi="fa-IR"/>
        </w:rPr>
        <w:t>ساس گفته ها متصدی امور دولتی در دولت ایران</w:t>
      </w:r>
      <w:r w:rsidR="004C5CD2" w:rsidRPr="00781C16">
        <w:rPr>
          <w:rFonts w:hint="cs"/>
          <w:sz w:val="24"/>
          <w:szCs w:val="24"/>
          <w:rtl/>
          <w:lang w:bidi="fa-IR"/>
        </w:rPr>
        <w:t xml:space="preserve"> و احتمالا از زیر دستان </w:t>
      </w:r>
      <w:r w:rsidR="00931815" w:rsidRPr="00781C16">
        <w:rPr>
          <w:rFonts w:hint="cs"/>
          <w:sz w:val="24"/>
          <w:szCs w:val="24"/>
          <w:rtl/>
          <w:lang w:bidi="fa-IR"/>
        </w:rPr>
        <w:t>ال خنید بوده است.</w:t>
      </w:r>
      <w:r w:rsidR="00EA27D4" w:rsidRPr="00781C16">
        <w:rPr>
          <w:rFonts w:hint="cs"/>
          <w:sz w:val="24"/>
          <w:szCs w:val="24"/>
          <w:rtl/>
          <w:lang w:bidi="fa-IR"/>
        </w:rPr>
        <w:t xml:space="preserve"> این شعر همچنین </w:t>
      </w:r>
      <w:r w:rsidR="00C34E7B" w:rsidRPr="00781C16">
        <w:rPr>
          <w:rFonts w:hint="cs"/>
          <w:sz w:val="24"/>
          <w:szCs w:val="24"/>
          <w:rtl/>
          <w:lang w:bidi="fa-IR"/>
        </w:rPr>
        <w:t>در</w:t>
      </w:r>
      <w:r w:rsidR="0050724D" w:rsidRPr="00781C16">
        <w:rPr>
          <w:rFonts w:hint="cs"/>
          <w:sz w:val="24"/>
          <w:szCs w:val="24"/>
          <w:rtl/>
          <w:lang w:bidi="fa-IR"/>
        </w:rPr>
        <w:t xml:space="preserve"> غم </w:t>
      </w:r>
      <w:r w:rsidR="00C34E7B" w:rsidRPr="00781C16">
        <w:rPr>
          <w:rFonts w:hint="cs"/>
          <w:sz w:val="24"/>
          <w:szCs w:val="24"/>
          <w:rtl/>
          <w:lang w:bidi="fa-IR"/>
        </w:rPr>
        <w:t xml:space="preserve">درگذشت </w:t>
      </w:r>
      <w:r w:rsidR="00BD22C8" w:rsidRPr="00781C16">
        <w:rPr>
          <w:rFonts w:hint="cs"/>
          <w:sz w:val="24"/>
          <w:szCs w:val="24"/>
          <w:rtl/>
          <w:lang w:bidi="fa-IR"/>
        </w:rPr>
        <w:t xml:space="preserve">پسر جمال الدین </w:t>
      </w:r>
      <w:r w:rsidR="00700C45" w:rsidRPr="00781C16">
        <w:rPr>
          <w:rFonts w:hint="cs"/>
          <w:sz w:val="24"/>
          <w:szCs w:val="24"/>
          <w:rtl/>
          <w:lang w:bidi="fa-IR"/>
        </w:rPr>
        <w:t xml:space="preserve">، خواجه حسن </w:t>
      </w:r>
      <w:r w:rsidR="00ED155D" w:rsidRPr="00781C16">
        <w:rPr>
          <w:rFonts w:hint="cs"/>
          <w:sz w:val="24"/>
          <w:szCs w:val="24"/>
          <w:rtl/>
          <w:lang w:bidi="fa-IR"/>
        </w:rPr>
        <w:t>سروده شده است. این گمان در ذهن به وجود می آید که شاید هم پدر و هم پسر در یک موقعیت کشته شده اند.</w:t>
      </w:r>
      <w:r w:rsidR="009D52CA" w:rsidRPr="00781C16">
        <w:rPr>
          <w:rFonts w:hint="cs"/>
          <w:sz w:val="24"/>
          <w:szCs w:val="24"/>
          <w:rtl/>
          <w:lang w:bidi="fa-IR"/>
        </w:rPr>
        <w:t xml:space="preserve"> همچنین انتهای این </w:t>
      </w:r>
      <w:r w:rsidR="00321791" w:rsidRPr="00781C16">
        <w:rPr>
          <w:rFonts w:hint="cs"/>
          <w:sz w:val="24"/>
          <w:szCs w:val="24"/>
          <w:rtl/>
          <w:lang w:bidi="fa-IR"/>
        </w:rPr>
        <w:t xml:space="preserve">شعر در ستایش پسر دیگر جمال الدین </w:t>
      </w:r>
      <w:r w:rsidR="002568B0" w:rsidRPr="00781C16">
        <w:rPr>
          <w:rFonts w:hint="cs"/>
          <w:sz w:val="24"/>
          <w:szCs w:val="24"/>
          <w:rtl/>
          <w:lang w:bidi="fa-IR"/>
        </w:rPr>
        <w:t xml:space="preserve">، عماد الدین محمود </w:t>
      </w:r>
      <w:r w:rsidR="00321791" w:rsidRPr="00781C16">
        <w:rPr>
          <w:rFonts w:hint="cs"/>
          <w:sz w:val="24"/>
          <w:szCs w:val="24"/>
          <w:rtl/>
          <w:lang w:bidi="fa-IR"/>
        </w:rPr>
        <w:t xml:space="preserve">است </w:t>
      </w:r>
      <w:r w:rsidR="002568B0" w:rsidRPr="00781C16">
        <w:rPr>
          <w:rFonts w:hint="cs"/>
          <w:sz w:val="24"/>
          <w:szCs w:val="24"/>
          <w:rtl/>
          <w:lang w:bidi="fa-IR"/>
        </w:rPr>
        <w:t xml:space="preserve">، </w:t>
      </w:r>
      <w:r w:rsidR="00321791" w:rsidRPr="00781C16">
        <w:rPr>
          <w:rFonts w:hint="cs"/>
          <w:sz w:val="24"/>
          <w:szCs w:val="24"/>
          <w:rtl/>
          <w:lang w:bidi="fa-IR"/>
        </w:rPr>
        <w:t>که از مرگ نجات یافت</w:t>
      </w:r>
      <w:r w:rsidR="002568B0" w:rsidRPr="00781C16">
        <w:rPr>
          <w:rFonts w:hint="cs"/>
          <w:sz w:val="24"/>
          <w:szCs w:val="24"/>
          <w:rtl/>
          <w:lang w:bidi="fa-IR"/>
        </w:rPr>
        <w:t xml:space="preserve">. </w:t>
      </w:r>
    </w:p>
    <w:p w:rsidR="00D74A5E" w:rsidRPr="00781C16" w:rsidRDefault="00141498" w:rsidP="00D329C3">
      <w:pPr>
        <w:bidi/>
        <w:rPr>
          <w:sz w:val="24"/>
          <w:szCs w:val="24"/>
          <w:rtl/>
          <w:lang w:bidi="fa-IR"/>
        </w:rPr>
      </w:pPr>
      <w:r w:rsidRPr="00781C16">
        <w:rPr>
          <w:rFonts w:hint="cs"/>
          <w:sz w:val="24"/>
          <w:szCs w:val="24"/>
          <w:rtl/>
          <w:lang w:bidi="fa-IR"/>
        </w:rPr>
        <w:t xml:space="preserve">     </w:t>
      </w:r>
      <w:r w:rsidR="00F755C2" w:rsidRPr="00781C16">
        <w:rPr>
          <w:rFonts w:hint="cs"/>
          <w:sz w:val="24"/>
          <w:szCs w:val="24"/>
          <w:rtl/>
          <w:lang w:bidi="fa-IR"/>
        </w:rPr>
        <w:t xml:space="preserve">لنبان یکی از </w:t>
      </w:r>
      <w:r w:rsidR="007342B0" w:rsidRPr="00781C16">
        <w:rPr>
          <w:rFonts w:hint="cs"/>
          <w:sz w:val="24"/>
          <w:szCs w:val="24"/>
          <w:rtl/>
          <w:lang w:bidi="fa-IR"/>
        </w:rPr>
        <w:t>چهار قسمت اصفهان است.</w:t>
      </w:r>
      <w:r w:rsidR="00D20CBD" w:rsidRPr="00781C16">
        <w:rPr>
          <w:rFonts w:hint="cs"/>
          <w:sz w:val="24"/>
          <w:szCs w:val="24"/>
          <w:rtl/>
          <w:lang w:bidi="fa-IR"/>
        </w:rPr>
        <w:t xml:space="preserve"> که در غربی ترین </w:t>
      </w:r>
      <w:r w:rsidR="00060047" w:rsidRPr="00781C16">
        <w:rPr>
          <w:rFonts w:hint="cs"/>
          <w:sz w:val="24"/>
          <w:szCs w:val="24"/>
          <w:rtl/>
          <w:lang w:bidi="fa-IR"/>
        </w:rPr>
        <w:t xml:space="preserve">لبه شهر </w:t>
      </w:r>
      <w:r w:rsidR="00877DA8" w:rsidRPr="00781C16">
        <w:rPr>
          <w:rFonts w:hint="cs"/>
          <w:sz w:val="24"/>
          <w:szCs w:val="24"/>
          <w:rtl/>
          <w:lang w:bidi="fa-IR"/>
        </w:rPr>
        <w:t>سنتی اصفهان واقع شده است.</w:t>
      </w:r>
      <w:r w:rsidR="00B25783" w:rsidRPr="00781C16">
        <w:rPr>
          <w:rFonts w:hint="cs"/>
          <w:sz w:val="24"/>
          <w:szCs w:val="24"/>
          <w:rtl/>
          <w:lang w:bidi="fa-IR"/>
        </w:rPr>
        <w:t xml:space="preserve"> </w:t>
      </w:r>
      <w:r w:rsidR="0029430D" w:rsidRPr="00781C16">
        <w:rPr>
          <w:rFonts w:hint="cs"/>
          <w:sz w:val="24"/>
          <w:szCs w:val="24"/>
          <w:rtl/>
          <w:lang w:bidi="fa-IR"/>
        </w:rPr>
        <w:t xml:space="preserve">البته </w:t>
      </w:r>
      <w:r w:rsidR="00B25783" w:rsidRPr="00781C16">
        <w:rPr>
          <w:rFonts w:hint="cs"/>
          <w:sz w:val="24"/>
          <w:szCs w:val="24"/>
          <w:rtl/>
          <w:lang w:bidi="fa-IR"/>
        </w:rPr>
        <w:t>در قرن چهاردهم،</w:t>
      </w:r>
      <w:r w:rsidR="00D74A5E" w:rsidRPr="00781C16">
        <w:rPr>
          <w:rFonts w:hint="cs"/>
          <w:sz w:val="24"/>
          <w:szCs w:val="24"/>
          <w:rtl/>
          <w:lang w:bidi="fa-IR"/>
        </w:rPr>
        <w:t xml:space="preserve"> </w:t>
      </w:r>
      <w:r w:rsidR="0029430D" w:rsidRPr="00781C16">
        <w:rPr>
          <w:rFonts w:hint="cs"/>
          <w:sz w:val="24"/>
          <w:szCs w:val="24"/>
          <w:rtl/>
          <w:lang w:bidi="fa-IR"/>
        </w:rPr>
        <w:t>ممکن</w:t>
      </w:r>
      <w:r w:rsidR="004511DC" w:rsidRPr="00781C16">
        <w:rPr>
          <w:rFonts w:hint="cs"/>
          <w:sz w:val="24"/>
          <w:szCs w:val="24"/>
          <w:rtl/>
          <w:lang w:bidi="fa-IR"/>
        </w:rPr>
        <w:t xml:space="preserve"> است هنوز از مرکز شهر اصفهان</w:t>
      </w:r>
      <w:r w:rsidR="00DA4861" w:rsidRPr="00781C16">
        <w:rPr>
          <w:rFonts w:hint="cs"/>
          <w:sz w:val="24"/>
          <w:szCs w:val="24"/>
          <w:rtl/>
          <w:lang w:bidi="fa-IR"/>
        </w:rPr>
        <w:t xml:space="preserve"> جدا بوده باشد.</w:t>
      </w:r>
      <w:r w:rsidR="00D02AD0" w:rsidRPr="00781C16">
        <w:rPr>
          <w:rFonts w:hint="cs"/>
          <w:sz w:val="24"/>
          <w:szCs w:val="24"/>
          <w:rtl/>
          <w:lang w:bidi="fa-IR"/>
        </w:rPr>
        <w:t xml:space="preserve"> </w:t>
      </w:r>
      <w:r w:rsidR="00366A06" w:rsidRPr="00781C16">
        <w:rPr>
          <w:rFonts w:hint="cs"/>
          <w:sz w:val="24"/>
          <w:szCs w:val="24"/>
          <w:rtl/>
          <w:lang w:bidi="fa-IR"/>
        </w:rPr>
        <w:t xml:space="preserve">این طور به نظر می رسد که فامیلی لنبانی </w:t>
      </w:r>
      <w:r w:rsidR="00914BD1" w:rsidRPr="00781C16">
        <w:rPr>
          <w:rFonts w:hint="cs"/>
          <w:sz w:val="24"/>
          <w:szCs w:val="24"/>
          <w:rtl/>
          <w:lang w:bidi="fa-IR"/>
        </w:rPr>
        <w:t>مربوط به</w:t>
      </w:r>
      <w:r w:rsidR="007E3220" w:rsidRPr="00781C16">
        <w:rPr>
          <w:rFonts w:hint="cs"/>
          <w:sz w:val="24"/>
          <w:szCs w:val="24"/>
          <w:rtl/>
          <w:lang w:bidi="fa-IR"/>
        </w:rPr>
        <w:t xml:space="preserve"> </w:t>
      </w:r>
      <w:r w:rsidR="00FB4E06" w:rsidRPr="00781C16">
        <w:rPr>
          <w:rFonts w:hint="cs"/>
          <w:sz w:val="24"/>
          <w:szCs w:val="24"/>
          <w:rtl/>
          <w:lang w:bidi="fa-IR"/>
        </w:rPr>
        <w:t>مالکان زمین های آن بخش از اصفهان می باشد.</w:t>
      </w:r>
      <w:r w:rsidR="003E6C45" w:rsidRPr="00781C16">
        <w:rPr>
          <w:rFonts w:hint="cs"/>
          <w:sz w:val="24"/>
          <w:szCs w:val="24"/>
          <w:rtl/>
          <w:lang w:bidi="fa-IR"/>
        </w:rPr>
        <w:t xml:space="preserve"> وجود بروکراسی بالای دولت وقت ایران،</w:t>
      </w:r>
      <w:r w:rsidR="000724C6" w:rsidRPr="00781C16">
        <w:rPr>
          <w:sz w:val="24"/>
          <w:szCs w:val="24"/>
          <w:lang w:bidi="fa-IR"/>
        </w:rPr>
        <w:t xml:space="preserve"> </w:t>
      </w:r>
      <w:r w:rsidR="000724C6" w:rsidRPr="00781C16">
        <w:rPr>
          <w:rFonts w:hint="cs"/>
          <w:sz w:val="24"/>
          <w:szCs w:val="24"/>
          <w:rtl/>
          <w:lang w:bidi="fa-IR"/>
        </w:rPr>
        <w:t xml:space="preserve">باعث می شود این فامیلی </w:t>
      </w:r>
      <w:r w:rsidR="00F57BF9" w:rsidRPr="00781C16">
        <w:rPr>
          <w:rFonts w:hint="cs"/>
          <w:sz w:val="24"/>
          <w:szCs w:val="24"/>
          <w:rtl/>
          <w:lang w:bidi="fa-IR"/>
        </w:rPr>
        <w:t>خاص در آن نقطه دور افتاده از مرز های ایران پیدا شود.</w:t>
      </w:r>
      <w:r w:rsidRPr="00781C16">
        <w:rPr>
          <w:rFonts w:hint="cs"/>
          <w:sz w:val="24"/>
          <w:szCs w:val="24"/>
          <w:rtl/>
          <w:lang w:bidi="fa-IR"/>
        </w:rPr>
        <w:t xml:space="preserve"> </w:t>
      </w:r>
    </w:p>
    <w:p w:rsidR="00141498" w:rsidRPr="00781C16" w:rsidRDefault="00141498" w:rsidP="00141498">
      <w:pPr>
        <w:bidi/>
        <w:rPr>
          <w:sz w:val="24"/>
          <w:szCs w:val="24"/>
          <w:rtl/>
          <w:lang w:bidi="fa-IR"/>
        </w:rPr>
      </w:pPr>
      <w:r w:rsidRPr="00781C16">
        <w:rPr>
          <w:rFonts w:hint="cs"/>
          <w:sz w:val="24"/>
          <w:szCs w:val="24"/>
          <w:rtl/>
          <w:lang w:bidi="fa-IR"/>
        </w:rPr>
        <w:t xml:space="preserve">در </w:t>
      </w:r>
      <w:r w:rsidR="00A21FA1" w:rsidRPr="00781C16">
        <w:rPr>
          <w:rFonts w:hint="cs"/>
          <w:sz w:val="24"/>
          <w:szCs w:val="24"/>
          <w:rtl/>
          <w:lang w:bidi="fa-IR"/>
        </w:rPr>
        <w:t xml:space="preserve">یکی دیگر از شعرها </w:t>
      </w:r>
      <w:r w:rsidR="002749E4" w:rsidRPr="00781C16">
        <w:rPr>
          <w:rFonts w:hint="cs"/>
          <w:sz w:val="24"/>
          <w:szCs w:val="24"/>
          <w:rtl/>
          <w:lang w:bidi="fa-IR"/>
        </w:rPr>
        <w:t>که به سالها بعد باز می گردد،</w:t>
      </w:r>
      <w:r w:rsidR="008755C6" w:rsidRPr="00781C16">
        <w:rPr>
          <w:rFonts w:hint="cs"/>
          <w:sz w:val="24"/>
          <w:szCs w:val="24"/>
          <w:rtl/>
          <w:lang w:bidi="fa-IR"/>
        </w:rPr>
        <w:t xml:space="preserve"> مسجد لنبان </w:t>
      </w:r>
      <w:r w:rsidR="00DD2412" w:rsidRPr="00781C16">
        <w:rPr>
          <w:rFonts w:hint="cs"/>
          <w:sz w:val="24"/>
          <w:szCs w:val="24"/>
          <w:rtl/>
          <w:lang w:bidi="fa-IR"/>
        </w:rPr>
        <w:t xml:space="preserve">در میان </w:t>
      </w:r>
      <w:r w:rsidR="00814493" w:rsidRPr="00781C16">
        <w:rPr>
          <w:rFonts w:hint="cs"/>
          <w:sz w:val="24"/>
          <w:szCs w:val="24"/>
          <w:rtl/>
          <w:lang w:bidi="fa-IR"/>
        </w:rPr>
        <w:t>عج</w:t>
      </w:r>
      <w:r w:rsidR="00B34BE9" w:rsidRPr="00781C16">
        <w:rPr>
          <w:rFonts w:hint="cs"/>
          <w:sz w:val="24"/>
          <w:szCs w:val="24"/>
          <w:rtl/>
          <w:lang w:bidi="fa-IR"/>
        </w:rPr>
        <w:t>ایب شهر اصفهان ، تک افتاده است و به عنوان رقیب باغ بهشت شناخته می شود.</w:t>
      </w:r>
      <w:r w:rsidR="00651BE5" w:rsidRPr="00781C16">
        <w:rPr>
          <w:rFonts w:hint="cs"/>
          <w:sz w:val="24"/>
          <w:szCs w:val="24"/>
          <w:rtl/>
          <w:lang w:bidi="fa-IR"/>
        </w:rPr>
        <w:t xml:space="preserve"> که این نمایانگر ارتباط </w:t>
      </w:r>
      <w:r w:rsidR="00575FE1" w:rsidRPr="00781C16">
        <w:rPr>
          <w:rFonts w:hint="cs"/>
          <w:sz w:val="24"/>
          <w:szCs w:val="24"/>
          <w:rtl/>
          <w:lang w:bidi="fa-IR"/>
        </w:rPr>
        <w:t xml:space="preserve">ابن جاجرمیس با آن ناحیه است. </w:t>
      </w:r>
    </w:p>
    <w:p w:rsidR="00523A00" w:rsidRPr="00781C16" w:rsidRDefault="00523A00" w:rsidP="00523A00">
      <w:pPr>
        <w:bidi/>
        <w:rPr>
          <w:sz w:val="24"/>
          <w:szCs w:val="24"/>
          <w:rtl/>
          <w:lang w:bidi="fa-IR"/>
        </w:rPr>
      </w:pPr>
      <w:r w:rsidRPr="00781C16">
        <w:rPr>
          <w:rFonts w:hint="cs"/>
          <w:sz w:val="24"/>
          <w:szCs w:val="24"/>
          <w:rtl/>
          <w:lang w:bidi="fa-IR"/>
        </w:rPr>
        <w:t xml:space="preserve">    یکی دیگر از شعرها، </w:t>
      </w:r>
      <w:r w:rsidR="00AC4FF3" w:rsidRPr="00781C16">
        <w:rPr>
          <w:rFonts w:hint="cs"/>
          <w:sz w:val="24"/>
          <w:szCs w:val="24"/>
          <w:rtl/>
          <w:lang w:bidi="fa-IR"/>
        </w:rPr>
        <w:t xml:space="preserve">به اختصار به </w:t>
      </w:r>
      <w:r w:rsidR="005A5CE5" w:rsidRPr="00781C16">
        <w:rPr>
          <w:rFonts w:hint="cs"/>
          <w:sz w:val="24"/>
          <w:szCs w:val="24"/>
          <w:rtl/>
          <w:lang w:bidi="fa-IR"/>
        </w:rPr>
        <w:t>شکوه از دست رفته،</w:t>
      </w:r>
      <w:r w:rsidR="00E80A06" w:rsidRPr="00781C16">
        <w:rPr>
          <w:rFonts w:hint="cs"/>
          <w:sz w:val="24"/>
          <w:szCs w:val="24"/>
          <w:rtl/>
          <w:lang w:bidi="fa-IR"/>
        </w:rPr>
        <w:t xml:space="preserve"> </w:t>
      </w:r>
      <w:r w:rsidR="003829C0" w:rsidRPr="00781C16">
        <w:rPr>
          <w:rFonts w:hint="cs"/>
          <w:sz w:val="24"/>
          <w:szCs w:val="24"/>
          <w:rtl/>
          <w:lang w:bidi="fa-IR"/>
        </w:rPr>
        <w:t xml:space="preserve">دوران ایلخانید </w:t>
      </w:r>
      <w:r w:rsidR="004D5D71" w:rsidRPr="00781C16">
        <w:rPr>
          <w:rFonts w:hint="cs"/>
          <w:sz w:val="24"/>
          <w:szCs w:val="24"/>
          <w:rtl/>
          <w:lang w:bidi="fa-IR"/>
        </w:rPr>
        <w:t xml:space="preserve">ابو سعید </w:t>
      </w:r>
      <w:r w:rsidR="003D2018" w:rsidRPr="00781C16">
        <w:rPr>
          <w:rFonts w:hint="cs"/>
          <w:sz w:val="24"/>
          <w:szCs w:val="24"/>
          <w:rtl/>
          <w:lang w:bidi="fa-IR"/>
        </w:rPr>
        <w:t>اشاره می کن</w:t>
      </w:r>
      <w:r w:rsidR="00917EB1" w:rsidRPr="00781C16">
        <w:rPr>
          <w:rFonts w:hint="cs"/>
          <w:sz w:val="24"/>
          <w:szCs w:val="24"/>
          <w:rtl/>
          <w:lang w:bidi="fa-IR"/>
        </w:rPr>
        <w:t>د</w:t>
      </w:r>
      <w:r w:rsidR="003D2018" w:rsidRPr="00781C16">
        <w:rPr>
          <w:rFonts w:hint="cs"/>
          <w:sz w:val="24"/>
          <w:szCs w:val="24"/>
          <w:rtl/>
          <w:lang w:bidi="fa-IR"/>
        </w:rPr>
        <w:t xml:space="preserve">. موضوعی که </w:t>
      </w:r>
      <w:r w:rsidR="0002125A" w:rsidRPr="00781C16">
        <w:rPr>
          <w:rFonts w:hint="cs"/>
          <w:sz w:val="24"/>
          <w:szCs w:val="24"/>
          <w:rtl/>
          <w:lang w:bidi="fa-IR"/>
        </w:rPr>
        <w:t>در یک قصیده دیگر با جزئیات به آن پرداخته است.</w:t>
      </w:r>
      <w:r w:rsidR="0007234A" w:rsidRPr="00781C16">
        <w:rPr>
          <w:rFonts w:hint="cs"/>
          <w:sz w:val="24"/>
          <w:szCs w:val="24"/>
          <w:rtl/>
          <w:lang w:bidi="fa-IR"/>
        </w:rPr>
        <w:t xml:space="preserve"> که اگرچه </w:t>
      </w:r>
      <w:r w:rsidR="00CC3B31" w:rsidRPr="00781C16">
        <w:rPr>
          <w:rFonts w:hint="cs"/>
          <w:sz w:val="24"/>
          <w:szCs w:val="24"/>
          <w:rtl/>
          <w:lang w:bidi="fa-IR"/>
        </w:rPr>
        <w:t xml:space="preserve">بخشی از قسمت </w:t>
      </w:r>
      <w:r w:rsidR="003344D1" w:rsidRPr="00781C16">
        <w:rPr>
          <w:rFonts w:hint="cs"/>
          <w:sz w:val="24"/>
          <w:szCs w:val="24"/>
          <w:rtl/>
          <w:lang w:bidi="fa-IR"/>
        </w:rPr>
        <w:t xml:space="preserve">عرایض او نبود اما به همان </w:t>
      </w:r>
      <w:r w:rsidR="00984EBC" w:rsidRPr="00781C16">
        <w:rPr>
          <w:rFonts w:hint="cs"/>
          <w:sz w:val="24"/>
          <w:szCs w:val="24"/>
          <w:rtl/>
          <w:lang w:bidi="fa-IR"/>
        </w:rPr>
        <w:t>ژانر اختصاص د</w:t>
      </w:r>
      <w:r w:rsidR="00BF46DC" w:rsidRPr="00781C16">
        <w:rPr>
          <w:rFonts w:hint="cs"/>
          <w:sz w:val="24"/>
          <w:szCs w:val="24"/>
          <w:rtl/>
          <w:lang w:bidi="fa-IR"/>
        </w:rPr>
        <w:t>ارد.</w:t>
      </w:r>
      <w:r w:rsidR="00B23ECD" w:rsidRPr="00781C16">
        <w:rPr>
          <w:rFonts w:hint="cs"/>
          <w:sz w:val="24"/>
          <w:szCs w:val="24"/>
          <w:rtl/>
          <w:lang w:bidi="fa-IR"/>
        </w:rPr>
        <w:t xml:space="preserve"> این شعر دوم، </w:t>
      </w:r>
      <w:r w:rsidR="00EC3AF1" w:rsidRPr="00781C16">
        <w:rPr>
          <w:rFonts w:hint="cs"/>
          <w:sz w:val="24"/>
          <w:szCs w:val="24"/>
          <w:rtl/>
          <w:lang w:bidi="fa-IR"/>
        </w:rPr>
        <w:t xml:space="preserve"> مهمترین</w:t>
      </w:r>
      <w:r w:rsidR="00EA2EF8" w:rsidRPr="00781C16">
        <w:rPr>
          <w:rFonts w:hint="cs"/>
          <w:sz w:val="24"/>
          <w:szCs w:val="24"/>
          <w:rtl/>
          <w:lang w:bidi="fa-IR"/>
        </w:rPr>
        <w:t xml:space="preserve"> منبع در مورد زندگی هنری او بود و</w:t>
      </w:r>
      <w:r w:rsidR="00855B89" w:rsidRPr="00781C16">
        <w:rPr>
          <w:rFonts w:hint="cs"/>
          <w:sz w:val="24"/>
          <w:szCs w:val="24"/>
          <w:rtl/>
          <w:lang w:bidi="fa-IR"/>
        </w:rPr>
        <w:t xml:space="preserve">نشان گر </w:t>
      </w:r>
      <w:r w:rsidR="00716E28" w:rsidRPr="00781C16">
        <w:rPr>
          <w:rFonts w:hint="cs"/>
          <w:sz w:val="24"/>
          <w:szCs w:val="24"/>
          <w:rtl/>
          <w:lang w:bidi="fa-IR"/>
        </w:rPr>
        <w:t>سیر نوشته های مونس الاحرار است. شعر در مورد</w:t>
      </w:r>
      <w:r w:rsidR="003201DD" w:rsidRPr="00781C16">
        <w:rPr>
          <w:rFonts w:hint="cs"/>
          <w:sz w:val="24"/>
          <w:szCs w:val="24"/>
          <w:rtl/>
          <w:lang w:bidi="fa-IR"/>
        </w:rPr>
        <w:t xml:space="preserve"> اوضاع اسفناک </w:t>
      </w:r>
      <w:r w:rsidR="005D383B" w:rsidRPr="00781C16">
        <w:rPr>
          <w:rFonts w:hint="cs"/>
          <w:sz w:val="24"/>
          <w:szCs w:val="24"/>
          <w:rtl/>
          <w:lang w:bidi="fa-IR"/>
        </w:rPr>
        <w:t xml:space="preserve">اصفهان در </w:t>
      </w:r>
      <w:r w:rsidR="006E4C71" w:rsidRPr="00781C16">
        <w:rPr>
          <w:rFonts w:hint="cs"/>
          <w:sz w:val="24"/>
          <w:szCs w:val="24"/>
          <w:rtl/>
          <w:lang w:bidi="fa-IR"/>
        </w:rPr>
        <w:t xml:space="preserve">دوره شاعر و همچنین ناراحتی خود </w:t>
      </w:r>
      <w:r w:rsidR="00A55D66" w:rsidRPr="00781C16">
        <w:rPr>
          <w:rFonts w:hint="cs"/>
          <w:sz w:val="24"/>
          <w:szCs w:val="24"/>
          <w:rtl/>
          <w:lang w:bidi="fa-IR"/>
        </w:rPr>
        <w:t>شاعر است.</w:t>
      </w:r>
      <w:r w:rsidR="003D0D6A" w:rsidRPr="00781C16">
        <w:rPr>
          <w:rFonts w:hint="cs"/>
          <w:sz w:val="24"/>
          <w:szCs w:val="24"/>
          <w:rtl/>
          <w:lang w:bidi="fa-IR"/>
        </w:rPr>
        <w:t xml:space="preserve"> برای مدت طولانی </w:t>
      </w:r>
      <w:r w:rsidR="00B56411" w:rsidRPr="00781C16">
        <w:rPr>
          <w:rFonts w:hint="cs"/>
          <w:sz w:val="24"/>
          <w:szCs w:val="24"/>
          <w:rtl/>
          <w:lang w:bidi="fa-IR"/>
        </w:rPr>
        <w:t xml:space="preserve">، او به ما گفت، </w:t>
      </w:r>
      <w:r w:rsidR="00957CB6" w:rsidRPr="00781C16">
        <w:rPr>
          <w:rFonts w:hint="cs"/>
          <w:sz w:val="24"/>
          <w:szCs w:val="24"/>
          <w:rtl/>
          <w:lang w:bidi="fa-IR"/>
        </w:rPr>
        <w:t xml:space="preserve">دیگر می خواهد در اصفهان یک زندگی </w:t>
      </w:r>
      <w:r w:rsidR="00692BD7" w:rsidRPr="00781C16">
        <w:rPr>
          <w:rFonts w:hint="cs"/>
          <w:sz w:val="24"/>
          <w:szCs w:val="24"/>
          <w:rtl/>
          <w:lang w:bidi="fa-IR"/>
        </w:rPr>
        <w:t>اجتماعی خوب را آغاز کند .</w:t>
      </w:r>
      <w:r w:rsidR="00E708B1" w:rsidRPr="00781C16">
        <w:rPr>
          <w:rFonts w:hint="cs"/>
          <w:sz w:val="24"/>
          <w:szCs w:val="24"/>
          <w:rtl/>
          <w:lang w:bidi="fa-IR"/>
        </w:rPr>
        <w:t xml:space="preserve"> شرایط با مرگ</w:t>
      </w:r>
      <w:r w:rsidR="00F41C53" w:rsidRPr="00781C16">
        <w:rPr>
          <w:rFonts w:hint="cs"/>
          <w:sz w:val="24"/>
          <w:szCs w:val="24"/>
          <w:rtl/>
          <w:lang w:bidi="fa-IR"/>
        </w:rPr>
        <w:t xml:space="preserve"> ابو سعید و </w:t>
      </w:r>
      <w:r w:rsidR="00ED6C4A" w:rsidRPr="00781C16">
        <w:rPr>
          <w:rFonts w:hint="cs"/>
          <w:sz w:val="24"/>
          <w:szCs w:val="24"/>
          <w:rtl/>
          <w:lang w:bidi="fa-IR"/>
        </w:rPr>
        <w:t>ویزیر قیاس</w:t>
      </w:r>
      <w:r w:rsidR="005D45EF" w:rsidRPr="00781C16">
        <w:rPr>
          <w:rFonts w:hint="cs"/>
          <w:sz w:val="24"/>
          <w:szCs w:val="24"/>
          <w:rtl/>
          <w:lang w:bidi="fa-IR"/>
        </w:rPr>
        <w:t xml:space="preserve"> الدین</w:t>
      </w:r>
      <w:r w:rsidR="00ED6C4A" w:rsidRPr="00781C16">
        <w:rPr>
          <w:rFonts w:hint="cs"/>
          <w:sz w:val="24"/>
          <w:szCs w:val="24"/>
          <w:rtl/>
          <w:lang w:bidi="fa-IR"/>
        </w:rPr>
        <w:t xml:space="preserve"> به هم ریخت.</w:t>
      </w:r>
      <w:r w:rsidR="007D063A" w:rsidRPr="00781C16">
        <w:rPr>
          <w:rFonts w:hint="cs"/>
          <w:sz w:val="24"/>
          <w:szCs w:val="24"/>
          <w:rtl/>
          <w:lang w:bidi="fa-IR"/>
        </w:rPr>
        <w:t xml:space="preserve"> هر دوی این وفات ها در یک سال </w:t>
      </w:r>
      <w:r w:rsidR="00C46E57" w:rsidRPr="00781C16">
        <w:rPr>
          <w:rFonts w:hint="cs"/>
          <w:sz w:val="24"/>
          <w:szCs w:val="24"/>
          <w:rtl/>
          <w:lang w:bidi="fa-IR"/>
        </w:rPr>
        <w:t>736 هجر</w:t>
      </w:r>
      <w:r w:rsidR="00C57C3D" w:rsidRPr="00781C16">
        <w:rPr>
          <w:rFonts w:hint="cs"/>
          <w:sz w:val="24"/>
          <w:szCs w:val="24"/>
          <w:rtl/>
          <w:lang w:bidi="fa-IR"/>
        </w:rPr>
        <w:t xml:space="preserve">ی یا </w:t>
      </w:r>
      <w:r w:rsidR="0025547B" w:rsidRPr="00781C16">
        <w:rPr>
          <w:rFonts w:hint="cs"/>
          <w:sz w:val="24"/>
          <w:szCs w:val="24"/>
          <w:rtl/>
          <w:lang w:bidi="fa-IR"/>
        </w:rPr>
        <w:t>1335-36</w:t>
      </w:r>
      <w:r w:rsidR="0025547B" w:rsidRPr="00781C16">
        <w:rPr>
          <w:sz w:val="24"/>
          <w:szCs w:val="24"/>
          <w:lang w:bidi="fa-IR"/>
        </w:rPr>
        <w:t xml:space="preserve"> </w:t>
      </w:r>
      <w:r w:rsidR="0025547B" w:rsidRPr="00781C16">
        <w:rPr>
          <w:rFonts w:hint="cs"/>
          <w:sz w:val="24"/>
          <w:szCs w:val="24"/>
          <w:rtl/>
          <w:lang w:bidi="fa-IR"/>
        </w:rPr>
        <w:t xml:space="preserve">میلادی </w:t>
      </w:r>
      <w:r w:rsidR="00420F28" w:rsidRPr="00781C16">
        <w:rPr>
          <w:rFonts w:hint="cs"/>
          <w:sz w:val="24"/>
          <w:szCs w:val="24"/>
          <w:rtl/>
          <w:lang w:bidi="fa-IR"/>
        </w:rPr>
        <w:t>اتفاق افتاد.</w:t>
      </w:r>
      <w:r w:rsidR="0049155A" w:rsidRPr="00781C16">
        <w:rPr>
          <w:rFonts w:hint="cs"/>
          <w:sz w:val="24"/>
          <w:szCs w:val="24"/>
          <w:rtl/>
          <w:lang w:bidi="fa-IR"/>
        </w:rPr>
        <w:t xml:space="preserve"> تا قبل از آن</w:t>
      </w:r>
      <w:r w:rsidR="0041529C" w:rsidRPr="00781C16">
        <w:rPr>
          <w:rFonts w:hint="cs"/>
          <w:sz w:val="24"/>
          <w:szCs w:val="24"/>
          <w:rtl/>
          <w:lang w:bidi="fa-IR"/>
        </w:rPr>
        <w:t xml:space="preserve"> ، عدالت و </w:t>
      </w:r>
      <w:r w:rsidR="0049155A" w:rsidRPr="00781C16">
        <w:rPr>
          <w:rFonts w:hint="cs"/>
          <w:sz w:val="24"/>
          <w:szCs w:val="24"/>
          <w:rtl/>
          <w:lang w:bidi="fa-IR"/>
        </w:rPr>
        <w:t xml:space="preserve">قانون حکم فرما بود تا اینکه دسته ای از ارازل و اوباش و </w:t>
      </w:r>
      <w:r w:rsidR="00264609" w:rsidRPr="00781C16">
        <w:rPr>
          <w:rFonts w:hint="cs"/>
          <w:sz w:val="24"/>
          <w:szCs w:val="24"/>
          <w:rtl/>
          <w:lang w:bidi="fa-IR"/>
        </w:rPr>
        <w:t xml:space="preserve">قاتلین و دزدان </w:t>
      </w:r>
      <w:r w:rsidR="00135280" w:rsidRPr="00781C16">
        <w:rPr>
          <w:rFonts w:hint="cs"/>
          <w:sz w:val="24"/>
          <w:szCs w:val="24"/>
          <w:rtl/>
          <w:lang w:bidi="fa-IR"/>
        </w:rPr>
        <w:t>مانند ساعقه بر سر اصفهان فرود آمدند.</w:t>
      </w:r>
    </w:p>
    <w:p w:rsidR="00237747" w:rsidRPr="00781C16" w:rsidRDefault="00237747" w:rsidP="00237747">
      <w:pPr>
        <w:bidi/>
        <w:rPr>
          <w:sz w:val="24"/>
          <w:szCs w:val="24"/>
          <w:rtl/>
          <w:lang w:bidi="fa-IR"/>
        </w:rPr>
      </w:pPr>
      <w:r w:rsidRPr="00781C16">
        <w:rPr>
          <w:rFonts w:hint="cs"/>
          <w:sz w:val="24"/>
          <w:szCs w:val="24"/>
          <w:rtl/>
          <w:lang w:bidi="fa-IR"/>
        </w:rPr>
        <w:t xml:space="preserve">     این گروه از </w:t>
      </w:r>
      <w:r w:rsidR="00CD5EA2" w:rsidRPr="00781C16">
        <w:rPr>
          <w:rFonts w:hint="cs"/>
          <w:sz w:val="24"/>
          <w:szCs w:val="24"/>
          <w:rtl/>
          <w:lang w:bidi="fa-IR"/>
        </w:rPr>
        <w:t>جاهلان</w:t>
      </w:r>
      <w:r w:rsidR="00821E25" w:rsidRPr="00781C16">
        <w:rPr>
          <w:rFonts w:hint="cs"/>
          <w:sz w:val="24"/>
          <w:szCs w:val="24"/>
          <w:rtl/>
          <w:lang w:bidi="fa-IR"/>
        </w:rPr>
        <w:t>، که خودشان هم از اصفهان بودند</w:t>
      </w:r>
      <w:r w:rsidR="003921FB" w:rsidRPr="00781C16">
        <w:rPr>
          <w:rFonts w:hint="cs"/>
          <w:sz w:val="24"/>
          <w:szCs w:val="24"/>
          <w:rtl/>
          <w:lang w:bidi="fa-IR"/>
        </w:rPr>
        <w:t xml:space="preserve"> ، اصفهان را به تاراج بردند و ه</w:t>
      </w:r>
      <w:r w:rsidR="00E82665" w:rsidRPr="00781C16">
        <w:rPr>
          <w:rFonts w:hint="cs"/>
          <w:sz w:val="24"/>
          <w:szCs w:val="24"/>
          <w:rtl/>
          <w:lang w:bidi="fa-IR"/>
        </w:rPr>
        <w:t>مه چیز را با بیرحمی نابود کردند.</w:t>
      </w:r>
      <w:r w:rsidR="00AA0ECB" w:rsidRPr="00781C16">
        <w:rPr>
          <w:rFonts w:hint="cs"/>
          <w:sz w:val="24"/>
          <w:szCs w:val="24"/>
          <w:rtl/>
          <w:lang w:bidi="fa-IR"/>
        </w:rPr>
        <w:t xml:space="preserve"> ستم آنها را البته به دور از انصاف ، می توان با </w:t>
      </w:r>
      <w:r w:rsidR="00E4622B" w:rsidRPr="00781C16">
        <w:rPr>
          <w:rFonts w:hint="cs"/>
          <w:sz w:val="24"/>
          <w:szCs w:val="24"/>
          <w:rtl/>
          <w:lang w:bidi="fa-IR"/>
        </w:rPr>
        <w:t xml:space="preserve">زورمندان نابکار پارسی مثل </w:t>
      </w:r>
      <w:r w:rsidR="009A1756" w:rsidRPr="00781C16">
        <w:rPr>
          <w:rFonts w:hint="cs"/>
          <w:sz w:val="24"/>
          <w:szCs w:val="24"/>
          <w:rtl/>
          <w:lang w:bidi="fa-IR"/>
        </w:rPr>
        <w:t>ضحاک مقایسه کرد که البته فقط یک هفته حکومتشان به طول انجامید.</w:t>
      </w:r>
      <w:r w:rsidR="00B1744E" w:rsidRPr="00781C16">
        <w:rPr>
          <w:rFonts w:hint="cs"/>
          <w:sz w:val="24"/>
          <w:szCs w:val="24"/>
          <w:rtl/>
          <w:lang w:bidi="fa-IR"/>
        </w:rPr>
        <w:t xml:space="preserve"> همچنین </w:t>
      </w:r>
      <w:r w:rsidR="007F544C" w:rsidRPr="00781C16">
        <w:rPr>
          <w:rFonts w:hint="cs"/>
          <w:sz w:val="24"/>
          <w:szCs w:val="24"/>
          <w:rtl/>
          <w:lang w:bidi="fa-IR"/>
        </w:rPr>
        <w:t>دست</w:t>
      </w:r>
      <w:r w:rsidR="00292DA4" w:rsidRPr="00781C16">
        <w:rPr>
          <w:rFonts w:hint="cs"/>
          <w:sz w:val="24"/>
          <w:szCs w:val="24"/>
          <w:rtl/>
          <w:lang w:bidi="fa-IR"/>
        </w:rPr>
        <w:t xml:space="preserve">ه سارقان جمال لوک که میزان شرارتشان البته به پای </w:t>
      </w:r>
      <w:r w:rsidR="00BA0BA5" w:rsidRPr="00781C16">
        <w:rPr>
          <w:rFonts w:hint="cs"/>
          <w:sz w:val="24"/>
          <w:szCs w:val="24"/>
          <w:rtl/>
          <w:lang w:bidi="fa-IR"/>
        </w:rPr>
        <w:t xml:space="preserve">دسته های قبل نمی رسید اما حضور این </w:t>
      </w:r>
      <w:r w:rsidR="00F4289A" w:rsidRPr="00781C16">
        <w:rPr>
          <w:rFonts w:hint="cs"/>
          <w:sz w:val="24"/>
          <w:szCs w:val="24"/>
          <w:rtl/>
          <w:lang w:bidi="fa-IR"/>
        </w:rPr>
        <w:t xml:space="preserve">دسته ها ، باعث شده بود برای مدت ها </w:t>
      </w:r>
      <w:r w:rsidR="00AE09B6" w:rsidRPr="00781C16">
        <w:rPr>
          <w:rFonts w:hint="cs"/>
          <w:sz w:val="24"/>
          <w:szCs w:val="24"/>
          <w:rtl/>
          <w:lang w:bidi="fa-IR"/>
        </w:rPr>
        <w:t xml:space="preserve">این </w:t>
      </w:r>
      <w:r w:rsidR="00B31BD5" w:rsidRPr="00781C16">
        <w:rPr>
          <w:rFonts w:hint="cs"/>
          <w:sz w:val="24"/>
          <w:szCs w:val="24"/>
          <w:rtl/>
          <w:lang w:bidi="fa-IR"/>
        </w:rPr>
        <w:t>شهر به عنوان کانون خشونت شناخته شده باشد.</w:t>
      </w:r>
      <w:r w:rsidR="009D47E6" w:rsidRPr="00781C16">
        <w:rPr>
          <w:rFonts w:hint="cs"/>
          <w:sz w:val="24"/>
          <w:szCs w:val="24"/>
          <w:rtl/>
          <w:lang w:bidi="fa-IR"/>
        </w:rPr>
        <w:t xml:space="preserve"> ممکن است که شعر او آنچنان هم</w:t>
      </w:r>
      <w:r w:rsidR="00142686" w:rsidRPr="00781C16">
        <w:rPr>
          <w:rFonts w:hint="cs"/>
          <w:sz w:val="24"/>
          <w:szCs w:val="24"/>
          <w:rtl/>
          <w:lang w:bidi="fa-IR"/>
        </w:rPr>
        <w:t xml:space="preserve"> محبوب نباشد اما گواه محکمی </w:t>
      </w:r>
      <w:r w:rsidR="009D47E6" w:rsidRPr="00781C16">
        <w:rPr>
          <w:rFonts w:hint="cs"/>
          <w:sz w:val="24"/>
          <w:szCs w:val="24"/>
          <w:rtl/>
          <w:lang w:bidi="fa-IR"/>
        </w:rPr>
        <w:t xml:space="preserve">بر </w:t>
      </w:r>
      <w:r w:rsidR="00A77720" w:rsidRPr="00781C16">
        <w:rPr>
          <w:rFonts w:hint="cs"/>
          <w:sz w:val="24"/>
          <w:szCs w:val="24"/>
          <w:rtl/>
          <w:lang w:bidi="fa-IR"/>
        </w:rPr>
        <w:t xml:space="preserve">قانوم شکنی ها ، اگرچه در سطح محلی ، در دوران بعد از </w:t>
      </w:r>
      <w:r w:rsidR="00DC12AC" w:rsidRPr="00781C16">
        <w:rPr>
          <w:rFonts w:hint="cs"/>
          <w:sz w:val="24"/>
          <w:szCs w:val="24"/>
          <w:rtl/>
          <w:lang w:bidi="fa-IR"/>
        </w:rPr>
        <w:t>مرگ ابوسعید</w:t>
      </w:r>
      <w:r w:rsidR="00142686" w:rsidRPr="00781C16">
        <w:rPr>
          <w:rFonts w:hint="cs"/>
          <w:sz w:val="24"/>
          <w:szCs w:val="24"/>
          <w:rtl/>
          <w:lang w:bidi="fa-IR"/>
        </w:rPr>
        <w:t xml:space="preserve"> است</w:t>
      </w:r>
      <w:r w:rsidR="00DE392E" w:rsidRPr="00781C16">
        <w:rPr>
          <w:rFonts w:hint="cs"/>
          <w:sz w:val="24"/>
          <w:szCs w:val="24"/>
          <w:rtl/>
          <w:lang w:bidi="fa-IR"/>
        </w:rPr>
        <w:t xml:space="preserve">. </w:t>
      </w:r>
    </w:p>
    <w:p w:rsidR="00D74297" w:rsidRPr="00781C16" w:rsidRDefault="005C6536" w:rsidP="00D74297">
      <w:pPr>
        <w:bidi/>
        <w:rPr>
          <w:sz w:val="24"/>
          <w:szCs w:val="24"/>
          <w:rtl/>
          <w:lang w:bidi="fa-IR"/>
        </w:rPr>
      </w:pPr>
      <w:r w:rsidRPr="00781C16">
        <w:rPr>
          <w:rFonts w:hint="cs"/>
          <w:sz w:val="24"/>
          <w:szCs w:val="24"/>
          <w:rtl/>
          <w:lang w:bidi="fa-IR"/>
        </w:rPr>
        <w:t xml:space="preserve">     وقتی ایلخانید </w:t>
      </w:r>
      <w:r w:rsidR="00900996" w:rsidRPr="00781C16">
        <w:rPr>
          <w:rFonts w:hint="cs"/>
          <w:sz w:val="24"/>
          <w:szCs w:val="24"/>
          <w:rtl/>
          <w:lang w:bidi="fa-IR"/>
        </w:rPr>
        <w:t>فروریخت، مجلس ختم</w:t>
      </w:r>
      <w:r w:rsidR="00130F99" w:rsidRPr="00781C16">
        <w:rPr>
          <w:rFonts w:hint="cs"/>
          <w:sz w:val="24"/>
          <w:szCs w:val="24"/>
          <w:rtl/>
          <w:lang w:bidi="fa-IR"/>
        </w:rPr>
        <w:t xml:space="preserve"> </w:t>
      </w:r>
      <w:r w:rsidR="00731AAE" w:rsidRPr="00781C16">
        <w:rPr>
          <w:rFonts w:hint="cs"/>
          <w:sz w:val="24"/>
          <w:szCs w:val="24"/>
          <w:rtl/>
          <w:lang w:bidi="fa-IR"/>
        </w:rPr>
        <w:t xml:space="preserve">جمال الدین </w:t>
      </w:r>
      <w:r w:rsidR="00D26DBC" w:rsidRPr="00781C16">
        <w:rPr>
          <w:rFonts w:hint="cs"/>
          <w:sz w:val="24"/>
          <w:szCs w:val="24"/>
          <w:rtl/>
          <w:lang w:bidi="fa-IR"/>
        </w:rPr>
        <w:t xml:space="preserve">لنبانی </w:t>
      </w:r>
      <w:r w:rsidR="00767D44" w:rsidRPr="00781C16">
        <w:rPr>
          <w:rFonts w:hint="cs"/>
          <w:sz w:val="24"/>
          <w:szCs w:val="24"/>
          <w:rtl/>
          <w:lang w:bidi="fa-IR"/>
        </w:rPr>
        <w:t>و پسرش ،</w:t>
      </w:r>
      <w:r w:rsidR="001F754E" w:rsidRPr="00781C16">
        <w:rPr>
          <w:rFonts w:hint="cs"/>
          <w:sz w:val="24"/>
          <w:szCs w:val="24"/>
          <w:rtl/>
          <w:lang w:bidi="fa-IR"/>
        </w:rPr>
        <w:t xml:space="preserve"> </w:t>
      </w:r>
      <w:r w:rsidR="00F661AE" w:rsidRPr="00781C16">
        <w:rPr>
          <w:rFonts w:hint="cs"/>
          <w:sz w:val="24"/>
          <w:szCs w:val="24"/>
          <w:rtl/>
          <w:lang w:bidi="fa-IR"/>
        </w:rPr>
        <w:t>توسط م</w:t>
      </w:r>
      <w:r w:rsidR="00900996" w:rsidRPr="00781C16">
        <w:rPr>
          <w:rFonts w:hint="cs"/>
          <w:sz w:val="24"/>
          <w:szCs w:val="24"/>
          <w:rtl/>
          <w:lang w:bidi="fa-IR"/>
        </w:rPr>
        <w:t>حمد ابن جاجرمی برگزار شد.</w:t>
      </w:r>
      <w:r w:rsidR="0066541C" w:rsidRPr="00781C16">
        <w:rPr>
          <w:rFonts w:hint="cs"/>
          <w:sz w:val="24"/>
          <w:szCs w:val="24"/>
          <w:rtl/>
          <w:lang w:bidi="fa-IR"/>
        </w:rPr>
        <w:t xml:space="preserve"> همان طور که می دانید</w:t>
      </w:r>
      <w:r w:rsidR="00922022" w:rsidRPr="00781C16">
        <w:rPr>
          <w:rFonts w:hint="cs"/>
          <w:sz w:val="24"/>
          <w:szCs w:val="24"/>
          <w:rtl/>
          <w:lang w:bidi="fa-IR"/>
        </w:rPr>
        <w:t>،</w:t>
      </w:r>
      <w:r w:rsidR="00352947" w:rsidRPr="00781C16">
        <w:rPr>
          <w:rFonts w:hint="cs"/>
          <w:sz w:val="24"/>
          <w:szCs w:val="24"/>
          <w:rtl/>
          <w:lang w:bidi="fa-IR"/>
        </w:rPr>
        <w:t xml:space="preserve"> واقع شدن در این </w:t>
      </w:r>
      <w:r w:rsidR="00AF4364" w:rsidRPr="00781C16">
        <w:rPr>
          <w:rFonts w:hint="cs"/>
          <w:sz w:val="24"/>
          <w:szCs w:val="24"/>
          <w:rtl/>
          <w:lang w:bidi="fa-IR"/>
        </w:rPr>
        <w:t xml:space="preserve">برهه از زمان و </w:t>
      </w:r>
      <w:r w:rsidR="00500439" w:rsidRPr="00781C16">
        <w:rPr>
          <w:rFonts w:hint="cs"/>
          <w:sz w:val="24"/>
          <w:szCs w:val="24"/>
          <w:rtl/>
          <w:lang w:bidi="fa-IR"/>
        </w:rPr>
        <w:t xml:space="preserve">تبدیل شدن به نماینده برای این جنگ مدنی </w:t>
      </w:r>
      <w:r w:rsidR="00A00504" w:rsidRPr="00781C16">
        <w:rPr>
          <w:rFonts w:hint="cs"/>
          <w:sz w:val="24"/>
          <w:szCs w:val="24"/>
          <w:rtl/>
          <w:lang w:bidi="fa-IR"/>
        </w:rPr>
        <w:t xml:space="preserve">محلی </w:t>
      </w:r>
      <w:r w:rsidR="00562024" w:rsidRPr="00781C16">
        <w:rPr>
          <w:rFonts w:hint="cs"/>
          <w:sz w:val="24"/>
          <w:szCs w:val="24"/>
          <w:rtl/>
          <w:lang w:bidi="fa-IR"/>
        </w:rPr>
        <w:t>کار خطیری بوده.</w:t>
      </w:r>
    </w:p>
    <w:p w:rsidR="00D74297" w:rsidRPr="00781C16" w:rsidRDefault="00D74297" w:rsidP="00D74297">
      <w:pPr>
        <w:bidi/>
        <w:rPr>
          <w:sz w:val="24"/>
          <w:szCs w:val="24"/>
          <w:rtl/>
          <w:lang w:bidi="fa-IR"/>
        </w:rPr>
      </w:pPr>
      <w:r w:rsidRPr="00781C16">
        <w:rPr>
          <w:rFonts w:hint="cs"/>
          <w:sz w:val="24"/>
          <w:szCs w:val="24"/>
          <w:rtl/>
          <w:lang w:bidi="fa-IR"/>
        </w:rPr>
        <w:t xml:space="preserve">      </w:t>
      </w:r>
      <w:r w:rsidR="00367C3B" w:rsidRPr="00781C16">
        <w:rPr>
          <w:rFonts w:hint="cs"/>
          <w:sz w:val="24"/>
          <w:szCs w:val="24"/>
          <w:rtl/>
          <w:lang w:bidi="fa-IR"/>
        </w:rPr>
        <w:t>آن برهه از زمان پرآشوب بعد از مرگ ابوسعید</w:t>
      </w:r>
      <w:r w:rsidR="003E5CE0" w:rsidRPr="00781C16">
        <w:rPr>
          <w:rFonts w:hint="cs"/>
          <w:sz w:val="24"/>
          <w:szCs w:val="24"/>
          <w:rtl/>
          <w:lang w:bidi="fa-IR"/>
        </w:rPr>
        <w:t xml:space="preserve"> در اصفهان ، </w:t>
      </w:r>
      <w:r w:rsidR="00A0185E" w:rsidRPr="00781C16">
        <w:rPr>
          <w:rFonts w:hint="cs"/>
          <w:sz w:val="24"/>
          <w:szCs w:val="24"/>
          <w:rtl/>
          <w:lang w:bidi="fa-IR"/>
        </w:rPr>
        <w:t>که برای</w:t>
      </w:r>
      <w:r w:rsidR="00E517AA" w:rsidRPr="00781C16">
        <w:rPr>
          <w:rFonts w:hint="cs"/>
          <w:sz w:val="24"/>
          <w:szCs w:val="24"/>
          <w:rtl/>
          <w:lang w:bidi="fa-IR"/>
        </w:rPr>
        <w:t xml:space="preserve"> جولان دادن</w:t>
      </w:r>
      <w:r w:rsidR="00A0185E" w:rsidRPr="00781C16">
        <w:rPr>
          <w:rFonts w:hint="cs"/>
          <w:sz w:val="24"/>
          <w:szCs w:val="24"/>
          <w:rtl/>
          <w:lang w:bidi="fa-IR"/>
        </w:rPr>
        <w:t xml:space="preserve"> جویندگان قدرت</w:t>
      </w:r>
      <w:r w:rsidR="00E517AA" w:rsidRPr="00781C16">
        <w:rPr>
          <w:rFonts w:hint="cs"/>
          <w:sz w:val="24"/>
          <w:szCs w:val="24"/>
          <w:rtl/>
          <w:lang w:bidi="fa-IR"/>
        </w:rPr>
        <w:t xml:space="preserve"> شرایط کاملا فراهم بود،</w:t>
      </w:r>
      <w:r w:rsidR="00804F4B" w:rsidRPr="00781C16">
        <w:rPr>
          <w:rFonts w:hint="cs"/>
          <w:sz w:val="24"/>
          <w:szCs w:val="24"/>
          <w:rtl/>
          <w:lang w:bidi="fa-IR"/>
        </w:rPr>
        <w:t xml:space="preserve"> </w:t>
      </w:r>
      <w:r w:rsidR="00142C2C" w:rsidRPr="00781C16">
        <w:rPr>
          <w:rFonts w:hint="cs"/>
          <w:sz w:val="24"/>
          <w:szCs w:val="24"/>
          <w:rtl/>
          <w:lang w:bidi="fa-IR"/>
        </w:rPr>
        <w:t xml:space="preserve">توسط تاریخ نگار حفیظ ابرو ثبت گشته. </w:t>
      </w:r>
      <w:r w:rsidR="006822E9" w:rsidRPr="00781C16">
        <w:rPr>
          <w:rFonts w:hint="cs"/>
          <w:sz w:val="24"/>
          <w:szCs w:val="24"/>
          <w:rtl/>
          <w:lang w:bidi="fa-IR"/>
        </w:rPr>
        <w:t>او تم</w:t>
      </w:r>
      <w:r w:rsidR="007D3AF8" w:rsidRPr="00781C16">
        <w:rPr>
          <w:rFonts w:hint="cs"/>
          <w:sz w:val="24"/>
          <w:szCs w:val="24"/>
          <w:rtl/>
          <w:lang w:bidi="fa-IR"/>
        </w:rPr>
        <w:t>ام شهر هایی که از</w:t>
      </w:r>
      <w:r w:rsidR="00054115" w:rsidRPr="00781C16">
        <w:rPr>
          <w:rFonts w:hint="cs"/>
          <w:sz w:val="24"/>
          <w:szCs w:val="24"/>
          <w:rtl/>
          <w:lang w:bidi="fa-IR"/>
        </w:rPr>
        <w:t xml:space="preserve"> تصرف</w:t>
      </w:r>
      <w:r w:rsidR="007D3AF8" w:rsidRPr="00781C16">
        <w:rPr>
          <w:rFonts w:hint="cs"/>
          <w:sz w:val="24"/>
          <w:szCs w:val="24"/>
          <w:rtl/>
          <w:lang w:bidi="fa-IR"/>
        </w:rPr>
        <w:t xml:space="preserve"> امپراتوری ایلخانان </w:t>
      </w:r>
      <w:r w:rsidR="007168AD" w:rsidRPr="00781C16">
        <w:rPr>
          <w:rFonts w:hint="cs"/>
          <w:sz w:val="24"/>
          <w:szCs w:val="24"/>
          <w:rtl/>
          <w:lang w:bidi="fa-IR"/>
        </w:rPr>
        <w:t xml:space="preserve">در سال 739 </w:t>
      </w:r>
      <w:r w:rsidR="007D3AF8" w:rsidRPr="00781C16">
        <w:rPr>
          <w:rFonts w:hint="cs"/>
          <w:sz w:val="24"/>
          <w:szCs w:val="24"/>
          <w:rtl/>
          <w:lang w:bidi="fa-IR"/>
        </w:rPr>
        <w:t xml:space="preserve">در می آمد </w:t>
      </w:r>
      <w:r w:rsidR="00AF03C5" w:rsidRPr="00781C16">
        <w:rPr>
          <w:rFonts w:hint="cs"/>
          <w:sz w:val="24"/>
          <w:szCs w:val="24"/>
          <w:rtl/>
          <w:lang w:bidi="fa-IR"/>
        </w:rPr>
        <w:t>را یادداشت می کرد همچنین</w:t>
      </w:r>
      <w:r w:rsidR="007E1B61" w:rsidRPr="00781C16">
        <w:rPr>
          <w:rFonts w:hint="cs"/>
          <w:sz w:val="24"/>
          <w:szCs w:val="24"/>
          <w:rtl/>
          <w:lang w:bidi="fa-IR"/>
        </w:rPr>
        <w:t xml:space="preserve"> زمانی که اصفهان تحت حاکمیت </w:t>
      </w:r>
      <w:r w:rsidR="00AF03C5" w:rsidRPr="00781C16">
        <w:rPr>
          <w:rFonts w:hint="cs"/>
          <w:sz w:val="24"/>
          <w:szCs w:val="24"/>
          <w:rtl/>
          <w:lang w:bidi="fa-IR"/>
        </w:rPr>
        <w:t xml:space="preserve">رهبران محلی بود </w:t>
      </w:r>
      <w:r w:rsidR="00074035" w:rsidRPr="00781C16">
        <w:rPr>
          <w:rFonts w:hint="cs"/>
          <w:sz w:val="24"/>
          <w:szCs w:val="24"/>
          <w:rtl/>
          <w:lang w:bidi="fa-IR"/>
        </w:rPr>
        <w:t>را روایت کرده است.</w:t>
      </w:r>
      <w:r w:rsidR="00FB7EBB" w:rsidRPr="00781C16">
        <w:rPr>
          <w:rFonts w:hint="cs"/>
          <w:sz w:val="24"/>
          <w:szCs w:val="24"/>
          <w:rtl/>
          <w:lang w:bidi="fa-IR"/>
        </w:rPr>
        <w:t>سران شهر</w:t>
      </w:r>
      <w:r w:rsidR="00B62634" w:rsidRPr="00781C16">
        <w:rPr>
          <w:rFonts w:hint="cs"/>
          <w:sz w:val="24"/>
          <w:szCs w:val="24"/>
          <w:rtl/>
          <w:lang w:bidi="fa-IR"/>
        </w:rPr>
        <w:t>، دو دسته ش</w:t>
      </w:r>
      <w:r w:rsidR="00C47C41" w:rsidRPr="00781C16">
        <w:rPr>
          <w:rFonts w:hint="cs"/>
          <w:sz w:val="24"/>
          <w:szCs w:val="24"/>
          <w:rtl/>
          <w:lang w:bidi="fa-IR"/>
        </w:rPr>
        <w:t xml:space="preserve">دند و هر یک به نامی مشهور شدند. یکی </w:t>
      </w:r>
      <w:r w:rsidR="0062261F" w:rsidRPr="00781C16">
        <w:rPr>
          <w:rFonts w:hint="cs"/>
          <w:sz w:val="24"/>
          <w:szCs w:val="24"/>
          <w:rtl/>
          <w:lang w:bidi="fa-IR"/>
        </w:rPr>
        <w:t>دسته ی سیدجلال میرمیران که از یک خانواده بانفوذ می آمدند</w:t>
      </w:r>
      <w:r w:rsidR="00B40699" w:rsidRPr="00781C16">
        <w:rPr>
          <w:rFonts w:hint="cs"/>
          <w:sz w:val="24"/>
          <w:szCs w:val="24"/>
          <w:rtl/>
          <w:lang w:bidi="fa-IR"/>
        </w:rPr>
        <w:t xml:space="preserve"> و جد آنها به حضرت محمد می رسید و جالب تر اینکه،</w:t>
      </w:r>
      <w:r w:rsidR="00B62B54" w:rsidRPr="00781C16">
        <w:rPr>
          <w:rFonts w:hint="cs"/>
          <w:sz w:val="24"/>
          <w:szCs w:val="24"/>
          <w:rtl/>
          <w:lang w:bidi="fa-IR"/>
        </w:rPr>
        <w:t xml:space="preserve"> نگهبان احتمالی محمد ابن جاجرمی به نام،</w:t>
      </w:r>
      <w:r w:rsidR="00C551BA" w:rsidRPr="00781C16">
        <w:rPr>
          <w:rFonts w:hint="cs"/>
          <w:sz w:val="24"/>
          <w:szCs w:val="24"/>
          <w:rtl/>
          <w:lang w:bidi="fa-IR"/>
        </w:rPr>
        <w:t xml:space="preserve">عمادالدین لنبانی </w:t>
      </w:r>
      <w:r w:rsidR="008E38DD" w:rsidRPr="00781C16">
        <w:rPr>
          <w:rFonts w:hint="cs"/>
          <w:sz w:val="24"/>
          <w:szCs w:val="24"/>
          <w:rtl/>
          <w:lang w:bidi="fa-IR"/>
        </w:rPr>
        <w:t>، با وجود اینکه</w:t>
      </w:r>
      <w:r w:rsidR="00F709C5" w:rsidRPr="00781C16">
        <w:rPr>
          <w:rFonts w:hint="cs"/>
          <w:sz w:val="24"/>
          <w:szCs w:val="24"/>
          <w:rtl/>
          <w:lang w:bidi="fa-IR"/>
        </w:rPr>
        <w:t xml:space="preserve">، در شعرش </w:t>
      </w:r>
      <w:r w:rsidR="005A7A87" w:rsidRPr="00781C16">
        <w:rPr>
          <w:rFonts w:hint="cs"/>
          <w:sz w:val="24"/>
          <w:szCs w:val="24"/>
          <w:rtl/>
          <w:lang w:bidi="fa-IR"/>
        </w:rPr>
        <w:t>، ابن جاجرمی تقصیر ها را برای اوضاع بد اصفهان ، به طور ویژه به گردن مردم محلی آن می اندازد.</w:t>
      </w:r>
      <w:r w:rsidR="00F72507" w:rsidRPr="00781C16">
        <w:rPr>
          <w:rFonts w:hint="cs"/>
          <w:sz w:val="24"/>
          <w:szCs w:val="24"/>
          <w:rtl/>
          <w:lang w:bidi="fa-IR"/>
        </w:rPr>
        <w:t xml:space="preserve"> اینطور نبوده که</w:t>
      </w:r>
      <w:r w:rsidR="00F03993" w:rsidRPr="00781C16">
        <w:rPr>
          <w:rFonts w:hint="cs"/>
          <w:sz w:val="24"/>
          <w:szCs w:val="24"/>
          <w:rtl/>
          <w:lang w:bidi="fa-IR"/>
        </w:rPr>
        <w:t xml:space="preserve"> یک شهر مهم و مستقل بین سالهای 736 تا 741 به حال خود رها شده باشد.</w:t>
      </w:r>
      <w:r w:rsidR="00501F8A" w:rsidRPr="00781C16">
        <w:rPr>
          <w:rFonts w:hint="cs"/>
          <w:sz w:val="24"/>
          <w:szCs w:val="24"/>
          <w:rtl/>
          <w:lang w:bidi="fa-IR"/>
        </w:rPr>
        <w:t xml:space="preserve"> </w:t>
      </w:r>
      <w:r w:rsidR="00C46E57" w:rsidRPr="00781C16">
        <w:rPr>
          <w:rFonts w:hint="cs"/>
          <w:sz w:val="24"/>
          <w:szCs w:val="24"/>
          <w:rtl/>
          <w:lang w:bidi="fa-IR"/>
        </w:rPr>
        <w:t>هنوز در اینکه در سال 740 هجری،</w:t>
      </w:r>
      <w:r w:rsidR="00AA49DD" w:rsidRPr="00781C16">
        <w:rPr>
          <w:rFonts w:hint="cs"/>
          <w:sz w:val="24"/>
          <w:szCs w:val="24"/>
          <w:rtl/>
          <w:lang w:bidi="fa-IR"/>
        </w:rPr>
        <w:t xml:space="preserve"> اصفهان کاملا به تصرف سلیمان ایلخان در آمده بود یا نه </w:t>
      </w:r>
      <w:r w:rsidR="00802D4D" w:rsidRPr="00781C16">
        <w:rPr>
          <w:rFonts w:hint="cs"/>
          <w:sz w:val="24"/>
          <w:szCs w:val="24"/>
          <w:rtl/>
          <w:lang w:bidi="fa-IR"/>
        </w:rPr>
        <w:t>جای بحث است که او خودش هم عروسک خیمه شب بازی شیخ حسن چوبینه بود.</w:t>
      </w:r>
      <w:r w:rsidR="00FC4746" w:rsidRPr="00781C16">
        <w:rPr>
          <w:rFonts w:hint="cs"/>
          <w:sz w:val="24"/>
          <w:szCs w:val="24"/>
          <w:rtl/>
          <w:lang w:bidi="fa-IR"/>
        </w:rPr>
        <w:t xml:space="preserve"> </w:t>
      </w:r>
    </w:p>
    <w:p w:rsidR="00FC4746" w:rsidRPr="00781C16" w:rsidRDefault="008F3AA2" w:rsidP="00FC4746">
      <w:pPr>
        <w:bidi/>
        <w:rPr>
          <w:sz w:val="24"/>
          <w:szCs w:val="24"/>
          <w:rtl/>
          <w:lang w:bidi="fa-IR"/>
        </w:rPr>
      </w:pPr>
      <w:r w:rsidRPr="00781C16">
        <w:rPr>
          <w:rFonts w:hint="cs"/>
          <w:sz w:val="24"/>
          <w:szCs w:val="24"/>
          <w:rtl/>
          <w:lang w:bidi="fa-IR"/>
        </w:rPr>
        <w:t xml:space="preserve">    یک مساله</w:t>
      </w:r>
      <w:r w:rsidR="00FC4746" w:rsidRPr="00781C16">
        <w:rPr>
          <w:rFonts w:hint="cs"/>
          <w:sz w:val="24"/>
          <w:szCs w:val="24"/>
          <w:rtl/>
          <w:lang w:bidi="fa-IR"/>
        </w:rPr>
        <w:t xml:space="preserve"> مربوط به تسلسل تاریخی ، شعر به ما می گوید،</w:t>
      </w:r>
      <w:r w:rsidR="009C0AF8" w:rsidRPr="00781C16">
        <w:rPr>
          <w:rFonts w:hint="cs"/>
          <w:sz w:val="24"/>
          <w:szCs w:val="24"/>
          <w:rtl/>
          <w:lang w:bidi="fa-IR"/>
        </w:rPr>
        <w:t>دوران بی</w:t>
      </w:r>
      <w:r w:rsidRPr="00781C16">
        <w:rPr>
          <w:rFonts w:hint="cs"/>
          <w:sz w:val="24"/>
          <w:szCs w:val="24"/>
          <w:rtl/>
          <w:lang w:bidi="fa-IR"/>
        </w:rPr>
        <w:t xml:space="preserve"> </w:t>
      </w:r>
      <w:r w:rsidR="009C0AF8" w:rsidRPr="00781C16">
        <w:rPr>
          <w:rFonts w:hint="cs"/>
          <w:sz w:val="24"/>
          <w:szCs w:val="24"/>
          <w:rtl/>
          <w:lang w:bidi="fa-IR"/>
        </w:rPr>
        <w:t>قانونی ،</w:t>
      </w:r>
      <w:r w:rsidRPr="00781C16">
        <w:rPr>
          <w:rFonts w:hint="cs"/>
          <w:sz w:val="24"/>
          <w:szCs w:val="24"/>
          <w:rtl/>
          <w:lang w:bidi="fa-IR"/>
        </w:rPr>
        <w:t xml:space="preserve"> </w:t>
      </w:r>
      <w:r w:rsidR="0097426E" w:rsidRPr="00781C16">
        <w:rPr>
          <w:rFonts w:hint="cs"/>
          <w:sz w:val="24"/>
          <w:szCs w:val="24"/>
          <w:rtl/>
          <w:lang w:bidi="fa-IR"/>
        </w:rPr>
        <w:t xml:space="preserve">همان موقع که گفتیم ، بعد از مرگ ابو سعید و </w:t>
      </w:r>
      <w:r w:rsidR="00B426ED" w:rsidRPr="00781C16">
        <w:rPr>
          <w:rFonts w:hint="cs"/>
          <w:sz w:val="24"/>
          <w:szCs w:val="24"/>
          <w:rtl/>
          <w:lang w:bidi="fa-IR"/>
        </w:rPr>
        <w:t xml:space="preserve">قیاس الدین </w:t>
      </w:r>
      <w:r w:rsidR="007A412E" w:rsidRPr="00781C16">
        <w:rPr>
          <w:rFonts w:hint="cs"/>
          <w:sz w:val="24"/>
          <w:szCs w:val="24"/>
          <w:rtl/>
          <w:lang w:bidi="fa-IR"/>
        </w:rPr>
        <w:t xml:space="preserve">در سال 736 قمری </w:t>
      </w:r>
      <w:r w:rsidRPr="00781C16">
        <w:rPr>
          <w:rFonts w:hint="cs"/>
          <w:sz w:val="24"/>
          <w:szCs w:val="24"/>
          <w:rtl/>
          <w:lang w:bidi="fa-IR"/>
        </w:rPr>
        <w:t>آغاز شد.</w:t>
      </w:r>
      <w:r w:rsidR="0084192E" w:rsidRPr="00781C16">
        <w:rPr>
          <w:rFonts w:hint="cs"/>
          <w:sz w:val="24"/>
          <w:szCs w:val="24"/>
          <w:rtl/>
          <w:lang w:bidi="fa-IR"/>
        </w:rPr>
        <w:t xml:space="preserve"> </w:t>
      </w:r>
      <w:r w:rsidRPr="00781C16">
        <w:rPr>
          <w:rFonts w:hint="cs"/>
          <w:sz w:val="24"/>
          <w:szCs w:val="24"/>
          <w:rtl/>
          <w:lang w:bidi="fa-IR"/>
        </w:rPr>
        <w:t xml:space="preserve">در آن زمان که </w:t>
      </w:r>
      <w:r w:rsidR="00867276" w:rsidRPr="00781C16">
        <w:rPr>
          <w:rFonts w:hint="cs"/>
          <w:sz w:val="24"/>
          <w:szCs w:val="24"/>
          <w:rtl/>
          <w:lang w:bidi="fa-IR"/>
        </w:rPr>
        <w:t>آن شعر سروده شده بود.</w:t>
      </w:r>
      <w:r w:rsidR="004B48B2" w:rsidRPr="00781C16">
        <w:rPr>
          <w:rFonts w:hint="cs"/>
          <w:sz w:val="24"/>
          <w:szCs w:val="24"/>
          <w:rtl/>
          <w:lang w:bidi="fa-IR"/>
        </w:rPr>
        <w:t xml:space="preserve"> 5 سال قبل یا بعدش ابو سعید در 13 ربیع 736</w:t>
      </w:r>
      <w:r w:rsidR="0008532A" w:rsidRPr="00781C16">
        <w:rPr>
          <w:rFonts w:hint="cs"/>
          <w:sz w:val="24"/>
          <w:szCs w:val="24"/>
          <w:rtl/>
          <w:lang w:bidi="fa-IR"/>
        </w:rPr>
        <w:t xml:space="preserve"> قمری مرد و اعدام قیاس الدین اتفاق افتاد.</w:t>
      </w:r>
      <w:r w:rsidR="00017A99" w:rsidRPr="00781C16">
        <w:rPr>
          <w:rFonts w:hint="cs"/>
          <w:sz w:val="24"/>
          <w:szCs w:val="24"/>
          <w:rtl/>
          <w:lang w:bidi="fa-IR"/>
        </w:rPr>
        <w:t xml:space="preserve"> اما مستقیما به مرگ ابو سعید مرتبط نمی شد. در 21 رمضان همان سال اتفاق افتاد.</w:t>
      </w:r>
      <w:r w:rsidR="00B70196" w:rsidRPr="00781C16">
        <w:rPr>
          <w:rFonts w:hint="cs"/>
          <w:sz w:val="24"/>
          <w:szCs w:val="24"/>
          <w:rtl/>
          <w:lang w:bidi="fa-IR"/>
        </w:rPr>
        <w:t xml:space="preserve"> با اضافه کردن 5 سال به تاریخ ذکر شده ، ما را به تاریخ </w:t>
      </w:r>
      <w:r w:rsidR="00EB69C2" w:rsidRPr="00781C16">
        <w:rPr>
          <w:rFonts w:hint="cs"/>
          <w:sz w:val="24"/>
          <w:szCs w:val="24"/>
          <w:rtl/>
          <w:lang w:bidi="fa-IR"/>
        </w:rPr>
        <w:t>21 رمضان 741 می آورد.</w:t>
      </w:r>
      <w:r w:rsidR="00164004" w:rsidRPr="00781C16">
        <w:rPr>
          <w:rFonts w:hint="cs"/>
          <w:sz w:val="24"/>
          <w:szCs w:val="24"/>
          <w:rtl/>
          <w:lang w:bidi="fa-IR"/>
        </w:rPr>
        <w:t xml:space="preserve"> که</w:t>
      </w:r>
      <w:r w:rsidR="002F0B03" w:rsidRPr="00781C16">
        <w:rPr>
          <w:rFonts w:hint="cs"/>
          <w:sz w:val="24"/>
          <w:szCs w:val="24"/>
          <w:rtl/>
          <w:lang w:bidi="fa-IR"/>
        </w:rPr>
        <w:t xml:space="preserve"> تاریخ دقیق </w:t>
      </w:r>
      <w:r w:rsidR="00977B4C" w:rsidRPr="00781C16">
        <w:rPr>
          <w:rFonts w:hint="cs"/>
          <w:sz w:val="24"/>
          <w:szCs w:val="24"/>
          <w:rtl/>
          <w:lang w:bidi="fa-IR"/>
        </w:rPr>
        <w:t xml:space="preserve">، پایان نگارش نسخه رو نوشت </w:t>
      </w:r>
      <w:r w:rsidR="00164004" w:rsidRPr="00781C16">
        <w:rPr>
          <w:rFonts w:hint="cs"/>
          <w:sz w:val="24"/>
          <w:szCs w:val="24"/>
          <w:rtl/>
          <w:lang w:bidi="fa-IR"/>
        </w:rPr>
        <w:t>از دستخط مونس الاحرار می باشد.</w:t>
      </w:r>
      <w:r w:rsidR="0013078B" w:rsidRPr="00781C16">
        <w:rPr>
          <w:rFonts w:hint="cs"/>
          <w:sz w:val="24"/>
          <w:szCs w:val="24"/>
          <w:rtl/>
          <w:lang w:bidi="fa-IR"/>
        </w:rPr>
        <w:t xml:space="preserve"> ش</w:t>
      </w:r>
      <w:r w:rsidR="00321576" w:rsidRPr="00781C16">
        <w:rPr>
          <w:rFonts w:hint="cs"/>
          <w:sz w:val="24"/>
          <w:szCs w:val="24"/>
          <w:rtl/>
          <w:lang w:bidi="fa-IR"/>
        </w:rPr>
        <w:t>ا</w:t>
      </w:r>
      <w:r w:rsidR="0013078B" w:rsidRPr="00781C16">
        <w:rPr>
          <w:rFonts w:hint="cs"/>
          <w:sz w:val="24"/>
          <w:szCs w:val="24"/>
          <w:rtl/>
          <w:lang w:bidi="fa-IR"/>
        </w:rPr>
        <w:t>عر</w:t>
      </w:r>
      <w:r w:rsidR="00E55D2F" w:rsidRPr="00781C16">
        <w:rPr>
          <w:rFonts w:hint="cs"/>
          <w:sz w:val="24"/>
          <w:szCs w:val="24"/>
          <w:rtl/>
          <w:lang w:bidi="fa-IR"/>
        </w:rPr>
        <w:t>در زمان نگارش شعر،</w:t>
      </w:r>
      <w:r w:rsidR="0013078B" w:rsidRPr="00781C16">
        <w:rPr>
          <w:rFonts w:hint="cs"/>
          <w:sz w:val="24"/>
          <w:szCs w:val="24"/>
          <w:rtl/>
          <w:lang w:bidi="fa-IR"/>
        </w:rPr>
        <w:t xml:space="preserve"> در </w:t>
      </w:r>
      <w:r w:rsidR="00232E19" w:rsidRPr="00781C16">
        <w:rPr>
          <w:rFonts w:hint="cs"/>
          <w:sz w:val="24"/>
          <w:szCs w:val="24"/>
          <w:rtl/>
          <w:lang w:bidi="fa-IR"/>
        </w:rPr>
        <w:t>اص</w:t>
      </w:r>
      <w:r w:rsidR="00321576" w:rsidRPr="00781C16">
        <w:rPr>
          <w:rFonts w:hint="cs"/>
          <w:sz w:val="24"/>
          <w:szCs w:val="24"/>
          <w:rtl/>
          <w:lang w:bidi="fa-IR"/>
        </w:rPr>
        <w:t xml:space="preserve">فهان بود </w:t>
      </w:r>
      <w:r w:rsidR="008449F2" w:rsidRPr="00781C16">
        <w:rPr>
          <w:rFonts w:hint="cs"/>
          <w:sz w:val="24"/>
          <w:szCs w:val="24"/>
          <w:rtl/>
          <w:lang w:bidi="fa-IR"/>
        </w:rPr>
        <w:t>. اگرچه این کم و زیاد ها که در نقل تواریخ انجام می دهد به ما این هشدار را می دهد که</w:t>
      </w:r>
      <w:r w:rsidR="000B73EE" w:rsidRPr="00781C16">
        <w:rPr>
          <w:rFonts w:hint="cs"/>
          <w:sz w:val="24"/>
          <w:szCs w:val="24"/>
          <w:rtl/>
          <w:lang w:bidi="fa-IR"/>
        </w:rPr>
        <w:t xml:space="preserve"> </w:t>
      </w:r>
      <w:r w:rsidR="002B7A56" w:rsidRPr="00781C16">
        <w:rPr>
          <w:rFonts w:hint="cs"/>
          <w:sz w:val="24"/>
          <w:szCs w:val="24"/>
          <w:rtl/>
          <w:lang w:bidi="fa-IR"/>
        </w:rPr>
        <w:t xml:space="preserve">زیاد بر روی تاریخ ها دقیق نشویم ، اما این به وضوح معلوم است که </w:t>
      </w:r>
      <w:r w:rsidR="00EE5112" w:rsidRPr="00781C16">
        <w:rPr>
          <w:rFonts w:hint="cs"/>
          <w:sz w:val="24"/>
          <w:szCs w:val="24"/>
          <w:rtl/>
          <w:lang w:bidi="fa-IR"/>
        </w:rPr>
        <w:t xml:space="preserve"> او در آن موقع در آنجا بوده است ن</w:t>
      </w:r>
      <w:r w:rsidR="009F5456" w:rsidRPr="00781C16">
        <w:rPr>
          <w:rFonts w:hint="cs"/>
          <w:sz w:val="24"/>
          <w:szCs w:val="24"/>
          <w:rtl/>
          <w:lang w:bidi="fa-IR"/>
        </w:rPr>
        <w:t>ه خیلی قبل تر از زمان نوشتن دستخطش.</w:t>
      </w:r>
      <w:r w:rsidR="008708BB" w:rsidRPr="00781C16">
        <w:rPr>
          <w:rFonts w:hint="cs"/>
          <w:sz w:val="24"/>
          <w:szCs w:val="24"/>
          <w:rtl/>
          <w:lang w:bidi="fa-IR"/>
        </w:rPr>
        <w:t xml:space="preserve"> البته هیچ سندی مبنی بر اینکه او در آن زمان ، آن مکان را ترک کرده وجود ندارد پس </w:t>
      </w:r>
      <w:r w:rsidR="00CD52B7" w:rsidRPr="00781C16">
        <w:rPr>
          <w:rFonts w:hint="cs"/>
          <w:sz w:val="24"/>
          <w:szCs w:val="24"/>
          <w:rtl/>
          <w:lang w:bidi="fa-IR"/>
        </w:rPr>
        <w:t>به احتمال بسیار بالایی می توان گفت او در زمان نگارش این مطالب در آن منطقه بوده است.</w:t>
      </w:r>
      <w:r w:rsidR="00632E30" w:rsidRPr="00781C16">
        <w:rPr>
          <w:rFonts w:hint="cs"/>
          <w:sz w:val="24"/>
          <w:szCs w:val="24"/>
          <w:rtl/>
          <w:lang w:bidi="fa-IR"/>
        </w:rPr>
        <w:t xml:space="preserve"> </w:t>
      </w:r>
    </w:p>
    <w:p w:rsidR="00337742" w:rsidRPr="00781C16" w:rsidRDefault="00001358" w:rsidP="00337742">
      <w:pPr>
        <w:bidi/>
        <w:rPr>
          <w:sz w:val="24"/>
          <w:szCs w:val="24"/>
          <w:rtl/>
          <w:lang w:bidi="fa-IR"/>
        </w:rPr>
      </w:pPr>
      <w:r w:rsidRPr="00781C16">
        <w:rPr>
          <w:rFonts w:hint="cs"/>
          <w:sz w:val="24"/>
          <w:szCs w:val="24"/>
          <w:rtl/>
          <w:lang w:bidi="fa-IR"/>
        </w:rPr>
        <w:t xml:space="preserve">    با توجه به مثال های بالا،</w:t>
      </w:r>
      <w:r w:rsidR="003333F9" w:rsidRPr="00781C16">
        <w:rPr>
          <w:rFonts w:hint="cs"/>
          <w:sz w:val="24"/>
          <w:szCs w:val="24"/>
          <w:rtl/>
          <w:lang w:bidi="fa-IR"/>
        </w:rPr>
        <w:t xml:space="preserve"> سوال هایی پیش می آید که باید پرسیده شود.</w:t>
      </w:r>
      <w:r w:rsidR="00C925A5" w:rsidRPr="00781C16">
        <w:rPr>
          <w:rFonts w:hint="cs"/>
          <w:sz w:val="24"/>
          <w:szCs w:val="24"/>
          <w:rtl/>
          <w:lang w:bidi="fa-IR"/>
        </w:rPr>
        <w:t xml:space="preserve"> حتی اگر </w:t>
      </w:r>
      <w:r w:rsidR="00C32DA3" w:rsidRPr="00781C16">
        <w:rPr>
          <w:rFonts w:hint="cs"/>
          <w:sz w:val="24"/>
          <w:szCs w:val="24"/>
          <w:rtl/>
          <w:lang w:bidi="fa-IR"/>
        </w:rPr>
        <w:t xml:space="preserve">در عمل </w:t>
      </w:r>
      <w:r w:rsidR="003A7A6D" w:rsidRPr="00781C16">
        <w:rPr>
          <w:rFonts w:hint="cs"/>
          <w:sz w:val="24"/>
          <w:szCs w:val="24"/>
          <w:rtl/>
          <w:lang w:bidi="fa-IR"/>
        </w:rPr>
        <w:t xml:space="preserve">به خوبی </w:t>
      </w:r>
      <w:r w:rsidR="00C32DA3" w:rsidRPr="00781C16">
        <w:rPr>
          <w:rFonts w:hint="cs"/>
          <w:sz w:val="24"/>
          <w:szCs w:val="24"/>
          <w:rtl/>
          <w:lang w:bidi="fa-IR"/>
        </w:rPr>
        <w:t xml:space="preserve">به آنها </w:t>
      </w:r>
      <w:r w:rsidR="008B6F99" w:rsidRPr="00781C16">
        <w:rPr>
          <w:rFonts w:hint="cs"/>
          <w:sz w:val="24"/>
          <w:szCs w:val="24"/>
          <w:rtl/>
          <w:lang w:bidi="fa-IR"/>
        </w:rPr>
        <w:t>پاسخ داده شده باشد.</w:t>
      </w:r>
      <w:r w:rsidR="003A7A6D" w:rsidRPr="00781C16">
        <w:rPr>
          <w:rFonts w:hint="cs"/>
          <w:sz w:val="24"/>
          <w:szCs w:val="24"/>
          <w:rtl/>
          <w:lang w:bidi="fa-IR"/>
        </w:rPr>
        <w:t xml:space="preserve"> </w:t>
      </w:r>
      <w:r w:rsidR="00525D27" w:rsidRPr="00781C16">
        <w:rPr>
          <w:rFonts w:hint="cs"/>
          <w:sz w:val="24"/>
          <w:szCs w:val="24"/>
          <w:rtl/>
          <w:lang w:bidi="fa-IR"/>
        </w:rPr>
        <w:t xml:space="preserve"> در مورد شعر اول،</w:t>
      </w:r>
      <w:r w:rsidR="0003267B" w:rsidRPr="00781C16">
        <w:rPr>
          <w:rFonts w:hint="cs"/>
          <w:sz w:val="24"/>
          <w:szCs w:val="24"/>
          <w:rtl/>
          <w:lang w:bidi="fa-IR"/>
        </w:rPr>
        <w:t xml:space="preserve"> دلیل اینکه راوندی ،</w:t>
      </w:r>
      <w:r w:rsidR="008E3E72" w:rsidRPr="00781C16">
        <w:rPr>
          <w:rFonts w:hint="cs"/>
          <w:sz w:val="24"/>
          <w:szCs w:val="24"/>
          <w:rtl/>
          <w:lang w:bidi="fa-IR"/>
        </w:rPr>
        <w:t xml:space="preserve"> </w:t>
      </w:r>
      <w:r w:rsidR="00337736" w:rsidRPr="00781C16">
        <w:rPr>
          <w:rFonts w:hint="cs"/>
          <w:sz w:val="24"/>
          <w:szCs w:val="24"/>
          <w:rtl/>
          <w:lang w:bidi="fa-IR"/>
        </w:rPr>
        <w:t xml:space="preserve">در حالی که </w:t>
      </w:r>
      <w:r w:rsidR="00211D49" w:rsidRPr="00781C16">
        <w:rPr>
          <w:rFonts w:hint="cs"/>
          <w:sz w:val="24"/>
          <w:szCs w:val="24"/>
          <w:rtl/>
          <w:lang w:bidi="fa-IR"/>
        </w:rPr>
        <w:t>مولف شعر نیست،</w:t>
      </w:r>
      <w:r w:rsidR="007C3AD1" w:rsidRPr="00781C16">
        <w:rPr>
          <w:rFonts w:hint="cs"/>
          <w:sz w:val="24"/>
          <w:szCs w:val="24"/>
          <w:rtl/>
          <w:lang w:bidi="fa-IR"/>
        </w:rPr>
        <w:t xml:space="preserve"> به نظر می رسد </w:t>
      </w:r>
      <w:r w:rsidR="00247262" w:rsidRPr="00781C16">
        <w:rPr>
          <w:rFonts w:hint="cs"/>
          <w:sz w:val="24"/>
          <w:szCs w:val="24"/>
          <w:rtl/>
          <w:lang w:bidi="fa-IR"/>
        </w:rPr>
        <w:t xml:space="preserve">قصد </w:t>
      </w:r>
      <w:r w:rsidR="00A30CAC" w:rsidRPr="00781C16">
        <w:rPr>
          <w:rFonts w:hint="cs"/>
          <w:sz w:val="24"/>
          <w:szCs w:val="24"/>
          <w:rtl/>
          <w:lang w:bidi="fa-IR"/>
        </w:rPr>
        <w:t xml:space="preserve">روشنگری در </w:t>
      </w:r>
      <w:r w:rsidR="00C01149" w:rsidRPr="00781C16">
        <w:rPr>
          <w:rFonts w:hint="cs"/>
          <w:sz w:val="24"/>
          <w:szCs w:val="24"/>
          <w:rtl/>
          <w:lang w:bidi="fa-IR"/>
        </w:rPr>
        <w:t xml:space="preserve">مورد آن را داشته است. این موضوع در بسیاری </w:t>
      </w:r>
      <w:r w:rsidR="00ED4B22" w:rsidRPr="00781C16">
        <w:rPr>
          <w:rFonts w:hint="cs"/>
          <w:sz w:val="24"/>
          <w:szCs w:val="24"/>
          <w:rtl/>
          <w:lang w:bidi="fa-IR"/>
        </w:rPr>
        <w:t xml:space="preserve">از قسمت های کتاب به چشم می خورد و یک دخالت </w:t>
      </w:r>
      <w:r w:rsidR="00420FD4" w:rsidRPr="00781C16">
        <w:rPr>
          <w:rFonts w:hint="cs"/>
          <w:sz w:val="24"/>
          <w:szCs w:val="24"/>
          <w:rtl/>
          <w:lang w:bidi="fa-IR"/>
        </w:rPr>
        <w:t xml:space="preserve">واضح را در </w:t>
      </w:r>
      <w:r w:rsidR="00060FB7" w:rsidRPr="00781C16">
        <w:rPr>
          <w:rFonts w:hint="cs"/>
          <w:sz w:val="24"/>
          <w:szCs w:val="24"/>
          <w:rtl/>
          <w:lang w:bidi="fa-IR"/>
        </w:rPr>
        <w:t xml:space="preserve">در گوشه و کنار ها </w:t>
      </w:r>
      <w:r w:rsidR="00B00EAC" w:rsidRPr="00781C16">
        <w:rPr>
          <w:rFonts w:hint="cs"/>
          <w:sz w:val="24"/>
          <w:szCs w:val="24"/>
          <w:rtl/>
          <w:lang w:bidi="fa-IR"/>
        </w:rPr>
        <w:t>به وجود آورده است.</w:t>
      </w:r>
      <w:r w:rsidR="00DA455F" w:rsidRPr="00781C16">
        <w:rPr>
          <w:rFonts w:hint="cs"/>
          <w:sz w:val="24"/>
          <w:szCs w:val="24"/>
          <w:rtl/>
          <w:lang w:bidi="fa-IR"/>
        </w:rPr>
        <w:t xml:space="preserve"> به وسیله دستخط سال 1341</w:t>
      </w:r>
      <w:r w:rsidR="00DA455F" w:rsidRPr="00781C16">
        <w:rPr>
          <w:sz w:val="24"/>
          <w:szCs w:val="24"/>
          <w:lang w:bidi="fa-IR"/>
        </w:rPr>
        <w:t xml:space="preserve"> </w:t>
      </w:r>
      <w:r w:rsidR="003376B5" w:rsidRPr="00781C16">
        <w:rPr>
          <w:rFonts w:hint="cs"/>
          <w:sz w:val="24"/>
          <w:szCs w:val="24"/>
          <w:rtl/>
          <w:lang w:bidi="fa-IR"/>
        </w:rPr>
        <w:t>، همچنین ، اگرچه هیچ سند ق</w:t>
      </w:r>
      <w:r w:rsidR="00675E23" w:rsidRPr="00781C16">
        <w:rPr>
          <w:rFonts w:hint="cs"/>
          <w:sz w:val="24"/>
          <w:szCs w:val="24"/>
          <w:rtl/>
          <w:lang w:bidi="fa-IR"/>
        </w:rPr>
        <w:t>ابل مقایسه دیگری به جز نسخه محمد ابن جاجرمی وجود ندارد،</w:t>
      </w:r>
      <w:r w:rsidR="00510423" w:rsidRPr="00781C16">
        <w:rPr>
          <w:rFonts w:hint="cs"/>
          <w:sz w:val="24"/>
          <w:szCs w:val="24"/>
          <w:rtl/>
          <w:lang w:bidi="fa-IR"/>
        </w:rPr>
        <w:t xml:space="preserve"> می توان اینگونه در نظر گرفت که او در قبال </w:t>
      </w:r>
      <w:r w:rsidR="00A2093E" w:rsidRPr="00781C16">
        <w:rPr>
          <w:rFonts w:hint="cs"/>
          <w:sz w:val="24"/>
          <w:szCs w:val="24"/>
          <w:rtl/>
          <w:lang w:bidi="fa-IR"/>
        </w:rPr>
        <w:t xml:space="preserve">اشکال مینیاتوری و شکل ظاهری اثر خود را </w:t>
      </w:r>
      <w:r w:rsidR="007F140B" w:rsidRPr="00781C16">
        <w:rPr>
          <w:rFonts w:hint="cs"/>
          <w:sz w:val="24"/>
          <w:szCs w:val="24"/>
          <w:rtl/>
          <w:lang w:bidi="fa-IR"/>
        </w:rPr>
        <w:t>مسئول می دانسته و آن را حفظ کرده.</w:t>
      </w:r>
    </w:p>
    <w:p w:rsidR="00337742" w:rsidRPr="00781C16" w:rsidRDefault="00337742" w:rsidP="006B53DF">
      <w:pPr>
        <w:bidi/>
        <w:rPr>
          <w:sz w:val="24"/>
          <w:szCs w:val="24"/>
          <w:rtl/>
          <w:lang w:bidi="fa-IR"/>
        </w:rPr>
      </w:pPr>
      <w:r w:rsidRPr="00781C16">
        <w:rPr>
          <w:rFonts w:hint="cs"/>
          <w:sz w:val="24"/>
          <w:szCs w:val="24"/>
          <w:rtl/>
          <w:lang w:bidi="fa-IR"/>
        </w:rPr>
        <w:t xml:space="preserve">    برای حفظ کردن ظاهر عامه پسند اثر،</w:t>
      </w:r>
      <w:r w:rsidR="00B5421F" w:rsidRPr="00781C16">
        <w:rPr>
          <w:sz w:val="24"/>
          <w:szCs w:val="24"/>
          <w:lang w:bidi="fa-IR"/>
        </w:rPr>
        <w:t xml:space="preserve"> </w:t>
      </w:r>
      <w:r w:rsidR="002D1273" w:rsidRPr="00781C16">
        <w:rPr>
          <w:rFonts w:hint="cs"/>
          <w:sz w:val="24"/>
          <w:szCs w:val="24"/>
          <w:rtl/>
          <w:lang w:bidi="fa-IR"/>
        </w:rPr>
        <w:t>نبود</w:t>
      </w:r>
      <w:r w:rsidR="00B5421F" w:rsidRPr="00781C16">
        <w:rPr>
          <w:rFonts w:hint="cs"/>
          <w:sz w:val="24"/>
          <w:szCs w:val="24"/>
          <w:rtl/>
          <w:lang w:bidi="fa-IR"/>
        </w:rPr>
        <w:t xml:space="preserve"> یک </w:t>
      </w:r>
      <w:r w:rsidR="00D14375" w:rsidRPr="00781C16">
        <w:rPr>
          <w:rFonts w:hint="cs"/>
          <w:sz w:val="24"/>
          <w:szCs w:val="24"/>
          <w:rtl/>
          <w:lang w:bidi="fa-IR"/>
        </w:rPr>
        <w:t>آتلیه جدید اصفهانی</w:t>
      </w:r>
      <w:r w:rsidR="00C44B0C" w:rsidRPr="00781C16">
        <w:rPr>
          <w:rFonts w:hint="cs"/>
          <w:sz w:val="24"/>
          <w:szCs w:val="24"/>
          <w:rtl/>
          <w:lang w:bidi="fa-IR"/>
        </w:rPr>
        <w:t xml:space="preserve">، یا حتی یک </w:t>
      </w:r>
      <w:r w:rsidR="0024095E" w:rsidRPr="00781C16">
        <w:rPr>
          <w:rFonts w:hint="cs"/>
          <w:sz w:val="24"/>
          <w:szCs w:val="24"/>
          <w:rtl/>
          <w:lang w:bidi="fa-IR"/>
        </w:rPr>
        <w:t xml:space="preserve">مدرسه در مسجد لنبان برای </w:t>
      </w:r>
      <w:r w:rsidR="00323F36" w:rsidRPr="00781C16">
        <w:rPr>
          <w:rFonts w:hint="cs"/>
          <w:sz w:val="24"/>
          <w:szCs w:val="24"/>
          <w:rtl/>
          <w:lang w:bidi="fa-IR"/>
        </w:rPr>
        <w:t xml:space="preserve">آموزش هنر های تذهیب و نگارگری </w:t>
      </w:r>
      <w:r w:rsidR="002D1273" w:rsidRPr="00781C16">
        <w:rPr>
          <w:rFonts w:hint="cs"/>
          <w:sz w:val="24"/>
          <w:szCs w:val="24"/>
          <w:rtl/>
          <w:lang w:bidi="fa-IR"/>
        </w:rPr>
        <w:t>احساس می شد.</w:t>
      </w:r>
      <w:r w:rsidR="00DC7CC5" w:rsidRPr="00781C16">
        <w:rPr>
          <w:rFonts w:hint="cs"/>
          <w:sz w:val="24"/>
          <w:szCs w:val="24"/>
          <w:rtl/>
          <w:lang w:bidi="fa-IR"/>
        </w:rPr>
        <w:t xml:space="preserve"> معروف است که </w:t>
      </w:r>
      <w:r w:rsidR="002A123E" w:rsidRPr="00781C16">
        <w:rPr>
          <w:rFonts w:hint="cs"/>
          <w:sz w:val="24"/>
          <w:szCs w:val="24"/>
          <w:rtl/>
          <w:lang w:bidi="fa-IR"/>
        </w:rPr>
        <w:t xml:space="preserve">مونس الاحرار </w:t>
      </w:r>
      <w:r w:rsidR="009A3E40" w:rsidRPr="00781C16">
        <w:rPr>
          <w:rFonts w:hint="cs"/>
          <w:sz w:val="24"/>
          <w:szCs w:val="24"/>
          <w:rtl/>
          <w:lang w:bidi="fa-IR"/>
        </w:rPr>
        <w:t xml:space="preserve">به طور کامل در </w:t>
      </w:r>
      <w:r w:rsidR="003B6552" w:rsidRPr="00781C16">
        <w:rPr>
          <w:rFonts w:hint="cs"/>
          <w:sz w:val="24"/>
          <w:szCs w:val="24"/>
          <w:rtl/>
          <w:lang w:bidi="fa-IR"/>
        </w:rPr>
        <w:t>خفا می زیست و در شرایط سختی به سر می برد.</w:t>
      </w:r>
      <w:r w:rsidR="007A0ADC" w:rsidRPr="00781C16">
        <w:rPr>
          <w:rFonts w:hint="cs"/>
          <w:sz w:val="24"/>
          <w:szCs w:val="24"/>
          <w:rtl/>
          <w:lang w:bidi="fa-IR"/>
        </w:rPr>
        <w:t xml:space="preserve"> </w:t>
      </w:r>
      <w:r w:rsidR="003D7C98" w:rsidRPr="00781C16">
        <w:rPr>
          <w:rFonts w:hint="cs"/>
          <w:sz w:val="24"/>
          <w:szCs w:val="24"/>
          <w:rtl/>
          <w:lang w:bidi="fa-IR"/>
        </w:rPr>
        <w:t xml:space="preserve">فقط تعداد کمی از صفحات این </w:t>
      </w:r>
      <w:r w:rsidR="00F665BB" w:rsidRPr="00781C16">
        <w:rPr>
          <w:rFonts w:hint="cs"/>
          <w:sz w:val="24"/>
          <w:szCs w:val="24"/>
          <w:rtl/>
          <w:lang w:bidi="fa-IR"/>
        </w:rPr>
        <w:t xml:space="preserve">متن محکم و قوی </w:t>
      </w:r>
      <w:r w:rsidR="00C65FB8" w:rsidRPr="00781C16">
        <w:rPr>
          <w:rFonts w:hint="cs"/>
          <w:sz w:val="24"/>
          <w:szCs w:val="24"/>
          <w:rtl/>
          <w:lang w:bidi="fa-IR"/>
        </w:rPr>
        <w:t>را توانسته اند کشف کنند.</w:t>
      </w:r>
      <w:r w:rsidR="00F15C7C" w:rsidRPr="00781C16">
        <w:rPr>
          <w:rFonts w:hint="cs"/>
          <w:sz w:val="24"/>
          <w:szCs w:val="24"/>
          <w:rtl/>
          <w:lang w:bidi="fa-IR"/>
        </w:rPr>
        <w:t xml:space="preserve"> </w:t>
      </w:r>
      <w:r w:rsidR="00A774D9" w:rsidRPr="00781C16">
        <w:rPr>
          <w:rFonts w:hint="cs"/>
          <w:sz w:val="24"/>
          <w:szCs w:val="24"/>
          <w:rtl/>
          <w:lang w:bidi="fa-IR"/>
        </w:rPr>
        <w:t xml:space="preserve">مولف آن </w:t>
      </w:r>
      <w:r w:rsidR="007C0212" w:rsidRPr="00781C16">
        <w:rPr>
          <w:rFonts w:hint="cs"/>
          <w:sz w:val="24"/>
          <w:szCs w:val="24"/>
          <w:rtl/>
          <w:lang w:bidi="fa-IR"/>
        </w:rPr>
        <w:t xml:space="preserve">، خودش این متن را نوشته وتصور این موضوع که </w:t>
      </w:r>
      <w:r w:rsidR="000F1DBC" w:rsidRPr="00781C16">
        <w:rPr>
          <w:rFonts w:hint="cs"/>
          <w:sz w:val="24"/>
          <w:szCs w:val="24"/>
          <w:rtl/>
          <w:lang w:bidi="fa-IR"/>
        </w:rPr>
        <w:t>او خ</w:t>
      </w:r>
      <w:r w:rsidR="006B53DF" w:rsidRPr="00781C16">
        <w:rPr>
          <w:rFonts w:hint="cs"/>
          <w:sz w:val="24"/>
          <w:szCs w:val="24"/>
          <w:rtl/>
          <w:lang w:bidi="fa-IR"/>
        </w:rPr>
        <w:t xml:space="preserve">ودش  به هنر مینیاتور آشنایی دارد، </w:t>
      </w:r>
      <w:r w:rsidR="007C0212" w:rsidRPr="00781C16">
        <w:rPr>
          <w:rFonts w:hint="cs"/>
          <w:sz w:val="24"/>
          <w:szCs w:val="24"/>
          <w:rtl/>
          <w:lang w:bidi="fa-IR"/>
        </w:rPr>
        <w:t>زیاد سخ</w:t>
      </w:r>
      <w:r w:rsidR="006B53DF" w:rsidRPr="00781C16">
        <w:rPr>
          <w:rFonts w:hint="cs"/>
          <w:sz w:val="24"/>
          <w:szCs w:val="24"/>
          <w:rtl/>
          <w:lang w:bidi="fa-IR"/>
        </w:rPr>
        <w:t>ت نیست</w:t>
      </w:r>
      <w:r w:rsidR="00512B9B" w:rsidRPr="00781C16">
        <w:rPr>
          <w:rFonts w:hint="cs"/>
          <w:sz w:val="24"/>
          <w:szCs w:val="24"/>
          <w:rtl/>
          <w:lang w:bidi="fa-IR"/>
        </w:rPr>
        <w:t xml:space="preserve">. </w:t>
      </w:r>
    </w:p>
    <w:p w:rsidR="00F92844" w:rsidRPr="00781C16" w:rsidRDefault="00F92844" w:rsidP="00F92844">
      <w:pPr>
        <w:bidi/>
        <w:rPr>
          <w:sz w:val="24"/>
          <w:szCs w:val="24"/>
          <w:rtl/>
          <w:lang w:bidi="fa-IR"/>
        </w:rPr>
      </w:pPr>
    </w:p>
    <w:p w:rsidR="00F92844" w:rsidRPr="00781C16" w:rsidRDefault="00F92844" w:rsidP="00F92844">
      <w:pPr>
        <w:bidi/>
        <w:rPr>
          <w:sz w:val="24"/>
          <w:szCs w:val="24"/>
          <w:rtl/>
          <w:lang w:bidi="fa-IR"/>
        </w:rPr>
      </w:pPr>
      <w:r w:rsidRPr="00781C16">
        <w:rPr>
          <w:rFonts w:hint="cs"/>
          <w:sz w:val="24"/>
          <w:szCs w:val="24"/>
          <w:rtl/>
          <w:lang w:bidi="fa-IR"/>
        </w:rPr>
        <w:t xml:space="preserve">محمد راوندی و </w:t>
      </w:r>
      <w:r w:rsidR="00AE58CC" w:rsidRPr="00781C16">
        <w:rPr>
          <w:rFonts w:hint="cs"/>
          <w:sz w:val="24"/>
          <w:szCs w:val="24"/>
          <w:rtl/>
          <w:lang w:bidi="fa-IR"/>
        </w:rPr>
        <w:t>شعری در ستایش سلیمان شاه</w:t>
      </w:r>
    </w:p>
    <w:p w:rsidR="00AE58CC" w:rsidRPr="00781C16" w:rsidRDefault="00AE58CC" w:rsidP="00AE58CC">
      <w:pPr>
        <w:bidi/>
        <w:rPr>
          <w:sz w:val="24"/>
          <w:szCs w:val="24"/>
          <w:rtl/>
          <w:lang w:bidi="fa-IR"/>
        </w:rPr>
      </w:pPr>
      <w:r w:rsidRPr="00781C16">
        <w:rPr>
          <w:rFonts w:hint="cs"/>
          <w:sz w:val="24"/>
          <w:szCs w:val="24"/>
          <w:rtl/>
          <w:lang w:bidi="fa-IR"/>
        </w:rPr>
        <w:t xml:space="preserve">     </w:t>
      </w:r>
    </w:p>
    <w:p w:rsidR="00AE58CC" w:rsidRPr="00781C16" w:rsidRDefault="00AE58CC" w:rsidP="00AE58CC">
      <w:pPr>
        <w:bidi/>
        <w:rPr>
          <w:sz w:val="24"/>
          <w:szCs w:val="24"/>
          <w:rtl/>
          <w:lang w:bidi="fa-IR"/>
        </w:rPr>
      </w:pPr>
      <w:r w:rsidRPr="00781C16">
        <w:rPr>
          <w:rFonts w:hint="cs"/>
          <w:sz w:val="24"/>
          <w:szCs w:val="24"/>
          <w:rtl/>
          <w:lang w:bidi="fa-IR"/>
        </w:rPr>
        <w:t xml:space="preserve">     سه شعر اول </w:t>
      </w:r>
      <w:r w:rsidR="005B7403" w:rsidRPr="00781C16">
        <w:rPr>
          <w:rFonts w:hint="cs"/>
          <w:sz w:val="24"/>
          <w:szCs w:val="24"/>
          <w:rtl/>
          <w:lang w:bidi="fa-IR"/>
        </w:rPr>
        <w:t xml:space="preserve">فصل 29 </w:t>
      </w:r>
      <w:r w:rsidR="00F945AD" w:rsidRPr="00781C16">
        <w:rPr>
          <w:rFonts w:hint="cs"/>
          <w:sz w:val="24"/>
          <w:szCs w:val="24"/>
          <w:rtl/>
          <w:lang w:bidi="fa-IR"/>
        </w:rPr>
        <w:t xml:space="preserve">به عنوان </w:t>
      </w:r>
      <w:r w:rsidR="00B33E88" w:rsidRPr="00781C16">
        <w:rPr>
          <w:rFonts w:hint="cs"/>
          <w:sz w:val="24"/>
          <w:szCs w:val="24"/>
          <w:rtl/>
          <w:lang w:bidi="fa-IR"/>
        </w:rPr>
        <w:t>شعر های سر</w:t>
      </w:r>
      <w:r w:rsidR="00D35141" w:rsidRPr="00781C16">
        <w:rPr>
          <w:rFonts w:hint="cs"/>
          <w:sz w:val="24"/>
          <w:szCs w:val="24"/>
          <w:rtl/>
          <w:lang w:bidi="fa-IR"/>
        </w:rPr>
        <w:t>آمد اشعار استاد محمد راوندی مشهور است.</w:t>
      </w:r>
      <w:r w:rsidR="0068119A" w:rsidRPr="00781C16">
        <w:rPr>
          <w:rFonts w:hint="cs"/>
          <w:sz w:val="24"/>
          <w:szCs w:val="24"/>
          <w:rtl/>
          <w:lang w:bidi="fa-IR"/>
        </w:rPr>
        <w:t xml:space="preserve"> این شعر به مدح حکمرانی </w:t>
      </w:r>
      <w:r w:rsidR="00907D13" w:rsidRPr="00781C16">
        <w:rPr>
          <w:rFonts w:hint="cs"/>
          <w:sz w:val="24"/>
          <w:szCs w:val="24"/>
          <w:rtl/>
          <w:lang w:bidi="fa-IR"/>
        </w:rPr>
        <w:t xml:space="preserve">ملقب به سلیمان شاه می پردازد که شاهزاده </w:t>
      </w:r>
      <w:r w:rsidR="008F6581" w:rsidRPr="00781C16">
        <w:rPr>
          <w:rFonts w:hint="cs"/>
          <w:sz w:val="24"/>
          <w:szCs w:val="24"/>
          <w:rtl/>
          <w:lang w:bidi="fa-IR"/>
        </w:rPr>
        <w:t>سلسله سلجوقیان می باشد.</w:t>
      </w:r>
      <w:r w:rsidR="009B324D" w:rsidRPr="00781C16">
        <w:rPr>
          <w:sz w:val="24"/>
          <w:szCs w:val="24"/>
          <w:lang w:bidi="fa-IR"/>
        </w:rPr>
        <w:t xml:space="preserve"> </w:t>
      </w:r>
      <w:r w:rsidR="009B324D" w:rsidRPr="00781C16">
        <w:rPr>
          <w:rFonts w:hint="cs"/>
          <w:sz w:val="24"/>
          <w:szCs w:val="24"/>
          <w:rtl/>
          <w:lang w:bidi="fa-IR"/>
        </w:rPr>
        <w:t xml:space="preserve">در هر حال </w:t>
      </w:r>
      <w:r w:rsidR="00A4033A" w:rsidRPr="00781C16">
        <w:rPr>
          <w:rFonts w:hint="cs"/>
          <w:sz w:val="24"/>
          <w:szCs w:val="24"/>
          <w:rtl/>
          <w:lang w:bidi="fa-IR"/>
        </w:rPr>
        <w:t xml:space="preserve">، این شعر در اصل در منقبت </w:t>
      </w:r>
      <w:r w:rsidR="00B170AC" w:rsidRPr="00781C16">
        <w:rPr>
          <w:rFonts w:hint="cs"/>
          <w:sz w:val="24"/>
          <w:szCs w:val="24"/>
          <w:rtl/>
          <w:lang w:bidi="fa-IR"/>
        </w:rPr>
        <w:t xml:space="preserve">سلیمان شاه نبوده بلکه </w:t>
      </w:r>
      <w:r w:rsidR="00745490" w:rsidRPr="00781C16">
        <w:rPr>
          <w:rFonts w:hint="cs"/>
          <w:sz w:val="24"/>
          <w:szCs w:val="24"/>
          <w:rtl/>
          <w:lang w:bidi="fa-IR"/>
        </w:rPr>
        <w:t xml:space="preserve">حداقل سه نسخه از این </w:t>
      </w:r>
      <w:r w:rsidR="008B5DDB" w:rsidRPr="00781C16">
        <w:rPr>
          <w:rFonts w:hint="cs"/>
          <w:sz w:val="24"/>
          <w:szCs w:val="24"/>
          <w:rtl/>
          <w:lang w:bidi="fa-IR"/>
        </w:rPr>
        <w:t>شعر موجود است که در وصف حکمرانانی چون،</w:t>
      </w:r>
      <w:r w:rsidR="000223F6" w:rsidRPr="00781C16">
        <w:rPr>
          <w:rFonts w:hint="cs"/>
          <w:sz w:val="24"/>
          <w:szCs w:val="24"/>
          <w:rtl/>
          <w:lang w:bidi="fa-IR"/>
        </w:rPr>
        <w:t xml:space="preserve"> طغرول، سلیمان شاه و کیخسرو نوشته شده است. </w:t>
      </w:r>
    </w:p>
    <w:p w:rsidR="0080206D" w:rsidRPr="00781C16" w:rsidRDefault="002D3C03" w:rsidP="00457A92">
      <w:pPr>
        <w:bidi/>
        <w:rPr>
          <w:sz w:val="24"/>
          <w:szCs w:val="24"/>
          <w:rtl/>
          <w:lang w:bidi="fa-IR"/>
        </w:rPr>
      </w:pPr>
      <w:r w:rsidRPr="00781C16">
        <w:rPr>
          <w:rFonts w:hint="cs"/>
          <w:sz w:val="24"/>
          <w:szCs w:val="24"/>
          <w:rtl/>
          <w:lang w:bidi="fa-IR"/>
        </w:rPr>
        <w:t xml:space="preserve">    </w:t>
      </w:r>
      <w:r w:rsidR="00B273E4" w:rsidRPr="00781C16">
        <w:rPr>
          <w:rFonts w:hint="cs"/>
          <w:sz w:val="24"/>
          <w:szCs w:val="24"/>
          <w:rtl/>
          <w:lang w:bidi="fa-IR"/>
        </w:rPr>
        <w:t>نوشته های مونس الاحرار</w:t>
      </w:r>
      <w:r w:rsidRPr="00781C16">
        <w:rPr>
          <w:rFonts w:hint="cs"/>
          <w:sz w:val="24"/>
          <w:szCs w:val="24"/>
          <w:rtl/>
          <w:lang w:bidi="fa-IR"/>
        </w:rPr>
        <w:t xml:space="preserve"> تاریخ مرقوم</w:t>
      </w:r>
      <w:r w:rsidR="00B273E4" w:rsidRPr="00781C16">
        <w:rPr>
          <w:rFonts w:hint="cs"/>
          <w:sz w:val="24"/>
          <w:szCs w:val="24"/>
          <w:rtl/>
          <w:lang w:bidi="fa-IR"/>
        </w:rPr>
        <w:t xml:space="preserve"> است و ب</w:t>
      </w:r>
      <w:r w:rsidR="005549CC" w:rsidRPr="00781C16">
        <w:rPr>
          <w:rFonts w:hint="cs"/>
          <w:sz w:val="24"/>
          <w:szCs w:val="24"/>
          <w:rtl/>
          <w:lang w:bidi="fa-IR"/>
        </w:rPr>
        <w:t xml:space="preserve">ه دلیل </w:t>
      </w:r>
      <w:r w:rsidR="00FC39F3" w:rsidRPr="00781C16">
        <w:rPr>
          <w:rFonts w:hint="cs"/>
          <w:sz w:val="24"/>
          <w:szCs w:val="24"/>
          <w:rtl/>
          <w:lang w:bidi="fa-IR"/>
        </w:rPr>
        <w:t xml:space="preserve">پیچیدگی های نوشتاری </w:t>
      </w:r>
      <w:r w:rsidR="00B10860" w:rsidRPr="00781C16">
        <w:rPr>
          <w:rFonts w:hint="cs"/>
          <w:sz w:val="24"/>
          <w:szCs w:val="24"/>
          <w:rtl/>
          <w:lang w:bidi="fa-IR"/>
        </w:rPr>
        <w:t xml:space="preserve">، </w:t>
      </w:r>
      <w:r w:rsidR="008858EB" w:rsidRPr="00781C16">
        <w:rPr>
          <w:rFonts w:hint="cs"/>
          <w:sz w:val="24"/>
          <w:szCs w:val="24"/>
          <w:rtl/>
          <w:lang w:bidi="fa-IR"/>
        </w:rPr>
        <w:t xml:space="preserve">نیاز دارد تا به دلیل ارزش بالایی که دارد </w:t>
      </w:r>
      <w:r w:rsidR="00B273E4" w:rsidRPr="00781C16">
        <w:rPr>
          <w:rFonts w:hint="cs"/>
          <w:sz w:val="24"/>
          <w:szCs w:val="24"/>
          <w:rtl/>
          <w:lang w:bidi="fa-IR"/>
        </w:rPr>
        <w:t>به خوبی مورد بررسی قرار بگیرد.</w:t>
      </w:r>
      <w:r w:rsidR="00143F22" w:rsidRPr="00781C16">
        <w:rPr>
          <w:rFonts w:hint="cs"/>
          <w:sz w:val="24"/>
          <w:szCs w:val="24"/>
          <w:rtl/>
          <w:lang w:bidi="fa-IR"/>
        </w:rPr>
        <w:t xml:space="preserve"> </w:t>
      </w:r>
      <w:r w:rsidR="00457A92" w:rsidRPr="00781C16">
        <w:rPr>
          <w:rFonts w:hint="cs"/>
          <w:sz w:val="24"/>
          <w:szCs w:val="24"/>
          <w:rtl/>
          <w:lang w:bidi="fa-IR"/>
        </w:rPr>
        <w:t xml:space="preserve">مولف آن اهل یک خانواده </w:t>
      </w:r>
      <w:r w:rsidR="00F651D8" w:rsidRPr="00781C16">
        <w:rPr>
          <w:rFonts w:hint="cs"/>
          <w:sz w:val="24"/>
          <w:szCs w:val="24"/>
          <w:rtl/>
          <w:lang w:bidi="fa-IR"/>
        </w:rPr>
        <w:t>معلم</w:t>
      </w:r>
      <w:r w:rsidR="00611886" w:rsidRPr="00781C16">
        <w:rPr>
          <w:rFonts w:hint="cs"/>
          <w:sz w:val="24"/>
          <w:szCs w:val="24"/>
          <w:rtl/>
          <w:lang w:bidi="fa-IR"/>
        </w:rPr>
        <w:t xml:space="preserve">، خوش خط و </w:t>
      </w:r>
      <w:r w:rsidR="00D04877" w:rsidRPr="00781C16">
        <w:rPr>
          <w:rFonts w:hint="cs"/>
          <w:sz w:val="24"/>
          <w:szCs w:val="24"/>
          <w:rtl/>
          <w:lang w:bidi="fa-IR"/>
        </w:rPr>
        <w:t>تحصیل کرد</w:t>
      </w:r>
      <w:r w:rsidR="00356107" w:rsidRPr="00781C16">
        <w:rPr>
          <w:rFonts w:hint="cs"/>
          <w:sz w:val="24"/>
          <w:szCs w:val="24"/>
          <w:rtl/>
          <w:lang w:bidi="fa-IR"/>
        </w:rPr>
        <w:t xml:space="preserve">ه می آید که نامش را از </w:t>
      </w:r>
      <w:r w:rsidR="00551FC6" w:rsidRPr="00781C16">
        <w:rPr>
          <w:rFonts w:hint="cs"/>
          <w:sz w:val="24"/>
          <w:szCs w:val="24"/>
          <w:rtl/>
          <w:lang w:bidi="fa-IR"/>
        </w:rPr>
        <w:t xml:space="preserve">یک شهر کوچک در اطراف </w:t>
      </w:r>
      <w:r w:rsidR="00AA4888" w:rsidRPr="00781C16">
        <w:rPr>
          <w:rFonts w:hint="cs"/>
          <w:sz w:val="24"/>
          <w:szCs w:val="24"/>
          <w:rtl/>
          <w:lang w:bidi="fa-IR"/>
        </w:rPr>
        <w:t>راوند که خیلی از کاشان دور نیست گرفته است.</w:t>
      </w:r>
      <w:r w:rsidR="00A17DD0" w:rsidRPr="00781C16">
        <w:rPr>
          <w:rFonts w:hint="cs"/>
          <w:sz w:val="24"/>
          <w:szCs w:val="24"/>
          <w:rtl/>
          <w:lang w:bidi="fa-IR"/>
        </w:rPr>
        <w:t xml:space="preserve"> کاشان یکی از شهرهای مهم برای شیعیان بود.</w:t>
      </w:r>
      <w:r w:rsidR="002A09AA" w:rsidRPr="00781C16">
        <w:rPr>
          <w:rFonts w:hint="cs"/>
          <w:sz w:val="24"/>
          <w:szCs w:val="24"/>
          <w:rtl/>
          <w:lang w:bidi="fa-IR"/>
        </w:rPr>
        <w:t xml:space="preserve"> اما راوندی </w:t>
      </w:r>
      <w:r w:rsidR="00AD62B1" w:rsidRPr="00781C16">
        <w:rPr>
          <w:rFonts w:hint="cs"/>
          <w:sz w:val="24"/>
          <w:szCs w:val="24"/>
          <w:rtl/>
          <w:lang w:bidi="fa-IR"/>
        </w:rPr>
        <w:t xml:space="preserve">یک سنی دوآتیشه بود و مدرسه حنفی سلجوقیان را بیشتر </w:t>
      </w:r>
      <w:r w:rsidR="009F777E" w:rsidRPr="00781C16">
        <w:rPr>
          <w:rFonts w:hint="cs"/>
          <w:sz w:val="24"/>
          <w:szCs w:val="24"/>
          <w:rtl/>
          <w:lang w:bidi="fa-IR"/>
        </w:rPr>
        <w:t>می پسندید.</w:t>
      </w:r>
      <w:r w:rsidR="00D85007" w:rsidRPr="00781C16">
        <w:rPr>
          <w:rFonts w:hint="cs"/>
          <w:sz w:val="24"/>
          <w:szCs w:val="24"/>
          <w:rtl/>
          <w:lang w:bidi="fa-IR"/>
        </w:rPr>
        <w:t>راوندی احتمالا در 1165 میلادی به دنیا آمده است.</w:t>
      </w:r>
      <w:r w:rsidR="00243A7E" w:rsidRPr="00781C16">
        <w:rPr>
          <w:rFonts w:hint="cs"/>
          <w:sz w:val="24"/>
          <w:szCs w:val="24"/>
          <w:rtl/>
          <w:lang w:bidi="fa-IR"/>
        </w:rPr>
        <w:t>پدرش وقتی او هنوز در مدارج ابتدایی تحصیلش بود فوت کرد.</w:t>
      </w:r>
      <w:r w:rsidR="005909B4" w:rsidRPr="00781C16">
        <w:rPr>
          <w:rFonts w:hint="cs"/>
          <w:sz w:val="24"/>
          <w:szCs w:val="24"/>
          <w:rtl/>
          <w:lang w:bidi="fa-IR"/>
        </w:rPr>
        <w:t xml:space="preserve">اما توسط عمویش </w:t>
      </w:r>
      <w:r w:rsidR="00650C2D" w:rsidRPr="00781C16">
        <w:rPr>
          <w:rFonts w:hint="cs"/>
          <w:sz w:val="24"/>
          <w:szCs w:val="24"/>
          <w:rtl/>
          <w:lang w:bidi="fa-IR"/>
        </w:rPr>
        <w:t>تاج الدین احمد ابن محمد</w:t>
      </w:r>
      <w:r w:rsidR="00037446" w:rsidRPr="00781C16">
        <w:rPr>
          <w:rFonts w:hint="cs"/>
          <w:sz w:val="24"/>
          <w:szCs w:val="24"/>
          <w:rtl/>
          <w:lang w:bidi="fa-IR"/>
        </w:rPr>
        <w:t xml:space="preserve"> </w:t>
      </w:r>
      <w:r w:rsidR="005909B4" w:rsidRPr="00781C16">
        <w:rPr>
          <w:rFonts w:hint="cs"/>
          <w:sz w:val="24"/>
          <w:szCs w:val="24"/>
          <w:rtl/>
          <w:lang w:bidi="fa-IR"/>
        </w:rPr>
        <w:t>نگهداری می شد.</w:t>
      </w:r>
      <w:r w:rsidR="00037446" w:rsidRPr="00781C16">
        <w:rPr>
          <w:rFonts w:hint="cs"/>
          <w:sz w:val="24"/>
          <w:szCs w:val="24"/>
          <w:rtl/>
          <w:lang w:bidi="fa-IR"/>
        </w:rPr>
        <w:t xml:space="preserve"> تاج الدین </w:t>
      </w:r>
      <w:r w:rsidR="0057138D" w:rsidRPr="00781C16">
        <w:rPr>
          <w:rFonts w:hint="cs"/>
          <w:sz w:val="24"/>
          <w:szCs w:val="24"/>
          <w:rtl/>
          <w:lang w:bidi="fa-IR"/>
        </w:rPr>
        <w:t>یک مرد دانا</w:t>
      </w:r>
      <w:r w:rsidR="004E5311" w:rsidRPr="00781C16">
        <w:rPr>
          <w:rFonts w:hint="cs"/>
          <w:sz w:val="24"/>
          <w:szCs w:val="24"/>
          <w:rtl/>
          <w:lang w:bidi="fa-IR"/>
        </w:rPr>
        <w:t>، شاعر ،</w:t>
      </w:r>
      <w:r w:rsidR="000D599E" w:rsidRPr="00781C16">
        <w:rPr>
          <w:rFonts w:hint="cs"/>
          <w:sz w:val="24"/>
          <w:szCs w:val="24"/>
          <w:rtl/>
          <w:lang w:bidi="fa-IR"/>
        </w:rPr>
        <w:t xml:space="preserve"> معلم و نظریه پرداز بود و برادر زاده اش 10 سال بسیار خوب را در کنار او </w:t>
      </w:r>
      <w:r w:rsidR="0087530B" w:rsidRPr="00781C16">
        <w:rPr>
          <w:rFonts w:hint="cs"/>
          <w:sz w:val="24"/>
          <w:szCs w:val="24"/>
          <w:rtl/>
          <w:lang w:bidi="fa-IR"/>
        </w:rPr>
        <w:t>در شهر های مرکزی ایران گذراند.</w:t>
      </w:r>
      <w:r w:rsidR="004644F0" w:rsidRPr="00781C16">
        <w:rPr>
          <w:rFonts w:hint="cs"/>
          <w:sz w:val="24"/>
          <w:szCs w:val="24"/>
          <w:rtl/>
          <w:lang w:bidi="fa-IR"/>
        </w:rPr>
        <w:t xml:space="preserve"> به ویژه اصفهان و همدان که </w:t>
      </w:r>
      <w:r w:rsidR="0075506A" w:rsidRPr="00781C16">
        <w:rPr>
          <w:rFonts w:hint="cs"/>
          <w:sz w:val="24"/>
          <w:szCs w:val="24"/>
          <w:rtl/>
          <w:lang w:bidi="fa-IR"/>
        </w:rPr>
        <w:t xml:space="preserve">پایتخت ایران نیز در ان روزگار بودند . </w:t>
      </w:r>
      <w:r w:rsidR="009321F5" w:rsidRPr="00781C16">
        <w:rPr>
          <w:rFonts w:hint="cs"/>
          <w:sz w:val="24"/>
          <w:szCs w:val="24"/>
          <w:rtl/>
          <w:lang w:bidi="fa-IR"/>
        </w:rPr>
        <w:t>در این دوره،</w:t>
      </w:r>
      <w:r w:rsidR="00FC3E8D" w:rsidRPr="00781C16">
        <w:rPr>
          <w:rFonts w:hint="cs"/>
          <w:sz w:val="24"/>
          <w:szCs w:val="24"/>
          <w:rtl/>
          <w:lang w:bidi="fa-IR"/>
        </w:rPr>
        <w:t xml:space="preserve"> محمد راوندی </w:t>
      </w:r>
      <w:r w:rsidR="009C70DA" w:rsidRPr="00781C16">
        <w:rPr>
          <w:rFonts w:hint="cs"/>
          <w:sz w:val="24"/>
          <w:szCs w:val="24"/>
          <w:rtl/>
          <w:lang w:bidi="fa-IR"/>
        </w:rPr>
        <w:t>خطاطی را آموخت.</w:t>
      </w:r>
      <w:r w:rsidR="00083123" w:rsidRPr="00781C16">
        <w:rPr>
          <w:rFonts w:hint="cs"/>
          <w:sz w:val="24"/>
          <w:szCs w:val="24"/>
          <w:rtl/>
          <w:lang w:bidi="fa-IR"/>
        </w:rPr>
        <w:t xml:space="preserve"> رونویسی قرآن را آموخت.</w:t>
      </w:r>
      <w:r w:rsidR="0067749F" w:rsidRPr="00781C16">
        <w:rPr>
          <w:rFonts w:hint="cs"/>
          <w:sz w:val="24"/>
          <w:szCs w:val="24"/>
          <w:rtl/>
          <w:lang w:bidi="fa-IR"/>
        </w:rPr>
        <w:t xml:space="preserve"> و طریقه زر اندود و صحافی کتب را آموزش دید.</w:t>
      </w:r>
      <w:r w:rsidR="00FC7E7D" w:rsidRPr="00781C16">
        <w:rPr>
          <w:rFonts w:hint="cs"/>
          <w:sz w:val="24"/>
          <w:szCs w:val="24"/>
          <w:rtl/>
          <w:lang w:bidi="fa-IR"/>
        </w:rPr>
        <w:t xml:space="preserve"> درآمدش از این کارها را </w:t>
      </w:r>
      <w:r w:rsidR="00605B97" w:rsidRPr="00781C16">
        <w:rPr>
          <w:rFonts w:hint="cs"/>
          <w:sz w:val="24"/>
          <w:szCs w:val="24"/>
          <w:rtl/>
          <w:lang w:bidi="fa-IR"/>
        </w:rPr>
        <w:t>صر</w:t>
      </w:r>
      <w:r w:rsidR="006440CC" w:rsidRPr="00781C16">
        <w:rPr>
          <w:rFonts w:hint="cs"/>
          <w:sz w:val="24"/>
          <w:szCs w:val="24"/>
          <w:rtl/>
          <w:lang w:bidi="fa-IR"/>
        </w:rPr>
        <w:t xml:space="preserve">ف خرید کتاب های خداشناسی می کرد که آنها را با </w:t>
      </w:r>
      <w:r w:rsidR="006C3242" w:rsidRPr="00781C16">
        <w:rPr>
          <w:rFonts w:hint="cs"/>
          <w:sz w:val="24"/>
          <w:szCs w:val="24"/>
          <w:rtl/>
          <w:lang w:bidi="fa-IR"/>
        </w:rPr>
        <w:t>اساتید به نام آن دوران می خواند تا اینکه تحصیلاتش را تمام کرد.</w:t>
      </w:r>
      <w:r w:rsidR="00387F7F" w:rsidRPr="00781C16">
        <w:rPr>
          <w:rFonts w:hint="cs"/>
          <w:sz w:val="24"/>
          <w:szCs w:val="24"/>
          <w:rtl/>
          <w:lang w:bidi="fa-IR"/>
        </w:rPr>
        <w:t xml:space="preserve"> </w:t>
      </w:r>
    </w:p>
    <w:p w:rsidR="00387F7F" w:rsidRPr="00781C16" w:rsidRDefault="00387F7F" w:rsidP="00760BC0">
      <w:pPr>
        <w:bidi/>
        <w:rPr>
          <w:sz w:val="24"/>
          <w:szCs w:val="24"/>
          <w:rtl/>
          <w:lang w:bidi="fa-IR"/>
        </w:rPr>
      </w:pPr>
      <w:r w:rsidRPr="00781C16">
        <w:rPr>
          <w:rFonts w:hint="cs"/>
          <w:sz w:val="24"/>
          <w:szCs w:val="24"/>
          <w:rtl/>
          <w:lang w:bidi="fa-IR"/>
        </w:rPr>
        <w:t xml:space="preserve">     در سال </w:t>
      </w:r>
      <w:r w:rsidR="00E748EB" w:rsidRPr="00781C16">
        <w:rPr>
          <w:rFonts w:hint="cs"/>
          <w:sz w:val="24"/>
          <w:szCs w:val="24"/>
          <w:rtl/>
          <w:lang w:bidi="fa-IR"/>
        </w:rPr>
        <w:t xml:space="preserve">577هجری راوندی به ما گفت، شاه سلجوقی، طغرل ابن ارسلان </w:t>
      </w:r>
      <w:r w:rsidR="00B56CE5" w:rsidRPr="00781C16">
        <w:rPr>
          <w:rFonts w:hint="cs"/>
          <w:sz w:val="24"/>
          <w:szCs w:val="24"/>
          <w:rtl/>
          <w:lang w:bidi="fa-IR"/>
        </w:rPr>
        <w:t>قصد کرده تا خطاطی یاد بگیرد . ا</w:t>
      </w:r>
      <w:r w:rsidR="00625D5C" w:rsidRPr="00781C16">
        <w:rPr>
          <w:rFonts w:hint="cs"/>
          <w:sz w:val="24"/>
          <w:szCs w:val="24"/>
          <w:rtl/>
          <w:lang w:bidi="fa-IR"/>
        </w:rPr>
        <w:t>و یکی دیگر از عمو های راوندی ، به نام زین الدین محمود ابن محمد را</w:t>
      </w:r>
      <w:r w:rsidR="00F656CE" w:rsidRPr="00781C16">
        <w:rPr>
          <w:rFonts w:hint="cs"/>
          <w:sz w:val="24"/>
          <w:szCs w:val="24"/>
          <w:rtl/>
          <w:lang w:bidi="fa-IR"/>
        </w:rPr>
        <w:t xml:space="preserve"> برای تعلیم این هنر و چیز های دیگر مأمور کرده است.</w:t>
      </w:r>
      <w:r w:rsidR="003213CA" w:rsidRPr="00781C16">
        <w:rPr>
          <w:rFonts w:hint="cs"/>
          <w:sz w:val="24"/>
          <w:szCs w:val="24"/>
          <w:rtl/>
          <w:lang w:bidi="fa-IR"/>
        </w:rPr>
        <w:t xml:space="preserve"> وقتی دست خط او مورد پسند شد</w:t>
      </w:r>
      <w:r w:rsidR="00BD7F0B" w:rsidRPr="00781C16">
        <w:rPr>
          <w:rFonts w:hint="cs"/>
          <w:sz w:val="24"/>
          <w:szCs w:val="24"/>
          <w:rtl/>
          <w:lang w:bidi="fa-IR"/>
        </w:rPr>
        <w:t xml:space="preserve">، </w:t>
      </w:r>
      <w:r w:rsidR="00955C7D" w:rsidRPr="00781C16">
        <w:rPr>
          <w:rFonts w:hint="cs"/>
          <w:sz w:val="24"/>
          <w:szCs w:val="24"/>
          <w:rtl/>
          <w:lang w:bidi="fa-IR"/>
        </w:rPr>
        <w:t xml:space="preserve">سلطان تصمیم به نگارش سی جزء قرآن نمود . </w:t>
      </w:r>
      <w:r w:rsidR="0027711C" w:rsidRPr="00781C16">
        <w:rPr>
          <w:rFonts w:hint="cs"/>
          <w:sz w:val="24"/>
          <w:szCs w:val="24"/>
          <w:rtl/>
          <w:lang w:bidi="fa-IR"/>
        </w:rPr>
        <w:t xml:space="preserve">این کار ، نوعی ولخرجی با صرف مقادیر زیادی </w:t>
      </w:r>
      <w:r w:rsidR="00846FB3" w:rsidRPr="00781C16">
        <w:rPr>
          <w:rFonts w:hint="cs"/>
          <w:sz w:val="24"/>
          <w:szCs w:val="24"/>
          <w:rtl/>
          <w:lang w:bidi="fa-IR"/>
        </w:rPr>
        <w:t>طلا برای تذهیب صفحات به شمار می رفت.</w:t>
      </w:r>
      <w:r w:rsidR="0069496B" w:rsidRPr="00781C16">
        <w:rPr>
          <w:rFonts w:hint="cs"/>
          <w:sz w:val="24"/>
          <w:szCs w:val="24"/>
          <w:rtl/>
          <w:lang w:bidi="fa-IR"/>
        </w:rPr>
        <w:t xml:space="preserve"> راوندی </w:t>
      </w:r>
      <w:r w:rsidR="00792C62" w:rsidRPr="00781C16">
        <w:rPr>
          <w:rFonts w:hint="cs"/>
          <w:sz w:val="24"/>
          <w:szCs w:val="24"/>
          <w:rtl/>
          <w:lang w:bidi="fa-IR"/>
        </w:rPr>
        <w:t>، که شکی در هنر عموش نیست،</w:t>
      </w:r>
      <w:r w:rsidR="007F5AC9" w:rsidRPr="00781C16">
        <w:rPr>
          <w:rFonts w:hint="cs"/>
          <w:sz w:val="24"/>
          <w:szCs w:val="24"/>
          <w:rtl/>
          <w:lang w:bidi="fa-IR"/>
        </w:rPr>
        <w:t xml:space="preserve"> به عنوان نقاش در تیم انجام این پرو</w:t>
      </w:r>
      <w:r w:rsidR="00760BC0" w:rsidRPr="00781C16">
        <w:rPr>
          <w:rFonts w:hint="cs"/>
          <w:sz w:val="24"/>
          <w:szCs w:val="24"/>
          <w:rtl/>
          <w:lang w:bidi="fa-IR"/>
        </w:rPr>
        <w:t>ژه (نقاشان و مذهبان) ح</w:t>
      </w:r>
      <w:r w:rsidR="00BB609D" w:rsidRPr="00781C16">
        <w:rPr>
          <w:rFonts w:hint="cs"/>
          <w:sz w:val="24"/>
          <w:szCs w:val="24"/>
          <w:rtl/>
          <w:lang w:bidi="fa-IR"/>
        </w:rPr>
        <w:t>ضور داشت و بر روی قرآن کار می کرد.</w:t>
      </w:r>
      <w:r w:rsidR="004933BC" w:rsidRPr="00781C16">
        <w:rPr>
          <w:rFonts w:hint="cs"/>
          <w:sz w:val="24"/>
          <w:szCs w:val="24"/>
          <w:rtl/>
          <w:lang w:bidi="fa-IR"/>
        </w:rPr>
        <w:t xml:space="preserve"> کار اصلی او در این پروژه این بود که </w:t>
      </w:r>
      <w:r w:rsidR="00F33F50" w:rsidRPr="00781C16">
        <w:rPr>
          <w:rFonts w:hint="cs"/>
          <w:sz w:val="24"/>
          <w:szCs w:val="24"/>
          <w:rtl/>
          <w:lang w:bidi="fa-IR"/>
        </w:rPr>
        <w:t>بیرون نوشته های سلطان را با طلا تذهیب می کرد.</w:t>
      </w:r>
      <w:r w:rsidR="00C1117E" w:rsidRPr="00781C16">
        <w:rPr>
          <w:rFonts w:hint="cs"/>
          <w:sz w:val="24"/>
          <w:szCs w:val="24"/>
          <w:rtl/>
          <w:lang w:bidi="fa-IR"/>
        </w:rPr>
        <w:t xml:space="preserve"> تجربه او در خطاطی </w:t>
      </w:r>
      <w:r w:rsidR="000D4D51" w:rsidRPr="00781C16">
        <w:rPr>
          <w:rFonts w:hint="cs"/>
          <w:sz w:val="24"/>
          <w:szCs w:val="24"/>
          <w:rtl/>
          <w:lang w:bidi="fa-IR"/>
        </w:rPr>
        <w:t>به او کمک می کرد تمام این کارها را به تنهایی انجام دهد.</w:t>
      </w:r>
      <w:r w:rsidR="00691F63" w:rsidRPr="00781C16">
        <w:rPr>
          <w:rFonts w:hint="cs"/>
          <w:sz w:val="24"/>
          <w:szCs w:val="24"/>
          <w:rtl/>
          <w:lang w:bidi="fa-IR"/>
        </w:rPr>
        <w:t xml:space="preserve"> تمام امیران پارسی حاضر در عراق ، شیوه جید آموزشی موجود را </w:t>
      </w:r>
      <w:r w:rsidR="00D22CEB" w:rsidRPr="00781C16">
        <w:rPr>
          <w:rFonts w:hint="cs"/>
          <w:sz w:val="24"/>
          <w:szCs w:val="24"/>
          <w:rtl/>
          <w:lang w:bidi="fa-IR"/>
        </w:rPr>
        <w:t>انجام می دادند.</w:t>
      </w:r>
    </w:p>
    <w:p w:rsidR="006F5722" w:rsidRPr="00781C16" w:rsidRDefault="006F5722" w:rsidP="006F5722">
      <w:pPr>
        <w:bidi/>
        <w:rPr>
          <w:sz w:val="24"/>
          <w:szCs w:val="24"/>
          <w:rtl/>
          <w:lang w:bidi="fa-IR"/>
        </w:rPr>
      </w:pPr>
      <w:r w:rsidRPr="00781C16">
        <w:rPr>
          <w:rFonts w:hint="cs"/>
          <w:sz w:val="24"/>
          <w:szCs w:val="24"/>
          <w:rtl/>
          <w:lang w:bidi="fa-IR"/>
        </w:rPr>
        <w:t xml:space="preserve">     شرایط کمی </w:t>
      </w:r>
      <w:r w:rsidR="00B932EE" w:rsidRPr="00781C16">
        <w:rPr>
          <w:rFonts w:hint="cs"/>
          <w:sz w:val="24"/>
          <w:szCs w:val="24"/>
          <w:rtl/>
          <w:lang w:bidi="fa-IR"/>
        </w:rPr>
        <w:t>نیاز به توضیح داشت. راوندی نمی توانست تمام حقایق را کتمان کند . بردگان در جنگ بودند اما شاه در مهمانی و ضیافت.</w:t>
      </w:r>
      <w:r w:rsidR="00052584" w:rsidRPr="00781C16">
        <w:rPr>
          <w:rFonts w:hint="cs"/>
          <w:sz w:val="24"/>
          <w:szCs w:val="24"/>
          <w:rtl/>
          <w:lang w:bidi="fa-IR"/>
        </w:rPr>
        <w:t xml:space="preserve"> اتابک داشت دنیا را فتح می کرد ولی پادشاه در پایتخت نشسته بود.</w:t>
      </w:r>
    </w:p>
    <w:p w:rsidR="00F16CE6" w:rsidRPr="00781C16" w:rsidRDefault="00F16CE6" w:rsidP="00F16CE6">
      <w:pPr>
        <w:bidi/>
        <w:rPr>
          <w:sz w:val="24"/>
          <w:szCs w:val="24"/>
          <w:rtl/>
          <w:lang w:bidi="fa-IR"/>
        </w:rPr>
      </w:pPr>
      <w:r w:rsidRPr="00781C16">
        <w:rPr>
          <w:rFonts w:hint="cs"/>
          <w:sz w:val="24"/>
          <w:szCs w:val="24"/>
          <w:rtl/>
          <w:lang w:bidi="fa-IR"/>
        </w:rPr>
        <w:t xml:space="preserve">     سلطان طغرول که در </w:t>
      </w:r>
      <w:r w:rsidR="00D64143" w:rsidRPr="00781C16">
        <w:rPr>
          <w:rFonts w:hint="cs"/>
          <w:sz w:val="24"/>
          <w:szCs w:val="24"/>
          <w:rtl/>
          <w:lang w:bidi="fa-IR"/>
        </w:rPr>
        <w:t>564 هجری یا 1168 میلادی به دنیا آمده بود در سال 571 به قدرت رسید.</w:t>
      </w:r>
      <w:r w:rsidR="001D018B" w:rsidRPr="00781C16">
        <w:rPr>
          <w:rFonts w:hint="cs"/>
          <w:sz w:val="24"/>
          <w:szCs w:val="24"/>
          <w:rtl/>
          <w:lang w:bidi="fa-IR"/>
        </w:rPr>
        <w:t xml:space="preserve"> وقتی عموی راوندی معلم او شد او فقط 13 سال سن داشت.</w:t>
      </w:r>
      <w:r w:rsidR="00E9070B" w:rsidRPr="00781C16">
        <w:rPr>
          <w:rFonts w:hint="cs"/>
          <w:sz w:val="24"/>
          <w:szCs w:val="24"/>
          <w:rtl/>
          <w:lang w:bidi="fa-IR"/>
        </w:rPr>
        <w:t xml:space="preserve"> با نگاه به سنش می توان دریافت که او </w:t>
      </w:r>
      <w:r w:rsidR="006350AD" w:rsidRPr="00781C16">
        <w:rPr>
          <w:rFonts w:hint="cs"/>
          <w:sz w:val="24"/>
          <w:szCs w:val="24"/>
          <w:rtl/>
          <w:lang w:bidi="fa-IR"/>
        </w:rPr>
        <w:t xml:space="preserve">رئیسی </w:t>
      </w:r>
      <w:r w:rsidR="00144291" w:rsidRPr="00781C16">
        <w:rPr>
          <w:rFonts w:hint="cs"/>
          <w:sz w:val="24"/>
          <w:szCs w:val="24"/>
          <w:rtl/>
          <w:lang w:bidi="fa-IR"/>
        </w:rPr>
        <w:t>بی نفوذ و بی قدرت است و در اصل قدرت در دستان دیگری هست.</w:t>
      </w:r>
      <w:r w:rsidR="00997ABF" w:rsidRPr="00781C16">
        <w:rPr>
          <w:rFonts w:hint="cs"/>
          <w:sz w:val="24"/>
          <w:szCs w:val="24"/>
          <w:rtl/>
          <w:lang w:bidi="fa-IR"/>
        </w:rPr>
        <w:t xml:space="preserve"> منظور ، دستان</w:t>
      </w:r>
      <w:r w:rsidR="00F14340" w:rsidRPr="00781C16">
        <w:rPr>
          <w:rFonts w:hint="cs"/>
          <w:sz w:val="24"/>
          <w:szCs w:val="24"/>
          <w:rtl/>
          <w:lang w:bidi="fa-IR"/>
        </w:rPr>
        <w:t xml:space="preserve"> جهان پهلوان محمد</w:t>
      </w:r>
      <w:r w:rsidR="00997ABF" w:rsidRPr="00781C16">
        <w:rPr>
          <w:rFonts w:hint="cs"/>
          <w:sz w:val="24"/>
          <w:szCs w:val="24"/>
          <w:rtl/>
          <w:lang w:bidi="fa-IR"/>
        </w:rPr>
        <w:t xml:space="preserve"> اتابک است.</w:t>
      </w:r>
      <w:r w:rsidR="00F14340" w:rsidRPr="00781C16">
        <w:rPr>
          <w:rFonts w:hint="cs"/>
          <w:sz w:val="24"/>
          <w:szCs w:val="24"/>
          <w:rtl/>
          <w:lang w:bidi="fa-IR"/>
        </w:rPr>
        <w:t xml:space="preserve"> به علاوه</w:t>
      </w:r>
      <w:r w:rsidR="00286AEF" w:rsidRPr="00781C16">
        <w:rPr>
          <w:rFonts w:hint="cs"/>
          <w:sz w:val="24"/>
          <w:szCs w:val="24"/>
          <w:rtl/>
          <w:lang w:bidi="fa-IR"/>
        </w:rPr>
        <w:t xml:space="preserve"> ، اگرچه به طغرل اختیاراتی در آن سطح داده بودند اما </w:t>
      </w:r>
      <w:r w:rsidR="0019619A" w:rsidRPr="00781C16">
        <w:rPr>
          <w:rFonts w:hint="cs"/>
          <w:sz w:val="24"/>
          <w:szCs w:val="24"/>
          <w:rtl/>
          <w:lang w:bidi="fa-IR"/>
        </w:rPr>
        <w:t>بعید است او از جایگاه خودش با آن شرایط لذتی می برده است.</w:t>
      </w:r>
      <w:r w:rsidR="00C8517F" w:rsidRPr="00781C16">
        <w:rPr>
          <w:rFonts w:hint="cs"/>
          <w:sz w:val="24"/>
          <w:szCs w:val="24"/>
          <w:rtl/>
          <w:lang w:bidi="fa-IR"/>
        </w:rPr>
        <w:t xml:space="preserve"> تمرین استان داری برای </w:t>
      </w:r>
      <w:r w:rsidR="009A6B95" w:rsidRPr="00781C16">
        <w:rPr>
          <w:rFonts w:hint="cs"/>
          <w:sz w:val="24"/>
          <w:szCs w:val="24"/>
          <w:rtl/>
          <w:lang w:bidi="fa-IR"/>
        </w:rPr>
        <w:t xml:space="preserve">شاهزاده ها قبل از رسیدن به مقام اتابکی </w:t>
      </w:r>
      <w:r w:rsidR="00630630" w:rsidRPr="00781C16">
        <w:rPr>
          <w:rFonts w:hint="cs"/>
          <w:sz w:val="24"/>
          <w:szCs w:val="24"/>
          <w:rtl/>
          <w:lang w:bidi="fa-IR"/>
        </w:rPr>
        <w:t>، آزمون خوبی برای شاهزاده های سلجوق بود تا</w:t>
      </w:r>
      <w:r w:rsidR="000F50DE" w:rsidRPr="00781C16">
        <w:rPr>
          <w:rFonts w:hint="cs"/>
          <w:sz w:val="24"/>
          <w:szCs w:val="24"/>
          <w:rtl/>
          <w:lang w:bidi="fa-IR"/>
        </w:rPr>
        <w:t xml:space="preserve"> خودشان را محک بزنند و پدر جهان پهلوان </w:t>
      </w:r>
      <w:r w:rsidR="00112CF8" w:rsidRPr="00781C16">
        <w:rPr>
          <w:rFonts w:hint="cs"/>
          <w:sz w:val="24"/>
          <w:szCs w:val="24"/>
          <w:rtl/>
          <w:lang w:bidi="fa-IR"/>
        </w:rPr>
        <w:t>ایلدیگیز</w:t>
      </w:r>
      <w:r w:rsidR="00CC7405" w:rsidRPr="00781C16">
        <w:rPr>
          <w:rFonts w:hint="cs"/>
          <w:sz w:val="24"/>
          <w:szCs w:val="24"/>
          <w:rtl/>
          <w:lang w:bidi="fa-IR"/>
        </w:rPr>
        <w:t xml:space="preserve">، این سیستم را در قلب حکومت خود </w:t>
      </w:r>
      <w:r w:rsidR="00FA1565" w:rsidRPr="00781C16">
        <w:rPr>
          <w:rFonts w:hint="cs"/>
          <w:sz w:val="24"/>
          <w:szCs w:val="24"/>
          <w:rtl/>
          <w:lang w:bidi="fa-IR"/>
        </w:rPr>
        <w:t>نهادینه کرده بود.</w:t>
      </w:r>
      <w:r w:rsidR="00470205" w:rsidRPr="00781C16">
        <w:rPr>
          <w:rFonts w:hint="cs"/>
          <w:sz w:val="24"/>
          <w:szCs w:val="24"/>
          <w:rtl/>
          <w:lang w:bidi="fa-IR"/>
        </w:rPr>
        <w:t xml:space="preserve"> پدر طغرل</w:t>
      </w:r>
      <w:r w:rsidR="00F96A1D" w:rsidRPr="00781C16">
        <w:rPr>
          <w:rFonts w:hint="cs"/>
          <w:sz w:val="24"/>
          <w:szCs w:val="24"/>
          <w:rtl/>
          <w:lang w:bidi="fa-IR"/>
        </w:rPr>
        <w:t>،</w:t>
      </w:r>
      <w:r w:rsidR="005F4C0B" w:rsidRPr="00781C16">
        <w:rPr>
          <w:rFonts w:hint="cs"/>
          <w:sz w:val="24"/>
          <w:szCs w:val="24"/>
          <w:rtl/>
          <w:lang w:bidi="fa-IR"/>
        </w:rPr>
        <w:t xml:space="preserve"> حکمران ساده ای در زمان </w:t>
      </w:r>
      <w:r w:rsidR="00BA070E" w:rsidRPr="00781C16">
        <w:rPr>
          <w:rFonts w:hint="cs"/>
          <w:sz w:val="24"/>
          <w:szCs w:val="24"/>
          <w:rtl/>
          <w:lang w:bidi="fa-IR"/>
        </w:rPr>
        <w:t>ایلدیگیز بود.</w:t>
      </w:r>
    </w:p>
    <w:p w:rsidR="001D0F89" w:rsidRPr="00781C16" w:rsidRDefault="001D0F89" w:rsidP="001D0F89">
      <w:pPr>
        <w:bidi/>
        <w:rPr>
          <w:sz w:val="24"/>
          <w:szCs w:val="24"/>
          <w:rtl/>
          <w:lang w:bidi="fa-IR"/>
        </w:rPr>
      </w:pPr>
      <w:r w:rsidRPr="00781C16">
        <w:rPr>
          <w:rFonts w:hint="cs"/>
          <w:sz w:val="24"/>
          <w:szCs w:val="24"/>
          <w:rtl/>
          <w:lang w:bidi="fa-IR"/>
        </w:rPr>
        <w:t xml:space="preserve">     طغرل هم با فرهنگ و شجاع بود و هم از نظر جسمی بسیار قوی بود.</w:t>
      </w:r>
      <w:r w:rsidR="00B17B53" w:rsidRPr="00781C16">
        <w:rPr>
          <w:rFonts w:hint="cs"/>
          <w:sz w:val="24"/>
          <w:szCs w:val="24"/>
          <w:rtl/>
          <w:lang w:bidi="fa-IR"/>
        </w:rPr>
        <w:t>او تنها 18 سال سن داشت که</w:t>
      </w:r>
      <w:r w:rsidR="00461844" w:rsidRPr="00781C16">
        <w:rPr>
          <w:rFonts w:hint="cs"/>
          <w:sz w:val="24"/>
          <w:szCs w:val="24"/>
          <w:rtl/>
          <w:lang w:bidi="fa-IR"/>
        </w:rPr>
        <w:t>جهان پهلوان در سال</w:t>
      </w:r>
      <w:r w:rsidR="00242A48" w:rsidRPr="00781C16">
        <w:rPr>
          <w:rFonts w:hint="cs"/>
          <w:sz w:val="24"/>
          <w:szCs w:val="24"/>
          <w:rtl/>
          <w:lang w:bidi="fa-IR"/>
        </w:rPr>
        <w:t xml:space="preserve">582 هجری مصادف با 1186 میلادی </w:t>
      </w:r>
      <w:r w:rsidR="001E4793" w:rsidRPr="00781C16">
        <w:rPr>
          <w:rFonts w:hint="cs"/>
          <w:sz w:val="24"/>
          <w:szCs w:val="24"/>
          <w:rtl/>
          <w:lang w:bidi="fa-IR"/>
        </w:rPr>
        <w:t>درگذشت.</w:t>
      </w:r>
      <w:r w:rsidR="00874E63" w:rsidRPr="00781C16">
        <w:rPr>
          <w:rFonts w:hint="cs"/>
          <w:sz w:val="24"/>
          <w:szCs w:val="24"/>
          <w:rtl/>
          <w:lang w:bidi="fa-IR"/>
        </w:rPr>
        <w:t xml:space="preserve"> او در ادامه زندگی اش به جز دو سالی که در زندان به سر برد </w:t>
      </w:r>
      <w:r w:rsidR="003548DD" w:rsidRPr="00781C16">
        <w:rPr>
          <w:rFonts w:hint="cs"/>
          <w:sz w:val="24"/>
          <w:szCs w:val="24"/>
          <w:rtl/>
          <w:lang w:bidi="fa-IR"/>
        </w:rPr>
        <w:t>تماما مستقل زندگی کرد اما حکمران موفقی نبود.</w:t>
      </w:r>
      <w:r w:rsidR="00875730" w:rsidRPr="00781C16">
        <w:rPr>
          <w:rFonts w:hint="cs"/>
          <w:sz w:val="24"/>
          <w:szCs w:val="24"/>
          <w:rtl/>
          <w:lang w:bidi="fa-IR"/>
        </w:rPr>
        <w:t xml:space="preserve">مخالفت و دشمنی در خانواده ایلدیگیز </w:t>
      </w:r>
      <w:r w:rsidR="00122006" w:rsidRPr="00781C16">
        <w:rPr>
          <w:rFonts w:hint="cs"/>
          <w:sz w:val="24"/>
          <w:szCs w:val="24"/>
          <w:rtl/>
          <w:lang w:bidi="fa-IR"/>
        </w:rPr>
        <w:t xml:space="preserve">و فرماندهان نظامی </w:t>
      </w:r>
      <w:r w:rsidR="00D94D24" w:rsidRPr="00781C16">
        <w:rPr>
          <w:rFonts w:hint="cs"/>
          <w:sz w:val="24"/>
          <w:szCs w:val="24"/>
          <w:rtl/>
          <w:lang w:bidi="fa-IR"/>
        </w:rPr>
        <w:t>، عداوت خلیفه عباسی ، خلیفه النصیر</w:t>
      </w:r>
      <w:r w:rsidR="007D04FD" w:rsidRPr="00781C16">
        <w:rPr>
          <w:rFonts w:hint="cs"/>
          <w:sz w:val="24"/>
          <w:szCs w:val="24"/>
          <w:rtl/>
          <w:lang w:bidi="fa-IR"/>
        </w:rPr>
        <w:t xml:space="preserve"> که به هیچ عنوان شایسته تصاحب قدرت سلجوقیان نبود</w:t>
      </w:r>
      <w:r w:rsidR="00A32FE3" w:rsidRPr="00781C16">
        <w:rPr>
          <w:rFonts w:hint="cs"/>
          <w:sz w:val="24"/>
          <w:szCs w:val="24"/>
          <w:rtl/>
          <w:lang w:bidi="fa-IR"/>
        </w:rPr>
        <w:t>، فشار خوارزمشاهیان از شرق و رفتار های نسنجیده طغرل،</w:t>
      </w:r>
      <w:r w:rsidR="001B3132" w:rsidRPr="00781C16">
        <w:rPr>
          <w:rFonts w:hint="cs"/>
          <w:sz w:val="24"/>
          <w:szCs w:val="24"/>
          <w:rtl/>
          <w:lang w:bidi="fa-IR"/>
        </w:rPr>
        <w:t xml:space="preserve"> باعث ایجاد دگرگونی در </w:t>
      </w:r>
      <w:r w:rsidR="007A7CE3" w:rsidRPr="00781C16">
        <w:rPr>
          <w:rFonts w:hint="cs"/>
          <w:sz w:val="24"/>
          <w:szCs w:val="24"/>
          <w:rtl/>
          <w:lang w:bidi="fa-IR"/>
        </w:rPr>
        <w:t xml:space="preserve">شاهنشاهی </w:t>
      </w:r>
      <w:r w:rsidR="003C7CC4" w:rsidRPr="00781C16">
        <w:rPr>
          <w:rFonts w:hint="cs"/>
          <w:sz w:val="24"/>
          <w:szCs w:val="24"/>
          <w:rtl/>
          <w:lang w:bidi="fa-IR"/>
        </w:rPr>
        <w:t xml:space="preserve">سلجوقی شد تا دوباره </w:t>
      </w:r>
      <w:r w:rsidR="00FD2FDF" w:rsidRPr="00781C16">
        <w:rPr>
          <w:rFonts w:hint="cs"/>
          <w:sz w:val="24"/>
          <w:szCs w:val="24"/>
          <w:rtl/>
          <w:lang w:bidi="fa-IR"/>
        </w:rPr>
        <w:t>امپراتوری سلجوقی شکست خورده را بازسازی کنند.</w:t>
      </w:r>
      <w:r w:rsidR="0011458F" w:rsidRPr="00781C16">
        <w:rPr>
          <w:rFonts w:hint="cs"/>
          <w:sz w:val="24"/>
          <w:szCs w:val="24"/>
          <w:rtl/>
          <w:lang w:bidi="fa-IR"/>
        </w:rPr>
        <w:t xml:space="preserve"> در </w:t>
      </w:r>
      <w:r w:rsidR="0008197E" w:rsidRPr="00781C16">
        <w:rPr>
          <w:rFonts w:hint="cs"/>
          <w:sz w:val="24"/>
          <w:szCs w:val="24"/>
          <w:rtl/>
          <w:lang w:bidi="fa-IR"/>
        </w:rPr>
        <w:t xml:space="preserve">1193 میلادی مصادف با 590 هجری </w:t>
      </w:r>
      <w:r w:rsidR="006B55CA" w:rsidRPr="00781C16">
        <w:rPr>
          <w:rFonts w:hint="cs"/>
          <w:sz w:val="24"/>
          <w:szCs w:val="24"/>
          <w:rtl/>
          <w:lang w:bidi="fa-IR"/>
        </w:rPr>
        <w:t xml:space="preserve">، به دلیل ضعف فرماندهانش </w:t>
      </w:r>
      <w:r w:rsidR="00ED698A" w:rsidRPr="00781C16">
        <w:rPr>
          <w:rFonts w:hint="cs"/>
          <w:sz w:val="24"/>
          <w:szCs w:val="24"/>
          <w:rtl/>
          <w:lang w:bidi="fa-IR"/>
        </w:rPr>
        <w:t>، او</w:t>
      </w:r>
      <w:r w:rsidR="00602FED" w:rsidRPr="00781C16">
        <w:rPr>
          <w:rFonts w:hint="cs"/>
          <w:sz w:val="24"/>
          <w:szCs w:val="24"/>
          <w:rtl/>
          <w:lang w:bidi="fa-IR"/>
        </w:rPr>
        <w:t xml:space="preserve"> در جنگ با خوارزمشاهیان کشته شد و با مرگ او </w:t>
      </w:r>
      <w:r w:rsidR="001170AC" w:rsidRPr="00781C16">
        <w:rPr>
          <w:rFonts w:hint="cs"/>
          <w:sz w:val="24"/>
          <w:szCs w:val="24"/>
          <w:rtl/>
          <w:lang w:bidi="fa-IR"/>
        </w:rPr>
        <w:t>حکم رانی سلجوقیان در ایران به پایان رسید.</w:t>
      </w:r>
    </w:p>
    <w:p w:rsidR="001034D3" w:rsidRPr="00781C16" w:rsidRDefault="001034D3" w:rsidP="001034D3">
      <w:pPr>
        <w:bidi/>
        <w:rPr>
          <w:sz w:val="24"/>
          <w:szCs w:val="24"/>
          <w:rtl/>
          <w:lang w:bidi="fa-IR"/>
        </w:rPr>
      </w:pPr>
      <w:r w:rsidRPr="00781C16">
        <w:rPr>
          <w:rFonts w:hint="cs"/>
          <w:sz w:val="24"/>
          <w:szCs w:val="24"/>
          <w:rtl/>
          <w:lang w:bidi="fa-IR"/>
        </w:rPr>
        <w:t xml:space="preserve">     راوندی همدان را در </w:t>
      </w:r>
      <w:r w:rsidR="00046FC7" w:rsidRPr="00781C16">
        <w:rPr>
          <w:rFonts w:hint="cs"/>
          <w:sz w:val="24"/>
          <w:szCs w:val="24"/>
          <w:rtl/>
          <w:lang w:bidi="fa-IR"/>
        </w:rPr>
        <w:t xml:space="preserve">585/1189 ترک کرد و با عمویش زین الدین برای انجام ماموریتی </w:t>
      </w:r>
      <w:r w:rsidR="005B4F26" w:rsidRPr="00781C16">
        <w:rPr>
          <w:rFonts w:hint="cs"/>
          <w:sz w:val="24"/>
          <w:szCs w:val="24"/>
          <w:rtl/>
          <w:lang w:bidi="fa-IR"/>
        </w:rPr>
        <w:t>در مازندران راهی شد.</w:t>
      </w:r>
      <w:r w:rsidR="0032209F" w:rsidRPr="00781C16">
        <w:rPr>
          <w:rFonts w:hint="cs"/>
          <w:sz w:val="24"/>
          <w:szCs w:val="24"/>
          <w:rtl/>
          <w:lang w:bidi="fa-IR"/>
        </w:rPr>
        <w:t xml:space="preserve"> در آنجا به دلیل طولانی شد</w:t>
      </w:r>
      <w:r w:rsidR="00EA70AD" w:rsidRPr="00781C16">
        <w:rPr>
          <w:rFonts w:hint="cs"/>
          <w:sz w:val="24"/>
          <w:szCs w:val="24"/>
          <w:rtl/>
          <w:lang w:bidi="fa-IR"/>
        </w:rPr>
        <w:t>ن بیماری اش اصلا حال خوبی نداشت بعد از آن مدت زیادی را به استراحت در راوند مشغول شد.</w:t>
      </w:r>
      <w:r w:rsidR="007E785E" w:rsidRPr="00781C16">
        <w:rPr>
          <w:rFonts w:hint="cs"/>
          <w:sz w:val="24"/>
          <w:szCs w:val="24"/>
          <w:rtl/>
          <w:lang w:bidi="fa-IR"/>
        </w:rPr>
        <w:t xml:space="preserve"> چند </w:t>
      </w:r>
      <w:r w:rsidR="00F26BFA" w:rsidRPr="00781C16">
        <w:rPr>
          <w:rFonts w:hint="cs"/>
          <w:sz w:val="24"/>
          <w:szCs w:val="24"/>
          <w:rtl/>
          <w:lang w:bidi="fa-IR"/>
        </w:rPr>
        <w:t>وقت پیش بود، احتمالا در زمان مرگ ظغرل</w:t>
      </w:r>
      <w:r w:rsidR="006B71D5" w:rsidRPr="00781C16">
        <w:rPr>
          <w:rFonts w:hint="cs"/>
          <w:sz w:val="24"/>
          <w:szCs w:val="24"/>
          <w:rtl/>
          <w:lang w:bidi="fa-IR"/>
        </w:rPr>
        <w:t>،</w:t>
      </w:r>
      <w:r w:rsidR="00D36A7A" w:rsidRPr="00781C16">
        <w:rPr>
          <w:rFonts w:hint="cs"/>
          <w:sz w:val="24"/>
          <w:szCs w:val="24"/>
          <w:rtl/>
          <w:lang w:bidi="fa-IR"/>
        </w:rPr>
        <w:t xml:space="preserve"> که او به همدان بازگشته بود،</w:t>
      </w:r>
      <w:r w:rsidR="00061EC0" w:rsidRPr="00781C16">
        <w:rPr>
          <w:rFonts w:hint="cs"/>
          <w:sz w:val="24"/>
          <w:szCs w:val="24"/>
          <w:rtl/>
          <w:lang w:bidi="fa-IR"/>
        </w:rPr>
        <w:t xml:space="preserve"> که ظاهرا زندگی اش را بر اساس معلمی </w:t>
      </w:r>
      <w:r w:rsidR="00DE5B63" w:rsidRPr="00781C16">
        <w:rPr>
          <w:rFonts w:hint="cs"/>
          <w:sz w:val="24"/>
          <w:szCs w:val="24"/>
          <w:rtl/>
          <w:lang w:bidi="fa-IR"/>
        </w:rPr>
        <w:t xml:space="preserve">بنا کرد. شرایط در غرب ایران </w:t>
      </w:r>
      <w:r w:rsidR="00125494" w:rsidRPr="00781C16">
        <w:rPr>
          <w:rFonts w:hint="cs"/>
          <w:sz w:val="24"/>
          <w:szCs w:val="24"/>
          <w:rtl/>
          <w:lang w:bidi="fa-IR"/>
        </w:rPr>
        <w:t>وحشتناک بود.</w:t>
      </w:r>
      <w:r w:rsidR="00E3434F" w:rsidRPr="00781C16">
        <w:rPr>
          <w:rFonts w:hint="cs"/>
          <w:sz w:val="24"/>
          <w:szCs w:val="24"/>
          <w:rtl/>
          <w:lang w:bidi="fa-IR"/>
        </w:rPr>
        <w:t xml:space="preserve"> </w:t>
      </w:r>
      <w:r w:rsidR="00460890" w:rsidRPr="00781C16">
        <w:rPr>
          <w:rFonts w:hint="cs"/>
          <w:sz w:val="24"/>
          <w:szCs w:val="24"/>
          <w:rtl/>
          <w:lang w:bidi="fa-IR"/>
        </w:rPr>
        <w:t xml:space="preserve">فتوحات </w:t>
      </w:r>
      <w:r w:rsidR="00E3434F" w:rsidRPr="00781C16">
        <w:rPr>
          <w:rFonts w:hint="cs"/>
          <w:sz w:val="24"/>
          <w:szCs w:val="24"/>
          <w:rtl/>
          <w:lang w:bidi="fa-IR"/>
        </w:rPr>
        <w:t xml:space="preserve">خوارزمشاهیان </w:t>
      </w:r>
      <w:r w:rsidR="00460890" w:rsidRPr="00781C16">
        <w:rPr>
          <w:rFonts w:hint="cs"/>
          <w:sz w:val="24"/>
          <w:szCs w:val="24"/>
          <w:rtl/>
          <w:lang w:bidi="fa-IR"/>
        </w:rPr>
        <w:t>باعث ویرانی منظقه شده بود.</w:t>
      </w:r>
      <w:r w:rsidR="007574DA" w:rsidRPr="00781C16">
        <w:rPr>
          <w:rFonts w:hint="cs"/>
          <w:sz w:val="24"/>
          <w:szCs w:val="24"/>
          <w:rtl/>
          <w:lang w:bidi="fa-IR"/>
        </w:rPr>
        <w:t xml:space="preserve"> و وقتی حکمران خوارزمشاهیان ، تاکاش ، دست از غارت و </w:t>
      </w:r>
      <w:r w:rsidR="00426F53" w:rsidRPr="00781C16">
        <w:rPr>
          <w:rFonts w:hint="cs"/>
          <w:sz w:val="24"/>
          <w:szCs w:val="24"/>
          <w:rtl/>
          <w:lang w:bidi="fa-IR"/>
        </w:rPr>
        <w:t xml:space="preserve">کشت و کشتار برداشت، </w:t>
      </w:r>
      <w:r w:rsidR="008577F7" w:rsidRPr="00781C16">
        <w:rPr>
          <w:rFonts w:hint="cs"/>
          <w:sz w:val="24"/>
          <w:szCs w:val="24"/>
          <w:rtl/>
          <w:lang w:bidi="fa-IR"/>
        </w:rPr>
        <w:t xml:space="preserve">در </w:t>
      </w:r>
      <w:r w:rsidR="00426F53" w:rsidRPr="00781C16">
        <w:rPr>
          <w:rFonts w:hint="cs"/>
          <w:sz w:val="24"/>
          <w:szCs w:val="24"/>
          <w:rtl/>
          <w:lang w:bidi="fa-IR"/>
        </w:rPr>
        <w:t xml:space="preserve">آن منطقه به جز </w:t>
      </w:r>
      <w:r w:rsidR="008577F7" w:rsidRPr="00781C16">
        <w:rPr>
          <w:rFonts w:hint="cs"/>
          <w:sz w:val="24"/>
          <w:szCs w:val="24"/>
          <w:rtl/>
          <w:lang w:bidi="fa-IR"/>
        </w:rPr>
        <w:t>بقایای موجود از سلسله</w:t>
      </w:r>
      <w:r w:rsidR="00B14BD0" w:rsidRPr="00781C16">
        <w:rPr>
          <w:rFonts w:hint="cs"/>
          <w:sz w:val="24"/>
          <w:szCs w:val="24"/>
          <w:rtl/>
          <w:lang w:bidi="fa-IR"/>
        </w:rPr>
        <w:t xml:space="preserve"> سلجوقیان چیزی دیده نمی شد. راوندی </w:t>
      </w:r>
      <w:r w:rsidR="007768B9" w:rsidRPr="00781C16">
        <w:rPr>
          <w:rFonts w:hint="cs"/>
          <w:sz w:val="24"/>
          <w:szCs w:val="24"/>
          <w:rtl/>
          <w:lang w:bidi="fa-IR"/>
        </w:rPr>
        <w:t xml:space="preserve">دو سال به عنوان معلم </w:t>
      </w:r>
      <w:r w:rsidR="00033FEF" w:rsidRPr="00781C16">
        <w:rPr>
          <w:rFonts w:hint="cs"/>
          <w:sz w:val="24"/>
          <w:szCs w:val="24"/>
          <w:rtl/>
          <w:lang w:bidi="fa-IR"/>
        </w:rPr>
        <w:t>پسر یک تاجر پارچه مشغول بود.</w:t>
      </w:r>
      <w:r w:rsidR="006B3655" w:rsidRPr="00781C16">
        <w:rPr>
          <w:rFonts w:hint="cs"/>
          <w:sz w:val="24"/>
          <w:szCs w:val="24"/>
          <w:rtl/>
          <w:lang w:bidi="fa-IR"/>
        </w:rPr>
        <w:t xml:space="preserve"> البته که چنین خانواده ای </w:t>
      </w:r>
      <w:r w:rsidR="003E42A9" w:rsidRPr="00781C16">
        <w:rPr>
          <w:rFonts w:hint="cs"/>
          <w:sz w:val="24"/>
          <w:szCs w:val="24"/>
          <w:rtl/>
          <w:lang w:bidi="fa-IR"/>
        </w:rPr>
        <w:t xml:space="preserve">از نظر تمکن مالی </w:t>
      </w:r>
      <w:r w:rsidR="00545CBA" w:rsidRPr="00781C16">
        <w:rPr>
          <w:rFonts w:hint="cs"/>
          <w:sz w:val="24"/>
          <w:szCs w:val="24"/>
          <w:rtl/>
          <w:lang w:bidi="fa-IR"/>
        </w:rPr>
        <w:t xml:space="preserve">بسیار ممتاز بودند. </w:t>
      </w:r>
      <w:r w:rsidR="009A5DCF" w:rsidRPr="00781C16">
        <w:rPr>
          <w:rFonts w:hint="cs"/>
          <w:sz w:val="24"/>
          <w:szCs w:val="24"/>
          <w:rtl/>
          <w:lang w:bidi="fa-IR"/>
        </w:rPr>
        <w:t xml:space="preserve">اما این موقعیت می تواند کمی ناامید کننده باشد برای </w:t>
      </w:r>
      <w:r w:rsidR="00D610A9" w:rsidRPr="00781C16">
        <w:rPr>
          <w:rFonts w:hint="cs"/>
          <w:sz w:val="24"/>
          <w:szCs w:val="24"/>
          <w:rtl/>
          <w:lang w:bidi="fa-IR"/>
        </w:rPr>
        <w:t xml:space="preserve">کسی که دو سال معلم </w:t>
      </w:r>
      <w:r w:rsidR="004B1956" w:rsidRPr="00781C16">
        <w:rPr>
          <w:rFonts w:hint="cs"/>
          <w:sz w:val="24"/>
          <w:szCs w:val="24"/>
          <w:rtl/>
          <w:lang w:bidi="fa-IR"/>
        </w:rPr>
        <w:t>خانواده بزرگ عل</w:t>
      </w:r>
      <w:r w:rsidR="001C1B10" w:rsidRPr="00781C16">
        <w:rPr>
          <w:rFonts w:hint="cs"/>
          <w:sz w:val="24"/>
          <w:szCs w:val="24"/>
          <w:rtl/>
          <w:lang w:bidi="fa-IR"/>
        </w:rPr>
        <w:t>وی در همدان بوده است.</w:t>
      </w:r>
    </w:p>
    <w:p w:rsidR="00426E63" w:rsidRPr="00781C16" w:rsidRDefault="00426E63" w:rsidP="00426E63">
      <w:pPr>
        <w:bidi/>
        <w:rPr>
          <w:rFonts w:hint="cs"/>
          <w:sz w:val="24"/>
          <w:szCs w:val="24"/>
          <w:rtl/>
          <w:lang w:bidi="fa-IR"/>
        </w:rPr>
      </w:pPr>
      <w:r w:rsidRPr="00781C16">
        <w:rPr>
          <w:rFonts w:hint="cs"/>
          <w:sz w:val="24"/>
          <w:szCs w:val="24"/>
          <w:rtl/>
          <w:lang w:bidi="fa-IR"/>
        </w:rPr>
        <w:t xml:space="preserve">    در 599/1202 راوندی در مقدمه اش به ما گفت،</w:t>
      </w:r>
      <w:r w:rsidR="00530602" w:rsidRPr="00781C16">
        <w:rPr>
          <w:rFonts w:hint="cs"/>
          <w:sz w:val="24"/>
          <w:szCs w:val="24"/>
          <w:rtl/>
          <w:lang w:bidi="fa-IR"/>
        </w:rPr>
        <w:t xml:space="preserve"> به دلیل نبود</w:t>
      </w:r>
      <w:r w:rsidR="005F6813" w:rsidRPr="00781C16">
        <w:rPr>
          <w:rFonts w:hint="cs"/>
          <w:sz w:val="24"/>
          <w:szCs w:val="24"/>
          <w:rtl/>
          <w:lang w:bidi="fa-IR"/>
        </w:rPr>
        <w:t xml:space="preserve"> حمایت کافی از روزگار طغرل به این طرف،</w:t>
      </w:r>
      <w:r w:rsidR="00005AD5" w:rsidRPr="00781C16">
        <w:rPr>
          <w:rFonts w:hint="cs"/>
          <w:sz w:val="24"/>
          <w:szCs w:val="24"/>
          <w:rtl/>
          <w:lang w:bidi="fa-IR"/>
        </w:rPr>
        <w:t xml:space="preserve"> وقتی برای منتفع شدن هنوز خیلی کوچک بود، او تصمیم گرفت</w:t>
      </w:r>
      <w:r w:rsidR="00D24A80" w:rsidRPr="00781C16">
        <w:rPr>
          <w:rFonts w:hint="cs"/>
          <w:sz w:val="24"/>
          <w:szCs w:val="24"/>
          <w:rtl/>
          <w:lang w:bidi="fa-IR"/>
        </w:rPr>
        <w:t xml:space="preserve"> </w:t>
      </w:r>
      <w:r w:rsidR="00EE4E18" w:rsidRPr="00781C16">
        <w:rPr>
          <w:rFonts w:hint="cs"/>
          <w:sz w:val="24"/>
          <w:szCs w:val="24"/>
          <w:rtl/>
          <w:lang w:bidi="fa-IR"/>
        </w:rPr>
        <w:t xml:space="preserve">از این موقعیت خود را رهایی بخشد و </w:t>
      </w:r>
      <w:r w:rsidR="003512E1" w:rsidRPr="00781C16">
        <w:rPr>
          <w:rFonts w:hint="cs"/>
          <w:sz w:val="24"/>
          <w:szCs w:val="24"/>
          <w:rtl/>
          <w:lang w:bidi="fa-IR"/>
        </w:rPr>
        <w:t xml:space="preserve">با نوشتن کتاب </w:t>
      </w:r>
      <w:r w:rsidR="00EE4E18" w:rsidRPr="00781C16">
        <w:rPr>
          <w:rFonts w:hint="cs"/>
          <w:sz w:val="24"/>
          <w:szCs w:val="24"/>
          <w:rtl/>
          <w:lang w:bidi="fa-IR"/>
        </w:rPr>
        <w:t>به شهرت ابدی برسد.</w:t>
      </w:r>
      <w:r w:rsidR="00263DBE" w:rsidRPr="00781C16">
        <w:rPr>
          <w:rFonts w:hint="cs"/>
          <w:sz w:val="24"/>
          <w:szCs w:val="24"/>
          <w:rtl/>
          <w:lang w:bidi="fa-IR"/>
        </w:rPr>
        <w:t xml:space="preserve"> به عنوان یک نوکر قدیمی </w:t>
      </w:r>
      <w:r w:rsidR="00D077CE" w:rsidRPr="00781C16">
        <w:rPr>
          <w:rFonts w:hint="cs"/>
          <w:sz w:val="24"/>
          <w:szCs w:val="24"/>
          <w:rtl/>
          <w:lang w:bidi="fa-IR"/>
        </w:rPr>
        <w:t>، او امید وار بود کتابش را</w:t>
      </w:r>
      <w:r w:rsidR="00B90E46" w:rsidRPr="00781C16">
        <w:rPr>
          <w:rFonts w:hint="cs"/>
          <w:sz w:val="24"/>
          <w:szCs w:val="24"/>
          <w:rtl/>
          <w:lang w:bidi="fa-IR"/>
        </w:rPr>
        <w:t xml:space="preserve"> در مورد سلجوقیان بنویسد</w:t>
      </w:r>
      <w:r w:rsidR="00243551" w:rsidRPr="00781C16">
        <w:rPr>
          <w:rFonts w:hint="cs"/>
          <w:sz w:val="24"/>
          <w:szCs w:val="24"/>
          <w:rtl/>
          <w:lang w:bidi="fa-IR"/>
        </w:rPr>
        <w:t xml:space="preserve"> وبه یکی از حکمرانان آنها اهدا کند</w:t>
      </w:r>
      <w:r w:rsidR="00B90E46" w:rsidRPr="00781C16">
        <w:rPr>
          <w:rFonts w:hint="cs"/>
          <w:sz w:val="24"/>
          <w:szCs w:val="24"/>
          <w:rtl/>
          <w:lang w:bidi="fa-IR"/>
        </w:rPr>
        <w:t>.</w:t>
      </w:r>
      <w:r w:rsidR="003C5DE9" w:rsidRPr="00781C16">
        <w:rPr>
          <w:rFonts w:hint="cs"/>
          <w:sz w:val="24"/>
          <w:szCs w:val="24"/>
          <w:rtl/>
          <w:lang w:bidi="fa-IR"/>
        </w:rPr>
        <w:t xml:space="preserve"> او تصمیم گرفت وقتی </w:t>
      </w:r>
      <w:r w:rsidR="00D34065" w:rsidRPr="00781C16">
        <w:rPr>
          <w:rFonts w:hint="cs"/>
          <w:sz w:val="24"/>
          <w:szCs w:val="24"/>
          <w:rtl/>
          <w:lang w:bidi="fa-IR"/>
        </w:rPr>
        <w:t>قیاس الدین</w:t>
      </w:r>
      <w:r w:rsidR="006C17B8" w:rsidRPr="00781C16">
        <w:rPr>
          <w:rFonts w:hint="cs"/>
          <w:sz w:val="24"/>
          <w:szCs w:val="24"/>
          <w:rtl/>
          <w:lang w:bidi="fa-IR"/>
        </w:rPr>
        <w:t xml:space="preserve"> کیخسرو</w:t>
      </w:r>
      <w:r w:rsidR="00D34065" w:rsidRPr="00781C16">
        <w:rPr>
          <w:rFonts w:hint="cs"/>
          <w:sz w:val="24"/>
          <w:szCs w:val="24"/>
          <w:rtl/>
          <w:lang w:bidi="fa-IR"/>
        </w:rPr>
        <w:t xml:space="preserve"> </w:t>
      </w:r>
      <w:r w:rsidR="000E04A8" w:rsidRPr="00781C16">
        <w:rPr>
          <w:rFonts w:hint="cs"/>
          <w:sz w:val="24"/>
          <w:szCs w:val="24"/>
          <w:rtl/>
          <w:lang w:bidi="fa-IR"/>
        </w:rPr>
        <w:t xml:space="preserve">حاکم </w:t>
      </w:r>
      <w:r w:rsidR="006C17B8" w:rsidRPr="00781C16">
        <w:rPr>
          <w:rFonts w:hint="cs"/>
          <w:sz w:val="24"/>
          <w:szCs w:val="24"/>
          <w:rtl/>
          <w:lang w:bidi="fa-IR"/>
        </w:rPr>
        <w:t xml:space="preserve">روم </w:t>
      </w:r>
      <w:r w:rsidR="000E6590" w:rsidRPr="00781C16">
        <w:rPr>
          <w:rFonts w:hint="cs"/>
          <w:sz w:val="24"/>
          <w:szCs w:val="24"/>
          <w:rtl/>
          <w:lang w:bidi="fa-IR"/>
        </w:rPr>
        <w:t xml:space="preserve">به آنتالیا رفت </w:t>
      </w:r>
      <w:r w:rsidR="00AE7CCA" w:rsidRPr="00781C16">
        <w:rPr>
          <w:rFonts w:hint="cs"/>
          <w:sz w:val="24"/>
          <w:szCs w:val="24"/>
          <w:rtl/>
          <w:lang w:bidi="fa-IR"/>
        </w:rPr>
        <w:t xml:space="preserve">تا به سواحل </w:t>
      </w:r>
      <w:r w:rsidR="00E26E95" w:rsidRPr="00781C16">
        <w:rPr>
          <w:rFonts w:hint="cs"/>
          <w:sz w:val="24"/>
          <w:szCs w:val="24"/>
          <w:rtl/>
          <w:lang w:bidi="fa-IR"/>
        </w:rPr>
        <w:t>مسیحی مدیترانه برود</w:t>
      </w:r>
      <w:r w:rsidR="000070CD" w:rsidRPr="00781C16">
        <w:rPr>
          <w:rFonts w:hint="cs"/>
          <w:sz w:val="24"/>
          <w:szCs w:val="24"/>
          <w:rtl/>
          <w:lang w:bidi="fa-IR"/>
        </w:rPr>
        <w:t xml:space="preserve">، زمان را </w:t>
      </w:r>
      <w:r w:rsidR="00A04B40" w:rsidRPr="00781C16">
        <w:rPr>
          <w:rFonts w:hint="cs"/>
          <w:sz w:val="24"/>
          <w:szCs w:val="24"/>
          <w:rtl/>
          <w:lang w:bidi="fa-IR"/>
        </w:rPr>
        <w:t xml:space="preserve">برای تصمیمش </w:t>
      </w:r>
      <w:r w:rsidR="000070CD" w:rsidRPr="00781C16">
        <w:rPr>
          <w:rFonts w:hint="cs"/>
          <w:sz w:val="24"/>
          <w:szCs w:val="24"/>
          <w:rtl/>
          <w:lang w:bidi="fa-IR"/>
        </w:rPr>
        <w:t>بسیار مناسب دید.</w:t>
      </w:r>
      <w:r w:rsidR="00906F2A" w:rsidRPr="00781C16">
        <w:rPr>
          <w:rFonts w:hint="cs"/>
          <w:sz w:val="24"/>
          <w:szCs w:val="24"/>
          <w:rtl/>
          <w:lang w:bidi="fa-IR"/>
        </w:rPr>
        <w:t xml:space="preserve"> به هرحال </w:t>
      </w:r>
      <w:r w:rsidR="004F339E" w:rsidRPr="00781C16">
        <w:rPr>
          <w:rFonts w:hint="cs"/>
          <w:sz w:val="24"/>
          <w:szCs w:val="24"/>
          <w:rtl/>
          <w:lang w:bidi="fa-IR"/>
        </w:rPr>
        <w:t>به عنوان نتیجه از راحت الصدور</w:t>
      </w:r>
      <w:r w:rsidR="00477C07" w:rsidRPr="00781C16">
        <w:rPr>
          <w:rFonts w:hint="cs"/>
          <w:sz w:val="24"/>
          <w:szCs w:val="24"/>
          <w:rtl/>
          <w:lang w:bidi="fa-IR"/>
        </w:rPr>
        <w:t xml:space="preserve"> توانستیم یک </w:t>
      </w:r>
      <w:r w:rsidR="002E304B" w:rsidRPr="00781C16">
        <w:rPr>
          <w:rFonts w:hint="cs"/>
          <w:sz w:val="24"/>
          <w:szCs w:val="24"/>
          <w:rtl/>
          <w:lang w:bidi="fa-IR"/>
        </w:rPr>
        <w:t>داستان متفاوفت بیابیم.</w:t>
      </w:r>
      <w:r w:rsidR="00241D41" w:rsidRPr="00781C16">
        <w:rPr>
          <w:rFonts w:hint="cs"/>
          <w:sz w:val="24"/>
          <w:szCs w:val="24"/>
          <w:rtl/>
          <w:lang w:bidi="fa-IR"/>
        </w:rPr>
        <w:t xml:space="preserve"> در آنجا راوندی </w:t>
      </w:r>
      <w:r w:rsidR="008A63EF" w:rsidRPr="00781C16">
        <w:rPr>
          <w:rFonts w:hint="cs"/>
          <w:sz w:val="24"/>
          <w:szCs w:val="24"/>
          <w:rtl/>
          <w:lang w:bidi="fa-IR"/>
        </w:rPr>
        <w:t xml:space="preserve">می گوید که </w:t>
      </w:r>
      <w:r w:rsidR="001E1E39" w:rsidRPr="00781C16">
        <w:rPr>
          <w:rFonts w:hint="cs"/>
          <w:sz w:val="24"/>
          <w:szCs w:val="24"/>
          <w:rtl/>
          <w:lang w:bidi="fa-IR"/>
        </w:rPr>
        <w:t xml:space="preserve">اساسا </w:t>
      </w:r>
      <w:r w:rsidR="00C47512" w:rsidRPr="00781C16">
        <w:rPr>
          <w:rFonts w:hint="cs"/>
          <w:sz w:val="24"/>
          <w:szCs w:val="24"/>
          <w:rtl/>
          <w:lang w:bidi="fa-IR"/>
        </w:rPr>
        <w:t>قصد داشت</w:t>
      </w:r>
      <w:r w:rsidR="00DE3EBA" w:rsidRPr="00781C16">
        <w:rPr>
          <w:rFonts w:hint="cs"/>
          <w:sz w:val="24"/>
          <w:szCs w:val="24"/>
          <w:rtl/>
          <w:lang w:bidi="fa-IR"/>
        </w:rPr>
        <w:t xml:space="preserve"> این کتاب را به شاه قبلی </w:t>
      </w:r>
      <w:r w:rsidR="008B1365" w:rsidRPr="00781C16">
        <w:rPr>
          <w:rFonts w:hint="cs"/>
          <w:sz w:val="24"/>
          <w:szCs w:val="24"/>
          <w:rtl/>
          <w:lang w:bidi="fa-IR"/>
        </w:rPr>
        <w:t xml:space="preserve">روم یعنی </w:t>
      </w:r>
      <w:r w:rsidR="00F67A89" w:rsidRPr="00781C16">
        <w:rPr>
          <w:rFonts w:hint="cs"/>
          <w:sz w:val="24"/>
          <w:szCs w:val="24"/>
          <w:rtl/>
          <w:lang w:bidi="fa-IR"/>
        </w:rPr>
        <w:t>رکن الدین سلیمان شاه بدهد.</w:t>
      </w:r>
      <w:r w:rsidR="00B22056" w:rsidRPr="00781C16">
        <w:rPr>
          <w:rFonts w:hint="cs"/>
          <w:sz w:val="24"/>
          <w:szCs w:val="24"/>
          <w:rtl/>
          <w:lang w:bidi="fa-IR"/>
        </w:rPr>
        <w:t xml:space="preserve"> اما دریافت که او فردی غاصب است و </w:t>
      </w:r>
      <w:r w:rsidR="007B4066" w:rsidRPr="00781C16">
        <w:rPr>
          <w:rFonts w:hint="cs"/>
          <w:sz w:val="24"/>
          <w:szCs w:val="24"/>
          <w:rtl/>
          <w:lang w:bidi="fa-IR"/>
        </w:rPr>
        <w:t>قیاس الدین شخصی بود که لیاقت قدرت را داشت.</w:t>
      </w:r>
      <w:r w:rsidR="00C41615" w:rsidRPr="00781C16">
        <w:rPr>
          <w:rFonts w:hint="cs"/>
          <w:sz w:val="24"/>
          <w:szCs w:val="24"/>
          <w:rtl/>
          <w:lang w:bidi="fa-IR"/>
        </w:rPr>
        <w:t xml:space="preserve"> وقتی راوندی </w:t>
      </w:r>
      <w:r w:rsidR="00EE06A9" w:rsidRPr="00781C16">
        <w:rPr>
          <w:rFonts w:hint="cs"/>
          <w:sz w:val="24"/>
          <w:szCs w:val="24"/>
          <w:rtl/>
          <w:lang w:bidi="fa-IR"/>
        </w:rPr>
        <w:t>یک تاجر رومی</w:t>
      </w:r>
      <w:r w:rsidR="004F4C94" w:rsidRPr="00781C16">
        <w:rPr>
          <w:rFonts w:hint="cs"/>
          <w:sz w:val="24"/>
          <w:szCs w:val="24"/>
          <w:rtl/>
          <w:lang w:bidi="fa-IR"/>
        </w:rPr>
        <w:t>، یک پشتیبان قابل اعتماد</w:t>
      </w:r>
      <w:r w:rsidR="00EE06A9" w:rsidRPr="00781C16">
        <w:rPr>
          <w:rFonts w:hint="cs"/>
          <w:sz w:val="24"/>
          <w:szCs w:val="24"/>
          <w:rtl/>
          <w:lang w:bidi="fa-IR"/>
        </w:rPr>
        <w:t xml:space="preserve"> را دید که به همدان آمده </w:t>
      </w:r>
      <w:r w:rsidR="00FE0B1A" w:rsidRPr="00781C16">
        <w:rPr>
          <w:rFonts w:hint="cs"/>
          <w:sz w:val="24"/>
          <w:szCs w:val="24"/>
          <w:rtl/>
          <w:lang w:bidi="fa-IR"/>
        </w:rPr>
        <w:t xml:space="preserve">و به ویژه از </w:t>
      </w:r>
      <w:r w:rsidR="005A3CF5" w:rsidRPr="00781C16">
        <w:rPr>
          <w:rFonts w:hint="cs"/>
          <w:sz w:val="24"/>
          <w:szCs w:val="24"/>
          <w:rtl/>
          <w:lang w:bidi="fa-IR"/>
        </w:rPr>
        <w:t>ط</w:t>
      </w:r>
      <w:r w:rsidR="00FE0B1A" w:rsidRPr="00781C16">
        <w:rPr>
          <w:rFonts w:hint="cs"/>
          <w:sz w:val="24"/>
          <w:szCs w:val="24"/>
          <w:rtl/>
          <w:lang w:bidi="fa-IR"/>
        </w:rPr>
        <w:t xml:space="preserve">رف قیاس الدین کیخسرو </w:t>
      </w:r>
      <w:r w:rsidR="00EE06A9" w:rsidRPr="00781C16">
        <w:rPr>
          <w:rFonts w:hint="cs"/>
          <w:sz w:val="24"/>
          <w:szCs w:val="24"/>
          <w:rtl/>
          <w:lang w:bidi="fa-IR"/>
        </w:rPr>
        <w:t xml:space="preserve">است </w:t>
      </w:r>
      <w:r w:rsidR="008A467F" w:rsidRPr="00781C16">
        <w:rPr>
          <w:rFonts w:hint="cs"/>
          <w:sz w:val="24"/>
          <w:szCs w:val="24"/>
          <w:rtl/>
          <w:lang w:bidi="fa-IR"/>
        </w:rPr>
        <w:t>،</w:t>
      </w:r>
      <w:r w:rsidR="005A3CF5" w:rsidRPr="00781C16">
        <w:rPr>
          <w:rFonts w:hint="cs"/>
          <w:sz w:val="24"/>
          <w:szCs w:val="24"/>
          <w:rtl/>
          <w:lang w:bidi="fa-IR"/>
        </w:rPr>
        <w:t xml:space="preserve"> سعی کرد تا با او وارد معامله شود.</w:t>
      </w:r>
      <w:r w:rsidR="00D2528F" w:rsidRPr="00781C16">
        <w:rPr>
          <w:rFonts w:hint="cs"/>
          <w:sz w:val="24"/>
          <w:szCs w:val="24"/>
          <w:rtl/>
          <w:lang w:bidi="fa-IR"/>
        </w:rPr>
        <w:t xml:space="preserve"> راوندی در مورد کتابش با تاجر صحبت کرد و وقتی که او را مشتاق یافت</w:t>
      </w:r>
      <w:r w:rsidR="00C42B4D" w:rsidRPr="00781C16">
        <w:rPr>
          <w:rFonts w:hint="cs"/>
          <w:sz w:val="24"/>
          <w:szCs w:val="24"/>
          <w:rtl/>
          <w:lang w:bidi="fa-IR"/>
        </w:rPr>
        <w:t xml:space="preserve">، بر خلاف قصدش که می خواست </w:t>
      </w:r>
      <w:r w:rsidR="00B12E3F" w:rsidRPr="00781C16">
        <w:rPr>
          <w:rFonts w:hint="cs"/>
          <w:sz w:val="24"/>
          <w:szCs w:val="24"/>
          <w:rtl/>
          <w:lang w:bidi="fa-IR"/>
        </w:rPr>
        <w:t>آن را به قیاس الدین بدهد، آن را با تاجر معامله کرد.</w:t>
      </w:r>
    </w:p>
    <w:p w:rsidR="00002CE2" w:rsidRPr="00781C16" w:rsidRDefault="00654BEE" w:rsidP="00002CE2">
      <w:pPr>
        <w:bidi/>
        <w:rPr>
          <w:rFonts w:hint="cs"/>
          <w:sz w:val="24"/>
          <w:szCs w:val="24"/>
          <w:rtl/>
          <w:lang w:bidi="fa-IR"/>
        </w:rPr>
      </w:pPr>
      <w:r w:rsidRPr="00781C16">
        <w:rPr>
          <w:rFonts w:hint="cs"/>
          <w:sz w:val="24"/>
          <w:szCs w:val="24"/>
          <w:rtl/>
          <w:lang w:bidi="fa-IR"/>
        </w:rPr>
        <w:t xml:space="preserve">    </w:t>
      </w:r>
      <w:r w:rsidR="00EC5A82" w:rsidRPr="00781C16">
        <w:rPr>
          <w:rFonts w:hint="cs"/>
          <w:sz w:val="24"/>
          <w:szCs w:val="24"/>
          <w:rtl/>
          <w:lang w:bidi="fa-IR"/>
        </w:rPr>
        <w:t xml:space="preserve">  </w:t>
      </w:r>
      <w:r w:rsidRPr="00781C16">
        <w:rPr>
          <w:rFonts w:hint="cs"/>
          <w:sz w:val="24"/>
          <w:szCs w:val="24"/>
          <w:rtl/>
          <w:lang w:bidi="fa-IR"/>
        </w:rPr>
        <w:t>در روم سلجوقی ،</w:t>
      </w:r>
      <w:r w:rsidR="008A62A2" w:rsidRPr="00781C16">
        <w:rPr>
          <w:rFonts w:hint="cs"/>
          <w:sz w:val="24"/>
          <w:szCs w:val="24"/>
          <w:rtl/>
          <w:lang w:bidi="fa-IR"/>
        </w:rPr>
        <w:t xml:space="preserve"> داستان مشاجرات </w:t>
      </w:r>
      <w:r w:rsidR="003A55F9" w:rsidRPr="00781C16">
        <w:rPr>
          <w:rFonts w:hint="cs"/>
          <w:sz w:val="24"/>
          <w:szCs w:val="24"/>
          <w:rtl/>
          <w:lang w:bidi="fa-IR"/>
        </w:rPr>
        <w:t xml:space="preserve">میان پسر های </w:t>
      </w:r>
      <w:r w:rsidR="009268D0" w:rsidRPr="00781C16">
        <w:rPr>
          <w:rFonts w:hint="cs"/>
          <w:sz w:val="24"/>
          <w:szCs w:val="24"/>
          <w:rtl/>
          <w:lang w:bidi="fa-IR"/>
        </w:rPr>
        <w:t xml:space="preserve">قیلیچ ارسلان </w:t>
      </w:r>
      <w:r w:rsidR="00AB2FA1" w:rsidRPr="00781C16">
        <w:rPr>
          <w:rFonts w:hint="cs"/>
          <w:sz w:val="24"/>
          <w:szCs w:val="24"/>
          <w:rtl/>
          <w:lang w:bidi="fa-IR"/>
        </w:rPr>
        <w:t>، بعد از مرگ پدرشان در سال 1192 بسیار پیچیده شده بود.</w:t>
      </w:r>
      <w:r w:rsidR="0090520C" w:rsidRPr="00781C16">
        <w:rPr>
          <w:rFonts w:hint="cs"/>
          <w:sz w:val="24"/>
          <w:szCs w:val="24"/>
          <w:rtl/>
          <w:lang w:bidi="fa-IR"/>
        </w:rPr>
        <w:t xml:space="preserve"> اما چیزی که راوندی در مورد </w:t>
      </w:r>
      <w:r w:rsidR="00D1767B" w:rsidRPr="00781C16">
        <w:rPr>
          <w:rFonts w:hint="cs"/>
          <w:sz w:val="24"/>
          <w:szCs w:val="24"/>
          <w:rtl/>
          <w:lang w:bidi="fa-IR"/>
        </w:rPr>
        <w:t xml:space="preserve">موضوع جانشینی پدر آنها می گوید </w:t>
      </w:r>
      <w:r w:rsidR="00D130CE" w:rsidRPr="00781C16">
        <w:rPr>
          <w:rFonts w:hint="cs"/>
          <w:sz w:val="24"/>
          <w:szCs w:val="24"/>
          <w:rtl/>
          <w:lang w:bidi="fa-IR"/>
        </w:rPr>
        <w:t xml:space="preserve">با سایر نقل قول ها </w:t>
      </w:r>
      <w:r w:rsidR="00BB715E" w:rsidRPr="00781C16">
        <w:rPr>
          <w:rFonts w:hint="cs"/>
          <w:sz w:val="24"/>
          <w:szCs w:val="24"/>
          <w:rtl/>
          <w:lang w:bidi="fa-IR"/>
        </w:rPr>
        <w:t>برابری می کند.</w:t>
      </w:r>
      <w:r w:rsidR="00136306" w:rsidRPr="00781C16">
        <w:rPr>
          <w:rFonts w:hint="cs"/>
          <w:sz w:val="24"/>
          <w:szCs w:val="24"/>
          <w:rtl/>
          <w:lang w:bidi="fa-IR"/>
        </w:rPr>
        <w:t>کیخسرو</w:t>
      </w:r>
      <w:r w:rsidR="000A2269" w:rsidRPr="00781C16">
        <w:rPr>
          <w:rFonts w:hint="cs"/>
          <w:sz w:val="24"/>
          <w:szCs w:val="24"/>
          <w:rtl/>
          <w:lang w:bidi="fa-IR"/>
        </w:rPr>
        <w:t xml:space="preserve"> وارث را به جای پدر می گماشت</w:t>
      </w:r>
      <w:r w:rsidR="0089140A" w:rsidRPr="00781C16">
        <w:rPr>
          <w:rFonts w:hint="cs"/>
          <w:sz w:val="24"/>
          <w:szCs w:val="24"/>
          <w:rtl/>
          <w:lang w:bidi="fa-IR"/>
        </w:rPr>
        <w:t xml:space="preserve"> اما </w:t>
      </w:r>
      <w:r w:rsidR="00016E4C" w:rsidRPr="00781C16">
        <w:rPr>
          <w:rFonts w:hint="cs"/>
          <w:sz w:val="24"/>
          <w:szCs w:val="24"/>
          <w:rtl/>
          <w:lang w:bidi="fa-IR"/>
        </w:rPr>
        <w:t xml:space="preserve">توسط برادر بزرگترش </w:t>
      </w:r>
      <w:r w:rsidR="00B53AEC" w:rsidRPr="00781C16">
        <w:rPr>
          <w:rFonts w:hint="cs"/>
          <w:sz w:val="24"/>
          <w:szCs w:val="24"/>
          <w:rtl/>
          <w:lang w:bidi="fa-IR"/>
        </w:rPr>
        <w:t>سلیمان شاه</w:t>
      </w:r>
      <w:r w:rsidR="006E3039" w:rsidRPr="00781C16">
        <w:rPr>
          <w:rFonts w:hint="cs"/>
          <w:sz w:val="24"/>
          <w:szCs w:val="24"/>
          <w:rtl/>
          <w:lang w:bidi="fa-IR"/>
        </w:rPr>
        <w:t xml:space="preserve"> که کنترل پایتخت، شهر قونیه را برعهده داشت،</w:t>
      </w:r>
      <w:r w:rsidR="00B53AEC" w:rsidRPr="00781C16">
        <w:rPr>
          <w:rFonts w:hint="cs"/>
          <w:sz w:val="24"/>
          <w:szCs w:val="24"/>
          <w:rtl/>
          <w:lang w:bidi="fa-IR"/>
        </w:rPr>
        <w:t xml:space="preserve"> تبعید شد.</w:t>
      </w:r>
      <w:r w:rsidR="00002CE2" w:rsidRPr="00781C16">
        <w:rPr>
          <w:rFonts w:hint="cs"/>
          <w:sz w:val="24"/>
          <w:szCs w:val="24"/>
          <w:rtl/>
          <w:lang w:bidi="fa-IR"/>
        </w:rPr>
        <w:t xml:space="preserve"> بعد از مرگ سلیمان شاه </w:t>
      </w:r>
      <w:r w:rsidR="00894089" w:rsidRPr="00781C16">
        <w:rPr>
          <w:rFonts w:hint="cs"/>
          <w:sz w:val="24"/>
          <w:szCs w:val="24"/>
          <w:rtl/>
          <w:lang w:bidi="fa-IR"/>
        </w:rPr>
        <w:t>در 1204</w:t>
      </w:r>
      <w:r w:rsidR="00DB5494" w:rsidRPr="00781C16">
        <w:rPr>
          <w:rFonts w:hint="cs"/>
          <w:sz w:val="24"/>
          <w:szCs w:val="24"/>
          <w:rtl/>
          <w:lang w:bidi="fa-IR"/>
        </w:rPr>
        <w:t xml:space="preserve"> </w:t>
      </w:r>
      <w:r w:rsidR="001947DA" w:rsidRPr="00781C16">
        <w:rPr>
          <w:rFonts w:hint="cs"/>
          <w:sz w:val="24"/>
          <w:szCs w:val="24"/>
          <w:rtl/>
          <w:lang w:bidi="fa-IR"/>
        </w:rPr>
        <w:t>که مدت زیادی از مرگ پسر جوانش نمی گذشت،</w:t>
      </w:r>
      <w:r w:rsidR="00A13959" w:rsidRPr="00781C16">
        <w:rPr>
          <w:rFonts w:hint="cs"/>
          <w:sz w:val="24"/>
          <w:szCs w:val="24"/>
          <w:rtl/>
          <w:lang w:bidi="fa-IR"/>
        </w:rPr>
        <w:t xml:space="preserve"> کیخسرو جایش را گرفت.</w:t>
      </w:r>
      <w:r w:rsidR="008655FF" w:rsidRPr="00781C16">
        <w:rPr>
          <w:rFonts w:hint="cs"/>
          <w:sz w:val="24"/>
          <w:szCs w:val="24"/>
          <w:rtl/>
          <w:lang w:bidi="fa-IR"/>
        </w:rPr>
        <w:t xml:space="preserve"> راوندی </w:t>
      </w:r>
      <w:r w:rsidR="00924F0C" w:rsidRPr="00781C16">
        <w:rPr>
          <w:rFonts w:hint="cs"/>
          <w:sz w:val="24"/>
          <w:szCs w:val="24"/>
          <w:rtl/>
          <w:lang w:bidi="fa-IR"/>
        </w:rPr>
        <w:t xml:space="preserve">به جنگی اشاره می کند که </w:t>
      </w:r>
      <w:r w:rsidR="00480BE2" w:rsidRPr="00781C16">
        <w:rPr>
          <w:rFonts w:hint="cs"/>
          <w:sz w:val="24"/>
          <w:szCs w:val="24"/>
          <w:rtl/>
          <w:lang w:bidi="fa-IR"/>
        </w:rPr>
        <w:t xml:space="preserve">به وسیله سلیمان شاه در </w:t>
      </w:r>
      <w:r w:rsidR="00E84050" w:rsidRPr="00781C16">
        <w:rPr>
          <w:rFonts w:hint="cs"/>
          <w:sz w:val="24"/>
          <w:szCs w:val="24"/>
          <w:rtl/>
          <w:lang w:bidi="fa-IR"/>
        </w:rPr>
        <w:t xml:space="preserve">زمانی که تقریبا </w:t>
      </w:r>
      <w:r w:rsidR="002F14D3" w:rsidRPr="00781C16">
        <w:rPr>
          <w:rFonts w:hint="cs"/>
          <w:sz w:val="24"/>
          <w:szCs w:val="24"/>
          <w:rtl/>
          <w:lang w:bidi="fa-IR"/>
        </w:rPr>
        <w:t xml:space="preserve">نوشتن کتاب راحت الصدور </w:t>
      </w:r>
      <w:r w:rsidR="00761446" w:rsidRPr="00781C16">
        <w:rPr>
          <w:rFonts w:hint="cs"/>
          <w:sz w:val="24"/>
          <w:szCs w:val="24"/>
          <w:rtl/>
          <w:lang w:bidi="fa-IR"/>
        </w:rPr>
        <w:t>شروع شده بود</w:t>
      </w:r>
      <w:r w:rsidR="007F0DD7" w:rsidRPr="00781C16">
        <w:rPr>
          <w:rFonts w:hint="cs"/>
          <w:sz w:val="24"/>
          <w:szCs w:val="24"/>
          <w:rtl/>
          <w:lang w:bidi="fa-IR"/>
        </w:rPr>
        <w:t xml:space="preserve">، آغاز شد این اتفاق </w:t>
      </w:r>
      <w:r w:rsidR="00E67E40" w:rsidRPr="00781C16">
        <w:rPr>
          <w:rFonts w:hint="cs"/>
          <w:sz w:val="24"/>
          <w:szCs w:val="24"/>
          <w:rtl/>
          <w:lang w:bidi="fa-IR"/>
        </w:rPr>
        <w:t xml:space="preserve">ویژه، چیزی بود که به او جرأت داد تا به هواخواهی </w:t>
      </w:r>
      <w:r w:rsidR="00C93D4A" w:rsidRPr="00781C16">
        <w:rPr>
          <w:rFonts w:hint="cs"/>
          <w:sz w:val="24"/>
          <w:szCs w:val="24"/>
          <w:rtl/>
          <w:lang w:bidi="fa-IR"/>
        </w:rPr>
        <w:t>از سلیمان شاه بپردازد.</w:t>
      </w:r>
      <w:r w:rsidR="00C0158F" w:rsidRPr="00781C16">
        <w:rPr>
          <w:rFonts w:hint="cs"/>
          <w:sz w:val="24"/>
          <w:szCs w:val="24"/>
          <w:rtl/>
          <w:lang w:bidi="fa-IR"/>
        </w:rPr>
        <w:t xml:space="preserve"> گرجستان </w:t>
      </w:r>
      <w:r w:rsidR="00554D59" w:rsidRPr="00781C16">
        <w:rPr>
          <w:rFonts w:hint="cs"/>
          <w:sz w:val="24"/>
          <w:szCs w:val="24"/>
          <w:rtl/>
          <w:lang w:bidi="fa-IR"/>
        </w:rPr>
        <w:t xml:space="preserve">آن طرف میدان کارزاری بود که سلجوق در آن </w:t>
      </w:r>
      <w:r w:rsidR="000E31C0" w:rsidRPr="00781C16">
        <w:rPr>
          <w:rFonts w:hint="cs"/>
          <w:sz w:val="24"/>
          <w:szCs w:val="24"/>
          <w:rtl/>
          <w:lang w:bidi="fa-IR"/>
        </w:rPr>
        <w:t>درگیر جنگ بود.</w:t>
      </w:r>
      <w:r w:rsidR="008C3597" w:rsidRPr="00781C16">
        <w:rPr>
          <w:rFonts w:hint="cs"/>
          <w:sz w:val="24"/>
          <w:szCs w:val="24"/>
          <w:rtl/>
          <w:lang w:bidi="fa-IR"/>
        </w:rPr>
        <w:t xml:space="preserve"> مرز های آن  تا ایران کشیده شده بود</w:t>
      </w:r>
      <w:r w:rsidR="003A7F9F" w:rsidRPr="00781C16">
        <w:rPr>
          <w:rFonts w:hint="cs"/>
          <w:sz w:val="24"/>
          <w:szCs w:val="24"/>
          <w:rtl/>
          <w:lang w:bidi="fa-IR"/>
        </w:rPr>
        <w:t xml:space="preserve"> و حاکمان دولتی </w:t>
      </w:r>
      <w:r w:rsidR="00AE5FB8" w:rsidRPr="00781C16">
        <w:rPr>
          <w:rFonts w:hint="cs"/>
          <w:sz w:val="24"/>
          <w:szCs w:val="24"/>
          <w:rtl/>
          <w:lang w:bidi="fa-IR"/>
        </w:rPr>
        <w:t>آذربایجان،</w:t>
      </w:r>
      <w:r w:rsidR="00EA6B4F" w:rsidRPr="00781C16">
        <w:rPr>
          <w:rFonts w:hint="cs"/>
          <w:sz w:val="24"/>
          <w:szCs w:val="24"/>
          <w:rtl/>
          <w:lang w:bidi="fa-IR"/>
        </w:rPr>
        <w:t xml:space="preserve"> مجبور می شدند گاهی با </w:t>
      </w:r>
      <w:r w:rsidR="00363585" w:rsidRPr="00781C16">
        <w:rPr>
          <w:rFonts w:hint="cs"/>
          <w:sz w:val="24"/>
          <w:szCs w:val="24"/>
          <w:rtl/>
          <w:lang w:bidi="fa-IR"/>
        </w:rPr>
        <w:t>دغدقه آنها همراه شوند.</w:t>
      </w:r>
      <w:r w:rsidR="00EC5A82" w:rsidRPr="00781C16">
        <w:rPr>
          <w:rFonts w:hint="cs"/>
          <w:sz w:val="24"/>
          <w:szCs w:val="24"/>
          <w:rtl/>
          <w:lang w:bidi="fa-IR"/>
        </w:rPr>
        <w:t xml:space="preserve"> </w:t>
      </w:r>
    </w:p>
    <w:p w:rsidR="00E223D3" w:rsidRPr="00781C16" w:rsidRDefault="00EC5A82" w:rsidP="00EC5A82">
      <w:pPr>
        <w:bidi/>
        <w:rPr>
          <w:sz w:val="24"/>
          <w:szCs w:val="24"/>
          <w:rtl/>
          <w:lang w:bidi="fa-IR"/>
        </w:rPr>
      </w:pPr>
      <w:r w:rsidRPr="00781C16">
        <w:rPr>
          <w:rFonts w:hint="cs"/>
          <w:sz w:val="24"/>
          <w:szCs w:val="24"/>
          <w:rtl/>
          <w:lang w:bidi="fa-IR"/>
        </w:rPr>
        <w:t xml:space="preserve">    </w:t>
      </w:r>
      <w:r w:rsidR="00957DAC" w:rsidRPr="00781C16">
        <w:rPr>
          <w:rFonts w:hint="cs"/>
          <w:sz w:val="24"/>
          <w:szCs w:val="24"/>
          <w:rtl/>
          <w:lang w:bidi="fa-IR"/>
        </w:rPr>
        <w:t>میدان جنگ</w:t>
      </w:r>
      <w:r w:rsidR="00EA6101" w:rsidRPr="00781C16">
        <w:rPr>
          <w:rFonts w:hint="cs"/>
          <w:sz w:val="24"/>
          <w:szCs w:val="24"/>
          <w:rtl/>
          <w:lang w:bidi="fa-IR"/>
        </w:rPr>
        <w:t xml:space="preserve"> سلیمان شاه،</w:t>
      </w:r>
      <w:r w:rsidR="0023495C" w:rsidRPr="00781C16">
        <w:rPr>
          <w:rFonts w:hint="cs"/>
          <w:sz w:val="24"/>
          <w:szCs w:val="24"/>
          <w:rtl/>
          <w:lang w:bidi="fa-IR"/>
        </w:rPr>
        <w:t xml:space="preserve"> سلطان روم را به طور غیر معمولی به نزدیکی ایران آورده بود.</w:t>
      </w:r>
      <w:r w:rsidR="00162950" w:rsidRPr="00781C16">
        <w:rPr>
          <w:rFonts w:hint="cs"/>
          <w:sz w:val="24"/>
          <w:szCs w:val="24"/>
          <w:rtl/>
          <w:lang w:bidi="fa-IR"/>
        </w:rPr>
        <w:t xml:space="preserve"> اظهار ارادت مکرر راوندی چه در گذشته و چه در حال </w:t>
      </w:r>
      <w:r w:rsidR="009966A2" w:rsidRPr="00781C16">
        <w:rPr>
          <w:rFonts w:hint="cs"/>
          <w:sz w:val="24"/>
          <w:szCs w:val="24"/>
          <w:rtl/>
          <w:lang w:bidi="fa-IR"/>
        </w:rPr>
        <w:t>به شاهان سلجوقی چیزی فراتر از</w:t>
      </w:r>
      <w:r w:rsidR="008C113D" w:rsidRPr="00781C16">
        <w:rPr>
          <w:rFonts w:hint="cs"/>
          <w:sz w:val="24"/>
          <w:szCs w:val="24"/>
          <w:rtl/>
          <w:lang w:bidi="fa-IR"/>
        </w:rPr>
        <w:t xml:space="preserve"> یک هوا</w:t>
      </w:r>
      <w:r w:rsidR="00DA7B6A" w:rsidRPr="00781C16">
        <w:rPr>
          <w:rFonts w:hint="cs"/>
          <w:sz w:val="24"/>
          <w:szCs w:val="24"/>
          <w:rtl/>
          <w:lang w:bidi="fa-IR"/>
        </w:rPr>
        <w:t>خواهی ساده را به نمایش می گذارد و بیشتر به تملق گویی شبیه است.</w:t>
      </w:r>
      <w:r w:rsidR="001756DD" w:rsidRPr="00781C16">
        <w:rPr>
          <w:rFonts w:hint="cs"/>
          <w:sz w:val="24"/>
          <w:szCs w:val="24"/>
          <w:rtl/>
          <w:lang w:bidi="fa-IR"/>
        </w:rPr>
        <w:t xml:space="preserve"> او این گونه فکر می کرد که کیخسرو </w:t>
      </w:r>
      <w:r w:rsidR="00E0226E" w:rsidRPr="00781C16">
        <w:rPr>
          <w:rFonts w:hint="cs"/>
          <w:sz w:val="24"/>
          <w:szCs w:val="24"/>
          <w:rtl/>
          <w:lang w:bidi="fa-IR"/>
        </w:rPr>
        <w:t xml:space="preserve">می تواند </w:t>
      </w:r>
      <w:r w:rsidR="001D503F" w:rsidRPr="00781C16">
        <w:rPr>
          <w:rFonts w:hint="cs"/>
          <w:sz w:val="24"/>
          <w:szCs w:val="24"/>
          <w:rtl/>
          <w:lang w:bidi="fa-IR"/>
        </w:rPr>
        <w:t xml:space="preserve">حاکمان سلجوقی را در </w:t>
      </w:r>
      <w:r w:rsidR="002410B9" w:rsidRPr="00781C16">
        <w:rPr>
          <w:rFonts w:hint="cs"/>
          <w:sz w:val="24"/>
          <w:szCs w:val="24"/>
          <w:rtl/>
          <w:lang w:bidi="fa-IR"/>
        </w:rPr>
        <w:t>کشور نگاه دارد.</w:t>
      </w:r>
      <w:r w:rsidR="00791DA4" w:rsidRPr="00781C16">
        <w:rPr>
          <w:rFonts w:hint="cs"/>
          <w:sz w:val="24"/>
          <w:szCs w:val="24"/>
          <w:rtl/>
          <w:lang w:bidi="fa-IR"/>
        </w:rPr>
        <w:t xml:space="preserve"> می توان پذیرفت که </w:t>
      </w:r>
      <w:r w:rsidR="00F176D1" w:rsidRPr="00781C16">
        <w:rPr>
          <w:rFonts w:hint="cs"/>
          <w:sz w:val="24"/>
          <w:szCs w:val="24"/>
          <w:rtl/>
          <w:lang w:bidi="fa-IR"/>
        </w:rPr>
        <w:t>در این رابطه،</w:t>
      </w:r>
      <w:r w:rsidR="00EA7B4C" w:rsidRPr="00781C16">
        <w:rPr>
          <w:rFonts w:hint="cs"/>
          <w:sz w:val="24"/>
          <w:szCs w:val="24"/>
          <w:rtl/>
          <w:lang w:bidi="fa-IR"/>
        </w:rPr>
        <w:t xml:space="preserve">راحت الصدور </w:t>
      </w:r>
      <w:r w:rsidR="002E58CF" w:rsidRPr="00781C16">
        <w:rPr>
          <w:rFonts w:hint="cs"/>
          <w:sz w:val="24"/>
          <w:szCs w:val="24"/>
          <w:rtl/>
          <w:lang w:bidi="fa-IR"/>
        </w:rPr>
        <w:t xml:space="preserve">به راستی </w:t>
      </w:r>
      <w:r w:rsidR="00345739" w:rsidRPr="00781C16">
        <w:rPr>
          <w:rFonts w:hint="cs"/>
          <w:sz w:val="24"/>
          <w:szCs w:val="24"/>
          <w:rtl/>
          <w:lang w:bidi="fa-IR"/>
        </w:rPr>
        <w:t xml:space="preserve">اشتیاق </w:t>
      </w:r>
      <w:r w:rsidR="00BC53BE" w:rsidRPr="00781C16">
        <w:rPr>
          <w:rFonts w:hint="cs"/>
          <w:sz w:val="24"/>
          <w:szCs w:val="24"/>
          <w:rtl/>
          <w:lang w:bidi="fa-IR"/>
        </w:rPr>
        <w:t xml:space="preserve">ماندن </w:t>
      </w:r>
      <w:r w:rsidR="008936AC" w:rsidRPr="00781C16">
        <w:rPr>
          <w:rFonts w:hint="cs"/>
          <w:sz w:val="24"/>
          <w:szCs w:val="24"/>
          <w:rtl/>
          <w:lang w:bidi="fa-IR"/>
        </w:rPr>
        <w:t>حکومت را در چهره سلطنت طلبان به تصویر می کشد.</w:t>
      </w:r>
    </w:p>
    <w:p w:rsidR="001E0178" w:rsidRPr="00781C16" w:rsidRDefault="00E223D3" w:rsidP="008E4F43">
      <w:pPr>
        <w:bidi/>
        <w:rPr>
          <w:sz w:val="24"/>
          <w:szCs w:val="24"/>
          <w:rtl/>
          <w:lang w:bidi="fa-IR"/>
        </w:rPr>
      </w:pPr>
      <w:r w:rsidRPr="00781C16">
        <w:rPr>
          <w:rFonts w:hint="cs"/>
          <w:sz w:val="24"/>
          <w:szCs w:val="24"/>
          <w:rtl/>
          <w:lang w:bidi="fa-IR"/>
        </w:rPr>
        <w:t xml:space="preserve">    </w:t>
      </w:r>
      <w:r w:rsidR="00C1688A" w:rsidRPr="00781C16">
        <w:rPr>
          <w:rFonts w:hint="cs"/>
          <w:sz w:val="24"/>
          <w:szCs w:val="24"/>
          <w:rtl/>
          <w:lang w:bidi="fa-IR"/>
        </w:rPr>
        <w:t xml:space="preserve">این </w:t>
      </w:r>
      <w:r w:rsidRPr="00781C16">
        <w:rPr>
          <w:rFonts w:hint="cs"/>
          <w:sz w:val="24"/>
          <w:szCs w:val="24"/>
          <w:rtl/>
          <w:lang w:bidi="fa-IR"/>
        </w:rPr>
        <w:t xml:space="preserve">شعر </w:t>
      </w:r>
      <w:r w:rsidR="003A1244" w:rsidRPr="00781C16">
        <w:rPr>
          <w:rFonts w:hint="cs"/>
          <w:sz w:val="24"/>
          <w:szCs w:val="24"/>
          <w:rtl/>
          <w:lang w:bidi="fa-IR"/>
        </w:rPr>
        <w:t>که</w:t>
      </w:r>
      <w:r w:rsidR="00591C86" w:rsidRPr="00781C16">
        <w:rPr>
          <w:rFonts w:hint="cs"/>
          <w:sz w:val="24"/>
          <w:szCs w:val="24"/>
          <w:rtl/>
          <w:lang w:bidi="fa-IR"/>
        </w:rPr>
        <w:t xml:space="preserve"> درون مایه ستایشی آن </w:t>
      </w:r>
      <w:r w:rsidR="00AB4543" w:rsidRPr="00781C16">
        <w:rPr>
          <w:rFonts w:hint="cs"/>
          <w:sz w:val="24"/>
          <w:szCs w:val="24"/>
          <w:rtl/>
          <w:lang w:bidi="fa-IR"/>
        </w:rPr>
        <w:t xml:space="preserve">مدنظر ماست </w:t>
      </w:r>
      <w:r w:rsidR="003A1244" w:rsidRPr="00781C16">
        <w:rPr>
          <w:rFonts w:hint="cs"/>
          <w:sz w:val="24"/>
          <w:szCs w:val="24"/>
          <w:rtl/>
          <w:lang w:bidi="fa-IR"/>
        </w:rPr>
        <w:t xml:space="preserve">، مانند متن راحت الصدور است. تنها فرق عمده این نسخه با </w:t>
      </w:r>
      <w:r w:rsidR="00E24766" w:rsidRPr="00781C16">
        <w:rPr>
          <w:rFonts w:hint="cs"/>
          <w:sz w:val="24"/>
          <w:szCs w:val="24"/>
          <w:rtl/>
          <w:lang w:bidi="fa-IR"/>
        </w:rPr>
        <w:t xml:space="preserve">مونس الاحرار این است که </w:t>
      </w:r>
      <w:r w:rsidR="00974BA7" w:rsidRPr="00781C16">
        <w:rPr>
          <w:rFonts w:hint="cs"/>
          <w:sz w:val="24"/>
          <w:szCs w:val="24"/>
          <w:rtl/>
          <w:lang w:bidi="fa-IR"/>
        </w:rPr>
        <w:t>اهدا شونده آنها متفاوت است.</w:t>
      </w:r>
      <w:r w:rsidR="0066332E" w:rsidRPr="00781C16">
        <w:rPr>
          <w:rFonts w:hint="cs"/>
          <w:sz w:val="24"/>
          <w:szCs w:val="24"/>
          <w:rtl/>
          <w:lang w:bidi="fa-IR"/>
        </w:rPr>
        <w:t xml:space="preserve"> در آنجا نوشته مخصوص تنها فرمانروای </w:t>
      </w:r>
      <w:r w:rsidR="00A32415" w:rsidRPr="00781C16">
        <w:rPr>
          <w:rFonts w:hint="cs"/>
          <w:sz w:val="24"/>
          <w:szCs w:val="24"/>
          <w:rtl/>
          <w:lang w:bidi="fa-IR"/>
        </w:rPr>
        <w:t>جهان سلیمان شاه . اما بر روی این یکی نوشته،</w:t>
      </w:r>
      <w:r w:rsidR="00333431" w:rsidRPr="00781C16">
        <w:rPr>
          <w:rFonts w:hint="cs"/>
          <w:sz w:val="24"/>
          <w:szCs w:val="24"/>
          <w:rtl/>
          <w:lang w:bidi="fa-IR"/>
        </w:rPr>
        <w:t xml:space="preserve"> مخصوص قیاس الدین کیخسرو . این اولین باری نیست که از </w:t>
      </w:r>
      <w:r w:rsidR="005A5FA4" w:rsidRPr="00781C16">
        <w:rPr>
          <w:rFonts w:hint="cs"/>
          <w:sz w:val="24"/>
          <w:szCs w:val="24"/>
          <w:rtl/>
          <w:lang w:bidi="fa-IR"/>
        </w:rPr>
        <w:t xml:space="preserve">یک شعر چند بار استفاده می کنند. همان طور که محمد الاقبال هم اشاره می کند. </w:t>
      </w:r>
      <w:r w:rsidR="00292630" w:rsidRPr="00781C16">
        <w:rPr>
          <w:rFonts w:hint="cs"/>
          <w:sz w:val="24"/>
          <w:szCs w:val="24"/>
          <w:rtl/>
          <w:lang w:bidi="fa-IR"/>
        </w:rPr>
        <w:t>این نسخه به صورت اصل در ستایش سلطان طغرل نوشته شده بود</w:t>
      </w:r>
      <w:r w:rsidR="00B1038C" w:rsidRPr="00781C16">
        <w:rPr>
          <w:rFonts w:hint="cs"/>
          <w:sz w:val="24"/>
          <w:szCs w:val="24"/>
          <w:rtl/>
          <w:lang w:bidi="fa-IR"/>
        </w:rPr>
        <w:t xml:space="preserve"> و دلیل آن این است که </w:t>
      </w:r>
      <w:r w:rsidR="00450556" w:rsidRPr="00781C16">
        <w:rPr>
          <w:rFonts w:hint="cs"/>
          <w:sz w:val="24"/>
          <w:szCs w:val="24"/>
          <w:rtl/>
          <w:lang w:bidi="fa-IR"/>
        </w:rPr>
        <w:t>این شعر را راوندی نسروده بلکه</w:t>
      </w:r>
      <w:r w:rsidR="00590596" w:rsidRPr="00781C16">
        <w:rPr>
          <w:rFonts w:hint="cs"/>
          <w:sz w:val="24"/>
          <w:szCs w:val="24"/>
          <w:rtl/>
          <w:lang w:bidi="fa-IR"/>
        </w:rPr>
        <w:t xml:space="preserve"> شرف الدین شوفروا سروده است</w:t>
      </w:r>
      <w:r w:rsidR="008C5377" w:rsidRPr="00781C16">
        <w:rPr>
          <w:rFonts w:hint="cs"/>
          <w:sz w:val="24"/>
          <w:szCs w:val="24"/>
          <w:rtl/>
          <w:lang w:bidi="fa-IR"/>
        </w:rPr>
        <w:t>.</w:t>
      </w:r>
      <w:r w:rsidR="00590596" w:rsidRPr="00781C16">
        <w:rPr>
          <w:rFonts w:hint="cs"/>
          <w:sz w:val="24"/>
          <w:szCs w:val="24"/>
          <w:rtl/>
          <w:lang w:bidi="fa-IR"/>
        </w:rPr>
        <w:t xml:space="preserve"> </w:t>
      </w:r>
      <w:r w:rsidR="00C86A11" w:rsidRPr="00781C16">
        <w:rPr>
          <w:rFonts w:hint="cs"/>
          <w:sz w:val="24"/>
          <w:szCs w:val="24"/>
          <w:rtl/>
          <w:lang w:bidi="fa-IR"/>
        </w:rPr>
        <w:t>یک نوشته از آن ، این سروده را به شوفروا نسبت می دهد.</w:t>
      </w:r>
      <w:r w:rsidR="00EC2162" w:rsidRPr="00781C16">
        <w:rPr>
          <w:rFonts w:hint="cs"/>
          <w:sz w:val="24"/>
          <w:szCs w:val="24"/>
          <w:rtl/>
          <w:lang w:bidi="fa-IR"/>
        </w:rPr>
        <w:t xml:space="preserve"> که آن را می توان در کتاب تذکره الشوفروا</w:t>
      </w:r>
      <w:r w:rsidR="002A1011" w:rsidRPr="00781C16">
        <w:rPr>
          <w:rFonts w:hint="cs"/>
          <w:sz w:val="24"/>
          <w:szCs w:val="24"/>
          <w:rtl/>
          <w:lang w:bidi="fa-IR"/>
        </w:rPr>
        <w:t xml:space="preserve"> دولتشاه پیدا کرد و همچنین در م</w:t>
      </w:r>
      <w:r w:rsidR="00EA0A24" w:rsidRPr="00781C16">
        <w:rPr>
          <w:rFonts w:hint="cs"/>
          <w:sz w:val="24"/>
          <w:szCs w:val="24"/>
          <w:rtl/>
          <w:lang w:bidi="fa-IR"/>
        </w:rPr>
        <w:t>جموعه آثار شوفروا نیز وجود دارد. اهدا شونده این ا</w:t>
      </w:r>
      <w:r w:rsidR="008E4F43" w:rsidRPr="00781C16">
        <w:rPr>
          <w:rFonts w:hint="cs"/>
          <w:sz w:val="24"/>
          <w:szCs w:val="24"/>
          <w:rtl/>
          <w:lang w:bidi="fa-IR"/>
        </w:rPr>
        <w:t xml:space="preserve">ثر در خط دوم ، طغرل ذکر شده است:    </w:t>
      </w:r>
      <w:r w:rsidR="001E0178" w:rsidRPr="00781C16">
        <w:rPr>
          <w:rFonts w:hint="cs"/>
          <w:sz w:val="24"/>
          <w:szCs w:val="24"/>
          <w:rtl/>
          <w:lang w:bidi="fa-IR"/>
        </w:rPr>
        <w:t>تقدیم به او که پادشاهی هفت اقلیم را سزاست.</w:t>
      </w:r>
    </w:p>
    <w:p w:rsidR="00613771" w:rsidRPr="00781C16" w:rsidRDefault="00613771" w:rsidP="00F4629D">
      <w:pPr>
        <w:bidi/>
        <w:rPr>
          <w:sz w:val="24"/>
          <w:szCs w:val="24"/>
          <w:rtl/>
          <w:lang w:bidi="fa-IR"/>
        </w:rPr>
      </w:pPr>
      <w:r w:rsidRPr="00781C16">
        <w:rPr>
          <w:rFonts w:hint="cs"/>
          <w:sz w:val="24"/>
          <w:szCs w:val="24"/>
          <w:rtl/>
          <w:lang w:bidi="fa-IR"/>
        </w:rPr>
        <w:t xml:space="preserve">    نسخه ای که به سلیمان شاه تقدیم شده</w:t>
      </w:r>
      <w:r w:rsidR="00876AF5" w:rsidRPr="00781C16">
        <w:rPr>
          <w:rFonts w:hint="cs"/>
          <w:sz w:val="24"/>
          <w:szCs w:val="24"/>
          <w:rtl/>
          <w:lang w:bidi="fa-IR"/>
        </w:rPr>
        <w:t>، که در مونس الاحرار نیز موجود است، ن</w:t>
      </w:r>
      <w:r w:rsidR="00471C72" w:rsidRPr="00781C16">
        <w:rPr>
          <w:rFonts w:hint="cs"/>
          <w:sz w:val="24"/>
          <w:szCs w:val="24"/>
          <w:rtl/>
          <w:lang w:bidi="fa-IR"/>
        </w:rPr>
        <w:t>وشته آن در زیر بازنویسی شده است که یک متن ابتدایی به شمار می رود.</w:t>
      </w:r>
      <w:r w:rsidR="000D7AA3" w:rsidRPr="00781C16">
        <w:rPr>
          <w:rFonts w:hint="cs"/>
          <w:sz w:val="24"/>
          <w:szCs w:val="24"/>
          <w:rtl/>
          <w:lang w:bidi="fa-IR"/>
        </w:rPr>
        <w:t xml:space="preserve"> به آن زمان اشاره دارد که راوندی به دنبال هواخواهی از سلیمان شاه بود. </w:t>
      </w:r>
      <w:r w:rsidR="00F41F89" w:rsidRPr="00781C16">
        <w:rPr>
          <w:rFonts w:hint="cs"/>
          <w:sz w:val="24"/>
          <w:szCs w:val="24"/>
          <w:rtl/>
          <w:lang w:bidi="fa-IR"/>
        </w:rPr>
        <w:t>البته از اینکه آن را در چاپ مجدد</w:t>
      </w:r>
      <w:r w:rsidR="005F0A38" w:rsidRPr="00781C16">
        <w:rPr>
          <w:rFonts w:hint="cs"/>
          <w:sz w:val="24"/>
          <w:szCs w:val="24"/>
          <w:rtl/>
          <w:lang w:bidi="fa-IR"/>
        </w:rPr>
        <w:t xml:space="preserve"> راحت الصدور</w:t>
      </w:r>
      <w:r w:rsidR="001215FB" w:rsidRPr="00781C16">
        <w:rPr>
          <w:rFonts w:hint="cs"/>
          <w:sz w:val="24"/>
          <w:szCs w:val="24"/>
          <w:rtl/>
          <w:lang w:bidi="fa-IR"/>
        </w:rPr>
        <w:t xml:space="preserve"> نیز آورده باشد بی خبریم.</w:t>
      </w:r>
      <w:r w:rsidR="005F0A38" w:rsidRPr="00781C16">
        <w:rPr>
          <w:rFonts w:hint="cs"/>
          <w:sz w:val="24"/>
          <w:szCs w:val="24"/>
          <w:rtl/>
          <w:lang w:bidi="fa-IR"/>
        </w:rPr>
        <w:t xml:space="preserve"> یک تصور این است که </w:t>
      </w:r>
      <w:r w:rsidR="0019252D" w:rsidRPr="00781C16">
        <w:rPr>
          <w:rFonts w:hint="cs"/>
          <w:sz w:val="24"/>
          <w:szCs w:val="24"/>
          <w:rtl/>
          <w:lang w:bidi="fa-IR"/>
        </w:rPr>
        <w:t xml:space="preserve">رو نوشت های جداافتاده از </w:t>
      </w:r>
      <w:r w:rsidR="005F0D8D" w:rsidRPr="00781C16">
        <w:rPr>
          <w:rFonts w:hint="cs"/>
          <w:sz w:val="24"/>
          <w:szCs w:val="24"/>
          <w:rtl/>
          <w:lang w:bidi="fa-IR"/>
        </w:rPr>
        <w:t>نمونه های آشکار اشعار، نیز تولید شده است.</w:t>
      </w:r>
      <w:r w:rsidR="008E4F43" w:rsidRPr="00781C16">
        <w:rPr>
          <w:rFonts w:hint="cs"/>
          <w:sz w:val="24"/>
          <w:szCs w:val="24"/>
          <w:rtl/>
          <w:lang w:bidi="fa-IR"/>
        </w:rPr>
        <w:t xml:space="preserve"> </w:t>
      </w:r>
      <w:r w:rsidR="00EA264B" w:rsidRPr="00781C16">
        <w:rPr>
          <w:rFonts w:hint="cs"/>
          <w:sz w:val="24"/>
          <w:szCs w:val="24"/>
          <w:rtl/>
          <w:lang w:bidi="fa-IR"/>
        </w:rPr>
        <w:t>این نمونه ها می توانند نگاه افراد تملق گو را به سمت خود جذب کنند.</w:t>
      </w:r>
      <w:r w:rsidR="006273BC" w:rsidRPr="00781C16">
        <w:rPr>
          <w:rFonts w:hint="cs"/>
          <w:sz w:val="24"/>
          <w:szCs w:val="24"/>
          <w:rtl/>
          <w:lang w:bidi="fa-IR"/>
        </w:rPr>
        <w:t xml:space="preserve"> راوندی </w:t>
      </w:r>
      <w:r w:rsidR="00F4629D" w:rsidRPr="00781C16">
        <w:rPr>
          <w:rFonts w:hint="cs"/>
          <w:sz w:val="24"/>
          <w:szCs w:val="24"/>
          <w:rtl/>
          <w:lang w:bidi="fa-IR"/>
        </w:rPr>
        <w:t xml:space="preserve">در </w:t>
      </w:r>
      <w:r w:rsidR="00F4629D" w:rsidRPr="00781C16">
        <w:rPr>
          <w:rFonts w:hint="cs"/>
          <w:sz w:val="24"/>
          <w:szCs w:val="24"/>
          <w:rtl/>
          <w:lang w:bidi="fa-IR"/>
        </w:rPr>
        <w:t xml:space="preserve">راحت الصدور </w:t>
      </w:r>
      <w:r w:rsidR="00F4629D" w:rsidRPr="00781C16">
        <w:rPr>
          <w:rFonts w:hint="cs"/>
          <w:sz w:val="24"/>
          <w:szCs w:val="24"/>
          <w:rtl/>
          <w:lang w:bidi="fa-IR"/>
        </w:rPr>
        <w:t xml:space="preserve">ادعا نمی کند که شعر سروده است، اما اشتباهش در نام گذاری مولف اصلی آن شعر سبب می شود تا </w:t>
      </w:r>
      <w:r w:rsidR="00C93F81" w:rsidRPr="00781C16">
        <w:rPr>
          <w:rFonts w:hint="cs"/>
          <w:sz w:val="24"/>
          <w:szCs w:val="24"/>
          <w:rtl/>
          <w:lang w:bidi="fa-IR"/>
        </w:rPr>
        <w:t xml:space="preserve">تصور غلط به وجود آید که او این </w:t>
      </w:r>
      <w:r w:rsidR="00FC2E31" w:rsidRPr="00781C16">
        <w:rPr>
          <w:rFonts w:hint="cs"/>
          <w:sz w:val="24"/>
          <w:szCs w:val="24"/>
          <w:rtl/>
          <w:lang w:bidi="fa-IR"/>
        </w:rPr>
        <w:t>شعر را نوشته است.</w:t>
      </w:r>
      <w:r w:rsidR="001F1D9C" w:rsidRPr="00781C16">
        <w:rPr>
          <w:rFonts w:hint="cs"/>
          <w:sz w:val="24"/>
          <w:szCs w:val="24"/>
          <w:rtl/>
          <w:lang w:bidi="fa-IR"/>
        </w:rPr>
        <w:t xml:space="preserve"> او به استفاده از اشعار دیگران و خودش در شعر های جدیدی که می خواست بسراید عادت داشت.</w:t>
      </w:r>
      <w:r w:rsidR="00760B8A" w:rsidRPr="00781C16">
        <w:rPr>
          <w:rFonts w:hint="cs"/>
          <w:sz w:val="24"/>
          <w:szCs w:val="24"/>
          <w:rtl/>
          <w:lang w:bidi="fa-IR"/>
        </w:rPr>
        <w:t xml:space="preserve"> بخش ابتدایی روایت تاریخ سلجوقی او،</w:t>
      </w:r>
      <w:r w:rsidR="00F46C0E" w:rsidRPr="00781C16">
        <w:rPr>
          <w:rFonts w:hint="cs"/>
          <w:sz w:val="24"/>
          <w:szCs w:val="24"/>
          <w:rtl/>
          <w:lang w:bidi="fa-IR"/>
        </w:rPr>
        <w:t>به صورت</w:t>
      </w:r>
      <w:r w:rsidR="00580A71" w:rsidRPr="00781C16">
        <w:rPr>
          <w:rFonts w:hint="cs"/>
          <w:sz w:val="24"/>
          <w:szCs w:val="24"/>
          <w:rtl/>
          <w:lang w:bidi="fa-IR"/>
        </w:rPr>
        <w:t xml:space="preserve"> گسترده ای از </w:t>
      </w:r>
      <w:r w:rsidR="00B56349" w:rsidRPr="00781C16">
        <w:rPr>
          <w:rFonts w:hint="cs"/>
          <w:sz w:val="24"/>
          <w:szCs w:val="24"/>
          <w:rtl/>
          <w:lang w:bidi="fa-IR"/>
        </w:rPr>
        <w:t>رو نوشت</w:t>
      </w:r>
      <w:r w:rsidR="0074343A" w:rsidRPr="00781C16">
        <w:rPr>
          <w:rFonts w:hint="cs"/>
          <w:sz w:val="24"/>
          <w:szCs w:val="24"/>
          <w:rtl/>
          <w:lang w:bidi="fa-IR"/>
        </w:rPr>
        <w:t xml:space="preserve"> های سلجوقنامه استفاده کرده است که نوشته ظهیرالدین نیشابوری و استنادا</w:t>
      </w:r>
      <w:r w:rsidR="00A6177B" w:rsidRPr="00781C16">
        <w:rPr>
          <w:rFonts w:hint="cs"/>
          <w:sz w:val="24"/>
          <w:szCs w:val="24"/>
          <w:rtl/>
          <w:lang w:bidi="fa-IR"/>
        </w:rPr>
        <w:t>ت مکرر از آ</w:t>
      </w:r>
      <w:r w:rsidR="00926F8B" w:rsidRPr="00781C16">
        <w:rPr>
          <w:rFonts w:hint="cs"/>
          <w:sz w:val="24"/>
          <w:szCs w:val="24"/>
          <w:rtl/>
          <w:lang w:bidi="fa-IR"/>
        </w:rPr>
        <w:t>ن در راحت الصدور صورت گرفته است که ظاهرا</w:t>
      </w:r>
      <w:r w:rsidR="000763FE" w:rsidRPr="00781C16">
        <w:rPr>
          <w:rFonts w:hint="cs"/>
          <w:sz w:val="24"/>
          <w:szCs w:val="24"/>
          <w:rtl/>
          <w:lang w:bidi="fa-IR"/>
        </w:rPr>
        <w:t xml:space="preserve"> برای پروژه های بعدی اش نیز بر روی این اشعار کار می کرده است.</w:t>
      </w:r>
      <w:r w:rsidR="00A31D00" w:rsidRPr="00781C16">
        <w:rPr>
          <w:rFonts w:hint="cs"/>
          <w:sz w:val="24"/>
          <w:szCs w:val="24"/>
          <w:rtl/>
          <w:lang w:bidi="fa-IR"/>
        </w:rPr>
        <w:t xml:space="preserve"> شوفوروا با راوندی معاصر بود اما </w:t>
      </w:r>
      <w:r w:rsidR="00E87BE4" w:rsidRPr="00781C16">
        <w:rPr>
          <w:rFonts w:hint="cs"/>
          <w:sz w:val="24"/>
          <w:szCs w:val="24"/>
          <w:rtl/>
          <w:lang w:bidi="fa-IR"/>
        </w:rPr>
        <w:t xml:space="preserve">برخلاف برخی دیگر از شاعران </w:t>
      </w:r>
      <w:r w:rsidR="00CB5E2D" w:rsidRPr="00781C16">
        <w:rPr>
          <w:rFonts w:hint="cs"/>
          <w:sz w:val="24"/>
          <w:szCs w:val="24"/>
          <w:rtl/>
          <w:lang w:bidi="fa-IR"/>
        </w:rPr>
        <w:t>آن زمان، در کتاب راحت الصدور راوندی ، اسمی از او دیده نمی شود.</w:t>
      </w:r>
      <w:r w:rsidR="005E3266" w:rsidRPr="00781C16">
        <w:rPr>
          <w:rFonts w:hint="cs"/>
          <w:sz w:val="24"/>
          <w:szCs w:val="24"/>
          <w:rtl/>
          <w:lang w:bidi="fa-IR"/>
        </w:rPr>
        <w:t xml:space="preserve"> به هر حال وقتی یک شعر اصیل </w:t>
      </w:r>
      <w:r w:rsidR="00406BFC" w:rsidRPr="00781C16">
        <w:rPr>
          <w:rFonts w:hint="cs"/>
          <w:sz w:val="24"/>
          <w:szCs w:val="24"/>
          <w:rtl/>
          <w:lang w:bidi="fa-IR"/>
        </w:rPr>
        <w:t xml:space="preserve">توسط شوفوروا </w:t>
      </w:r>
      <w:r w:rsidR="00686CC3" w:rsidRPr="00781C16">
        <w:rPr>
          <w:rFonts w:hint="cs"/>
          <w:sz w:val="24"/>
          <w:szCs w:val="24"/>
          <w:rtl/>
          <w:lang w:bidi="fa-IR"/>
        </w:rPr>
        <w:t xml:space="preserve">سروده می شود، غیر محتمل نیست که </w:t>
      </w:r>
      <w:r w:rsidR="00783065" w:rsidRPr="00781C16">
        <w:rPr>
          <w:rFonts w:hint="cs"/>
          <w:sz w:val="24"/>
          <w:szCs w:val="24"/>
          <w:rtl/>
          <w:lang w:bidi="fa-IR"/>
        </w:rPr>
        <w:t xml:space="preserve">راوندی بخواهد از </w:t>
      </w:r>
      <w:r w:rsidR="00692EA7" w:rsidRPr="00781C16">
        <w:rPr>
          <w:rFonts w:hint="cs"/>
          <w:sz w:val="24"/>
          <w:szCs w:val="24"/>
          <w:rtl/>
          <w:lang w:bidi="fa-IR"/>
        </w:rPr>
        <w:t xml:space="preserve">اعتبار او در شعرش </w:t>
      </w:r>
      <w:r w:rsidR="006F5B9F" w:rsidRPr="00781C16">
        <w:rPr>
          <w:rFonts w:hint="cs"/>
          <w:sz w:val="24"/>
          <w:szCs w:val="24"/>
          <w:rtl/>
          <w:lang w:bidi="fa-IR"/>
        </w:rPr>
        <w:t>استفاده کند .</w:t>
      </w:r>
    </w:p>
    <w:p w:rsidR="00BF6B05" w:rsidRPr="00781C16" w:rsidRDefault="009670A8" w:rsidP="007B23E4">
      <w:pPr>
        <w:bidi/>
        <w:rPr>
          <w:sz w:val="24"/>
          <w:szCs w:val="24"/>
          <w:rtl/>
        </w:rPr>
      </w:pPr>
      <w:r w:rsidRPr="00781C16">
        <w:rPr>
          <w:rFonts w:hint="cs"/>
          <w:sz w:val="24"/>
          <w:szCs w:val="24"/>
          <w:rtl/>
          <w:lang w:bidi="fa-IR"/>
        </w:rPr>
        <w:t xml:space="preserve">    </w:t>
      </w:r>
      <w:r w:rsidR="00142242" w:rsidRPr="00781C16">
        <w:rPr>
          <w:rFonts w:hint="cs"/>
          <w:sz w:val="24"/>
          <w:szCs w:val="24"/>
          <w:rtl/>
          <w:lang w:bidi="fa-IR"/>
        </w:rPr>
        <w:t xml:space="preserve"> </w:t>
      </w:r>
      <w:r w:rsidRPr="00781C16">
        <w:rPr>
          <w:rFonts w:hint="cs"/>
          <w:sz w:val="24"/>
          <w:szCs w:val="24"/>
          <w:rtl/>
          <w:lang w:bidi="fa-IR"/>
        </w:rPr>
        <w:t xml:space="preserve"> بعضی توضیحات در مورد </w:t>
      </w:r>
      <w:r w:rsidR="005418BA" w:rsidRPr="00781C16">
        <w:rPr>
          <w:rFonts w:hint="cs"/>
          <w:sz w:val="24"/>
          <w:szCs w:val="24"/>
          <w:rtl/>
          <w:lang w:bidi="fa-IR"/>
        </w:rPr>
        <w:t xml:space="preserve">نوآوری راوندی </w:t>
      </w:r>
      <w:r w:rsidR="00074ACC" w:rsidRPr="00781C16">
        <w:rPr>
          <w:rFonts w:hint="cs"/>
          <w:sz w:val="24"/>
          <w:szCs w:val="24"/>
          <w:rtl/>
          <w:lang w:bidi="fa-IR"/>
        </w:rPr>
        <w:t>در این مورد گفته شده است.</w:t>
      </w:r>
      <w:r w:rsidR="00C36B2D" w:rsidRPr="00781C16">
        <w:rPr>
          <w:rFonts w:hint="cs"/>
          <w:sz w:val="24"/>
          <w:szCs w:val="24"/>
          <w:rtl/>
          <w:lang w:bidi="fa-IR"/>
        </w:rPr>
        <w:t xml:space="preserve"> شعر شوفوروا از چهار بند </w:t>
      </w:r>
      <w:r w:rsidR="004B246E" w:rsidRPr="00781C16">
        <w:rPr>
          <w:rFonts w:hint="cs"/>
          <w:sz w:val="24"/>
          <w:szCs w:val="24"/>
          <w:rtl/>
          <w:lang w:bidi="fa-IR"/>
        </w:rPr>
        <w:t>تشکیل شده است و در قالب مشهور ترکیب بند قرار می گیرد.</w:t>
      </w:r>
      <w:r w:rsidR="00544AFD" w:rsidRPr="00781C16">
        <w:rPr>
          <w:rFonts w:hint="cs"/>
          <w:sz w:val="24"/>
          <w:szCs w:val="24"/>
          <w:rtl/>
          <w:lang w:bidi="fa-IR"/>
        </w:rPr>
        <w:t xml:space="preserve"> در هر بند از آن </w:t>
      </w:r>
      <w:r w:rsidR="000D7DF8" w:rsidRPr="00781C16">
        <w:rPr>
          <w:rFonts w:hint="cs"/>
          <w:sz w:val="24"/>
          <w:szCs w:val="24"/>
          <w:rtl/>
          <w:lang w:bidi="fa-IR"/>
        </w:rPr>
        <w:t>دومصرع اول</w:t>
      </w:r>
      <w:r w:rsidR="00865492" w:rsidRPr="00781C16">
        <w:rPr>
          <w:rFonts w:hint="cs"/>
          <w:sz w:val="24"/>
          <w:szCs w:val="24"/>
          <w:rtl/>
          <w:lang w:bidi="fa-IR"/>
        </w:rPr>
        <w:t xml:space="preserve"> با یکدیگر هم قافیه</w:t>
      </w:r>
      <w:r w:rsidR="004148B7" w:rsidRPr="00781C16">
        <w:rPr>
          <w:rFonts w:hint="cs"/>
          <w:sz w:val="24"/>
          <w:szCs w:val="24"/>
          <w:rtl/>
          <w:lang w:bidi="fa-IR"/>
        </w:rPr>
        <w:t xml:space="preserve"> هستند.</w:t>
      </w:r>
      <w:r w:rsidR="00BB4213" w:rsidRPr="00781C16">
        <w:rPr>
          <w:rFonts w:hint="cs"/>
          <w:sz w:val="24"/>
          <w:szCs w:val="24"/>
          <w:rtl/>
          <w:lang w:bidi="fa-IR"/>
        </w:rPr>
        <w:t xml:space="preserve"> آنها همچنین با بقیه</w:t>
      </w:r>
      <w:r w:rsidR="00865492" w:rsidRPr="00781C16">
        <w:rPr>
          <w:rFonts w:hint="cs"/>
          <w:sz w:val="24"/>
          <w:szCs w:val="24"/>
          <w:rtl/>
          <w:lang w:bidi="fa-IR"/>
        </w:rPr>
        <w:t xml:space="preserve"> ابیات به غیر از بیت آخر هم قافیه </w:t>
      </w:r>
      <w:r w:rsidR="00BB4213" w:rsidRPr="00781C16">
        <w:rPr>
          <w:rFonts w:hint="cs"/>
          <w:sz w:val="24"/>
          <w:szCs w:val="24"/>
          <w:rtl/>
          <w:lang w:bidi="fa-IR"/>
        </w:rPr>
        <w:t>هستند.</w:t>
      </w:r>
      <w:r w:rsidR="00A65727" w:rsidRPr="00781C16">
        <w:rPr>
          <w:rFonts w:hint="cs"/>
          <w:sz w:val="24"/>
          <w:szCs w:val="24"/>
          <w:rtl/>
          <w:lang w:bidi="fa-IR"/>
        </w:rPr>
        <w:t>بیت ها</w:t>
      </w:r>
      <w:r w:rsidR="007C7865" w:rsidRPr="00781C16">
        <w:rPr>
          <w:rFonts w:hint="cs"/>
          <w:sz w:val="24"/>
          <w:szCs w:val="24"/>
          <w:rtl/>
          <w:lang w:bidi="fa-IR"/>
        </w:rPr>
        <w:t xml:space="preserve">ی هر بند </w:t>
      </w:r>
      <w:r w:rsidR="00A65727" w:rsidRPr="00781C16">
        <w:rPr>
          <w:rFonts w:hint="cs"/>
          <w:sz w:val="24"/>
          <w:szCs w:val="24"/>
          <w:rtl/>
          <w:lang w:bidi="fa-IR"/>
        </w:rPr>
        <w:t>، یک آهنگ درونی دارند</w:t>
      </w:r>
      <w:r w:rsidR="00865492" w:rsidRPr="00781C16">
        <w:rPr>
          <w:rFonts w:hint="cs"/>
          <w:sz w:val="24"/>
          <w:szCs w:val="24"/>
          <w:rtl/>
          <w:lang w:bidi="fa-IR"/>
        </w:rPr>
        <w:t xml:space="preserve"> </w:t>
      </w:r>
      <w:r w:rsidR="00C82766" w:rsidRPr="00781C16">
        <w:rPr>
          <w:rFonts w:hint="cs"/>
          <w:sz w:val="24"/>
          <w:szCs w:val="24"/>
          <w:rtl/>
          <w:lang w:bidi="fa-IR"/>
        </w:rPr>
        <w:t>.</w:t>
      </w:r>
      <w:r w:rsidR="007C7865" w:rsidRPr="00781C16">
        <w:rPr>
          <w:rFonts w:hint="cs"/>
          <w:sz w:val="24"/>
          <w:szCs w:val="24"/>
          <w:rtl/>
          <w:lang w:bidi="fa-IR"/>
        </w:rPr>
        <w:t xml:space="preserve"> اما احتیاج ندارند که با هم هم قافیه باشند.</w:t>
      </w:r>
      <w:r w:rsidR="00922A55" w:rsidRPr="00781C16">
        <w:rPr>
          <w:rFonts w:hint="cs"/>
          <w:sz w:val="24"/>
          <w:szCs w:val="24"/>
          <w:rtl/>
          <w:lang w:bidi="fa-IR"/>
        </w:rPr>
        <w:t>تعداد ابیات در هر بند</w:t>
      </w:r>
      <w:r w:rsidR="00A65381" w:rsidRPr="00781C16">
        <w:rPr>
          <w:rFonts w:hint="cs"/>
          <w:sz w:val="24"/>
          <w:szCs w:val="24"/>
          <w:rtl/>
          <w:lang w:bidi="fa-IR"/>
        </w:rPr>
        <w:t xml:space="preserve"> مشخص نیست و می تواند برای هر شعر تعداد خاصی باشد.</w:t>
      </w:r>
      <w:r w:rsidR="004E1E1C" w:rsidRPr="00781C16">
        <w:rPr>
          <w:rFonts w:hint="cs"/>
          <w:sz w:val="24"/>
          <w:szCs w:val="24"/>
          <w:rtl/>
          <w:lang w:bidi="fa-IR"/>
        </w:rPr>
        <w:t xml:space="preserve"> اگرچه در این مورد</w:t>
      </w:r>
      <w:r w:rsidR="00AF2482" w:rsidRPr="00781C16">
        <w:rPr>
          <w:rFonts w:hint="cs"/>
          <w:sz w:val="24"/>
          <w:szCs w:val="24"/>
          <w:rtl/>
          <w:lang w:bidi="fa-IR"/>
        </w:rPr>
        <w:t xml:space="preserve"> هر بند ، پنج </w:t>
      </w:r>
      <w:r w:rsidR="00C13F83" w:rsidRPr="00781C16">
        <w:rPr>
          <w:rFonts w:hint="cs"/>
          <w:sz w:val="24"/>
          <w:szCs w:val="24"/>
          <w:rtl/>
          <w:lang w:bidi="fa-IR"/>
        </w:rPr>
        <w:t>بیت دارد.</w:t>
      </w:r>
      <w:r w:rsidR="005E5056" w:rsidRPr="00781C16">
        <w:rPr>
          <w:rFonts w:hint="cs"/>
          <w:sz w:val="24"/>
          <w:szCs w:val="24"/>
          <w:rtl/>
          <w:lang w:bidi="fa-IR"/>
        </w:rPr>
        <w:t xml:space="preserve"> </w:t>
      </w:r>
      <w:r w:rsidR="007B7DA2" w:rsidRPr="00781C16">
        <w:rPr>
          <w:rFonts w:hint="cs"/>
          <w:sz w:val="24"/>
          <w:szCs w:val="24"/>
          <w:rtl/>
          <w:lang w:bidi="fa-IR"/>
        </w:rPr>
        <w:t xml:space="preserve">به صورت شفاهی </w:t>
      </w:r>
      <w:r w:rsidR="00AB058C" w:rsidRPr="00781C16">
        <w:rPr>
          <w:rFonts w:hint="cs"/>
          <w:sz w:val="24"/>
          <w:szCs w:val="24"/>
          <w:rtl/>
          <w:lang w:bidi="fa-IR"/>
        </w:rPr>
        <w:t xml:space="preserve">، می توان گفت شعر </w:t>
      </w:r>
      <w:r w:rsidR="00E14DD0" w:rsidRPr="00781C16">
        <w:rPr>
          <w:rFonts w:hint="cs"/>
          <w:sz w:val="24"/>
          <w:szCs w:val="24"/>
          <w:rtl/>
          <w:lang w:bidi="fa-IR"/>
        </w:rPr>
        <w:t>شوفوروا نمونه اغراق آمیزی از</w:t>
      </w:r>
      <w:r w:rsidR="009D61A6" w:rsidRPr="00781C16">
        <w:rPr>
          <w:rFonts w:hint="cs"/>
          <w:sz w:val="24"/>
          <w:szCs w:val="24"/>
          <w:rtl/>
          <w:lang w:bidi="fa-IR"/>
        </w:rPr>
        <w:t xml:space="preserve"> فصاحت در</w:t>
      </w:r>
      <w:r w:rsidR="00E14DD0" w:rsidRPr="00781C16">
        <w:rPr>
          <w:rFonts w:hint="cs"/>
          <w:sz w:val="24"/>
          <w:szCs w:val="24"/>
          <w:rtl/>
          <w:lang w:bidi="fa-IR"/>
        </w:rPr>
        <w:t xml:space="preserve"> </w:t>
      </w:r>
      <w:r w:rsidR="00B733F3" w:rsidRPr="00781C16">
        <w:rPr>
          <w:rFonts w:hint="cs"/>
          <w:sz w:val="24"/>
          <w:szCs w:val="24"/>
          <w:rtl/>
          <w:lang w:bidi="fa-IR"/>
        </w:rPr>
        <w:t>کتاب سیاقت</w:t>
      </w:r>
      <w:r w:rsidR="009A4392" w:rsidRPr="00781C16">
        <w:rPr>
          <w:rFonts w:hint="cs"/>
          <w:sz w:val="24"/>
          <w:szCs w:val="24"/>
          <w:rtl/>
          <w:lang w:bidi="fa-IR"/>
        </w:rPr>
        <w:t xml:space="preserve"> الاعداد است.</w:t>
      </w:r>
      <w:r w:rsidR="009D61A6" w:rsidRPr="00781C16">
        <w:rPr>
          <w:rFonts w:hint="cs"/>
          <w:sz w:val="24"/>
          <w:szCs w:val="24"/>
          <w:rtl/>
          <w:lang w:bidi="fa-IR"/>
        </w:rPr>
        <w:t xml:space="preserve"> </w:t>
      </w:r>
      <w:r w:rsidR="00B733F3" w:rsidRPr="00781C16">
        <w:rPr>
          <w:rFonts w:hint="cs"/>
          <w:sz w:val="24"/>
          <w:szCs w:val="24"/>
          <w:rtl/>
          <w:lang w:bidi="fa-IR"/>
        </w:rPr>
        <w:t xml:space="preserve">تمام مصرع های دوم آن </w:t>
      </w:r>
      <w:r w:rsidR="00FF0787" w:rsidRPr="00781C16">
        <w:rPr>
          <w:rFonts w:hint="cs"/>
          <w:sz w:val="24"/>
          <w:szCs w:val="24"/>
          <w:rtl/>
          <w:lang w:bidi="fa-IR"/>
        </w:rPr>
        <w:t>چیزی جز ردیفی</w:t>
      </w:r>
      <w:r w:rsidR="0023688D" w:rsidRPr="00781C16">
        <w:rPr>
          <w:rFonts w:hint="cs"/>
          <w:sz w:val="24"/>
          <w:szCs w:val="24"/>
          <w:rtl/>
          <w:lang w:bidi="fa-IR"/>
        </w:rPr>
        <w:t xml:space="preserve"> از کلمات نیست</w:t>
      </w:r>
      <w:r w:rsidR="00FF0787" w:rsidRPr="00781C16">
        <w:rPr>
          <w:rFonts w:hint="cs"/>
          <w:sz w:val="24"/>
          <w:szCs w:val="24"/>
          <w:rtl/>
          <w:lang w:bidi="fa-IR"/>
        </w:rPr>
        <w:t xml:space="preserve"> البته بدون حرف ربط "و".</w:t>
      </w:r>
      <w:r w:rsidR="00142242" w:rsidRPr="00781C16">
        <w:rPr>
          <w:rFonts w:hint="cs"/>
          <w:sz w:val="24"/>
          <w:szCs w:val="24"/>
          <w:rtl/>
          <w:lang w:bidi="fa-IR"/>
        </w:rPr>
        <w:t xml:space="preserve"> کلمه های</w:t>
      </w:r>
      <w:r w:rsidR="00A8619C" w:rsidRPr="00781C16">
        <w:rPr>
          <w:rFonts w:hint="cs"/>
          <w:sz w:val="24"/>
          <w:szCs w:val="24"/>
          <w:rtl/>
          <w:lang w:bidi="fa-IR"/>
        </w:rPr>
        <w:t xml:space="preserve"> مصرع های اول </w:t>
      </w:r>
      <w:r w:rsidR="00AE1C16" w:rsidRPr="00781C16">
        <w:rPr>
          <w:rFonts w:hint="cs"/>
          <w:sz w:val="24"/>
          <w:szCs w:val="24"/>
          <w:rtl/>
          <w:lang w:bidi="fa-IR"/>
        </w:rPr>
        <w:t xml:space="preserve">، </w:t>
      </w:r>
      <w:r w:rsidR="006B4259" w:rsidRPr="00781C16">
        <w:rPr>
          <w:rFonts w:hint="cs"/>
          <w:sz w:val="24"/>
          <w:szCs w:val="24"/>
          <w:rtl/>
          <w:lang w:bidi="fa-IR"/>
        </w:rPr>
        <w:t xml:space="preserve">به منظور معنا دار کردن مصرع های دوم، بسیار </w:t>
      </w:r>
      <w:r w:rsidR="00142242" w:rsidRPr="00781C16">
        <w:rPr>
          <w:rFonts w:hint="cs"/>
          <w:sz w:val="24"/>
          <w:szCs w:val="24"/>
          <w:rtl/>
          <w:lang w:bidi="fa-IR"/>
        </w:rPr>
        <w:t>حساب شده آرایش یافته اند. می</w:t>
      </w:r>
      <w:r w:rsidR="006249F8" w:rsidRPr="00781C16">
        <w:rPr>
          <w:rFonts w:hint="cs"/>
          <w:sz w:val="24"/>
          <w:szCs w:val="24"/>
          <w:rtl/>
          <w:lang w:bidi="fa-IR"/>
        </w:rPr>
        <w:t xml:space="preserve"> توان با مطالعه</w:t>
      </w:r>
      <w:r w:rsidR="00F02D55" w:rsidRPr="00781C16">
        <w:rPr>
          <w:rFonts w:hint="cs"/>
          <w:sz w:val="24"/>
          <w:szCs w:val="24"/>
          <w:rtl/>
          <w:lang w:bidi="fa-IR"/>
        </w:rPr>
        <w:t xml:space="preserve"> یک مصراع </w:t>
      </w:r>
      <w:r w:rsidR="003F213F" w:rsidRPr="00781C16">
        <w:rPr>
          <w:rFonts w:hint="cs"/>
          <w:sz w:val="24"/>
          <w:szCs w:val="24"/>
          <w:rtl/>
          <w:lang w:bidi="fa-IR"/>
        </w:rPr>
        <w:t>به راحتی به مضمون کل متن پی برد.</w:t>
      </w:r>
      <w:r w:rsidR="002857EA" w:rsidRPr="00781C16">
        <w:rPr>
          <w:rFonts w:hint="cs"/>
          <w:sz w:val="24"/>
          <w:szCs w:val="24"/>
          <w:rtl/>
          <w:lang w:bidi="fa-IR"/>
        </w:rPr>
        <w:t xml:space="preserve"> چیزی که راوندی به آن </w:t>
      </w:r>
      <w:r w:rsidR="003C7B60" w:rsidRPr="00781C16">
        <w:rPr>
          <w:rFonts w:hint="cs"/>
          <w:sz w:val="24"/>
          <w:szCs w:val="24"/>
          <w:rtl/>
          <w:lang w:bidi="fa-IR"/>
        </w:rPr>
        <w:t xml:space="preserve">اشاره کرد، فرض می کنیم که ایده از خودش بوده است، این بود که </w:t>
      </w:r>
      <w:r w:rsidR="005413D3" w:rsidRPr="00781C16">
        <w:rPr>
          <w:rFonts w:hint="cs"/>
          <w:sz w:val="24"/>
          <w:szCs w:val="24"/>
          <w:rtl/>
          <w:lang w:bidi="fa-IR"/>
        </w:rPr>
        <w:t xml:space="preserve">ممکن است مصرع های دوم فقط برای وجود </w:t>
      </w:r>
      <w:r w:rsidR="00104D93" w:rsidRPr="00781C16">
        <w:rPr>
          <w:rFonts w:hint="cs"/>
          <w:sz w:val="24"/>
          <w:szCs w:val="24"/>
          <w:rtl/>
          <w:lang w:bidi="fa-IR"/>
        </w:rPr>
        <w:t xml:space="preserve">داشتن در شعر استفاده نمی شدند بلکه برای نشان دادن </w:t>
      </w:r>
      <w:r w:rsidR="00F217DD" w:rsidRPr="00781C16">
        <w:rPr>
          <w:rFonts w:hint="cs"/>
          <w:sz w:val="24"/>
          <w:szCs w:val="24"/>
          <w:rtl/>
          <w:lang w:bidi="fa-IR"/>
        </w:rPr>
        <w:t>هر کدام از مقاصد شاعر در شعر به کار گرفته می شدند.</w:t>
      </w:r>
      <w:r w:rsidR="00012A24" w:rsidRPr="00781C16">
        <w:rPr>
          <w:rFonts w:hint="cs"/>
          <w:sz w:val="24"/>
          <w:szCs w:val="24"/>
          <w:rtl/>
          <w:lang w:bidi="fa-IR"/>
        </w:rPr>
        <w:t xml:space="preserve">در شماری از </w:t>
      </w:r>
      <w:r w:rsidR="00D65D1A" w:rsidRPr="00781C16">
        <w:rPr>
          <w:rFonts w:hint="cs"/>
          <w:sz w:val="24"/>
          <w:szCs w:val="24"/>
          <w:rtl/>
          <w:lang w:bidi="fa-IR"/>
        </w:rPr>
        <w:t>نقاط،</w:t>
      </w:r>
      <w:r w:rsidR="006730F8" w:rsidRPr="00781C16">
        <w:rPr>
          <w:rFonts w:hint="cs"/>
          <w:sz w:val="24"/>
          <w:szCs w:val="24"/>
          <w:rtl/>
        </w:rPr>
        <w:t xml:space="preserve"> تفاوت </w:t>
      </w:r>
      <w:r w:rsidR="00761337" w:rsidRPr="00781C16">
        <w:rPr>
          <w:rFonts w:hint="cs"/>
          <w:sz w:val="24"/>
          <w:szCs w:val="24"/>
          <w:rtl/>
        </w:rPr>
        <w:t xml:space="preserve">قائل شدن </w:t>
      </w:r>
      <w:r w:rsidR="006730F8" w:rsidRPr="00781C16">
        <w:rPr>
          <w:rFonts w:hint="cs"/>
          <w:sz w:val="24"/>
          <w:szCs w:val="24"/>
          <w:rtl/>
        </w:rPr>
        <w:t xml:space="preserve">میان </w:t>
      </w:r>
      <w:r w:rsidR="002B3206" w:rsidRPr="00781C16">
        <w:rPr>
          <w:rFonts w:hint="cs"/>
          <w:sz w:val="24"/>
          <w:szCs w:val="24"/>
          <w:rtl/>
        </w:rPr>
        <w:t xml:space="preserve">نوشته های راوندی و شوفروا </w:t>
      </w:r>
      <w:r w:rsidR="00761337" w:rsidRPr="00781C16">
        <w:rPr>
          <w:rFonts w:hint="cs"/>
          <w:sz w:val="24"/>
          <w:szCs w:val="24"/>
          <w:rtl/>
        </w:rPr>
        <w:t xml:space="preserve">، نیازمند توضیح </w:t>
      </w:r>
      <w:r w:rsidR="009F6DE1" w:rsidRPr="00781C16">
        <w:rPr>
          <w:rFonts w:hint="cs"/>
          <w:sz w:val="24"/>
          <w:szCs w:val="24"/>
          <w:rtl/>
        </w:rPr>
        <w:t>روشن است.</w:t>
      </w:r>
      <w:r w:rsidR="00E92A78" w:rsidRPr="00781C16">
        <w:rPr>
          <w:rFonts w:hint="cs"/>
          <w:sz w:val="24"/>
          <w:szCs w:val="24"/>
          <w:rtl/>
        </w:rPr>
        <w:t xml:space="preserve"> زیرا اشتیاق آنها به جانشانی این ابیات به جای هم ممکن است انسان را به اشتباه بیندازد.</w:t>
      </w:r>
      <w:r w:rsidR="00BF6B05" w:rsidRPr="00781C16">
        <w:rPr>
          <w:rFonts w:hint="cs"/>
          <w:sz w:val="24"/>
          <w:szCs w:val="24"/>
          <w:rtl/>
        </w:rPr>
        <w:t xml:space="preserve"> خیلی وقت پیش ، مفهوم در شعرها طرفدار زیادی نداشت</w:t>
      </w:r>
      <w:r w:rsidR="007E6E94" w:rsidRPr="00781C16">
        <w:rPr>
          <w:rFonts w:hint="cs"/>
          <w:sz w:val="24"/>
          <w:szCs w:val="24"/>
          <w:rtl/>
        </w:rPr>
        <w:t xml:space="preserve"> اما خوشبختانه مقبولیت آن در بین مردم خوب بود.</w:t>
      </w:r>
      <w:r w:rsidR="002657E2" w:rsidRPr="00781C16">
        <w:rPr>
          <w:rFonts w:hint="cs"/>
          <w:sz w:val="24"/>
          <w:szCs w:val="24"/>
          <w:rtl/>
        </w:rPr>
        <w:t xml:space="preserve">منحصرا در مورد </w:t>
      </w:r>
      <w:r w:rsidR="002564C0" w:rsidRPr="00781C16">
        <w:rPr>
          <w:rFonts w:hint="cs"/>
          <w:sz w:val="24"/>
          <w:szCs w:val="24"/>
          <w:rtl/>
        </w:rPr>
        <w:t xml:space="preserve">راحت الصدور مقدمه های دوبیتی </w:t>
      </w:r>
      <w:r w:rsidR="000E7671" w:rsidRPr="00781C16">
        <w:rPr>
          <w:rFonts w:hint="cs"/>
          <w:sz w:val="24"/>
          <w:szCs w:val="24"/>
          <w:rtl/>
        </w:rPr>
        <w:t xml:space="preserve">در وزن رباعی وجود دارد که جلوتر از متن می آید و </w:t>
      </w:r>
      <w:r w:rsidR="007F6419" w:rsidRPr="00781C16">
        <w:rPr>
          <w:rFonts w:hint="cs"/>
          <w:sz w:val="24"/>
          <w:szCs w:val="24"/>
          <w:rtl/>
        </w:rPr>
        <w:t xml:space="preserve">نشان می دهد که </w:t>
      </w:r>
      <w:r w:rsidR="008C0129" w:rsidRPr="00781C16">
        <w:rPr>
          <w:rFonts w:hint="cs"/>
          <w:sz w:val="24"/>
          <w:szCs w:val="24"/>
          <w:rtl/>
        </w:rPr>
        <w:t xml:space="preserve">نسخه نمایش داده شده </w:t>
      </w:r>
      <w:r w:rsidR="007712E1" w:rsidRPr="00781C16">
        <w:rPr>
          <w:rFonts w:hint="cs"/>
          <w:sz w:val="24"/>
          <w:szCs w:val="24"/>
          <w:rtl/>
        </w:rPr>
        <w:t>برای این کار انتخاب شده است.</w:t>
      </w:r>
    </w:p>
    <w:p w:rsidR="00C02BB6" w:rsidRPr="00781C16" w:rsidRDefault="00C02BB6" w:rsidP="00847241">
      <w:pPr>
        <w:bidi/>
        <w:rPr>
          <w:sz w:val="24"/>
          <w:szCs w:val="24"/>
          <w:rtl/>
        </w:rPr>
      </w:pPr>
      <w:r w:rsidRPr="00781C16">
        <w:rPr>
          <w:rFonts w:hint="cs"/>
          <w:sz w:val="24"/>
          <w:szCs w:val="24"/>
          <w:rtl/>
        </w:rPr>
        <w:t xml:space="preserve">    هرکسی را که </w:t>
      </w:r>
      <w:r w:rsidR="0040335C" w:rsidRPr="00781C16">
        <w:rPr>
          <w:rFonts w:hint="cs"/>
          <w:sz w:val="24"/>
          <w:szCs w:val="24"/>
          <w:rtl/>
        </w:rPr>
        <w:t>، اولین بیت در مورد او بود،</w:t>
      </w:r>
      <w:r w:rsidR="00A82EAC" w:rsidRPr="00781C16">
        <w:rPr>
          <w:rFonts w:hint="cs"/>
          <w:sz w:val="24"/>
          <w:szCs w:val="24"/>
          <w:rtl/>
        </w:rPr>
        <w:t xml:space="preserve"> بیت دوم حتما </w:t>
      </w:r>
      <w:r w:rsidR="00A91CA3" w:rsidRPr="00781C16">
        <w:rPr>
          <w:rFonts w:hint="cs"/>
          <w:sz w:val="24"/>
          <w:szCs w:val="24"/>
          <w:rtl/>
        </w:rPr>
        <w:t xml:space="preserve">به یک شعر </w:t>
      </w:r>
      <w:r w:rsidR="006C1C40" w:rsidRPr="00781C16">
        <w:rPr>
          <w:rFonts w:hint="cs"/>
          <w:sz w:val="24"/>
          <w:szCs w:val="24"/>
          <w:rtl/>
        </w:rPr>
        <w:t>نمونه از او ختم می شد.</w:t>
      </w:r>
      <w:r w:rsidR="00AD1FFF" w:rsidRPr="00781C16">
        <w:rPr>
          <w:rFonts w:hint="cs"/>
          <w:sz w:val="24"/>
          <w:szCs w:val="24"/>
          <w:rtl/>
        </w:rPr>
        <w:t xml:space="preserve"> در هر حال ، نحوه ارائه مطلب کمی با وق</w:t>
      </w:r>
      <w:r w:rsidR="0072400D" w:rsidRPr="00781C16">
        <w:rPr>
          <w:rFonts w:hint="cs"/>
          <w:sz w:val="24"/>
          <w:szCs w:val="24"/>
          <w:rtl/>
        </w:rPr>
        <w:t>ت</w:t>
      </w:r>
      <w:r w:rsidR="00AD1FFF" w:rsidRPr="00781C16">
        <w:rPr>
          <w:rFonts w:hint="cs"/>
          <w:sz w:val="24"/>
          <w:szCs w:val="24"/>
          <w:rtl/>
        </w:rPr>
        <w:t>ی که می خواهیم یک</w:t>
      </w:r>
      <w:r w:rsidR="0072400D" w:rsidRPr="00781C16">
        <w:rPr>
          <w:rFonts w:hint="cs"/>
          <w:sz w:val="24"/>
          <w:szCs w:val="24"/>
          <w:rtl/>
        </w:rPr>
        <w:t xml:space="preserve"> </w:t>
      </w:r>
      <w:r w:rsidR="00166426" w:rsidRPr="00781C16">
        <w:rPr>
          <w:rFonts w:hint="cs"/>
          <w:sz w:val="24"/>
          <w:szCs w:val="24"/>
          <w:rtl/>
        </w:rPr>
        <w:t>نثر ساده بنویسیم کمی متفاوت خواهد بود.</w:t>
      </w:r>
      <w:r w:rsidR="00577A6A" w:rsidRPr="00781C16">
        <w:rPr>
          <w:rFonts w:hint="cs"/>
          <w:sz w:val="24"/>
          <w:szCs w:val="24"/>
          <w:rtl/>
        </w:rPr>
        <w:t xml:space="preserve"> نوشته سال 1341، </w:t>
      </w:r>
      <w:r w:rsidR="00CA53EC" w:rsidRPr="00781C16">
        <w:rPr>
          <w:rFonts w:hint="cs"/>
          <w:sz w:val="24"/>
          <w:szCs w:val="24"/>
          <w:rtl/>
        </w:rPr>
        <w:t xml:space="preserve">به نسخه ای دلالت می کند که </w:t>
      </w:r>
      <w:r w:rsidR="00140102" w:rsidRPr="00781C16">
        <w:rPr>
          <w:rFonts w:hint="cs"/>
          <w:sz w:val="24"/>
          <w:szCs w:val="24"/>
          <w:rtl/>
        </w:rPr>
        <w:t>در آن فقط مصرع اول ،</w:t>
      </w:r>
      <w:r w:rsidR="00992008" w:rsidRPr="00781C16">
        <w:rPr>
          <w:rFonts w:hint="cs"/>
          <w:sz w:val="24"/>
          <w:szCs w:val="24"/>
          <w:rtl/>
        </w:rPr>
        <w:t xml:space="preserve"> هر بیت نوشته می شود.</w:t>
      </w:r>
      <w:r w:rsidR="002231C1" w:rsidRPr="00781C16">
        <w:rPr>
          <w:rFonts w:hint="cs"/>
          <w:sz w:val="24"/>
          <w:szCs w:val="24"/>
          <w:rtl/>
        </w:rPr>
        <w:t xml:space="preserve"> که خواننده را برای یافتن مصرع دوم بیت ، </w:t>
      </w:r>
      <w:r w:rsidR="00DB68E2" w:rsidRPr="00781C16">
        <w:rPr>
          <w:rFonts w:hint="cs"/>
          <w:sz w:val="24"/>
          <w:szCs w:val="24"/>
          <w:rtl/>
        </w:rPr>
        <w:t>به چالش می شکشد .  بدون هیچ کمکی یا راهنمایی از مصرع دوم.</w:t>
      </w:r>
      <w:r w:rsidR="00E66E52" w:rsidRPr="00781C16">
        <w:rPr>
          <w:rFonts w:hint="cs"/>
          <w:sz w:val="24"/>
          <w:szCs w:val="24"/>
          <w:rtl/>
        </w:rPr>
        <w:t xml:space="preserve"> این کار جنبه هنری بیشتری به اثر می دهد.</w:t>
      </w:r>
      <w:r w:rsidR="005127F8" w:rsidRPr="00781C16">
        <w:rPr>
          <w:rFonts w:hint="cs"/>
          <w:sz w:val="24"/>
          <w:szCs w:val="24"/>
          <w:rtl/>
        </w:rPr>
        <w:t xml:space="preserve"> </w:t>
      </w:r>
      <w:r w:rsidR="004C1FBE" w:rsidRPr="00781C16">
        <w:rPr>
          <w:rFonts w:hint="cs"/>
          <w:sz w:val="24"/>
          <w:szCs w:val="24"/>
          <w:rtl/>
        </w:rPr>
        <w:t xml:space="preserve">همچنین </w:t>
      </w:r>
      <w:r w:rsidR="00B41941" w:rsidRPr="00781C16">
        <w:rPr>
          <w:rFonts w:hint="cs"/>
          <w:sz w:val="24"/>
          <w:szCs w:val="24"/>
          <w:rtl/>
        </w:rPr>
        <w:t xml:space="preserve">یک راه غیر معمول در </w:t>
      </w:r>
      <w:r w:rsidR="00786067" w:rsidRPr="00781C16">
        <w:rPr>
          <w:rFonts w:hint="cs"/>
          <w:sz w:val="24"/>
          <w:szCs w:val="24"/>
          <w:rtl/>
        </w:rPr>
        <w:t xml:space="preserve">سبک نوشتار </w:t>
      </w:r>
      <w:r w:rsidR="00F84334" w:rsidRPr="00781C16">
        <w:rPr>
          <w:rFonts w:hint="cs"/>
          <w:sz w:val="24"/>
          <w:szCs w:val="24"/>
          <w:rtl/>
        </w:rPr>
        <w:t>سال 1341 را به ما نشان می دهد.</w:t>
      </w:r>
      <w:r w:rsidR="005127F8" w:rsidRPr="00781C16">
        <w:rPr>
          <w:rFonts w:hint="cs"/>
          <w:sz w:val="24"/>
          <w:szCs w:val="24"/>
          <w:rtl/>
        </w:rPr>
        <w:t xml:space="preserve"> </w:t>
      </w:r>
      <w:r w:rsidR="00361A5A" w:rsidRPr="00781C16">
        <w:rPr>
          <w:rFonts w:hint="cs"/>
          <w:sz w:val="24"/>
          <w:szCs w:val="24"/>
          <w:rtl/>
        </w:rPr>
        <w:t xml:space="preserve">با نوشتار بزرگ از </w:t>
      </w:r>
      <w:r w:rsidR="00D86769" w:rsidRPr="00781C16">
        <w:rPr>
          <w:rFonts w:hint="cs"/>
          <w:sz w:val="24"/>
          <w:szCs w:val="24"/>
          <w:rtl/>
        </w:rPr>
        <w:t xml:space="preserve">مصراع اول در بالا و وسط </w:t>
      </w:r>
      <w:r w:rsidR="00997BBE" w:rsidRPr="00781C16">
        <w:rPr>
          <w:rFonts w:hint="cs"/>
          <w:sz w:val="24"/>
          <w:szCs w:val="24"/>
          <w:rtl/>
        </w:rPr>
        <w:t>متن که مصرع دوم آن جواب یک معماست.</w:t>
      </w:r>
      <w:r w:rsidR="0030109C" w:rsidRPr="00781C16">
        <w:rPr>
          <w:rFonts w:hint="cs"/>
          <w:sz w:val="24"/>
          <w:szCs w:val="24"/>
          <w:rtl/>
        </w:rPr>
        <w:t xml:space="preserve"> این نوشته ، به شما اجازه نمی دهد تا </w:t>
      </w:r>
      <w:r w:rsidR="00D63C9F" w:rsidRPr="00781C16">
        <w:rPr>
          <w:rFonts w:hint="cs"/>
          <w:sz w:val="24"/>
          <w:szCs w:val="24"/>
          <w:rtl/>
        </w:rPr>
        <w:t xml:space="preserve">به راحتی </w:t>
      </w:r>
      <w:r w:rsidR="00847241" w:rsidRPr="00781C16">
        <w:rPr>
          <w:rFonts w:hint="cs"/>
          <w:sz w:val="24"/>
          <w:szCs w:val="24"/>
          <w:rtl/>
        </w:rPr>
        <w:t xml:space="preserve">مانند معما های موجود در شعر رباعی </w:t>
      </w:r>
      <w:r w:rsidR="00D63C9F" w:rsidRPr="00781C16">
        <w:rPr>
          <w:rFonts w:hint="cs"/>
          <w:sz w:val="24"/>
          <w:szCs w:val="24"/>
          <w:rtl/>
        </w:rPr>
        <w:t xml:space="preserve">بتوانید معما را حل کنید، </w:t>
      </w:r>
      <w:r w:rsidR="00EF23BE" w:rsidRPr="00781C16">
        <w:rPr>
          <w:rFonts w:hint="cs"/>
          <w:sz w:val="24"/>
          <w:szCs w:val="24"/>
          <w:rtl/>
        </w:rPr>
        <w:t>حتی بدون دست به قلم شدن و یاد داشت کردن نیز نمی توان آن را به دست آورد.</w:t>
      </w:r>
      <w:r w:rsidR="00FF367A" w:rsidRPr="00781C16">
        <w:rPr>
          <w:rFonts w:hint="cs"/>
          <w:sz w:val="24"/>
          <w:szCs w:val="24"/>
          <w:rtl/>
        </w:rPr>
        <w:t xml:space="preserve"> در هر حال پیشنهاد دادن راه حل برای حل معما کار سختی نیست . مهم این است که کدام یک به جواب اصلی خواهد رسید.</w:t>
      </w:r>
      <w:r w:rsidR="00483AE5" w:rsidRPr="00781C16">
        <w:rPr>
          <w:rFonts w:hint="cs"/>
          <w:sz w:val="24"/>
          <w:szCs w:val="24"/>
          <w:rtl/>
        </w:rPr>
        <w:t xml:space="preserve"> به طور مثال، </w:t>
      </w:r>
      <w:r w:rsidR="00157A64" w:rsidRPr="00781C16">
        <w:rPr>
          <w:rFonts w:hint="cs"/>
          <w:sz w:val="24"/>
          <w:szCs w:val="24"/>
          <w:rtl/>
        </w:rPr>
        <w:t xml:space="preserve">با قرار دادن جواب، پشت نوشته ی راهنما یا پایین سمت راست . ممکن است فرض کنیم </w:t>
      </w:r>
      <w:r w:rsidR="00D05A2F" w:rsidRPr="00781C16">
        <w:rPr>
          <w:rFonts w:hint="cs"/>
          <w:sz w:val="24"/>
          <w:szCs w:val="24"/>
          <w:rtl/>
        </w:rPr>
        <w:t>، یک رونوشت یا</w:t>
      </w:r>
      <w:r w:rsidR="00D31FEA" w:rsidRPr="00781C16">
        <w:rPr>
          <w:rFonts w:hint="cs"/>
          <w:sz w:val="24"/>
          <w:szCs w:val="24"/>
          <w:rtl/>
        </w:rPr>
        <w:t xml:space="preserve"> رونوشتها</w:t>
      </w:r>
      <w:r w:rsidR="00D05A2F" w:rsidRPr="00781C16">
        <w:rPr>
          <w:rFonts w:hint="cs"/>
          <w:sz w:val="24"/>
          <w:szCs w:val="24"/>
          <w:rtl/>
        </w:rPr>
        <w:t>یی</w:t>
      </w:r>
      <w:r w:rsidR="00D31FEA" w:rsidRPr="00781C16">
        <w:rPr>
          <w:rFonts w:hint="cs"/>
          <w:sz w:val="24"/>
          <w:szCs w:val="24"/>
          <w:rtl/>
        </w:rPr>
        <w:t xml:space="preserve"> </w:t>
      </w:r>
      <w:r w:rsidR="00951562" w:rsidRPr="00781C16">
        <w:rPr>
          <w:rFonts w:hint="cs"/>
          <w:sz w:val="24"/>
          <w:szCs w:val="24"/>
          <w:rtl/>
        </w:rPr>
        <w:t xml:space="preserve">موجود است که </w:t>
      </w:r>
      <w:r w:rsidR="00D5521B" w:rsidRPr="00781C16">
        <w:rPr>
          <w:rFonts w:hint="cs"/>
          <w:sz w:val="24"/>
          <w:szCs w:val="24"/>
          <w:rtl/>
        </w:rPr>
        <w:t>چنین نوشته هایی استفاده شده است.</w:t>
      </w:r>
    </w:p>
    <w:p w:rsidR="002E0B01" w:rsidRPr="00781C16" w:rsidRDefault="002E0B01" w:rsidP="002E0B01">
      <w:pPr>
        <w:bidi/>
        <w:rPr>
          <w:sz w:val="24"/>
          <w:szCs w:val="24"/>
          <w:rtl/>
        </w:rPr>
      </w:pPr>
      <w:r w:rsidRPr="00781C16">
        <w:rPr>
          <w:rFonts w:hint="cs"/>
          <w:sz w:val="24"/>
          <w:szCs w:val="24"/>
          <w:rtl/>
        </w:rPr>
        <w:t xml:space="preserve">    </w:t>
      </w:r>
      <w:r w:rsidR="005D0F77" w:rsidRPr="00781C16">
        <w:rPr>
          <w:rFonts w:hint="cs"/>
          <w:sz w:val="24"/>
          <w:szCs w:val="24"/>
          <w:rtl/>
        </w:rPr>
        <w:t xml:space="preserve"> </w:t>
      </w:r>
      <w:r w:rsidRPr="00781C16">
        <w:rPr>
          <w:rFonts w:hint="cs"/>
          <w:sz w:val="24"/>
          <w:szCs w:val="24"/>
          <w:rtl/>
        </w:rPr>
        <w:t xml:space="preserve">راحت الصدور نشان می دهد که راوندی </w:t>
      </w:r>
      <w:r w:rsidR="00B26BA0" w:rsidRPr="00781C16">
        <w:rPr>
          <w:rFonts w:hint="cs"/>
          <w:sz w:val="24"/>
          <w:szCs w:val="24"/>
          <w:rtl/>
        </w:rPr>
        <w:t>علاقه مندی های زیادی داشت و از ذهن باز قصه پردازی بهره می برد.</w:t>
      </w:r>
      <w:r w:rsidR="0099077C" w:rsidRPr="00781C16">
        <w:rPr>
          <w:rFonts w:hint="cs"/>
          <w:sz w:val="24"/>
          <w:szCs w:val="24"/>
          <w:rtl/>
        </w:rPr>
        <w:t xml:space="preserve"> به طوری که نمی توان استعداد </w:t>
      </w:r>
      <w:r w:rsidR="00FF2823" w:rsidRPr="00781C16">
        <w:rPr>
          <w:rFonts w:hint="cs"/>
          <w:sz w:val="24"/>
          <w:szCs w:val="24"/>
          <w:rtl/>
        </w:rPr>
        <w:t xml:space="preserve">او را در </w:t>
      </w:r>
      <w:r w:rsidR="001A6FF9" w:rsidRPr="00781C16">
        <w:rPr>
          <w:rFonts w:hint="cs"/>
          <w:sz w:val="24"/>
          <w:szCs w:val="24"/>
          <w:rtl/>
        </w:rPr>
        <w:t>دزدی ادبی انکار کرد.</w:t>
      </w:r>
      <w:r w:rsidR="001B2EFC" w:rsidRPr="00781C16">
        <w:rPr>
          <w:rFonts w:hint="cs"/>
          <w:sz w:val="24"/>
          <w:szCs w:val="24"/>
          <w:rtl/>
        </w:rPr>
        <w:t xml:space="preserve"> وقتی که </w:t>
      </w:r>
      <w:r w:rsidR="003838E5" w:rsidRPr="00781C16">
        <w:rPr>
          <w:rFonts w:hint="cs"/>
          <w:sz w:val="24"/>
          <w:szCs w:val="24"/>
          <w:rtl/>
        </w:rPr>
        <w:t xml:space="preserve">قسمت تاریخی به پایان رسید، </w:t>
      </w:r>
      <w:r w:rsidR="00FA7B43" w:rsidRPr="00781C16">
        <w:rPr>
          <w:rFonts w:hint="cs"/>
          <w:sz w:val="24"/>
          <w:szCs w:val="24"/>
          <w:rtl/>
        </w:rPr>
        <w:t xml:space="preserve">کار با </w:t>
      </w:r>
      <w:r w:rsidR="00C855A3" w:rsidRPr="00781C16">
        <w:rPr>
          <w:rFonts w:hint="cs"/>
          <w:sz w:val="24"/>
          <w:szCs w:val="24"/>
          <w:rtl/>
        </w:rPr>
        <w:t xml:space="preserve">شماری از متن های نامتجانس </w:t>
      </w:r>
      <w:r w:rsidR="00B474EC" w:rsidRPr="00781C16">
        <w:rPr>
          <w:rFonts w:hint="cs"/>
          <w:sz w:val="24"/>
          <w:szCs w:val="24"/>
          <w:rtl/>
        </w:rPr>
        <w:t xml:space="preserve">مانند موضوعات </w:t>
      </w:r>
      <w:r w:rsidR="007939AB" w:rsidRPr="00781C16">
        <w:rPr>
          <w:rFonts w:hint="cs"/>
          <w:sz w:val="24"/>
          <w:szCs w:val="24"/>
          <w:rtl/>
        </w:rPr>
        <w:t xml:space="preserve">محبوبی مانند بررسی بر روی تخته نرد و </w:t>
      </w:r>
      <w:r w:rsidR="00BA4C00" w:rsidRPr="00781C16">
        <w:rPr>
          <w:rFonts w:hint="cs"/>
          <w:sz w:val="24"/>
          <w:szCs w:val="24"/>
          <w:rtl/>
        </w:rPr>
        <w:t xml:space="preserve">شطرنج </w:t>
      </w:r>
      <w:r w:rsidR="00F63AE1" w:rsidRPr="00781C16">
        <w:rPr>
          <w:rFonts w:hint="cs"/>
          <w:sz w:val="24"/>
          <w:szCs w:val="24"/>
          <w:rtl/>
        </w:rPr>
        <w:t>، قوانین نوشیدن و شکار کردن و خطاطی ادامه یافت</w:t>
      </w:r>
      <w:r w:rsidR="00492750" w:rsidRPr="00781C16">
        <w:rPr>
          <w:rFonts w:hint="cs"/>
          <w:sz w:val="24"/>
          <w:szCs w:val="24"/>
          <w:rtl/>
        </w:rPr>
        <w:t xml:space="preserve">. به عنوان نمونه از طرز فکر، کسی ممکن است نظرش را بیان کند که </w:t>
      </w:r>
      <w:r w:rsidR="0056537E" w:rsidRPr="00781C16">
        <w:rPr>
          <w:rFonts w:hint="cs"/>
          <w:sz w:val="24"/>
          <w:szCs w:val="24"/>
          <w:rtl/>
        </w:rPr>
        <w:t xml:space="preserve">اصولا کارش را با </w:t>
      </w:r>
      <w:r w:rsidR="00B95997" w:rsidRPr="00781C16">
        <w:rPr>
          <w:rFonts w:hint="cs"/>
          <w:sz w:val="24"/>
          <w:szCs w:val="24"/>
          <w:rtl/>
        </w:rPr>
        <w:t xml:space="preserve">مجموعه ای از داستانهای </w:t>
      </w:r>
      <w:r w:rsidR="00841BAF" w:rsidRPr="00781C16">
        <w:rPr>
          <w:rFonts w:hint="cs"/>
          <w:sz w:val="24"/>
          <w:szCs w:val="24"/>
          <w:rtl/>
        </w:rPr>
        <w:t>سرگرم کننده به پایان می رساند.</w:t>
      </w:r>
      <w:r w:rsidR="00FA3FF5" w:rsidRPr="00781C16">
        <w:rPr>
          <w:rFonts w:hint="cs"/>
          <w:sz w:val="24"/>
          <w:szCs w:val="24"/>
          <w:rtl/>
        </w:rPr>
        <w:t>(مضاحک و هزلیات)</w:t>
      </w:r>
      <w:r w:rsidR="00CC15C6" w:rsidRPr="00781C16">
        <w:rPr>
          <w:rFonts w:hint="cs"/>
          <w:sz w:val="24"/>
          <w:szCs w:val="24"/>
          <w:rtl/>
        </w:rPr>
        <w:t xml:space="preserve"> که به خواننده </w:t>
      </w:r>
      <w:r w:rsidR="00294A72" w:rsidRPr="00781C16">
        <w:rPr>
          <w:rFonts w:hint="cs"/>
          <w:sz w:val="24"/>
          <w:szCs w:val="24"/>
          <w:rtl/>
        </w:rPr>
        <w:t>بعد از پایان قسمت های جدی کتاب ،</w:t>
      </w:r>
      <w:r w:rsidR="00C2074A" w:rsidRPr="00781C16">
        <w:rPr>
          <w:rFonts w:hint="cs"/>
          <w:sz w:val="24"/>
          <w:szCs w:val="24"/>
          <w:rtl/>
        </w:rPr>
        <w:t>حس راحتی و رها شدن می دهد و به او انگیزه می دهد تا بدون خستگی تاپایان کتاب را مطالعه کند.</w:t>
      </w:r>
      <w:r w:rsidR="001F18A1" w:rsidRPr="00781C16">
        <w:rPr>
          <w:rFonts w:hint="cs"/>
          <w:sz w:val="24"/>
          <w:szCs w:val="24"/>
          <w:rtl/>
        </w:rPr>
        <w:t xml:space="preserve"> این دوستان در نهایت </w:t>
      </w:r>
      <w:r w:rsidR="00321366" w:rsidRPr="00781C16">
        <w:rPr>
          <w:rFonts w:hint="cs"/>
          <w:sz w:val="24"/>
          <w:szCs w:val="24"/>
          <w:rtl/>
        </w:rPr>
        <w:t xml:space="preserve">او را در مورد خوب بودن این ایده </w:t>
      </w:r>
      <w:r w:rsidR="00690DB0" w:rsidRPr="00781C16">
        <w:rPr>
          <w:rFonts w:hint="cs"/>
          <w:sz w:val="24"/>
          <w:szCs w:val="24"/>
          <w:rtl/>
        </w:rPr>
        <w:t>قانع کردند.</w:t>
      </w:r>
      <w:r w:rsidR="007D18D3" w:rsidRPr="00781C16">
        <w:rPr>
          <w:rFonts w:hint="cs"/>
          <w:sz w:val="24"/>
          <w:szCs w:val="24"/>
          <w:rtl/>
        </w:rPr>
        <w:t xml:space="preserve"> اختراع معمای شعری ، چیزی است که ما آن را به راوندی نسبت می دهیم.</w:t>
      </w:r>
      <w:r w:rsidR="00D03609" w:rsidRPr="00781C16">
        <w:rPr>
          <w:rFonts w:hint="cs"/>
          <w:sz w:val="24"/>
          <w:szCs w:val="24"/>
          <w:rtl/>
        </w:rPr>
        <w:t xml:space="preserve"> به علاوه </w:t>
      </w:r>
      <w:r w:rsidR="003C18DE" w:rsidRPr="00781C16">
        <w:rPr>
          <w:rFonts w:hint="cs"/>
          <w:sz w:val="24"/>
          <w:szCs w:val="24"/>
          <w:rtl/>
        </w:rPr>
        <w:t xml:space="preserve">پاسخ به این سوال که آیا خودش </w:t>
      </w:r>
      <w:r w:rsidR="00D82343" w:rsidRPr="00781C16">
        <w:rPr>
          <w:rFonts w:hint="cs"/>
          <w:sz w:val="24"/>
          <w:szCs w:val="24"/>
          <w:rtl/>
        </w:rPr>
        <w:t xml:space="preserve">نمونه های اصلی را نقاشی کرده یا نه ، جوابی است که </w:t>
      </w:r>
      <w:r w:rsidR="00217E58" w:rsidRPr="00781C16">
        <w:rPr>
          <w:rFonts w:hint="cs"/>
          <w:sz w:val="24"/>
          <w:szCs w:val="24"/>
          <w:rtl/>
        </w:rPr>
        <w:t xml:space="preserve">فقط </w:t>
      </w:r>
      <w:r w:rsidR="00D82343" w:rsidRPr="00781C16">
        <w:rPr>
          <w:rFonts w:hint="cs"/>
          <w:sz w:val="24"/>
          <w:szCs w:val="24"/>
          <w:rtl/>
        </w:rPr>
        <w:t>بعد از کمی بررسی می توان با اطمینان گفت.</w:t>
      </w:r>
      <w:r w:rsidR="00217E58" w:rsidRPr="00781C16">
        <w:rPr>
          <w:rFonts w:hint="cs"/>
          <w:sz w:val="24"/>
          <w:szCs w:val="24"/>
          <w:rtl/>
        </w:rPr>
        <w:t xml:space="preserve"> البته که هیچ </w:t>
      </w:r>
      <w:r w:rsidR="00707391" w:rsidRPr="00781C16">
        <w:rPr>
          <w:rFonts w:hint="cs"/>
          <w:sz w:val="24"/>
          <w:szCs w:val="24"/>
          <w:rtl/>
        </w:rPr>
        <w:t>اثباتی برای این قضیه وجود ندارد.</w:t>
      </w:r>
      <w:r w:rsidR="004C1BB3" w:rsidRPr="00781C16">
        <w:rPr>
          <w:rFonts w:hint="cs"/>
          <w:sz w:val="24"/>
          <w:szCs w:val="24"/>
          <w:rtl/>
        </w:rPr>
        <w:t xml:space="preserve">نمی توان گفت که </w:t>
      </w:r>
      <w:r w:rsidR="0053578F" w:rsidRPr="00781C16">
        <w:rPr>
          <w:rFonts w:hint="cs"/>
          <w:sz w:val="24"/>
          <w:szCs w:val="24"/>
          <w:rtl/>
        </w:rPr>
        <w:t xml:space="preserve">او ایده خودش را برای یک </w:t>
      </w:r>
      <w:r w:rsidR="00745641" w:rsidRPr="00781C16">
        <w:rPr>
          <w:rFonts w:hint="cs"/>
          <w:sz w:val="24"/>
          <w:szCs w:val="24"/>
          <w:rtl/>
        </w:rPr>
        <w:t xml:space="preserve">نقاش گفته و </w:t>
      </w:r>
      <w:r w:rsidR="009E099A" w:rsidRPr="00781C16">
        <w:rPr>
          <w:rFonts w:hint="cs"/>
          <w:sz w:val="24"/>
          <w:szCs w:val="24"/>
          <w:rtl/>
        </w:rPr>
        <w:t>او هم آن ایده را به تصویر در آورده است.</w:t>
      </w:r>
      <w:r w:rsidR="00BC6ED7" w:rsidRPr="00781C16">
        <w:rPr>
          <w:rFonts w:hint="cs"/>
          <w:sz w:val="24"/>
          <w:szCs w:val="24"/>
          <w:rtl/>
        </w:rPr>
        <w:t xml:space="preserve"> </w:t>
      </w:r>
      <w:r w:rsidR="00582DEE" w:rsidRPr="00781C16">
        <w:rPr>
          <w:rFonts w:hint="cs"/>
          <w:sz w:val="24"/>
          <w:szCs w:val="24"/>
          <w:rtl/>
        </w:rPr>
        <w:t xml:space="preserve">فرضیه </w:t>
      </w:r>
      <w:r w:rsidR="00814FDE" w:rsidRPr="00781C16">
        <w:rPr>
          <w:rFonts w:hint="cs"/>
          <w:sz w:val="24"/>
          <w:szCs w:val="24"/>
          <w:rtl/>
        </w:rPr>
        <w:t>آتلیه سلطان طغرل را کنار بگذارید.</w:t>
      </w:r>
    </w:p>
    <w:p w:rsidR="00B40729" w:rsidRPr="00781C16" w:rsidRDefault="003D1411" w:rsidP="00B40729">
      <w:pPr>
        <w:bidi/>
        <w:rPr>
          <w:rFonts w:hint="cs"/>
          <w:sz w:val="24"/>
          <w:szCs w:val="24"/>
          <w:rtl/>
        </w:rPr>
      </w:pPr>
      <w:r w:rsidRPr="00781C16">
        <w:rPr>
          <w:rFonts w:hint="cs"/>
          <w:sz w:val="24"/>
          <w:szCs w:val="24"/>
          <w:rtl/>
        </w:rPr>
        <w:t xml:space="preserve">    </w:t>
      </w:r>
      <w:r w:rsidR="005D0F77" w:rsidRPr="00781C16">
        <w:rPr>
          <w:rFonts w:hint="cs"/>
          <w:sz w:val="24"/>
          <w:szCs w:val="24"/>
          <w:rtl/>
        </w:rPr>
        <w:t xml:space="preserve">  </w:t>
      </w:r>
      <w:r w:rsidRPr="00781C16">
        <w:rPr>
          <w:rFonts w:hint="cs"/>
          <w:sz w:val="24"/>
          <w:szCs w:val="24"/>
          <w:rtl/>
        </w:rPr>
        <w:t xml:space="preserve">به هرحال </w:t>
      </w:r>
      <w:r w:rsidR="00833253" w:rsidRPr="00781C16">
        <w:rPr>
          <w:rFonts w:hint="cs"/>
          <w:sz w:val="24"/>
          <w:szCs w:val="24"/>
          <w:rtl/>
        </w:rPr>
        <w:t xml:space="preserve">، شواهد تصادفی ، به خوبی نشان می دهد که نیازی به </w:t>
      </w:r>
      <w:r w:rsidR="006524C3" w:rsidRPr="00781C16">
        <w:rPr>
          <w:rFonts w:hint="cs"/>
          <w:sz w:val="24"/>
          <w:szCs w:val="24"/>
          <w:rtl/>
        </w:rPr>
        <w:t>چ</w:t>
      </w:r>
      <w:r w:rsidR="0055537E" w:rsidRPr="00781C16">
        <w:rPr>
          <w:rFonts w:hint="cs"/>
          <w:sz w:val="24"/>
          <w:szCs w:val="24"/>
          <w:rtl/>
        </w:rPr>
        <w:t>نین ایده های نپخته ای نبوده است و راوندی تمام پروسه را خودش انجام داده است.</w:t>
      </w:r>
      <w:r w:rsidR="000F3D29" w:rsidRPr="00781C16">
        <w:rPr>
          <w:rFonts w:hint="cs"/>
          <w:sz w:val="24"/>
          <w:szCs w:val="24"/>
          <w:rtl/>
        </w:rPr>
        <w:t xml:space="preserve"> همان گونه که قبلا هم </w:t>
      </w:r>
      <w:r w:rsidR="00324BF1" w:rsidRPr="00781C16">
        <w:rPr>
          <w:rFonts w:hint="cs"/>
          <w:sz w:val="24"/>
          <w:szCs w:val="24"/>
          <w:rtl/>
        </w:rPr>
        <w:t xml:space="preserve">نشان داده شد </w:t>
      </w:r>
      <w:r w:rsidR="00B23E94" w:rsidRPr="00781C16">
        <w:rPr>
          <w:rFonts w:hint="cs"/>
          <w:sz w:val="24"/>
          <w:szCs w:val="24"/>
          <w:rtl/>
        </w:rPr>
        <w:t xml:space="preserve">چند سال قبل از آن </w:t>
      </w:r>
      <w:r w:rsidR="00EF5C30" w:rsidRPr="00781C16">
        <w:rPr>
          <w:rFonts w:hint="cs"/>
          <w:sz w:val="24"/>
          <w:szCs w:val="24"/>
          <w:rtl/>
        </w:rPr>
        <w:t>او یک خطاط ماهر</w:t>
      </w:r>
      <w:r w:rsidR="007A45A9" w:rsidRPr="00781C16">
        <w:rPr>
          <w:rFonts w:hint="cs"/>
          <w:sz w:val="24"/>
          <w:szCs w:val="24"/>
          <w:rtl/>
        </w:rPr>
        <w:t xml:space="preserve"> بوده است، تذهیب کار بوده و کتاب صحافی می کرده است.</w:t>
      </w:r>
      <w:r w:rsidR="00803C35" w:rsidRPr="00781C16">
        <w:rPr>
          <w:rFonts w:hint="cs"/>
          <w:sz w:val="24"/>
          <w:szCs w:val="24"/>
          <w:rtl/>
        </w:rPr>
        <w:t xml:space="preserve"> او </w:t>
      </w:r>
      <w:r w:rsidR="007063D8" w:rsidRPr="00781C16">
        <w:rPr>
          <w:rFonts w:hint="cs"/>
          <w:sz w:val="24"/>
          <w:szCs w:val="24"/>
          <w:rtl/>
          <w:lang w:bidi="fa-IR"/>
        </w:rPr>
        <w:t xml:space="preserve">در پروژه قرآن سلطان طغرل </w:t>
      </w:r>
      <w:r w:rsidR="00803C35" w:rsidRPr="00781C16">
        <w:rPr>
          <w:rFonts w:hint="cs"/>
          <w:sz w:val="24"/>
          <w:szCs w:val="24"/>
          <w:rtl/>
        </w:rPr>
        <w:t xml:space="preserve">با تصویر پردازان و </w:t>
      </w:r>
      <w:r w:rsidR="000B2D2E" w:rsidRPr="00781C16">
        <w:rPr>
          <w:rFonts w:hint="cs"/>
          <w:sz w:val="24"/>
          <w:szCs w:val="24"/>
          <w:rtl/>
        </w:rPr>
        <w:t>طراحان کار می کرده است.</w:t>
      </w:r>
      <w:r w:rsidR="00DA771B" w:rsidRPr="00781C16">
        <w:rPr>
          <w:rFonts w:hint="cs"/>
          <w:sz w:val="24"/>
          <w:szCs w:val="24"/>
          <w:rtl/>
        </w:rPr>
        <w:t xml:space="preserve"> این درست است که </w:t>
      </w:r>
      <w:r w:rsidR="005418FA" w:rsidRPr="00781C16">
        <w:rPr>
          <w:rFonts w:hint="cs"/>
          <w:sz w:val="24"/>
          <w:szCs w:val="24"/>
          <w:rtl/>
        </w:rPr>
        <w:t xml:space="preserve">ما هیچ نظر </w:t>
      </w:r>
      <w:r w:rsidR="00D06B6C" w:rsidRPr="00781C16">
        <w:rPr>
          <w:rFonts w:hint="cs"/>
          <w:sz w:val="24"/>
          <w:szCs w:val="24"/>
          <w:rtl/>
        </w:rPr>
        <w:t xml:space="preserve">صریحی در مورد </w:t>
      </w:r>
      <w:r w:rsidR="00E56A69" w:rsidRPr="00781C16">
        <w:rPr>
          <w:rFonts w:hint="cs"/>
          <w:sz w:val="24"/>
          <w:szCs w:val="24"/>
          <w:rtl/>
        </w:rPr>
        <w:t>این او نقاش است نداریم. اما شواهد نشان می دهد که دور از ذهن هم نیست اگر او به کار نقاشی هم دست زده باشد.</w:t>
      </w:r>
      <w:r w:rsidR="00820E19" w:rsidRPr="00781C16">
        <w:rPr>
          <w:rFonts w:hint="cs"/>
          <w:sz w:val="24"/>
          <w:szCs w:val="24"/>
          <w:rtl/>
        </w:rPr>
        <w:t xml:space="preserve"> راوندی ،</w:t>
      </w:r>
      <w:r w:rsidR="00EE32A2" w:rsidRPr="00781C16">
        <w:rPr>
          <w:rFonts w:hint="cs"/>
          <w:sz w:val="24"/>
          <w:szCs w:val="24"/>
          <w:rtl/>
        </w:rPr>
        <w:t xml:space="preserve"> علاقه ای به </w:t>
      </w:r>
      <w:r w:rsidR="00691E55" w:rsidRPr="00781C16">
        <w:rPr>
          <w:rFonts w:hint="cs"/>
          <w:sz w:val="24"/>
          <w:szCs w:val="24"/>
          <w:rtl/>
        </w:rPr>
        <w:t>کشیدن نقاشی تصاویر داشت.</w:t>
      </w:r>
      <w:r w:rsidR="008919D1" w:rsidRPr="00781C16">
        <w:rPr>
          <w:rFonts w:hint="cs"/>
          <w:sz w:val="24"/>
          <w:szCs w:val="24"/>
          <w:rtl/>
        </w:rPr>
        <w:t xml:space="preserve"> این را می توان از </w:t>
      </w:r>
      <w:r w:rsidR="005A5E53" w:rsidRPr="00781C16">
        <w:rPr>
          <w:rFonts w:hint="cs"/>
          <w:sz w:val="24"/>
          <w:szCs w:val="24"/>
          <w:rtl/>
        </w:rPr>
        <w:t xml:space="preserve">تعریف دقیق راوندی از چهره سلطان طغرل در سال </w:t>
      </w:r>
      <w:r w:rsidR="000513D3" w:rsidRPr="00781C16">
        <w:rPr>
          <w:rFonts w:hint="cs"/>
          <w:sz w:val="24"/>
          <w:szCs w:val="24"/>
          <w:rtl/>
        </w:rPr>
        <w:t xml:space="preserve">580/1184 انجام داده </w:t>
      </w:r>
      <w:r w:rsidR="001929D0" w:rsidRPr="00781C16">
        <w:rPr>
          <w:rFonts w:hint="cs"/>
          <w:sz w:val="24"/>
          <w:szCs w:val="24"/>
          <w:rtl/>
        </w:rPr>
        <w:t>دریافت.</w:t>
      </w:r>
      <w:r w:rsidR="00B40729" w:rsidRPr="00781C16">
        <w:rPr>
          <w:rFonts w:hint="cs"/>
          <w:sz w:val="24"/>
          <w:szCs w:val="24"/>
          <w:rtl/>
        </w:rPr>
        <w:t xml:space="preserve"> این چنین استناد ها </w:t>
      </w:r>
      <w:r w:rsidR="00CD3EC5" w:rsidRPr="00781C16">
        <w:rPr>
          <w:rFonts w:hint="cs"/>
          <w:sz w:val="24"/>
          <w:szCs w:val="24"/>
          <w:rtl/>
        </w:rPr>
        <w:t>در مورد نقاشی مینیاتور فارسی ، در تمام دوران به شدت نادر است</w:t>
      </w:r>
      <w:r w:rsidR="00F34024" w:rsidRPr="00781C16">
        <w:rPr>
          <w:rFonts w:hint="cs"/>
          <w:sz w:val="24"/>
          <w:szCs w:val="24"/>
          <w:rtl/>
        </w:rPr>
        <w:t xml:space="preserve"> و در این مورد </w:t>
      </w:r>
      <w:r w:rsidR="00336CF2" w:rsidRPr="00781C16">
        <w:rPr>
          <w:rFonts w:hint="cs"/>
          <w:sz w:val="24"/>
          <w:szCs w:val="24"/>
          <w:rtl/>
        </w:rPr>
        <w:t>به ویژه بسیار ارزشمند است زیرا این نمونه از هر نمونه مینیاتور به جامانده ای قدیمی تر است.</w:t>
      </w:r>
      <w:r w:rsidR="00DD21C9" w:rsidRPr="00781C16">
        <w:rPr>
          <w:rFonts w:hint="cs"/>
          <w:sz w:val="24"/>
          <w:szCs w:val="24"/>
          <w:rtl/>
        </w:rPr>
        <w:t xml:space="preserve"> کار بر روی این</w:t>
      </w:r>
      <w:r w:rsidR="00D85534" w:rsidRPr="00781C16">
        <w:rPr>
          <w:rFonts w:hint="cs"/>
          <w:sz w:val="24"/>
          <w:szCs w:val="24"/>
          <w:rtl/>
        </w:rPr>
        <w:t xml:space="preserve"> سوال، </w:t>
      </w:r>
      <w:r w:rsidR="00F43370" w:rsidRPr="00781C16">
        <w:rPr>
          <w:rFonts w:hint="cs"/>
          <w:sz w:val="24"/>
          <w:szCs w:val="24"/>
          <w:rtl/>
        </w:rPr>
        <w:t xml:space="preserve">یک گلچین از </w:t>
      </w:r>
      <w:r w:rsidR="00AC4332" w:rsidRPr="00781C16">
        <w:rPr>
          <w:rFonts w:hint="cs"/>
          <w:sz w:val="24"/>
          <w:szCs w:val="24"/>
          <w:rtl/>
        </w:rPr>
        <w:t>شاعری بود.</w:t>
      </w:r>
      <w:r w:rsidR="00175949" w:rsidRPr="00781C16">
        <w:rPr>
          <w:rFonts w:hint="cs"/>
          <w:sz w:val="24"/>
          <w:szCs w:val="24"/>
          <w:rtl/>
        </w:rPr>
        <w:t xml:space="preserve"> کسی که از نوشته راوندی رو نوشت تهیه می کرد</w:t>
      </w:r>
      <w:r w:rsidR="00672D53" w:rsidRPr="00781C16">
        <w:rPr>
          <w:rFonts w:hint="cs"/>
          <w:sz w:val="24"/>
          <w:szCs w:val="24"/>
          <w:rtl/>
        </w:rPr>
        <w:t xml:space="preserve">، عموی خودش زین الدین بود و </w:t>
      </w:r>
      <w:r w:rsidR="00133629" w:rsidRPr="00781C16">
        <w:rPr>
          <w:rFonts w:hint="cs"/>
          <w:sz w:val="24"/>
          <w:szCs w:val="24"/>
          <w:rtl/>
        </w:rPr>
        <w:t xml:space="preserve">این نوشته ها به وسیله نقاشی به نام </w:t>
      </w:r>
      <w:r w:rsidR="002016CB" w:rsidRPr="00781C16">
        <w:rPr>
          <w:rFonts w:hint="cs"/>
          <w:sz w:val="24"/>
          <w:szCs w:val="24"/>
          <w:rtl/>
        </w:rPr>
        <w:t>جمال اصفهانی به تصویر در می آمد. جمال اصفهانی که ا</w:t>
      </w:r>
      <w:r w:rsidR="00CD432C" w:rsidRPr="00781C16">
        <w:rPr>
          <w:rFonts w:hint="cs"/>
          <w:sz w:val="24"/>
          <w:szCs w:val="24"/>
          <w:rtl/>
        </w:rPr>
        <w:t>ز لقبش معلوم است که اصفهانی است قبل از هر شعر ، یک نقاشی از آن را به تصویر کشیده است.</w:t>
      </w:r>
      <w:r w:rsidR="00D71FAB" w:rsidRPr="00781C16">
        <w:rPr>
          <w:rFonts w:hint="cs"/>
          <w:sz w:val="24"/>
          <w:szCs w:val="24"/>
          <w:rtl/>
        </w:rPr>
        <w:t xml:space="preserve"> تعدادی از داستان های تصوی</w:t>
      </w:r>
      <w:r w:rsidR="00C5643E" w:rsidRPr="00781C16">
        <w:rPr>
          <w:rFonts w:hint="cs"/>
          <w:sz w:val="24"/>
          <w:szCs w:val="24"/>
          <w:rtl/>
        </w:rPr>
        <w:t xml:space="preserve">ری یا ( مضاحیک) به نوعی </w:t>
      </w:r>
      <w:r w:rsidR="00EC1B2B" w:rsidRPr="00781C16">
        <w:rPr>
          <w:rFonts w:hint="cs"/>
          <w:sz w:val="24"/>
          <w:szCs w:val="24"/>
          <w:rtl/>
        </w:rPr>
        <w:t>ضمیمه ای بر این گلچین ادبی به وجود آورده است.</w:t>
      </w:r>
      <w:r w:rsidR="0007594B" w:rsidRPr="00781C16">
        <w:rPr>
          <w:rFonts w:hint="cs"/>
          <w:sz w:val="24"/>
          <w:szCs w:val="24"/>
          <w:rtl/>
        </w:rPr>
        <w:t xml:space="preserve"> طغرل از این آثار برای تزئین </w:t>
      </w:r>
      <w:r w:rsidR="00BC7E85" w:rsidRPr="00781C16">
        <w:rPr>
          <w:rFonts w:hint="cs"/>
          <w:sz w:val="24"/>
          <w:szCs w:val="24"/>
          <w:rtl/>
        </w:rPr>
        <w:t>سالن کاخش استفاده کرده بود.</w:t>
      </w:r>
      <w:r w:rsidR="005D0F77" w:rsidRPr="00781C16">
        <w:rPr>
          <w:rFonts w:hint="cs"/>
          <w:sz w:val="24"/>
          <w:szCs w:val="24"/>
          <w:rtl/>
        </w:rPr>
        <w:t xml:space="preserve"> </w:t>
      </w:r>
    </w:p>
    <w:p w:rsidR="005D0F77" w:rsidRPr="00781C16" w:rsidRDefault="005D0F77" w:rsidP="005D0F77">
      <w:pPr>
        <w:bidi/>
        <w:rPr>
          <w:sz w:val="24"/>
          <w:szCs w:val="24"/>
          <w:rtl/>
        </w:rPr>
      </w:pPr>
      <w:r w:rsidRPr="00781C16">
        <w:rPr>
          <w:rFonts w:hint="cs"/>
          <w:sz w:val="24"/>
          <w:szCs w:val="24"/>
          <w:rtl/>
        </w:rPr>
        <w:t xml:space="preserve">    </w:t>
      </w:r>
      <w:r w:rsidR="00421D61" w:rsidRPr="00781C16">
        <w:rPr>
          <w:rFonts w:hint="cs"/>
          <w:sz w:val="24"/>
          <w:szCs w:val="24"/>
          <w:rtl/>
        </w:rPr>
        <w:t xml:space="preserve">  پی بردن به</w:t>
      </w:r>
      <w:r w:rsidRPr="00781C16">
        <w:rPr>
          <w:rFonts w:hint="cs"/>
          <w:sz w:val="24"/>
          <w:szCs w:val="24"/>
          <w:rtl/>
        </w:rPr>
        <w:t xml:space="preserve"> این که آیا راوندی طرح هارا خودش کشیده یا نه </w:t>
      </w:r>
      <w:r w:rsidR="002116BE" w:rsidRPr="00781C16">
        <w:rPr>
          <w:rFonts w:hint="cs"/>
          <w:sz w:val="24"/>
          <w:szCs w:val="24"/>
          <w:rtl/>
        </w:rPr>
        <w:t xml:space="preserve">نیاز به توجه به آثار او در 1341 در مونس الاحرار را </w:t>
      </w:r>
      <w:r w:rsidR="005928A6" w:rsidRPr="00781C16">
        <w:rPr>
          <w:rFonts w:hint="cs"/>
          <w:sz w:val="24"/>
          <w:szCs w:val="24"/>
          <w:rtl/>
        </w:rPr>
        <w:t xml:space="preserve">آشکار می کند که این آثار ، تاثیر چندانی بر </w:t>
      </w:r>
      <w:r w:rsidR="00907D4B" w:rsidRPr="00781C16">
        <w:rPr>
          <w:rFonts w:hint="cs"/>
          <w:sz w:val="24"/>
          <w:szCs w:val="24"/>
          <w:rtl/>
        </w:rPr>
        <w:t xml:space="preserve">پیشرفت نقاشی قرن چهاردهم میلادی </w:t>
      </w:r>
      <w:r w:rsidR="00AF521F" w:rsidRPr="00781C16">
        <w:rPr>
          <w:rFonts w:hint="cs"/>
          <w:sz w:val="24"/>
          <w:szCs w:val="24"/>
          <w:rtl/>
        </w:rPr>
        <w:t xml:space="preserve">در ایران نداشته است که ممکن است آثار او </w:t>
      </w:r>
      <w:r w:rsidR="004E0606" w:rsidRPr="00781C16">
        <w:rPr>
          <w:rFonts w:hint="cs"/>
          <w:sz w:val="24"/>
          <w:szCs w:val="24"/>
          <w:rtl/>
        </w:rPr>
        <w:t xml:space="preserve">بازتابی از نقاشی های یک قرن پیش ار خود باشد یا </w:t>
      </w:r>
      <w:r w:rsidR="00233198" w:rsidRPr="00781C16">
        <w:rPr>
          <w:rFonts w:hint="cs"/>
          <w:sz w:val="24"/>
          <w:szCs w:val="24"/>
          <w:rtl/>
        </w:rPr>
        <w:t>یک نمونه سنتی از چیزی که در آن روزگار استفاده می شده. بنابراین، این که چه کسی آنها را کشیده چیزی را تغییر نمی دهد.</w:t>
      </w:r>
    </w:p>
    <w:p w:rsidR="003657E1" w:rsidRPr="00781C16" w:rsidRDefault="003657E1" w:rsidP="003657E1">
      <w:pPr>
        <w:bidi/>
        <w:rPr>
          <w:rFonts w:hint="cs"/>
          <w:sz w:val="24"/>
          <w:szCs w:val="24"/>
          <w:rtl/>
        </w:rPr>
      </w:pPr>
      <w:r w:rsidRPr="00781C16">
        <w:rPr>
          <w:rFonts w:hint="cs"/>
          <w:sz w:val="24"/>
          <w:szCs w:val="24"/>
          <w:rtl/>
        </w:rPr>
        <w:t>بدر الدین جاجرمی و اشعار مشروحش</w:t>
      </w:r>
    </w:p>
    <w:p w:rsidR="005A3B87" w:rsidRDefault="003657E1" w:rsidP="005A3B87">
      <w:pPr>
        <w:bidi/>
        <w:rPr>
          <w:sz w:val="24"/>
          <w:szCs w:val="24"/>
          <w:rtl/>
        </w:rPr>
      </w:pPr>
      <w:r w:rsidRPr="00781C16">
        <w:rPr>
          <w:rFonts w:hint="cs"/>
          <w:sz w:val="24"/>
          <w:szCs w:val="24"/>
          <w:rtl/>
        </w:rPr>
        <w:t xml:space="preserve">     همان گونه که قبلا گفته شد، </w:t>
      </w:r>
      <w:r w:rsidR="00E57B65" w:rsidRPr="00781C16">
        <w:rPr>
          <w:rFonts w:hint="cs"/>
          <w:sz w:val="24"/>
          <w:szCs w:val="24"/>
          <w:rtl/>
        </w:rPr>
        <w:t>بدر الدین جاجرمی نسبتا از پسرش خوشنام تر است.</w:t>
      </w:r>
      <w:r w:rsidR="00A46835" w:rsidRPr="00781C16">
        <w:rPr>
          <w:rFonts w:hint="cs"/>
          <w:sz w:val="24"/>
          <w:szCs w:val="24"/>
          <w:rtl/>
        </w:rPr>
        <w:t xml:space="preserve"> هیچ دیوان یا مجمو</w:t>
      </w:r>
      <w:r w:rsidR="00D10A19" w:rsidRPr="00781C16">
        <w:rPr>
          <w:rFonts w:hint="cs"/>
          <w:sz w:val="24"/>
          <w:szCs w:val="24"/>
          <w:rtl/>
        </w:rPr>
        <w:t>عه آثاری از او در کتاب مونس الاحرار ذکر نشده است.</w:t>
      </w:r>
      <w:r w:rsidR="0073664C" w:rsidRPr="00781C16">
        <w:rPr>
          <w:rFonts w:hint="cs"/>
          <w:sz w:val="24"/>
          <w:szCs w:val="24"/>
          <w:rtl/>
        </w:rPr>
        <w:t xml:space="preserve"> اما در </w:t>
      </w:r>
      <w:r w:rsidR="006968EA" w:rsidRPr="00781C16">
        <w:rPr>
          <w:rFonts w:hint="cs"/>
          <w:sz w:val="24"/>
          <w:szCs w:val="24"/>
          <w:rtl/>
        </w:rPr>
        <w:t>سایر گلچین آثار ادبی آورده شده است.</w:t>
      </w:r>
      <w:r w:rsidR="009212F9" w:rsidRPr="00781C16">
        <w:rPr>
          <w:rFonts w:hint="cs"/>
          <w:sz w:val="24"/>
          <w:szCs w:val="24"/>
          <w:rtl/>
        </w:rPr>
        <w:t xml:space="preserve"> در اواخر قرن پانزدهم </w:t>
      </w:r>
      <w:r w:rsidR="005A3B87" w:rsidRPr="00781C16">
        <w:rPr>
          <w:rFonts w:hint="cs"/>
          <w:sz w:val="24"/>
          <w:szCs w:val="24"/>
          <w:rtl/>
        </w:rPr>
        <w:t>، دولتشاه،</w:t>
      </w:r>
      <w:r w:rsidR="0085414E" w:rsidRPr="00781C16">
        <w:rPr>
          <w:rFonts w:hint="cs"/>
          <w:sz w:val="24"/>
          <w:szCs w:val="24"/>
          <w:rtl/>
        </w:rPr>
        <w:t xml:space="preserve"> بدر الدین را در </w:t>
      </w:r>
      <w:r w:rsidR="0095042F" w:rsidRPr="00781C16">
        <w:rPr>
          <w:rFonts w:hint="cs"/>
          <w:sz w:val="24"/>
          <w:szCs w:val="24"/>
          <w:rtl/>
        </w:rPr>
        <w:t xml:space="preserve">دایره المعارف </w:t>
      </w:r>
      <w:r w:rsidR="00381D6F" w:rsidRPr="00781C16">
        <w:rPr>
          <w:rFonts w:hint="cs"/>
          <w:sz w:val="24"/>
          <w:szCs w:val="24"/>
          <w:rtl/>
        </w:rPr>
        <w:t xml:space="preserve">زندگی نامه شعرای خود </w:t>
      </w:r>
      <w:r w:rsidR="005A3B87" w:rsidRPr="00781C16">
        <w:rPr>
          <w:rFonts w:hint="cs"/>
          <w:sz w:val="24"/>
          <w:szCs w:val="24"/>
          <w:rtl/>
        </w:rPr>
        <w:t xml:space="preserve">گنجانده بود و این را در چند کار دیگر نشان داده بود. جاجرم </w:t>
      </w:r>
      <w:r w:rsidR="007A2BC8" w:rsidRPr="00781C16">
        <w:rPr>
          <w:rFonts w:hint="cs"/>
          <w:sz w:val="24"/>
          <w:szCs w:val="24"/>
          <w:rtl/>
        </w:rPr>
        <w:t xml:space="preserve">، شهر بدر الدین </w:t>
      </w:r>
      <w:r w:rsidR="00AA0F48" w:rsidRPr="00781C16">
        <w:rPr>
          <w:rFonts w:hint="cs"/>
          <w:sz w:val="24"/>
          <w:szCs w:val="24"/>
          <w:rtl/>
        </w:rPr>
        <w:t xml:space="preserve">، فرزندعمر، یک شهر کوچک </w:t>
      </w:r>
      <w:r w:rsidR="00A0129C" w:rsidRPr="00781C16">
        <w:rPr>
          <w:rFonts w:hint="cs"/>
          <w:sz w:val="24"/>
          <w:szCs w:val="24"/>
          <w:rtl/>
        </w:rPr>
        <w:t xml:space="preserve">در غرب خراسان </w:t>
      </w:r>
      <w:r w:rsidR="00881DE6" w:rsidRPr="00781C16">
        <w:rPr>
          <w:rFonts w:hint="cs"/>
          <w:sz w:val="24"/>
          <w:szCs w:val="24"/>
          <w:rtl/>
        </w:rPr>
        <w:t>در جایی که به نام جوین معروف است واقع شده است.</w:t>
      </w:r>
      <w:r w:rsidR="00DD1795" w:rsidRPr="00781C16">
        <w:rPr>
          <w:rFonts w:hint="cs"/>
          <w:sz w:val="24"/>
          <w:szCs w:val="24"/>
          <w:rtl/>
        </w:rPr>
        <w:t xml:space="preserve"> </w:t>
      </w:r>
      <w:r w:rsidR="00063AD3" w:rsidRPr="00781C16">
        <w:rPr>
          <w:rFonts w:hint="cs"/>
          <w:sz w:val="24"/>
          <w:szCs w:val="24"/>
          <w:rtl/>
        </w:rPr>
        <w:t xml:space="preserve">شمس الدین </w:t>
      </w:r>
      <w:r w:rsidR="00573B4B" w:rsidRPr="00781C16">
        <w:rPr>
          <w:rFonts w:hint="cs"/>
          <w:sz w:val="24"/>
          <w:szCs w:val="24"/>
          <w:rtl/>
        </w:rPr>
        <w:t xml:space="preserve">محمد جوینی </w:t>
      </w:r>
      <w:r w:rsidR="0021211E" w:rsidRPr="00781C16">
        <w:rPr>
          <w:rFonts w:hint="cs"/>
          <w:sz w:val="24"/>
          <w:szCs w:val="24"/>
          <w:rtl/>
        </w:rPr>
        <w:t xml:space="preserve">قدرتی معادل با قدرتش در ناحیه بعدی </w:t>
      </w:r>
      <w:r w:rsidR="0040042C" w:rsidRPr="00781C16">
        <w:rPr>
          <w:rFonts w:hint="cs"/>
          <w:sz w:val="24"/>
          <w:szCs w:val="24"/>
          <w:rtl/>
        </w:rPr>
        <w:t xml:space="preserve"> به نام آباقا </w:t>
      </w:r>
      <w:r w:rsidR="0021211E" w:rsidRPr="00781C16">
        <w:rPr>
          <w:rFonts w:hint="cs"/>
          <w:sz w:val="24"/>
          <w:szCs w:val="24"/>
          <w:rtl/>
        </w:rPr>
        <w:t>داشت.</w:t>
      </w:r>
      <w:r w:rsidR="006C1C6D" w:rsidRPr="00781C16">
        <w:rPr>
          <w:rFonts w:hint="cs"/>
          <w:sz w:val="24"/>
          <w:szCs w:val="24"/>
          <w:rtl/>
        </w:rPr>
        <w:t xml:space="preserve"> </w:t>
      </w:r>
      <w:r w:rsidR="0028782C" w:rsidRPr="00781C16">
        <w:rPr>
          <w:rFonts w:hint="cs"/>
          <w:sz w:val="24"/>
          <w:szCs w:val="24"/>
          <w:rtl/>
        </w:rPr>
        <w:t>یکی از نشانه های وسعت تاثیرش این است که ، در سال 1265</w:t>
      </w:r>
      <w:r w:rsidR="00D804F9" w:rsidRPr="00781C16">
        <w:rPr>
          <w:rFonts w:hint="cs"/>
          <w:sz w:val="24"/>
          <w:szCs w:val="24"/>
          <w:rtl/>
        </w:rPr>
        <w:t xml:space="preserve"> پسر ارشد و </w:t>
      </w:r>
      <w:r w:rsidR="00E42F72" w:rsidRPr="00781C16">
        <w:rPr>
          <w:rFonts w:hint="cs"/>
          <w:sz w:val="24"/>
          <w:szCs w:val="24"/>
          <w:rtl/>
        </w:rPr>
        <w:t xml:space="preserve">مورد علاقه اش، </w:t>
      </w:r>
      <w:r w:rsidR="00C31ACB" w:rsidRPr="00781C16">
        <w:rPr>
          <w:rFonts w:hint="cs"/>
          <w:sz w:val="24"/>
          <w:szCs w:val="24"/>
          <w:rtl/>
        </w:rPr>
        <w:t xml:space="preserve">بها الدین محمد ، که فقط دوازده سال داشت، </w:t>
      </w:r>
      <w:r w:rsidR="00822C16" w:rsidRPr="00781C16">
        <w:rPr>
          <w:rFonts w:hint="cs"/>
          <w:sz w:val="24"/>
          <w:szCs w:val="24"/>
          <w:rtl/>
        </w:rPr>
        <w:t>برای اداره یکی از مهم ترین مشاغ</w:t>
      </w:r>
      <w:r w:rsidR="0070692C" w:rsidRPr="00781C16">
        <w:rPr>
          <w:rFonts w:hint="cs"/>
          <w:sz w:val="24"/>
          <w:szCs w:val="24"/>
          <w:rtl/>
        </w:rPr>
        <w:t xml:space="preserve">ل </w:t>
      </w:r>
      <w:r w:rsidR="00FB36A7" w:rsidRPr="00781C16">
        <w:rPr>
          <w:rFonts w:hint="cs"/>
          <w:sz w:val="24"/>
          <w:szCs w:val="24"/>
          <w:rtl/>
        </w:rPr>
        <w:t>اداری در مکانی در مرکز ایران مشهور به عراق ایران برگمارد.</w:t>
      </w:r>
      <w:r w:rsidR="00686CC1" w:rsidRPr="00781C16">
        <w:rPr>
          <w:rFonts w:hint="cs"/>
          <w:sz w:val="24"/>
          <w:szCs w:val="24"/>
          <w:rtl/>
        </w:rPr>
        <w:t xml:space="preserve"> شواهد نشان می دهد که </w:t>
      </w:r>
      <w:r w:rsidR="000450BC" w:rsidRPr="00781C16">
        <w:rPr>
          <w:rFonts w:hint="cs"/>
          <w:sz w:val="24"/>
          <w:szCs w:val="24"/>
          <w:rtl/>
        </w:rPr>
        <w:t xml:space="preserve">بها الدین </w:t>
      </w:r>
      <w:r w:rsidR="00B317E0" w:rsidRPr="00781C16">
        <w:rPr>
          <w:rFonts w:hint="cs"/>
          <w:sz w:val="24"/>
          <w:szCs w:val="24"/>
          <w:rtl/>
        </w:rPr>
        <w:t>تحصیلاتش را خیلی زود ترک کرد.</w:t>
      </w:r>
      <w:r w:rsidR="00CD1019" w:rsidRPr="00781C16">
        <w:rPr>
          <w:rFonts w:hint="cs"/>
          <w:sz w:val="24"/>
          <w:szCs w:val="24"/>
          <w:rtl/>
        </w:rPr>
        <w:t xml:space="preserve"> همچنین او به خشونت و </w:t>
      </w:r>
      <w:r w:rsidR="00F00805" w:rsidRPr="00781C16">
        <w:rPr>
          <w:rFonts w:hint="cs"/>
          <w:sz w:val="24"/>
          <w:szCs w:val="24"/>
          <w:rtl/>
        </w:rPr>
        <w:t>سخت گیری مشهور بود.</w:t>
      </w:r>
      <w:r w:rsidR="003B6614" w:rsidRPr="00781C16">
        <w:rPr>
          <w:rFonts w:hint="cs"/>
          <w:sz w:val="24"/>
          <w:szCs w:val="24"/>
          <w:rtl/>
        </w:rPr>
        <w:t xml:space="preserve"> اما تا زمان مرگش که در دسامبر 1279 اتفاق افتاد، </w:t>
      </w:r>
      <w:r w:rsidR="00D1549E" w:rsidRPr="00781C16">
        <w:rPr>
          <w:rFonts w:hint="cs"/>
          <w:sz w:val="24"/>
          <w:szCs w:val="24"/>
          <w:rtl/>
        </w:rPr>
        <w:t xml:space="preserve">او به عنوان نگهبان اصلی </w:t>
      </w:r>
      <w:r w:rsidR="00170357">
        <w:rPr>
          <w:rFonts w:hint="cs"/>
          <w:sz w:val="24"/>
          <w:szCs w:val="24"/>
          <w:rtl/>
        </w:rPr>
        <w:t xml:space="preserve">بدرالدین </w:t>
      </w:r>
      <w:r w:rsidR="007B6C08">
        <w:rPr>
          <w:rFonts w:hint="cs"/>
          <w:sz w:val="24"/>
          <w:szCs w:val="24"/>
          <w:rtl/>
        </w:rPr>
        <w:t>انجام وظیفه می کرد.</w:t>
      </w:r>
      <w:r w:rsidR="0050408B">
        <w:rPr>
          <w:rFonts w:hint="cs"/>
          <w:sz w:val="24"/>
          <w:szCs w:val="24"/>
          <w:rtl/>
        </w:rPr>
        <w:t xml:space="preserve"> یک گمان این است که بدرالدین </w:t>
      </w:r>
      <w:r w:rsidR="00301A81">
        <w:rPr>
          <w:rFonts w:hint="cs"/>
          <w:sz w:val="24"/>
          <w:szCs w:val="24"/>
          <w:rtl/>
        </w:rPr>
        <w:t xml:space="preserve">همچنین به عنوان </w:t>
      </w:r>
      <w:r w:rsidR="00AF3FAD">
        <w:rPr>
          <w:rFonts w:hint="cs"/>
          <w:sz w:val="24"/>
          <w:szCs w:val="24"/>
          <w:rtl/>
        </w:rPr>
        <w:t>معلم آن پسر هم نقش ایفا می کرده ست.</w:t>
      </w:r>
      <w:r w:rsidR="001A7BFB">
        <w:rPr>
          <w:rFonts w:hint="cs"/>
          <w:sz w:val="24"/>
          <w:szCs w:val="24"/>
          <w:rtl/>
        </w:rPr>
        <w:t xml:space="preserve"> اگر</w:t>
      </w:r>
      <w:r w:rsidR="00417C4A">
        <w:rPr>
          <w:rFonts w:hint="cs"/>
          <w:sz w:val="24"/>
          <w:szCs w:val="24"/>
          <w:rtl/>
        </w:rPr>
        <w:t>چه شعر های به جامانده ، هیچ تصدیقی بر این موضوع ندارد.</w:t>
      </w:r>
      <w:r w:rsidR="008D15E2">
        <w:rPr>
          <w:rFonts w:hint="cs"/>
          <w:sz w:val="24"/>
          <w:szCs w:val="24"/>
          <w:rtl/>
        </w:rPr>
        <w:t xml:space="preserve"> </w:t>
      </w:r>
    </w:p>
    <w:p w:rsidR="008D15E2" w:rsidRDefault="008D15E2" w:rsidP="00671327">
      <w:pPr>
        <w:bidi/>
        <w:rPr>
          <w:sz w:val="24"/>
          <w:szCs w:val="24"/>
          <w:rtl/>
        </w:rPr>
      </w:pPr>
      <w:r>
        <w:rPr>
          <w:rFonts w:hint="cs"/>
          <w:sz w:val="24"/>
          <w:szCs w:val="24"/>
          <w:rtl/>
        </w:rPr>
        <w:t xml:space="preserve">   بدر الدین </w:t>
      </w:r>
      <w:r w:rsidR="00671327">
        <w:rPr>
          <w:rFonts w:hint="cs"/>
          <w:sz w:val="24"/>
          <w:szCs w:val="24"/>
          <w:rtl/>
        </w:rPr>
        <w:t>، منسب گرفتن پسرش بهاالدین را جشن گرفت</w:t>
      </w:r>
      <w:r w:rsidR="00F359BB">
        <w:rPr>
          <w:rFonts w:hint="cs"/>
          <w:sz w:val="24"/>
          <w:szCs w:val="24"/>
          <w:rtl/>
        </w:rPr>
        <w:t xml:space="preserve"> و چهارده سال بعدش مراسم مرگش را برگزار کرد.</w:t>
      </w:r>
      <w:r w:rsidR="00F46A60">
        <w:rPr>
          <w:rFonts w:hint="cs"/>
          <w:sz w:val="24"/>
          <w:szCs w:val="24"/>
          <w:rtl/>
        </w:rPr>
        <w:t xml:space="preserve"> مرقد بهاالدین اصفهان بود و دقیقا در جایی بود که بدرالدین خانه اش را احداث کرد.</w:t>
      </w:r>
      <w:r w:rsidR="00754040">
        <w:rPr>
          <w:rFonts w:hint="cs"/>
          <w:sz w:val="24"/>
          <w:szCs w:val="24"/>
          <w:rtl/>
        </w:rPr>
        <w:t xml:space="preserve"> همدان </w:t>
      </w:r>
      <w:r w:rsidR="00912232">
        <w:rPr>
          <w:rFonts w:hint="cs"/>
          <w:sz w:val="24"/>
          <w:szCs w:val="24"/>
          <w:rtl/>
        </w:rPr>
        <w:t xml:space="preserve">، دومین شهر استان، </w:t>
      </w:r>
      <w:r w:rsidR="0077612A">
        <w:rPr>
          <w:rFonts w:hint="cs"/>
          <w:sz w:val="24"/>
          <w:szCs w:val="24"/>
          <w:rtl/>
        </w:rPr>
        <w:t xml:space="preserve">جایی بود که در </w:t>
      </w:r>
      <w:r w:rsidR="00AA6C64">
        <w:rPr>
          <w:rFonts w:hint="cs"/>
          <w:sz w:val="24"/>
          <w:szCs w:val="24"/>
          <w:rtl/>
        </w:rPr>
        <w:t>تعطیلات به آن سر می زدند.</w:t>
      </w:r>
      <w:r w:rsidR="000069CC">
        <w:rPr>
          <w:rFonts w:hint="cs"/>
          <w:sz w:val="24"/>
          <w:szCs w:val="24"/>
          <w:rtl/>
        </w:rPr>
        <w:t xml:space="preserve"> احتمالا در یکی از همین مسافرت ها بود که راوندی توانست یک نسحخه از </w:t>
      </w:r>
      <w:r w:rsidR="001D200E">
        <w:rPr>
          <w:rFonts w:hint="cs"/>
          <w:sz w:val="24"/>
          <w:szCs w:val="24"/>
          <w:rtl/>
        </w:rPr>
        <w:t>شعر های فصل 29 را رونوشت کند و</w:t>
      </w:r>
      <w:r w:rsidR="00B64AAB">
        <w:rPr>
          <w:rFonts w:hint="cs"/>
          <w:sz w:val="24"/>
          <w:szCs w:val="24"/>
          <w:rtl/>
        </w:rPr>
        <w:t xml:space="preserve"> آن را به اصفهان بفرستد.</w:t>
      </w:r>
      <w:r w:rsidR="00BB48DD">
        <w:rPr>
          <w:rFonts w:hint="cs"/>
          <w:sz w:val="24"/>
          <w:szCs w:val="24"/>
          <w:rtl/>
        </w:rPr>
        <w:t xml:space="preserve"> </w:t>
      </w:r>
    </w:p>
    <w:p w:rsidR="00BB48DD" w:rsidRDefault="00BB48DD" w:rsidP="00BB48DD">
      <w:pPr>
        <w:bidi/>
        <w:rPr>
          <w:sz w:val="24"/>
          <w:szCs w:val="24"/>
          <w:rtl/>
        </w:rPr>
      </w:pPr>
      <w:r>
        <w:rPr>
          <w:rFonts w:hint="cs"/>
          <w:sz w:val="24"/>
          <w:szCs w:val="24"/>
          <w:rtl/>
        </w:rPr>
        <w:t xml:space="preserve">    شمس الدین جوینی </w:t>
      </w:r>
      <w:r w:rsidR="00586624">
        <w:rPr>
          <w:rFonts w:hint="cs"/>
          <w:sz w:val="24"/>
          <w:szCs w:val="24"/>
          <w:rtl/>
        </w:rPr>
        <w:t>پسرش را نجات داد.</w:t>
      </w:r>
      <w:r w:rsidR="00FA199D">
        <w:rPr>
          <w:rFonts w:hint="cs"/>
          <w:sz w:val="24"/>
          <w:szCs w:val="24"/>
          <w:rtl/>
        </w:rPr>
        <w:t xml:space="preserve"> در این عملیات تحت حکمرانی </w:t>
      </w:r>
      <w:r w:rsidR="00992064">
        <w:rPr>
          <w:rFonts w:hint="cs"/>
          <w:sz w:val="24"/>
          <w:szCs w:val="24"/>
          <w:rtl/>
        </w:rPr>
        <w:t xml:space="preserve">آرغون </w:t>
      </w:r>
      <w:r w:rsidR="00F03858">
        <w:rPr>
          <w:rFonts w:hint="cs"/>
          <w:sz w:val="24"/>
          <w:szCs w:val="24"/>
          <w:rtl/>
        </w:rPr>
        <w:t xml:space="preserve">در یک دوبیتی </w:t>
      </w:r>
      <w:r w:rsidR="002B5C0D">
        <w:rPr>
          <w:rFonts w:hint="cs"/>
          <w:sz w:val="24"/>
          <w:szCs w:val="24"/>
          <w:rtl/>
        </w:rPr>
        <w:t>توسط بدر الدین سروده شده است.</w:t>
      </w:r>
      <w:r w:rsidR="001B0222">
        <w:rPr>
          <w:rFonts w:hint="cs"/>
          <w:sz w:val="24"/>
          <w:szCs w:val="24"/>
          <w:rtl/>
        </w:rPr>
        <w:t xml:space="preserve"> یک یا دو تا دیگر از </w:t>
      </w:r>
      <w:r w:rsidR="00310320">
        <w:rPr>
          <w:rFonts w:hint="cs"/>
          <w:sz w:val="24"/>
          <w:szCs w:val="24"/>
          <w:rtl/>
        </w:rPr>
        <w:t xml:space="preserve">نگهبانانش </w:t>
      </w:r>
      <w:r w:rsidR="004101E6">
        <w:rPr>
          <w:rFonts w:hint="cs"/>
          <w:sz w:val="24"/>
          <w:szCs w:val="24"/>
          <w:rtl/>
        </w:rPr>
        <w:t>در این شعر</w:t>
      </w:r>
      <w:r w:rsidR="00F93847">
        <w:rPr>
          <w:rFonts w:hint="cs"/>
          <w:sz w:val="24"/>
          <w:szCs w:val="24"/>
          <w:rtl/>
        </w:rPr>
        <w:t>ها</w:t>
      </w:r>
      <w:r w:rsidR="004101E6">
        <w:rPr>
          <w:rFonts w:hint="cs"/>
          <w:sz w:val="24"/>
          <w:szCs w:val="24"/>
          <w:rtl/>
        </w:rPr>
        <w:t xml:space="preserve"> </w:t>
      </w:r>
      <w:r w:rsidR="00B40CD5">
        <w:rPr>
          <w:rFonts w:hint="cs"/>
          <w:sz w:val="24"/>
          <w:szCs w:val="24"/>
          <w:rtl/>
        </w:rPr>
        <w:t>نمایان هستند.</w:t>
      </w:r>
      <w:r w:rsidR="005A60EA">
        <w:rPr>
          <w:rFonts w:hint="cs"/>
          <w:sz w:val="24"/>
          <w:szCs w:val="24"/>
          <w:rtl/>
        </w:rPr>
        <w:t xml:space="preserve"> </w:t>
      </w:r>
      <w:r w:rsidR="00316AC4">
        <w:rPr>
          <w:rFonts w:hint="cs"/>
          <w:sz w:val="24"/>
          <w:szCs w:val="24"/>
          <w:rtl/>
        </w:rPr>
        <w:t xml:space="preserve">به عنوان شاعر، بدرالدین </w:t>
      </w:r>
      <w:r w:rsidR="00244DC1">
        <w:rPr>
          <w:rFonts w:hint="cs"/>
          <w:sz w:val="24"/>
          <w:szCs w:val="24"/>
          <w:rtl/>
        </w:rPr>
        <w:t xml:space="preserve">اساسا </w:t>
      </w:r>
      <w:r w:rsidR="00717AC0">
        <w:rPr>
          <w:rFonts w:hint="cs"/>
          <w:sz w:val="24"/>
          <w:szCs w:val="24"/>
          <w:rtl/>
        </w:rPr>
        <w:t xml:space="preserve">به دلیل </w:t>
      </w:r>
      <w:r w:rsidR="008D1CC0">
        <w:rPr>
          <w:rFonts w:hint="cs"/>
          <w:sz w:val="24"/>
          <w:szCs w:val="24"/>
          <w:rtl/>
        </w:rPr>
        <w:t xml:space="preserve"> علاقه اش به </w:t>
      </w:r>
      <w:r w:rsidR="00444EA9">
        <w:rPr>
          <w:rFonts w:hint="cs"/>
          <w:sz w:val="24"/>
          <w:szCs w:val="24"/>
          <w:rtl/>
        </w:rPr>
        <w:t>سبک های هنری رسمی مشهور است.</w:t>
      </w:r>
      <w:r w:rsidR="000B73CB">
        <w:rPr>
          <w:rFonts w:hint="cs"/>
          <w:sz w:val="24"/>
          <w:szCs w:val="24"/>
          <w:rtl/>
        </w:rPr>
        <w:t xml:space="preserve"> دومین شعری که به تصویر در آمده و در زیر می توانید آن را مشاهده کنید</w:t>
      </w:r>
      <w:r w:rsidR="006A751C">
        <w:rPr>
          <w:rFonts w:hint="cs"/>
          <w:sz w:val="24"/>
          <w:szCs w:val="24"/>
          <w:rtl/>
        </w:rPr>
        <w:t>، می تواند در یک مثال به خدمت گرفته شود.</w:t>
      </w:r>
      <w:r w:rsidR="00E85FAB">
        <w:rPr>
          <w:rFonts w:hint="cs"/>
          <w:sz w:val="24"/>
          <w:szCs w:val="24"/>
          <w:rtl/>
        </w:rPr>
        <w:t xml:space="preserve"> این اثر </w:t>
      </w:r>
      <w:r w:rsidR="0068058C">
        <w:rPr>
          <w:rFonts w:hint="cs"/>
          <w:sz w:val="24"/>
          <w:szCs w:val="24"/>
          <w:rtl/>
        </w:rPr>
        <w:t xml:space="preserve">تماما از ترکیب صفات گونه های مختلف از پرندگان </w:t>
      </w:r>
      <w:r w:rsidR="00171D4C">
        <w:rPr>
          <w:rFonts w:hint="cs"/>
          <w:sz w:val="24"/>
          <w:szCs w:val="24"/>
          <w:rtl/>
        </w:rPr>
        <w:t>ساخته شده است.</w:t>
      </w:r>
      <w:r w:rsidR="00047552">
        <w:rPr>
          <w:rFonts w:hint="cs"/>
          <w:sz w:val="24"/>
          <w:szCs w:val="24"/>
          <w:rtl/>
        </w:rPr>
        <w:t xml:space="preserve"> مونس الاحرار </w:t>
      </w:r>
      <w:r w:rsidR="008155E1">
        <w:rPr>
          <w:rFonts w:hint="cs"/>
          <w:sz w:val="24"/>
          <w:szCs w:val="24"/>
          <w:rtl/>
        </w:rPr>
        <w:t xml:space="preserve">همچنین شامل </w:t>
      </w:r>
      <w:r w:rsidR="00CA09C2">
        <w:rPr>
          <w:rFonts w:hint="cs"/>
          <w:sz w:val="24"/>
          <w:szCs w:val="24"/>
          <w:rtl/>
        </w:rPr>
        <w:t xml:space="preserve"> یک سری از رباعیات </w:t>
      </w:r>
      <w:r w:rsidR="008D44BF">
        <w:rPr>
          <w:rFonts w:hint="cs"/>
          <w:sz w:val="24"/>
          <w:szCs w:val="24"/>
          <w:rtl/>
        </w:rPr>
        <w:t>با خود ستایی های شاعرانه نیز می شود.</w:t>
      </w:r>
      <w:r w:rsidR="00E738FE">
        <w:rPr>
          <w:rFonts w:hint="cs"/>
          <w:sz w:val="24"/>
          <w:szCs w:val="24"/>
          <w:rtl/>
        </w:rPr>
        <w:t xml:space="preserve">در هر حال </w:t>
      </w:r>
      <w:r w:rsidR="00F86F27">
        <w:rPr>
          <w:rFonts w:hint="cs"/>
          <w:sz w:val="24"/>
          <w:szCs w:val="24"/>
          <w:rtl/>
        </w:rPr>
        <w:t>یکی دیگر از انواع علاقه مندی ،</w:t>
      </w:r>
      <w:r w:rsidR="00C06DF5">
        <w:rPr>
          <w:rFonts w:hint="cs"/>
          <w:sz w:val="24"/>
          <w:szCs w:val="24"/>
          <w:rtl/>
        </w:rPr>
        <w:t xml:space="preserve"> شعر های مربوط به نجوم است که در فصل 29 آنها را مشاهده می کنیم.</w:t>
      </w:r>
    </w:p>
    <w:p w:rsidR="00614C81" w:rsidRDefault="00F05506" w:rsidP="00614C81">
      <w:pPr>
        <w:bidi/>
        <w:rPr>
          <w:sz w:val="24"/>
          <w:szCs w:val="24"/>
          <w:rtl/>
        </w:rPr>
      </w:pPr>
      <w:r>
        <w:rPr>
          <w:rFonts w:hint="cs"/>
          <w:sz w:val="24"/>
          <w:szCs w:val="24"/>
          <w:rtl/>
        </w:rPr>
        <w:t xml:space="preserve">  </w:t>
      </w:r>
      <w:r w:rsidR="00A60EFF">
        <w:rPr>
          <w:rFonts w:hint="cs"/>
          <w:sz w:val="24"/>
          <w:szCs w:val="24"/>
          <w:rtl/>
        </w:rPr>
        <w:t xml:space="preserve">  </w:t>
      </w:r>
      <w:r>
        <w:rPr>
          <w:rFonts w:hint="cs"/>
          <w:sz w:val="24"/>
          <w:szCs w:val="24"/>
          <w:rtl/>
        </w:rPr>
        <w:t xml:space="preserve">  در سرفصل ها، اشعار نجومی ،</w:t>
      </w:r>
      <w:r w:rsidR="00DA1DE3">
        <w:rPr>
          <w:rFonts w:hint="cs"/>
          <w:sz w:val="24"/>
          <w:szCs w:val="24"/>
          <w:rtl/>
        </w:rPr>
        <w:t xml:space="preserve"> تحت عنوان " اختریات قمر"  . انتخاب ، نام دیگر یکی از </w:t>
      </w:r>
      <w:r w:rsidR="003E463E">
        <w:rPr>
          <w:rFonts w:hint="cs"/>
          <w:sz w:val="24"/>
          <w:szCs w:val="24"/>
          <w:rtl/>
        </w:rPr>
        <w:t xml:space="preserve">تکنیک های </w:t>
      </w:r>
      <w:r w:rsidR="004E1185">
        <w:rPr>
          <w:rFonts w:hint="cs"/>
          <w:sz w:val="24"/>
          <w:szCs w:val="24"/>
          <w:rtl/>
        </w:rPr>
        <w:t xml:space="preserve">اخترشناسی برای </w:t>
      </w:r>
      <w:r w:rsidR="00E7644A">
        <w:rPr>
          <w:rFonts w:hint="cs"/>
          <w:sz w:val="24"/>
          <w:szCs w:val="24"/>
          <w:rtl/>
        </w:rPr>
        <w:t>پیش بینی های این علم است.</w:t>
      </w:r>
      <w:r w:rsidR="0012798D">
        <w:rPr>
          <w:rFonts w:hint="cs"/>
          <w:sz w:val="24"/>
          <w:szCs w:val="24"/>
          <w:rtl/>
        </w:rPr>
        <w:t xml:space="preserve"> هدف آن </w:t>
      </w:r>
      <w:r w:rsidR="00B22DA4">
        <w:rPr>
          <w:rFonts w:hint="cs"/>
          <w:sz w:val="24"/>
          <w:szCs w:val="24"/>
          <w:rtl/>
        </w:rPr>
        <w:t>تعیین وقت برای انجام بعضی امور</w:t>
      </w:r>
      <w:r w:rsidR="006B1F07">
        <w:rPr>
          <w:rFonts w:hint="cs"/>
          <w:sz w:val="24"/>
          <w:szCs w:val="24"/>
          <w:rtl/>
        </w:rPr>
        <w:t xml:space="preserve"> مرتبط با اختر است . مانند مسلمانان که با استفاده از </w:t>
      </w:r>
      <w:r w:rsidR="007F4BCC">
        <w:rPr>
          <w:rFonts w:hint="cs"/>
          <w:sz w:val="24"/>
          <w:szCs w:val="24"/>
          <w:rtl/>
        </w:rPr>
        <w:t xml:space="preserve">نگاه به آسمان، </w:t>
      </w:r>
      <w:r w:rsidR="00C17530">
        <w:rPr>
          <w:rFonts w:hint="cs"/>
          <w:sz w:val="24"/>
          <w:szCs w:val="24"/>
          <w:rtl/>
        </w:rPr>
        <w:t>حلول ماه های قمری را متوجه می شوند.</w:t>
      </w:r>
      <w:r w:rsidR="00EF6751">
        <w:rPr>
          <w:rFonts w:hint="cs"/>
          <w:sz w:val="24"/>
          <w:szCs w:val="24"/>
          <w:rtl/>
        </w:rPr>
        <w:t xml:space="preserve"> تمام اخترشناسان ، پیش بینی های </w:t>
      </w:r>
      <w:r w:rsidR="0056512E">
        <w:rPr>
          <w:rFonts w:hint="cs"/>
          <w:sz w:val="24"/>
          <w:szCs w:val="24"/>
          <w:rtl/>
        </w:rPr>
        <w:t>انتخابی</w:t>
      </w:r>
      <w:r w:rsidR="001E7FFD">
        <w:rPr>
          <w:rFonts w:hint="cs"/>
          <w:sz w:val="24"/>
          <w:szCs w:val="24"/>
          <w:rtl/>
        </w:rPr>
        <w:t xml:space="preserve"> را قبول ندارند زیرا به ظاهر با مطالعات </w:t>
      </w:r>
      <w:r w:rsidR="005E579D">
        <w:rPr>
          <w:rFonts w:hint="cs"/>
          <w:sz w:val="24"/>
          <w:szCs w:val="24"/>
          <w:rtl/>
        </w:rPr>
        <w:t>طالع شناسی در تناقض هیتند.</w:t>
      </w:r>
      <w:r w:rsidR="008215AF">
        <w:rPr>
          <w:rFonts w:hint="cs"/>
          <w:sz w:val="24"/>
          <w:szCs w:val="24"/>
          <w:rtl/>
        </w:rPr>
        <w:t xml:space="preserve"> به هر حال </w:t>
      </w:r>
      <w:r w:rsidR="00E32950">
        <w:rPr>
          <w:rFonts w:hint="cs"/>
          <w:sz w:val="24"/>
          <w:szCs w:val="24"/>
          <w:rtl/>
        </w:rPr>
        <w:t xml:space="preserve">، بسیاری از اختر شناسان </w:t>
      </w:r>
      <w:r w:rsidR="005E13BD">
        <w:rPr>
          <w:rFonts w:hint="cs"/>
          <w:sz w:val="24"/>
          <w:szCs w:val="24"/>
          <w:rtl/>
        </w:rPr>
        <w:t xml:space="preserve">مسلمان ، آنرا قبول دارند و </w:t>
      </w:r>
      <w:r w:rsidR="00C830F7">
        <w:rPr>
          <w:rFonts w:hint="cs"/>
          <w:sz w:val="24"/>
          <w:szCs w:val="24"/>
          <w:rtl/>
        </w:rPr>
        <w:t>در مورد آن چیزهایی نوشته اند.</w:t>
      </w:r>
      <w:r w:rsidR="00986E2D">
        <w:rPr>
          <w:rFonts w:hint="cs"/>
          <w:sz w:val="24"/>
          <w:szCs w:val="24"/>
          <w:rtl/>
        </w:rPr>
        <w:t xml:space="preserve"> به عنوان نمونه ، </w:t>
      </w:r>
      <w:r w:rsidR="003115F3">
        <w:rPr>
          <w:rFonts w:hint="cs"/>
          <w:sz w:val="24"/>
          <w:szCs w:val="24"/>
          <w:rtl/>
        </w:rPr>
        <w:t xml:space="preserve">فیلسوف و </w:t>
      </w:r>
      <w:r w:rsidR="005612B5">
        <w:rPr>
          <w:rFonts w:hint="cs"/>
          <w:sz w:val="24"/>
          <w:szCs w:val="24"/>
          <w:rtl/>
        </w:rPr>
        <w:t xml:space="preserve">تئورسین مشهور، فخرالدین رازی ، یک مقاله </w:t>
      </w:r>
      <w:r w:rsidR="00FC5CA3">
        <w:rPr>
          <w:rFonts w:hint="cs"/>
          <w:sz w:val="24"/>
          <w:szCs w:val="24"/>
          <w:rtl/>
        </w:rPr>
        <w:t xml:space="preserve">مفصل در اواخر قرن دوازدهم </w:t>
      </w:r>
      <w:r w:rsidR="008C41F9">
        <w:rPr>
          <w:rFonts w:hint="cs"/>
          <w:sz w:val="24"/>
          <w:szCs w:val="24"/>
          <w:rtl/>
        </w:rPr>
        <w:t xml:space="preserve">در مورد </w:t>
      </w:r>
      <w:r w:rsidR="00A2211C">
        <w:rPr>
          <w:rFonts w:hint="cs"/>
          <w:sz w:val="24"/>
          <w:szCs w:val="24"/>
          <w:rtl/>
        </w:rPr>
        <w:t>تکنیک انتخاب در اختر شناسی صحبت کرده است.</w:t>
      </w:r>
      <w:r w:rsidR="005E4921">
        <w:rPr>
          <w:rFonts w:hint="cs"/>
          <w:sz w:val="24"/>
          <w:szCs w:val="24"/>
          <w:rtl/>
        </w:rPr>
        <w:t xml:space="preserve"> </w:t>
      </w:r>
    </w:p>
    <w:p w:rsidR="00EE7698" w:rsidRDefault="001676CB" w:rsidP="001676CB">
      <w:pPr>
        <w:bidi/>
        <w:rPr>
          <w:rFonts w:hint="cs"/>
          <w:sz w:val="24"/>
          <w:szCs w:val="24"/>
          <w:rtl/>
        </w:rPr>
      </w:pPr>
      <w:r>
        <w:rPr>
          <w:rFonts w:hint="cs"/>
          <w:sz w:val="24"/>
          <w:szCs w:val="24"/>
          <w:rtl/>
        </w:rPr>
        <w:t xml:space="preserve">   </w:t>
      </w:r>
      <w:r w:rsidR="00A60EFF">
        <w:rPr>
          <w:rFonts w:hint="cs"/>
          <w:sz w:val="24"/>
          <w:szCs w:val="24"/>
          <w:rtl/>
        </w:rPr>
        <w:t xml:space="preserve">   </w:t>
      </w:r>
      <w:r>
        <w:rPr>
          <w:rFonts w:hint="cs"/>
          <w:sz w:val="24"/>
          <w:szCs w:val="24"/>
          <w:rtl/>
        </w:rPr>
        <w:t xml:space="preserve">انتخاب </w:t>
      </w:r>
      <w:r w:rsidR="005C5D73">
        <w:rPr>
          <w:rFonts w:hint="cs"/>
          <w:sz w:val="24"/>
          <w:szCs w:val="24"/>
          <w:rtl/>
        </w:rPr>
        <w:t>می تواند به روش های مختلف انجام شود.</w:t>
      </w:r>
      <w:r w:rsidR="004E6E37">
        <w:rPr>
          <w:rFonts w:hint="cs"/>
          <w:sz w:val="24"/>
          <w:szCs w:val="24"/>
          <w:rtl/>
        </w:rPr>
        <w:t xml:space="preserve"> پروسه ای که در </w:t>
      </w:r>
      <w:r w:rsidR="007157B0">
        <w:rPr>
          <w:rFonts w:hint="cs"/>
          <w:sz w:val="24"/>
          <w:szCs w:val="24"/>
          <w:rtl/>
        </w:rPr>
        <w:t>شعر جاجرمی استفاده شده است</w:t>
      </w:r>
      <w:r w:rsidR="00EA1AED">
        <w:rPr>
          <w:rFonts w:hint="cs"/>
          <w:sz w:val="24"/>
          <w:szCs w:val="24"/>
          <w:rtl/>
        </w:rPr>
        <w:t xml:space="preserve"> احتمالا </w:t>
      </w:r>
      <w:r w:rsidR="0014301E">
        <w:rPr>
          <w:rFonts w:hint="cs"/>
          <w:sz w:val="24"/>
          <w:szCs w:val="24"/>
          <w:rtl/>
        </w:rPr>
        <w:t xml:space="preserve">جذاب تر بوده است آن هم به دلیل ارتباط ساده تر </w:t>
      </w:r>
      <w:r w:rsidR="00F07FF2">
        <w:rPr>
          <w:rFonts w:hint="cs"/>
          <w:sz w:val="24"/>
          <w:szCs w:val="24"/>
          <w:rtl/>
        </w:rPr>
        <w:t>بین اجرام.</w:t>
      </w:r>
      <w:r w:rsidR="003422B5">
        <w:rPr>
          <w:rFonts w:hint="cs"/>
          <w:sz w:val="24"/>
          <w:szCs w:val="24"/>
          <w:rtl/>
        </w:rPr>
        <w:t xml:space="preserve"> </w:t>
      </w:r>
      <w:r w:rsidR="001223E5">
        <w:rPr>
          <w:rFonts w:hint="cs"/>
          <w:sz w:val="24"/>
          <w:szCs w:val="24"/>
          <w:rtl/>
        </w:rPr>
        <w:t xml:space="preserve">این روش احتیاج دارد </w:t>
      </w:r>
      <w:r w:rsidR="007E4EF6">
        <w:rPr>
          <w:rFonts w:hint="cs"/>
          <w:sz w:val="24"/>
          <w:szCs w:val="24"/>
          <w:rtl/>
        </w:rPr>
        <w:t xml:space="preserve">به اینکه </w:t>
      </w:r>
      <w:r w:rsidR="00D75B08">
        <w:rPr>
          <w:rFonts w:hint="cs"/>
          <w:sz w:val="24"/>
          <w:szCs w:val="24"/>
          <w:rtl/>
        </w:rPr>
        <w:t>تعیین گردد کدام یک از علامت های صورت البروج ماه الان نمایان است.</w:t>
      </w:r>
      <w:r w:rsidR="002E35A2">
        <w:rPr>
          <w:rFonts w:hint="cs"/>
          <w:sz w:val="24"/>
          <w:szCs w:val="24"/>
          <w:rtl/>
        </w:rPr>
        <w:t xml:space="preserve"> یا اینکه </w:t>
      </w:r>
      <w:r w:rsidR="00465764">
        <w:rPr>
          <w:rFonts w:hint="cs"/>
          <w:sz w:val="24"/>
          <w:szCs w:val="24"/>
          <w:rtl/>
        </w:rPr>
        <w:t xml:space="preserve">کدام یک </w:t>
      </w:r>
      <w:r w:rsidR="007C5734">
        <w:rPr>
          <w:rFonts w:hint="cs"/>
          <w:sz w:val="24"/>
          <w:szCs w:val="24"/>
          <w:rtl/>
        </w:rPr>
        <w:t>از آنها داخل است وقتی یک اتفاق خاص در حال رخ دادن است.</w:t>
      </w:r>
      <w:r w:rsidR="0063030C">
        <w:rPr>
          <w:rFonts w:hint="cs"/>
          <w:sz w:val="24"/>
          <w:szCs w:val="24"/>
          <w:rtl/>
        </w:rPr>
        <w:t xml:space="preserve"> بخش آغازین </w:t>
      </w:r>
      <w:r w:rsidR="00A034B6">
        <w:rPr>
          <w:rFonts w:hint="cs"/>
          <w:sz w:val="24"/>
          <w:szCs w:val="24"/>
          <w:rtl/>
        </w:rPr>
        <w:t xml:space="preserve">شعر جاجرمی </w:t>
      </w:r>
      <w:r w:rsidR="00372D7A">
        <w:rPr>
          <w:rFonts w:hint="cs"/>
          <w:sz w:val="24"/>
          <w:szCs w:val="24"/>
          <w:rtl/>
        </w:rPr>
        <w:t>نشان می دهد که چطور می توانیم این کار را انجام دهیم.</w:t>
      </w:r>
      <w:r w:rsidR="00721F20">
        <w:rPr>
          <w:rFonts w:hint="cs"/>
          <w:sz w:val="24"/>
          <w:szCs w:val="24"/>
          <w:rtl/>
        </w:rPr>
        <w:t xml:space="preserve"> اول از همه باید بدانیم ، خورشید در کدام یک از صور فلکی قرار دارد</w:t>
      </w:r>
      <w:r w:rsidR="00406DD2">
        <w:rPr>
          <w:rFonts w:hint="cs"/>
          <w:sz w:val="24"/>
          <w:szCs w:val="24"/>
          <w:rtl/>
        </w:rPr>
        <w:t xml:space="preserve"> و بتوانیم تشخیص دهیم که </w:t>
      </w:r>
      <w:r w:rsidR="00386DDB">
        <w:rPr>
          <w:rFonts w:hint="cs"/>
          <w:sz w:val="24"/>
          <w:szCs w:val="24"/>
          <w:rtl/>
        </w:rPr>
        <w:t>ماه مربوط به کدام روز از برج است.</w:t>
      </w:r>
      <w:r w:rsidR="00270506">
        <w:rPr>
          <w:rFonts w:hint="cs"/>
          <w:sz w:val="24"/>
          <w:szCs w:val="24"/>
          <w:rtl/>
        </w:rPr>
        <w:t xml:space="preserve"> هیچ کدام از آنها </w:t>
      </w:r>
      <w:r w:rsidR="00197304">
        <w:rPr>
          <w:rFonts w:hint="cs"/>
          <w:sz w:val="24"/>
          <w:szCs w:val="24"/>
          <w:rtl/>
        </w:rPr>
        <w:t>به دست آوردنشان زیاد سخت نیست.</w:t>
      </w:r>
      <w:r w:rsidR="00054EA8">
        <w:rPr>
          <w:rFonts w:hint="cs"/>
          <w:sz w:val="24"/>
          <w:szCs w:val="24"/>
          <w:rtl/>
        </w:rPr>
        <w:t xml:space="preserve"> </w:t>
      </w:r>
      <w:r w:rsidR="008965D4">
        <w:rPr>
          <w:rFonts w:hint="cs"/>
          <w:sz w:val="24"/>
          <w:szCs w:val="24"/>
          <w:rtl/>
        </w:rPr>
        <w:t xml:space="preserve">سپس </w:t>
      </w:r>
      <w:r w:rsidR="00054EA8">
        <w:rPr>
          <w:rFonts w:hint="cs"/>
          <w:sz w:val="24"/>
          <w:szCs w:val="24"/>
          <w:rtl/>
        </w:rPr>
        <w:t xml:space="preserve">موقعیت ماه، </w:t>
      </w:r>
      <w:r w:rsidR="008973D5">
        <w:rPr>
          <w:rFonts w:hint="cs"/>
          <w:sz w:val="24"/>
          <w:szCs w:val="24"/>
          <w:rtl/>
        </w:rPr>
        <w:t xml:space="preserve">در صورت البروج </w:t>
      </w:r>
      <w:r w:rsidR="008965D4">
        <w:rPr>
          <w:rFonts w:hint="cs"/>
          <w:sz w:val="24"/>
          <w:szCs w:val="24"/>
          <w:rtl/>
        </w:rPr>
        <w:t xml:space="preserve">، می تواند به وسیله </w:t>
      </w:r>
      <w:r w:rsidR="00EE7B73">
        <w:rPr>
          <w:rFonts w:hint="cs"/>
          <w:sz w:val="24"/>
          <w:szCs w:val="24"/>
          <w:rtl/>
        </w:rPr>
        <w:t>فرمولی که در ش</w:t>
      </w:r>
      <w:r w:rsidR="00B62709">
        <w:rPr>
          <w:rFonts w:hint="cs"/>
          <w:sz w:val="24"/>
          <w:szCs w:val="24"/>
          <w:rtl/>
        </w:rPr>
        <w:t xml:space="preserve">عر به آن اشاره شده به دست بیاید و با </w:t>
      </w:r>
      <w:r w:rsidR="00156184">
        <w:rPr>
          <w:rFonts w:hint="cs"/>
          <w:sz w:val="24"/>
          <w:szCs w:val="24"/>
          <w:rtl/>
        </w:rPr>
        <w:t xml:space="preserve">مطابقت دادن آن با </w:t>
      </w:r>
      <w:r w:rsidR="00D2144E">
        <w:rPr>
          <w:rFonts w:hint="cs"/>
          <w:sz w:val="24"/>
          <w:szCs w:val="24"/>
          <w:rtl/>
        </w:rPr>
        <w:t>علامت</w:t>
      </w:r>
      <w:r w:rsidR="00413B2D">
        <w:rPr>
          <w:rFonts w:hint="cs"/>
          <w:sz w:val="24"/>
          <w:szCs w:val="24"/>
          <w:rtl/>
        </w:rPr>
        <w:t xml:space="preserve"> صورت البروج، می توانند </w:t>
      </w:r>
      <w:r w:rsidR="003D3961">
        <w:rPr>
          <w:rFonts w:hint="cs"/>
          <w:sz w:val="24"/>
          <w:szCs w:val="24"/>
          <w:rtl/>
        </w:rPr>
        <w:t>موقعیت مناسب یا نامناسب برای انجام یک کار را مشخص کنند.</w:t>
      </w:r>
      <w:r w:rsidR="00EE7698">
        <w:rPr>
          <w:rFonts w:hint="cs"/>
          <w:sz w:val="24"/>
          <w:szCs w:val="24"/>
          <w:rtl/>
        </w:rPr>
        <w:t xml:space="preserve"> </w:t>
      </w:r>
    </w:p>
    <w:p w:rsidR="001676CB" w:rsidRDefault="005E16B6" w:rsidP="00EE7698">
      <w:pPr>
        <w:bidi/>
        <w:rPr>
          <w:sz w:val="24"/>
          <w:szCs w:val="24"/>
          <w:rtl/>
        </w:rPr>
      </w:pPr>
      <w:r>
        <w:rPr>
          <w:rFonts w:hint="cs"/>
          <w:sz w:val="24"/>
          <w:szCs w:val="24"/>
          <w:rtl/>
        </w:rPr>
        <w:t xml:space="preserve">   </w:t>
      </w:r>
      <w:r w:rsidR="00A60EFF">
        <w:rPr>
          <w:rFonts w:hint="cs"/>
          <w:sz w:val="24"/>
          <w:szCs w:val="24"/>
          <w:rtl/>
        </w:rPr>
        <w:t xml:space="preserve">  </w:t>
      </w:r>
      <w:r>
        <w:rPr>
          <w:rFonts w:hint="cs"/>
          <w:sz w:val="24"/>
          <w:szCs w:val="24"/>
          <w:rtl/>
        </w:rPr>
        <w:t xml:space="preserve"> این فرمول یک </w:t>
      </w:r>
      <w:r w:rsidR="00ED1D34">
        <w:rPr>
          <w:rFonts w:hint="cs"/>
          <w:sz w:val="24"/>
          <w:szCs w:val="24"/>
          <w:rtl/>
        </w:rPr>
        <w:t xml:space="preserve">ارزش از صفر تا پنج را برای </w:t>
      </w:r>
      <w:r w:rsidR="006635FA">
        <w:rPr>
          <w:rFonts w:hint="cs"/>
          <w:sz w:val="24"/>
          <w:szCs w:val="24"/>
          <w:rtl/>
        </w:rPr>
        <w:t xml:space="preserve">حرکت ماه و وضعیتش در صورت البروج قائل می شود </w:t>
      </w:r>
      <w:r w:rsidR="008D0216">
        <w:rPr>
          <w:rFonts w:hint="cs"/>
          <w:sz w:val="24"/>
          <w:szCs w:val="24"/>
          <w:rtl/>
        </w:rPr>
        <w:t xml:space="preserve">. درحالی که وقتی به روز ماه احتیاج داشته باشیم </w:t>
      </w:r>
      <w:r w:rsidR="000C07D6">
        <w:rPr>
          <w:rFonts w:hint="cs"/>
          <w:sz w:val="24"/>
          <w:szCs w:val="24"/>
          <w:rtl/>
        </w:rPr>
        <w:t>آن را دوبرابر می کنیم.</w:t>
      </w:r>
      <w:r w:rsidR="00A94B99">
        <w:rPr>
          <w:rFonts w:hint="cs"/>
          <w:sz w:val="24"/>
          <w:szCs w:val="24"/>
          <w:rtl/>
        </w:rPr>
        <w:t xml:space="preserve"> این نشان می دهد که ماه دو و نیم روز وقت نیاز دارد تا </w:t>
      </w:r>
      <w:r w:rsidR="00F170FF">
        <w:rPr>
          <w:rFonts w:hint="cs"/>
          <w:sz w:val="24"/>
          <w:szCs w:val="24"/>
          <w:rtl/>
        </w:rPr>
        <w:t xml:space="preserve">از </w:t>
      </w:r>
      <w:r w:rsidR="00F87AEE">
        <w:rPr>
          <w:rFonts w:hint="cs"/>
          <w:sz w:val="24"/>
          <w:szCs w:val="24"/>
          <w:rtl/>
        </w:rPr>
        <w:t>هر نشانه عبور کند.</w:t>
      </w:r>
      <w:r w:rsidR="0059341C">
        <w:rPr>
          <w:rFonts w:hint="cs"/>
          <w:sz w:val="24"/>
          <w:szCs w:val="24"/>
          <w:rtl/>
        </w:rPr>
        <w:t xml:space="preserve"> و سی روز نیاز دارد تا </w:t>
      </w:r>
      <w:r w:rsidR="00DE5089">
        <w:rPr>
          <w:rFonts w:hint="cs"/>
          <w:sz w:val="24"/>
          <w:szCs w:val="24"/>
          <w:rtl/>
        </w:rPr>
        <w:t xml:space="preserve">از کل صورت البروج </w:t>
      </w:r>
      <w:r w:rsidR="00784523">
        <w:rPr>
          <w:rFonts w:hint="cs"/>
          <w:sz w:val="24"/>
          <w:szCs w:val="24"/>
          <w:rtl/>
        </w:rPr>
        <w:t>عبور کند.</w:t>
      </w:r>
      <w:r w:rsidR="005B7E62">
        <w:rPr>
          <w:rFonts w:hint="cs"/>
          <w:sz w:val="24"/>
          <w:szCs w:val="24"/>
          <w:rtl/>
        </w:rPr>
        <w:t xml:space="preserve"> </w:t>
      </w:r>
      <w:r w:rsidR="0035557D">
        <w:rPr>
          <w:rFonts w:hint="cs"/>
          <w:sz w:val="24"/>
          <w:szCs w:val="24"/>
          <w:rtl/>
        </w:rPr>
        <w:t>یک اختلاف در اینجا وجود دارد.</w:t>
      </w:r>
      <w:r w:rsidR="00A5668E">
        <w:rPr>
          <w:rFonts w:hint="cs"/>
          <w:sz w:val="24"/>
          <w:szCs w:val="24"/>
          <w:rtl/>
        </w:rPr>
        <w:t xml:space="preserve">البته ، با حقایق نجومی ، </w:t>
      </w:r>
      <w:r w:rsidR="00DB351D">
        <w:rPr>
          <w:rFonts w:hint="cs"/>
          <w:sz w:val="24"/>
          <w:szCs w:val="24"/>
          <w:rtl/>
        </w:rPr>
        <w:t>ما می دانیم که یک ماه در هر بی</w:t>
      </w:r>
      <w:r w:rsidR="00322864">
        <w:rPr>
          <w:rFonts w:hint="cs"/>
          <w:sz w:val="24"/>
          <w:szCs w:val="24"/>
          <w:rtl/>
        </w:rPr>
        <w:t>ست و هفت روز و نیم یکبار در صورت فلکی می چرخد.</w:t>
      </w:r>
      <w:r w:rsidR="005210BD">
        <w:rPr>
          <w:rFonts w:hint="cs"/>
          <w:sz w:val="24"/>
          <w:szCs w:val="24"/>
          <w:rtl/>
        </w:rPr>
        <w:t xml:space="preserve"> این </w:t>
      </w:r>
      <w:r w:rsidR="00EB02C5">
        <w:rPr>
          <w:rFonts w:hint="cs"/>
          <w:sz w:val="24"/>
          <w:szCs w:val="24"/>
          <w:rtl/>
        </w:rPr>
        <w:t xml:space="preserve">قرمول ، سرعت ماه </w:t>
      </w:r>
      <w:r w:rsidR="000604A4">
        <w:rPr>
          <w:rFonts w:hint="cs"/>
          <w:sz w:val="24"/>
          <w:szCs w:val="24"/>
          <w:rtl/>
        </w:rPr>
        <w:t>د</w:t>
      </w:r>
      <w:r w:rsidR="00A0724F">
        <w:rPr>
          <w:rFonts w:hint="cs"/>
          <w:sz w:val="24"/>
          <w:szCs w:val="24"/>
          <w:rtl/>
        </w:rPr>
        <w:t xml:space="preserve">ر صورت فلکی را زیر سوال می برد . این سرعت در منابع علمی دین </w:t>
      </w:r>
      <w:r w:rsidR="006216FF">
        <w:rPr>
          <w:rFonts w:hint="cs"/>
          <w:sz w:val="24"/>
          <w:szCs w:val="24"/>
          <w:rtl/>
        </w:rPr>
        <w:t xml:space="preserve">اسلام مورد استفاده قرار می گرفت و با تمام شدن ماه قمری </w:t>
      </w:r>
      <w:r w:rsidR="00B3265B">
        <w:rPr>
          <w:rFonts w:hint="cs"/>
          <w:sz w:val="24"/>
          <w:szCs w:val="24"/>
          <w:rtl/>
        </w:rPr>
        <w:t>آنها مناسک خود را به جا می آوردند.</w:t>
      </w:r>
      <w:r w:rsidR="005255FC">
        <w:rPr>
          <w:rFonts w:hint="cs"/>
          <w:sz w:val="24"/>
          <w:szCs w:val="24"/>
          <w:rtl/>
        </w:rPr>
        <w:t xml:space="preserve"> شکل دو روز و نیم </w:t>
      </w:r>
      <w:r w:rsidR="00F95A6F">
        <w:rPr>
          <w:rFonts w:hint="cs"/>
          <w:sz w:val="24"/>
          <w:szCs w:val="24"/>
          <w:rtl/>
        </w:rPr>
        <w:t xml:space="preserve">سفر ماه در صورت البروج </w:t>
      </w:r>
      <w:r w:rsidR="007C481B">
        <w:rPr>
          <w:rFonts w:hint="cs"/>
          <w:sz w:val="24"/>
          <w:szCs w:val="24"/>
          <w:rtl/>
        </w:rPr>
        <w:t>در هر کجای دیگر هم پیدا می شود.</w:t>
      </w:r>
    </w:p>
    <w:p w:rsidR="00A60EFF" w:rsidRDefault="00FB7482" w:rsidP="00BD268E">
      <w:pPr>
        <w:bidi/>
        <w:rPr>
          <w:sz w:val="24"/>
          <w:szCs w:val="24"/>
          <w:rtl/>
        </w:rPr>
      </w:pPr>
      <w:r>
        <w:rPr>
          <w:rFonts w:hint="cs"/>
          <w:sz w:val="24"/>
          <w:szCs w:val="24"/>
          <w:rtl/>
        </w:rPr>
        <w:t>تفسیر:</w:t>
      </w:r>
    </w:p>
    <w:p w:rsidR="00BD268E" w:rsidRDefault="007C21DD" w:rsidP="00BD268E">
      <w:pPr>
        <w:bidi/>
        <w:rPr>
          <w:rFonts w:hint="cs"/>
          <w:sz w:val="24"/>
          <w:szCs w:val="24"/>
          <w:rtl/>
        </w:rPr>
      </w:pPr>
      <w:r>
        <w:rPr>
          <w:rFonts w:hint="cs"/>
          <w:sz w:val="24"/>
          <w:szCs w:val="24"/>
          <w:rtl/>
        </w:rPr>
        <w:t xml:space="preserve">نوشته های متنی ، در شعر که به سلیمان شاه آدرس می دهند، </w:t>
      </w:r>
      <w:r w:rsidR="0080347B">
        <w:rPr>
          <w:rFonts w:hint="cs"/>
          <w:sz w:val="24"/>
          <w:szCs w:val="24"/>
          <w:rtl/>
        </w:rPr>
        <w:t xml:space="preserve">بر اساس نوشته سال </w:t>
      </w:r>
      <w:r w:rsidR="00532BD3">
        <w:rPr>
          <w:rFonts w:hint="cs"/>
          <w:sz w:val="24"/>
          <w:szCs w:val="24"/>
          <w:rtl/>
        </w:rPr>
        <w:t xml:space="preserve">1341 و ویرایش </w:t>
      </w:r>
      <w:r w:rsidR="002E06BF">
        <w:rPr>
          <w:rFonts w:hint="cs"/>
          <w:sz w:val="24"/>
          <w:szCs w:val="24"/>
          <w:rtl/>
        </w:rPr>
        <w:t>مونس الاحرار است.</w:t>
      </w:r>
      <w:r w:rsidR="008712B8">
        <w:rPr>
          <w:rFonts w:hint="cs"/>
          <w:sz w:val="24"/>
          <w:szCs w:val="24"/>
          <w:rtl/>
        </w:rPr>
        <w:t>که در نوشته اول به آن اشاره شده است.</w:t>
      </w:r>
      <w:r w:rsidR="001A0C5D">
        <w:rPr>
          <w:rFonts w:hint="cs"/>
          <w:sz w:val="24"/>
          <w:szCs w:val="24"/>
          <w:rtl/>
        </w:rPr>
        <w:t xml:space="preserve"> آن نسخه ای که راوندی نوشته و </w:t>
      </w:r>
      <w:r w:rsidR="0096622C">
        <w:rPr>
          <w:rFonts w:hint="cs"/>
          <w:sz w:val="24"/>
          <w:szCs w:val="24"/>
          <w:rtl/>
        </w:rPr>
        <w:t xml:space="preserve">به </w:t>
      </w:r>
      <w:r w:rsidR="001348FA">
        <w:rPr>
          <w:rFonts w:hint="cs"/>
          <w:sz w:val="24"/>
          <w:szCs w:val="24"/>
          <w:rtl/>
        </w:rPr>
        <w:t>کیخسرو آدرس داده است</w:t>
      </w:r>
      <w:r w:rsidR="00D26DAE">
        <w:rPr>
          <w:rFonts w:hint="cs"/>
          <w:sz w:val="24"/>
          <w:szCs w:val="24"/>
          <w:rtl/>
        </w:rPr>
        <w:t xml:space="preserve"> در کتاب راحت الصدور آمده است.</w:t>
      </w:r>
      <w:r w:rsidR="00DE4B43">
        <w:rPr>
          <w:rFonts w:hint="cs"/>
          <w:sz w:val="24"/>
          <w:szCs w:val="24"/>
          <w:rtl/>
        </w:rPr>
        <w:t xml:space="preserve">نسخه اصل آن متعلق به شوفوروا </w:t>
      </w:r>
      <w:r w:rsidR="00D720F4">
        <w:rPr>
          <w:rFonts w:hint="cs"/>
          <w:sz w:val="24"/>
          <w:szCs w:val="24"/>
          <w:rtl/>
        </w:rPr>
        <w:t>از دولتشاه استفاده کرده است.</w:t>
      </w:r>
      <w:r w:rsidR="00041D06">
        <w:rPr>
          <w:rFonts w:hint="cs"/>
          <w:sz w:val="24"/>
          <w:szCs w:val="24"/>
          <w:rtl/>
        </w:rPr>
        <w:t xml:space="preserve"> تذکره الشعرا</w:t>
      </w:r>
      <w:r w:rsidR="00F2107D">
        <w:rPr>
          <w:rFonts w:hint="cs"/>
          <w:sz w:val="24"/>
          <w:szCs w:val="24"/>
          <w:rtl/>
        </w:rPr>
        <w:t xml:space="preserve"> و دیوان شوفوروا </w:t>
      </w:r>
      <w:r w:rsidR="00CD7937">
        <w:rPr>
          <w:rFonts w:hint="cs"/>
          <w:sz w:val="24"/>
          <w:szCs w:val="24"/>
          <w:rtl/>
        </w:rPr>
        <w:t xml:space="preserve">که در ابتدای قرن هفدهم </w:t>
      </w:r>
      <w:r w:rsidR="00D07AC7">
        <w:rPr>
          <w:rFonts w:hint="cs"/>
          <w:sz w:val="24"/>
          <w:szCs w:val="24"/>
          <w:rtl/>
        </w:rPr>
        <w:t>میلادی نوشته شد</w:t>
      </w:r>
      <w:r w:rsidR="00FE50C0">
        <w:rPr>
          <w:rFonts w:hint="cs"/>
          <w:sz w:val="24"/>
          <w:szCs w:val="24"/>
          <w:rtl/>
        </w:rPr>
        <w:t xml:space="preserve"> و در کتاب خانه بریتانیا نگهداری می شود.</w:t>
      </w:r>
      <w:bookmarkStart w:id="0" w:name="_GoBack"/>
      <w:bookmarkEnd w:id="0"/>
    </w:p>
    <w:p w:rsidR="008E2D47" w:rsidRDefault="007B4C83" w:rsidP="001C2F85">
      <w:pPr>
        <w:pStyle w:val="ListParagraph"/>
        <w:numPr>
          <w:ilvl w:val="0"/>
          <w:numId w:val="3"/>
        </w:numPr>
        <w:bidi/>
        <w:rPr>
          <w:sz w:val="24"/>
          <w:szCs w:val="24"/>
        </w:rPr>
      </w:pPr>
      <w:r>
        <w:rPr>
          <w:rFonts w:hint="cs"/>
          <w:sz w:val="24"/>
          <w:szCs w:val="24"/>
          <w:rtl/>
        </w:rPr>
        <w:t xml:space="preserve">نسخه های </w:t>
      </w:r>
      <w:r w:rsidR="009674CD">
        <w:rPr>
          <w:rFonts w:hint="cs"/>
          <w:sz w:val="24"/>
          <w:szCs w:val="24"/>
          <w:rtl/>
        </w:rPr>
        <w:t xml:space="preserve">هارپی راوندی </w:t>
      </w:r>
      <w:r w:rsidR="009C7C42">
        <w:rPr>
          <w:rFonts w:hint="cs"/>
          <w:sz w:val="24"/>
          <w:szCs w:val="24"/>
          <w:rtl/>
        </w:rPr>
        <w:t xml:space="preserve">که شامل </w:t>
      </w:r>
      <w:r w:rsidR="00BC1D1A">
        <w:rPr>
          <w:rFonts w:hint="cs"/>
          <w:sz w:val="24"/>
          <w:szCs w:val="24"/>
          <w:rtl/>
        </w:rPr>
        <w:t xml:space="preserve">راحت الصدور می شود </w:t>
      </w:r>
      <w:r w:rsidR="00B70D36">
        <w:rPr>
          <w:rFonts w:hint="cs"/>
          <w:sz w:val="24"/>
          <w:szCs w:val="24"/>
          <w:rtl/>
        </w:rPr>
        <w:t xml:space="preserve">جایگزین </w:t>
      </w:r>
      <w:r w:rsidR="00932C23">
        <w:rPr>
          <w:rFonts w:hint="cs"/>
          <w:sz w:val="24"/>
          <w:szCs w:val="24"/>
          <w:rtl/>
        </w:rPr>
        <w:t>وحشی شوفوروا شده است.</w:t>
      </w:r>
      <w:r w:rsidR="00CC4DEE">
        <w:rPr>
          <w:rFonts w:hint="cs"/>
          <w:sz w:val="24"/>
          <w:szCs w:val="24"/>
          <w:rtl/>
        </w:rPr>
        <w:t xml:space="preserve"> این کلمات به معنی </w:t>
      </w:r>
      <w:r w:rsidR="006367DA">
        <w:rPr>
          <w:rFonts w:hint="cs"/>
          <w:sz w:val="24"/>
          <w:szCs w:val="24"/>
          <w:rtl/>
        </w:rPr>
        <w:t xml:space="preserve">وحشی (مانند چیزی که در حیوانات است) </w:t>
      </w:r>
      <w:r w:rsidR="00C81492" w:rsidRPr="00781C16">
        <w:rPr>
          <w:rFonts w:hint="cs"/>
          <w:sz w:val="24"/>
          <w:szCs w:val="24"/>
          <w:rtl/>
        </w:rPr>
        <w:t xml:space="preserve">اما در سایر گلچین آثار ادبی آورده شده است. در اواخر قرن پانزدهم ، دولتشاه، بدر الدین را در دایره المعارف زندگی نامه شعرای خود گنجانده بود و این را در چند کار دیگر نشان داده بود. جاجرم ، شهر بدر الدین ، فرزندعمر، یک شهر کوچک در غرب خراسان در جایی که به نام جوین معروف است واقع شده است. شمس الدین </w:t>
      </w:r>
      <w:r w:rsidR="00B06212">
        <w:rPr>
          <w:rFonts w:hint="cs"/>
          <w:sz w:val="24"/>
          <w:szCs w:val="24"/>
          <w:rtl/>
        </w:rPr>
        <w:t>و قابل فهم است که</w:t>
      </w:r>
      <w:r w:rsidR="00FD1005">
        <w:rPr>
          <w:rFonts w:hint="cs"/>
          <w:sz w:val="24"/>
          <w:szCs w:val="24"/>
          <w:rtl/>
        </w:rPr>
        <w:t xml:space="preserve"> راوندی به دنبال چیز </w:t>
      </w:r>
      <w:r w:rsidR="0082026A">
        <w:rPr>
          <w:rFonts w:hint="cs"/>
          <w:sz w:val="24"/>
          <w:szCs w:val="24"/>
          <w:rtl/>
        </w:rPr>
        <w:t>خاص تری برای تصویر سازی بوده است.</w:t>
      </w:r>
      <w:r w:rsidR="001E5DF4">
        <w:rPr>
          <w:rFonts w:hint="cs"/>
          <w:sz w:val="24"/>
          <w:szCs w:val="24"/>
          <w:rtl/>
        </w:rPr>
        <w:t xml:space="preserve"> به هرحال ، بحری در نوع خود </w:t>
      </w:r>
      <w:r w:rsidR="0003090E">
        <w:rPr>
          <w:rFonts w:hint="cs"/>
          <w:sz w:val="24"/>
          <w:szCs w:val="24"/>
          <w:rtl/>
        </w:rPr>
        <w:t xml:space="preserve">، یک </w:t>
      </w:r>
      <w:r w:rsidR="00E17457">
        <w:rPr>
          <w:rFonts w:hint="cs"/>
          <w:sz w:val="24"/>
          <w:szCs w:val="24"/>
          <w:rtl/>
        </w:rPr>
        <w:t>معما می تاند باشد.</w:t>
      </w:r>
    </w:p>
    <w:p w:rsidR="001C2F85" w:rsidRDefault="001C2F85" w:rsidP="001C2F85">
      <w:pPr>
        <w:pStyle w:val="ListParagraph"/>
        <w:numPr>
          <w:ilvl w:val="0"/>
          <w:numId w:val="3"/>
        </w:numPr>
        <w:bidi/>
        <w:rPr>
          <w:sz w:val="24"/>
          <w:szCs w:val="24"/>
        </w:rPr>
      </w:pPr>
      <w:r>
        <w:rPr>
          <w:rFonts w:hint="cs"/>
          <w:sz w:val="24"/>
          <w:szCs w:val="24"/>
          <w:rtl/>
        </w:rPr>
        <w:t xml:space="preserve">به غیر از مصرع اول </w:t>
      </w:r>
      <w:r w:rsidR="002A6F5C">
        <w:rPr>
          <w:rFonts w:hint="cs"/>
          <w:sz w:val="24"/>
          <w:szCs w:val="24"/>
          <w:rtl/>
        </w:rPr>
        <w:t xml:space="preserve">که در آن </w:t>
      </w:r>
      <w:r w:rsidR="00803A28">
        <w:rPr>
          <w:rFonts w:hint="cs"/>
          <w:sz w:val="24"/>
          <w:szCs w:val="24"/>
          <w:rtl/>
        </w:rPr>
        <w:t xml:space="preserve">در دونسخه بین قیاس الدین و </w:t>
      </w:r>
      <w:r w:rsidR="009159F6">
        <w:rPr>
          <w:rFonts w:hint="cs"/>
          <w:sz w:val="24"/>
          <w:szCs w:val="24"/>
          <w:rtl/>
        </w:rPr>
        <w:t xml:space="preserve">طغرل سلطان </w:t>
      </w:r>
      <w:r w:rsidR="007D24A2">
        <w:rPr>
          <w:rFonts w:hint="cs"/>
          <w:sz w:val="24"/>
          <w:szCs w:val="24"/>
          <w:rtl/>
        </w:rPr>
        <w:t>تفاوت وجود دارد</w:t>
      </w:r>
      <w:r w:rsidR="006556A6">
        <w:rPr>
          <w:rFonts w:hint="cs"/>
          <w:sz w:val="24"/>
          <w:szCs w:val="24"/>
          <w:rtl/>
        </w:rPr>
        <w:t xml:space="preserve">، </w:t>
      </w:r>
      <w:r w:rsidR="00840341">
        <w:rPr>
          <w:rFonts w:hint="cs"/>
          <w:sz w:val="24"/>
          <w:szCs w:val="24"/>
          <w:rtl/>
        </w:rPr>
        <w:t>تمام این موارد در نسخه راوندی آمده است.</w:t>
      </w:r>
    </w:p>
    <w:p w:rsidR="00D22999" w:rsidRPr="00C81492" w:rsidRDefault="00D22999" w:rsidP="00D22999">
      <w:pPr>
        <w:pStyle w:val="ListParagraph"/>
        <w:numPr>
          <w:ilvl w:val="0"/>
          <w:numId w:val="3"/>
        </w:numPr>
        <w:bidi/>
        <w:rPr>
          <w:sz w:val="24"/>
          <w:szCs w:val="24"/>
        </w:rPr>
      </w:pPr>
      <w:r>
        <w:rPr>
          <w:rFonts w:hint="cs"/>
          <w:sz w:val="24"/>
          <w:szCs w:val="24"/>
          <w:rtl/>
        </w:rPr>
        <w:t>این خط ، با روشی غیر معمول،</w:t>
      </w:r>
      <w:r w:rsidR="00A9037A">
        <w:rPr>
          <w:rFonts w:hint="cs"/>
          <w:rtl/>
        </w:rPr>
        <w:t xml:space="preserve"> روش جم و تقسیم نامیده می شود.</w:t>
      </w:r>
      <w:r w:rsidR="00F65C3E">
        <w:rPr>
          <w:rFonts w:hint="cs"/>
          <w:rtl/>
        </w:rPr>
        <w:t xml:space="preserve"> </w:t>
      </w:r>
      <w:r w:rsidR="00291D9D">
        <w:rPr>
          <w:rFonts w:hint="cs"/>
          <w:rtl/>
        </w:rPr>
        <w:t xml:space="preserve">به ویژه در آنهایی که اول </w:t>
      </w:r>
      <w:r w:rsidR="00A73233">
        <w:rPr>
          <w:rFonts w:hint="cs"/>
          <w:rtl/>
        </w:rPr>
        <w:t>داده شده اند</w:t>
      </w:r>
      <w:r w:rsidR="00760C12">
        <w:rPr>
          <w:rFonts w:hint="cs"/>
          <w:rtl/>
        </w:rPr>
        <w:t xml:space="preserve">. در نجوم شناسی اسلامی ، </w:t>
      </w:r>
      <w:r w:rsidR="007D5540">
        <w:rPr>
          <w:rFonts w:hint="cs"/>
          <w:rtl/>
        </w:rPr>
        <w:t xml:space="preserve">سیاره ونوس </w:t>
      </w:r>
      <w:r w:rsidR="006C3E5E">
        <w:rPr>
          <w:rFonts w:hint="cs"/>
          <w:rtl/>
        </w:rPr>
        <w:t>به عنوان یک موسیقی دان زن شناخته می شود.</w:t>
      </w:r>
      <w:r w:rsidR="008C4DE5">
        <w:rPr>
          <w:rFonts w:hint="cs"/>
          <w:rtl/>
        </w:rPr>
        <w:t xml:space="preserve"> قلب خورشید، او را تبدیل به </w:t>
      </w:r>
      <w:r w:rsidR="00D83E27">
        <w:rPr>
          <w:rFonts w:hint="cs"/>
          <w:rtl/>
        </w:rPr>
        <w:t>کیک سلیمان شاه می کند.</w:t>
      </w:r>
    </w:p>
    <w:p w:rsidR="00C81492" w:rsidRDefault="00C81492" w:rsidP="00C81492">
      <w:pPr>
        <w:pStyle w:val="ListParagraph"/>
        <w:numPr>
          <w:ilvl w:val="0"/>
          <w:numId w:val="3"/>
        </w:numPr>
        <w:bidi/>
        <w:rPr>
          <w:rFonts w:hint="cs"/>
          <w:sz w:val="24"/>
          <w:szCs w:val="24"/>
        </w:rPr>
      </w:pPr>
      <w:r w:rsidRPr="00781C16">
        <w:rPr>
          <w:rFonts w:hint="cs"/>
          <w:sz w:val="24"/>
          <w:szCs w:val="24"/>
          <w:rtl/>
        </w:rPr>
        <w:t>بدر الدین جاجرمی نسبتا از پسرش خوشنام تر است. هیچ دیوان یا مجموعه آثاری از او در کتاب مونس الاحرار ذکر نشده است. اما در سایر گلچین آثار ادبی آورده شده است. در اواخر قرن پانزدهم ، دولتشاه، بدر الدین را در دایره المعارف زندگی نامه شعرای خود گنجانده بود و این را در چند کار دیگر نشان داده بود. جاجرم ، شهر بدر الدین ، فرزندعمر، یک شهر کوچک در غرب خراسان در جایی که به نام جوین معروف است واقع شده است. شمس الدین محمد جوینی قدرتی معادل با قدرتش در ناحیه بعدی  به نام آباقا داشت. یکی از نشانه های وسعت تاثیرش این است که ، در سال 1265 پسر ارشد و مورد علاقه اش، بها الدی</w:t>
      </w:r>
      <w:r>
        <w:rPr>
          <w:rFonts w:hint="cs"/>
          <w:sz w:val="24"/>
          <w:szCs w:val="24"/>
          <w:rtl/>
        </w:rPr>
        <w:t>ن محمد ، که فقط دوازده سال داشت.</w:t>
      </w:r>
    </w:p>
    <w:p w:rsidR="00C81492" w:rsidRDefault="009954C0" w:rsidP="009954C0">
      <w:pPr>
        <w:pStyle w:val="ListParagraph"/>
        <w:numPr>
          <w:ilvl w:val="0"/>
          <w:numId w:val="3"/>
        </w:numPr>
        <w:bidi/>
        <w:rPr>
          <w:sz w:val="24"/>
          <w:szCs w:val="24"/>
        </w:rPr>
      </w:pPr>
      <w:r w:rsidRPr="00781C16">
        <w:rPr>
          <w:rFonts w:hint="cs"/>
          <w:sz w:val="24"/>
          <w:szCs w:val="24"/>
          <w:rtl/>
        </w:rPr>
        <w:t xml:space="preserve">هرکسی را که ، اولین بیت در مورد او بود، بیت دوم حتما به یک شعر نمونه از او ختم می شد. در هر حال ، نحوه ارائه مطلب کمی با وقتی که می خواهیم یک نثر ساده بنویسیم کمی متفاوت خواهد بود. </w:t>
      </w:r>
    </w:p>
    <w:p w:rsidR="009954C0" w:rsidRDefault="009954C0" w:rsidP="008B0782">
      <w:pPr>
        <w:pStyle w:val="ListParagraph"/>
        <w:numPr>
          <w:ilvl w:val="0"/>
          <w:numId w:val="3"/>
        </w:numPr>
        <w:bidi/>
        <w:rPr>
          <w:sz w:val="24"/>
          <w:szCs w:val="24"/>
        </w:rPr>
      </w:pPr>
      <w:r w:rsidRPr="00781C16">
        <w:rPr>
          <w:rFonts w:hint="cs"/>
          <w:sz w:val="24"/>
          <w:szCs w:val="24"/>
          <w:rtl/>
        </w:rPr>
        <w:t xml:space="preserve">نوشته سال 1341، به نسخه ای دلالت می کند که در آن فقط مصرع اول ، هر بیت نوشته می شود. که خواننده را برای یافتن مصرع دوم بیت ، به چالش می شکشد .  بدون هیچ کمکی یا راهنمایی از مصرع دوم. این کار جنبه هنری بیشتری به اثر می دهد. </w:t>
      </w:r>
    </w:p>
    <w:p w:rsidR="008B0782" w:rsidRDefault="008B0782" w:rsidP="008B0782">
      <w:pPr>
        <w:pStyle w:val="ListParagraph"/>
        <w:numPr>
          <w:ilvl w:val="0"/>
          <w:numId w:val="3"/>
        </w:numPr>
        <w:bidi/>
        <w:rPr>
          <w:sz w:val="24"/>
          <w:szCs w:val="24"/>
        </w:rPr>
      </w:pPr>
      <w:r w:rsidRPr="00781C16">
        <w:rPr>
          <w:rFonts w:hint="cs"/>
          <w:sz w:val="24"/>
          <w:szCs w:val="24"/>
          <w:rtl/>
        </w:rPr>
        <w:t xml:space="preserve">همچنین یک راه غیر معمول در سبک نوشتار سال 1341 را به ما نشان می دهد. با نوشتار بزرگ از مصراع اول در بالا و وسط متن که مصرع دوم آن جواب یک معماست. این نوشته ، به شما اجازه نمی دهد تا به راحتی مانند معما های موجود در شعر رباعی بتوانید معما را حل کنید، حتی بدون دست به قلم شدن و یاد داشت کردن نیز نمی توان آن را به دست آورد. </w:t>
      </w:r>
    </w:p>
    <w:p w:rsidR="008B0782" w:rsidRDefault="008B0782" w:rsidP="008B0782">
      <w:pPr>
        <w:pStyle w:val="ListParagraph"/>
        <w:numPr>
          <w:ilvl w:val="0"/>
          <w:numId w:val="3"/>
        </w:numPr>
        <w:bidi/>
        <w:rPr>
          <w:sz w:val="24"/>
          <w:szCs w:val="24"/>
        </w:rPr>
      </w:pPr>
      <w:r w:rsidRPr="00781C16">
        <w:rPr>
          <w:rFonts w:hint="cs"/>
          <w:sz w:val="24"/>
          <w:szCs w:val="24"/>
          <w:rtl/>
        </w:rPr>
        <w:t>در هر حال پیشنهاد دادن راه حل برای حل معما کار سختی نیست . مهم این است که کدام یک به جواب اصلی خواهد رسید. به طور مثال، با قرار دادن جواب، پشت نوشته ی راهنما یا پایین سمت راست . ممکن است فرض کنیم ، یک رونوشت یا رونوشتهایی موجود است که چنین نوشته هایی استفاده شده است.</w:t>
      </w:r>
    </w:p>
    <w:p w:rsidR="00A14FF5" w:rsidRDefault="00A14FF5" w:rsidP="00A14FF5">
      <w:pPr>
        <w:pStyle w:val="ListParagraph"/>
        <w:numPr>
          <w:ilvl w:val="0"/>
          <w:numId w:val="3"/>
        </w:numPr>
        <w:bidi/>
        <w:rPr>
          <w:sz w:val="24"/>
          <w:szCs w:val="24"/>
        </w:rPr>
      </w:pPr>
      <w:r w:rsidRPr="00781C16">
        <w:rPr>
          <w:rFonts w:hint="cs"/>
          <w:sz w:val="24"/>
          <w:szCs w:val="24"/>
          <w:rtl/>
          <w:lang w:bidi="fa-IR"/>
        </w:rPr>
        <w:t>این اولین باری نیست که از یک شعر چند بار استفاده می کنند. همان طور که محمد الاقبال هم اشاره می کند. این نسخه به صورت اصل در ستایش سلطان طغرل نوشته شده بود و دلیل آن این است که این شعر را راوندی نسروده بلکه شرف الدین شوفروا سروده است.</w:t>
      </w:r>
    </w:p>
    <w:p w:rsidR="005D0F77" w:rsidRDefault="00E61A1C" w:rsidP="00A14FF5">
      <w:pPr>
        <w:pStyle w:val="ListParagraph"/>
        <w:numPr>
          <w:ilvl w:val="0"/>
          <w:numId w:val="3"/>
        </w:numPr>
        <w:bidi/>
        <w:rPr>
          <w:sz w:val="24"/>
          <w:szCs w:val="24"/>
        </w:rPr>
      </w:pPr>
      <w:r w:rsidRPr="00781C16">
        <w:rPr>
          <w:rFonts w:hint="cs"/>
          <w:sz w:val="24"/>
          <w:szCs w:val="24"/>
          <w:rtl/>
        </w:rPr>
        <w:t>وقتی که قسمت تاریخی به پایان رسید، کار با شماری از متن های نامتجانس مانند موضوعات محبوبی مانند بررسی بر روی تخته نرد و شطرنج ، قوانین نوشیدن و شکار کردن و خطاطی ادامه یافت.</w:t>
      </w:r>
    </w:p>
    <w:p w:rsidR="00E61A1C" w:rsidRDefault="00E61A1C" w:rsidP="00E61A1C">
      <w:pPr>
        <w:pStyle w:val="ListParagraph"/>
        <w:numPr>
          <w:ilvl w:val="0"/>
          <w:numId w:val="3"/>
        </w:numPr>
        <w:bidi/>
        <w:rPr>
          <w:rFonts w:hint="cs"/>
          <w:sz w:val="24"/>
          <w:szCs w:val="24"/>
        </w:rPr>
      </w:pPr>
      <w:r w:rsidRPr="00781C16">
        <w:rPr>
          <w:rFonts w:hint="cs"/>
          <w:sz w:val="24"/>
          <w:szCs w:val="24"/>
          <w:rtl/>
          <w:lang w:bidi="fa-IR"/>
        </w:rPr>
        <w:t>در هر بند از آن دومصرع اول با یکدیگر هم قافیه هستند. آنها همچنین با بقیه ابیات به غیر از بیت آخر هم قافیه هستند.بیت های هر بند ، یک آهنگ درونی دارند . اما احتیاج ندارند که با هم هم قافیه باشند</w:t>
      </w:r>
      <w:r>
        <w:rPr>
          <w:rFonts w:hint="cs"/>
          <w:sz w:val="24"/>
          <w:szCs w:val="24"/>
          <w:rtl/>
          <w:lang w:bidi="fa-IR"/>
        </w:rPr>
        <w:t>.</w:t>
      </w:r>
    </w:p>
    <w:p w:rsidR="00E61A1C" w:rsidRDefault="00E61A1C" w:rsidP="00E61A1C">
      <w:pPr>
        <w:pStyle w:val="ListParagraph"/>
        <w:numPr>
          <w:ilvl w:val="0"/>
          <w:numId w:val="3"/>
        </w:numPr>
        <w:bidi/>
        <w:rPr>
          <w:sz w:val="24"/>
          <w:szCs w:val="24"/>
        </w:rPr>
      </w:pPr>
      <w:r w:rsidRPr="00781C16">
        <w:rPr>
          <w:rFonts w:hint="cs"/>
          <w:sz w:val="24"/>
          <w:szCs w:val="24"/>
          <w:rtl/>
          <w:lang w:bidi="fa-IR"/>
        </w:rPr>
        <w:t>در این دوره، محمد راوندی خطاطی را آموخت. رونویسی قرآن را آموخت. و طریقه زر اندود و صحافی کتب را آموزش دید. درآمدش از این کارها را صرف خرید کتاب های خداشناسی می کرد که آنها را با اساتید به نام آن دوران می خواند تا اینکه تحصیلاتش را تمام کرد.</w:t>
      </w:r>
    </w:p>
    <w:p w:rsidR="00E61A1C" w:rsidRDefault="00E61A1C" w:rsidP="00E61A1C">
      <w:pPr>
        <w:pStyle w:val="ListParagraph"/>
        <w:numPr>
          <w:ilvl w:val="0"/>
          <w:numId w:val="3"/>
        </w:numPr>
        <w:bidi/>
        <w:rPr>
          <w:sz w:val="24"/>
          <w:szCs w:val="24"/>
        </w:rPr>
      </w:pPr>
      <w:r w:rsidRPr="00781C16">
        <w:rPr>
          <w:rFonts w:hint="cs"/>
          <w:sz w:val="24"/>
          <w:szCs w:val="24"/>
          <w:rtl/>
        </w:rPr>
        <w:t>در اواخر قرن پانزدهم ، دولتشاه، بدر الدین را در دایره المعارف زندگی نامه شعرای خود گنجانده بود و این را در چند کار دیگر نشان داده بود. جاجرم ، شهر بدر الدین ، فرزندعمر، یک شهر کوچک در غرب خراسان در جایی که به نام جوین معروف است واقع شده است.</w:t>
      </w:r>
    </w:p>
    <w:p w:rsidR="00E61A1C" w:rsidRDefault="00E61A1C" w:rsidP="00E61A1C">
      <w:pPr>
        <w:pStyle w:val="ListParagraph"/>
        <w:numPr>
          <w:ilvl w:val="0"/>
          <w:numId w:val="3"/>
        </w:numPr>
        <w:bidi/>
        <w:rPr>
          <w:sz w:val="24"/>
          <w:szCs w:val="24"/>
        </w:rPr>
      </w:pPr>
      <w:r w:rsidRPr="00781C16">
        <w:rPr>
          <w:rFonts w:hint="cs"/>
          <w:sz w:val="24"/>
          <w:szCs w:val="24"/>
          <w:rtl/>
        </w:rPr>
        <w:t xml:space="preserve">او </w:t>
      </w:r>
      <w:r w:rsidRPr="00781C16">
        <w:rPr>
          <w:rFonts w:hint="cs"/>
          <w:sz w:val="24"/>
          <w:szCs w:val="24"/>
          <w:rtl/>
          <w:lang w:bidi="fa-IR"/>
        </w:rPr>
        <w:t xml:space="preserve">در پروژه قرآن سلطان طغرل </w:t>
      </w:r>
      <w:r w:rsidRPr="00781C16">
        <w:rPr>
          <w:rFonts w:hint="cs"/>
          <w:sz w:val="24"/>
          <w:szCs w:val="24"/>
          <w:rtl/>
        </w:rPr>
        <w:t>با تصویر پردازان و طراحان کار می کرده است. این درست است که ما هیچ نظر صریحی در مورد این او نقاش است نداریم. اما شواهد نشان می دهد که دور از ذهن هم نیست اگر او به کار نقاشی هم دست زده باشد.</w:t>
      </w:r>
    </w:p>
    <w:p w:rsidR="00E61A1C" w:rsidRDefault="00E61A1C" w:rsidP="00E61A1C">
      <w:pPr>
        <w:pStyle w:val="ListParagraph"/>
        <w:numPr>
          <w:ilvl w:val="0"/>
          <w:numId w:val="3"/>
        </w:numPr>
        <w:bidi/>
        <w:rPr>
          <w:rFonts w:hint="cs"/>
          <w:sz w:val="24"/>
          <w:szCs w:val="24"/>
        </w:rPr>
      </w:pPr>
      <w:r w:rsidRPr="00781C16">
        <w:rPr>
          <w:rFonts w:hint="cs"/>
          <w:sz w:val="24"/>
          <w:szCs w:val="24"/>
          <w:rtl/>
          <w:lang w:bidi="fa-IR"/>
        </w:rPr>
        <w:t>از اینکه آن را در چاپ مجدد راحت الصدور نیز آورده باشد بی خبریم. یک تصور این است که رو نوشت های جداافتاده از نمونه های آشکار اشعار، نیز تولید شده است. این نمونه ها می توانند نگاه افراد تملق گو را به سمت خود جذب کنند. راوندی در راحت الصدور ادعا نمی کند که شعر سروده است</w:t>
      </w:r>
      <w:r w:rsidR="00CD2763">
        <w:rPr>
          <w:rFonts w:hint="cs"/>
          <w:sz w:val="24"/>
          <w:szCs w:val="24"/>
          <w:rtl/>
          <w:lang w:bidi="fa-IR"/>
        </w:rPr>
        <w:t>.</w:t>
      </w:r>
    </w:p>
    <w:p w:rsidR="00CD2763" w:rsidRDefault="00CD2763" w:rsidP="00CD2763">
      <w:pPr>
        <w:pStyle w:val="ListParagraph"/>
        <w:numPr>
          <w:ilvl w:val="0"/>
          <w:numId w:val="3"/>
        </w:numPr>
        <w:bidi/>
        <w:rPr>
          <w:sz w:val="24"/>
          <w:szCs w:val="24"/>
        </w:rPr>
      </w:pPr>
      <w:r w:rsidRPr="00781C16">
        <w:rPr>
          <w:rFonts w:hint="cs"/>
          <w:sz w:val="24"/>
          <w:szCs w:val="24"/>
          <w:rtl/>
          <w:lang w:bidi="fa-IR"/>
        </w:rPr>
        <w:t>، می توان گفت شعر شوفوروا نمونه اغراق آمیزی از فصاحت در کتاب سیاقت الاعداد است. تمام مصرع های دوم آن چیزی جز ردیفی از کلمات نیست البته بدون حرف ربط "و". کلمه های مصرع های اول ، به منظور معنا دار کردن مصرع های دوم، بسیار حساب شده آرایش یافته اند.</w:t>
      </w:r>
    </w:p>
    <w:p w:rsidR="00CD2763" w:rsidRDefault="00CD2763" w:rsidP="00CD2763">
      <w:pPr>
        <w:pStyle w:val="ListParagraph"/>
        <w:numPr>
          <w:ilvl w:val="0"/>
          <w:numId w:val="3"/>
        </w:numPr>
        <w:bidi/>
        <w:rPr>
          <w:rFonts w:hint="cs"/>
          <w:sz w:val="24"/>
          <w:szCs w:val="24"/>
        </w:rPr>
      </w:pPr>
      <w:r>
        <w:rPr>
          <w:rFonts w:hint="cs"/>
          <w:sz w:val="24"/>
          <w:szCs w:val="24"/>
          <w:rtl/>
        </w:rPr>
        <w:t>مانند مسلمانان که با استفاده از نگاه به آسمان، حلول ماه های قمری را متوجه می شوند. تمام اخترشناسان ، پیش بینی های انتخابی را قبول ندارند زیرا به ظاهر با مطالعات طالع شناسی در تناقض هیتند. به هر حال ، بسیاری از اختر شناسان مسلمان ، آنرا قبول دارند</w:t>
      </w:r>
      <w:r>
        <w:rPr>
          <w:rFonts w:hint="cs"/>
          <w:sz w:val="24"/>
          <w:szCs w:val="24"/>
          <w:rtl/>
        </w:rPr>
        <w:t>.</w:t>
      </w:r>
    </w:p>
    <w:p w:rsidR="00CD2763" w:rsidRDefault="00CD2763" w:rsidP="00CD2763">
      <w:pPr>
        <w:pStyle w:val="ListParagraph"/>
        <w:numPr>
          <w:ilvl w:val="0"/>
          <w:numId w:val="3"/>
        </w:numPr>
        <w:bidi/>
        <w:rPr>
          <w:sz w:val="24"/>
          <w:szCs w:val="24"/>
        </w:rPr>
      </w:pPr>
      <w:r w:rsidRPr="00781C16">
        <w:rPr>
          <w:rFonts w:hint="cs"/>
          <w:sz w:val="24"/>
          <w:szCs w:val="24"/>
          <w:rtl/>
        </w:rPr>
        <w:t>. وقتی که قسمت تاریخی به پایان رسید، کار با شماری از متن های نامتجانس مانند موضوعات محبوبی مانند بررسی بر روی تخته نرد و شطرنج ، قوانین نوشیدن و شکار کردن و خطاطی ادامه یافت.</w:t>
      </w:r>
    </w:p>
    <w:p w:rsidR="00CD2763" w:rsidRDefault="00CD2763" w:rsidP="00CD2763">
      <w:pPr>
        <w:pStyle w:val="ListParagraph"/>
        <w:numPr>
          <w:ilvl w:val="0"/>
          <w:numId w:val="3"/>
        </w:numPr>
        <w:bidi/>
        <w:rPr>
          <w:rFonts w:hint="cs"/>
          <w:sz w:val="24"/>
          <w:szCs w:val="24"/>
        </w:rPr>
      </w:pPr>
      <w:r>
        <w:rPr>
          <w:rFonts w:hint="cs"/>
          <w:sz w:val="24"/>
          <w:szCs w:val="24"/>
          <w:rtl/>
        </w:rPr>
        <w:t>این نشان می دهد که ماه دو و نیم روز وقت نیاز دارد تا از هر نشانه عبور کند. و سی روز نیاز دارد تا از کل صورت البروج عبور کند</w:t>
      </w:r>
      <w:r>
        <w:rPr>
          <w:rFonts w:hint="cs"/>
          <w:sz w:val="24"/>
          <w:szCs w:val="24"/>
          <w:rtl/>
        </w:rPr>
        <w:t>.</w:t>
      </w:r>
    </w:p>
    <w:p w:rsidR="00CD2763" w:rsidRPr="00A14FF5" w:rsidRDefault="00CD2763" w:rsidP="00CD2763">
      <w:pPr>
        <w:pStyle w:val="ListParagraph"/>
        <w:numPr>
          <w:ilvl w:val="0"/>
          <w:numId w:val="3"/>
        </w:numPr>
        <w:bidi/>
        <w:rPr>
          <w:sz w:val="24"/>
          <w:szCs w:val="24"/>
        </w:rPr>
      </w:pPr>
      <w:r>
        <w:rPr>
          <w:rFonts w:hint="cs"/>
          <w:sz w:val="24"/>
          <w:szCs w:val="24"/>
          <w:rtl/>
        </w:rPr>
        <w:t>نسخه آخر که در</w:t>
      </w:r>
      <w:r w:rsidR="00907C89">
        <w:rPr>
          <w:rFonts w:hint="cs"/>
          <w:sz w:val="24"/>
          <w:szCs w:val="24"/>
          <w:rtl/>
        </w:rPr>
        <w:t xml:space="preserve"> راحت الصدور به جای شهر، باغ میوه (باغ) را جایگزین کرده است</w:t>
      </w:r>
      <w:r w:rsidR="006A5D23">
        <w:rPr>
          <w:rFonts w:hint="cs"/>
          <w:sz w:val="24"/>
          <w:szCs w:val="24"/>
          <w:rtl/>
        </w:rPr>
        <w:t>. یک اصلاح نسبتا جالب.</w:t>
      </w:r>
    </w:p>
    <w:sectPr w:rsidR="00CD2763" w:rsidRPr="00A14F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6C1823"/>
    <w:multiLevelType w:val="hybridMultilevel"/>
    <w:tmpl w:val="696E37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8CB3DE7"/>
    <w:multiLevelType w:val="hybridMultilevel"/>
    <w:tmpl w:val="9C4692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D21B15"/>
    <w:multiLevelType w:val="hybridMultilevel"/>
    <w:tmpl w:val="87DC7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117"/>
    <w:rsid w:val="00001358"/>
    <w:rsid w:val="0000265A"/>
    <w:rsid w:val="00002CE2"/>
    <w:rsid w:val="00005AD5"/>
    <w:rsid w:val="000069CC"/>
    <w:rsid w:val="000070CD"/>
    <w:rsid w:val="000074F9"/>
    <w:rsid w:val="00012A24"/>
    <w:rsid w:val="00016E4C"/>
    <w:rsid w:val="00017A99"/>
    <w:rsid w:val="0002125A"/>
    <w:rsid w:val="000222F6"/>
    <w:rsid w:val="000223F6"/>
    <w:rsid w:val="0003090E"/>
    <w:rsid w:val="0003267B"/>
    <w:rsid w:val="00033FEF"/>
    <w:rsid w:val="00037446"/>
    <w:rsid w:val="00041D06"/>
    <w:rsid w:val="00044632"/>
    <w:rsid w:val="000450BC"/>
    <w:rsid w:val="00046FC7"/>
    <w:rsid w:val="00047552"/>
    <w:rsid w:val="000513D3"/>
    <w:rsid w:val="00052584"/>
    <w:rsid w:val="00054115"/>
    <w:rsid w:val="00054EA8"/>
    <w:rsid w:val="00060047"/>
    <w:rsid w:val="000604A4"/>
    <w:rsid w:val="00060FB7"/>
    <w:rsid w:val="00061EC0"/>
    <w:rsid w:val="00063AD3"/>
    <w:rsid w:val="0007203A"/>
    <w:rsid w:val="0007234A"/>
    <w:rsid w:val="000724C6"/>
    <w:rsid w:val="00073BD9"/>
    <w:rsid w:val="00074035"/>
    <w:rsid w:val="00074ACC"/>
    <w:rsid w:val="00075430"/>
    <w:rsid w:val="0007594B"/>
    <w:rsid w:val="000763FE"/>
    <w:rsid w:val="0008197E"/>
    <w:rsid w:val="00083123"/>
    <w:rsid w:val="0008532A"/>
    <w:rsid w:val="00086F6D"/>
    <w:rsid w:val="000A2269"/>
    <w:rsid w:val="000B2D2E"/>
    <w:rsid w:val="000B6C7A"/>
    <w:rsid w:val="000B6D98"/>
    <w:rsid w:val="000B73CB"/>
    <w:rsid w:val="000B73EE"/>
    <w:rsid w:val="000C07D6"/>
    <w:rsid w:val="000D4D51"/>
    <w:rsid w:val="000D599E"/>
    <w:rsid w:val="000D6872"/>
    <w:rsid w:val="000D7AA3"/>
    <w:rsid w:val="000D7DF8"/>
    <w:rsid w:val="000E04A8"/>
    <w:rsid w:val="000E31C0"/>
    <w:rsid w:val="000E6590"/>
    <w:rsid w:val="000E7671"/>
    <w:rsid w:val="000F1DBC"/>
    <w:rsid w:val="000F3D29"/>
    <w:rsid w:val="000F50DE"/>
    <w:rsid w:val="001034D3"/>
    <w:rsid w:val="00103E6F"/>
    <w:rsid w:val="00104D93"/>
    <w:rsid w:val="00112CF8"/>
    <w:rsid w:val="0011458F"/>
    <w:rsid w:val="001145CD"/>
    <w:rsid w:val="001170AC"/>
    <w:rsid w:val="001215FB"/>
    <w:rsid w:val="00122006"/>
    <w:rsid w:val="001223E5"/>
    <w:rsid w:val="00123582"/>
    <w:rsid w:val="00125494"/>
    <w:rsid w:val="00127879"/>
    <w:rsid w:val="0012798D"/>
    <w:rsid w:val="0013078B"/>
    <w:rsid w:val="00130F99"/>
    <w:rsid w:val="00131641"/>
    <w:rsid w:val="00131A76"/>
    <w:rsid w:val="00133629"/>
    <w:rsid w:val="001348FA"/>
    <w:rsid w:val="00135280"/>
    <w:rsid w:val="00136306"/>
    <w:rsid w:val="00140102"/>
    <w:rsid w:val="00141498"/>
    <w:rsid w:val="00142242"/>
    <w:rsid w:val="00142686"/>
    <w:rsid w:val="00142C2C"/>
    <w:rsid w:val="0014301E"/>
    <w:rsid w:val="00143F22"/>
    <w:rsid w:val="00144291"/>
    <w:rsid w:val="00156184"/>
    <w:rsid w:val="00157A64"/>
    <w:rsid w:val="00162950"/>
    <w:rsid w:val="00163486"/>
    <w:rsid w:val="00164004"/>
    <w:rsid w:val="00166426"/>
    <w:rsid w:val="00166F6C"/>
    <w:rsid w:val="001676CB"/>
    <w:rsid w:val="00170357"/>
    <w:rsid w:val="00171D4C"/>
    <w:rsid w:val="001756DD"/>
    <w:rsid w:val="00175949"/>
    <w:rsid w:val="001906FB"/>
    <w:rsid w:val="0019252D"/>
    <w:rsid w:val="001929D0"/>
    <w:rsid w:val="00192C95"/>
    <w:rsid w:val="001937DD"/>
    <w:rsid w:val="001947DA"/>
    <w:rsid w:val="0019619A"/>
    <w:rsid w:val="00197304"/>
    <w:rsid w:val="001A0C5D"/>
    <w:rsid w:val="001A6FF9"/>
    <w:rsid w:val="001A7BFB"/>
    <w:rsid w:val="001B0222"/>
    <w:rsid w:val="001B0775"/>
    <w:rsid w:val="001B2EFC"/>
    <w:rsid w:val="001B3132"/>
    <w:rsid w:val="001C1B10"/>
    <w:rsid w:val="001C2F85"/>
    <w:rsid w:val="001D018B"/>
    <w:rsid w:val="001D0F89"/>
    <w:rsid w:val="001D200E"/>
    <w:rsid w:val="001D503F"/>
    <w:rsid w:val="001E0178"/>
    <w:rsid w:val="001E1E39"/>
    <w:rsid w:val="001E4793"/>
    <w:rsid w:val="001E5DF4"/>
    <w:rsid w:val="001E6A59"/>
    <w:rsid w:val="001E7FFD"/>
    <w:rsid w:val="001F18A1"/>
    <w:rsid w:val="001F1D9C"/>
    <w:rsid w:val="001F576E"/>
    <w:rsid w:val="001F754E"/>
    <w:rsid w:val="002016CB"/>
    <w:rsid w:val="002116BE"/>
    <w:rsid w:val="00211D49"/>
    <w:rsid w:val="0021211E"/>
    <w:rsid w:val="00217E58"/>
    <w:rsid w:val="002231C1"/>
    <w:rsid w:val="00224E62"/>
    <w:rsid w:val="0023196C"/>
    <w:rsid w:val="00232E19"/>
    <w:rsid w:val="00233198"/>
    <w:rsid w:val="0023495C"/>
    <w:rsid w:val="00235B98"/>
    <w:rsid w:val="0023688D"/>
    <w:rsid w:val="00237747"/>
    <w:rsid w:val="0024095E"/>
    <w:rsid w:val="002410B9"/>
    <w:rsid w:val="00241D41"/>
    <w:rsid w:val="00242A48"/>
    <w:rsid w:val="00243551"/>
    <w:rsid w:val="00243A7E"/>
    <w:rsid w:val="00244DC1"/>
    <w:rsid w:val="00247262"/>
    <w:rsid w:val="0025547B"/>
    <w:rsid w:val="00255901"/>
    <w:rsid w:val="002564C0"/>
    <w:rsid w:val="002568B0"/>
    <w:rsid w:val="00263DBE"/>
    <w:rsid w:val="00264609"/>
    <w:rsid w:val="002657E2"/>
    <w:rsid w:val="00270506"/>
    <w:rsid w:val="002749E4"/>
    <w:rsid w:val="0027711C"/>
    <w:rsid w:val="002857EA"/>
    <w:rsid w:val="00286AEF"/>
    <w:rsid w:val="0028782C"/>
    <w:rsid w:val="00291D9D"/>
    <w:rsid w:val="00292630"/>
    <w:rsid w:val="00292DA4"/>
    <w:rsid w:val="002936E6"/>
    <w:rsid w:val="0029430D"/>
    <w:rsid w:val="00294A72"/>
    <w:rsid w:val="002A09AA"/>
    <w:rsid w:val="002A1011"/>
    <w:rsid w:val="002A123E"/>
    <w:rsid w:val="002A4086"/>
    <w:rsid w:val="002A6F5C"/>
    <w:rsid w:val="002B3206"/>
    <w:rsid w:val="002B5C0D"/>
    <w:rsid w:val="002B7A56"/>
    <w:rsid w:val="002C2294"/>
    <w:rsid w:val="002C4BA2"/>
    <w:rsid w:val="002D1273"/>
    <w:rsid w:val="002D3C03"/>
    <w:rsid w:val="002E06BF"/>
    <w:rsid w:val="002E0B01"/>
    <w:rsid w:val="002E304B"/>
    <w:rsid w:val="002E35A2"/>
    <w:rsid w:val="002E58CF"/>
    <w:rsid w:val="002F0B03"/>
    <w:rsid w:val="002F14D3"/>
    <w:rsid w:val="00300B6E"/>
    <w:rsid w:val="0030109C"/>
    <w:rsid w:val="00301A81"/>
    <w:rsid w:val="00310320"/>
    <w:rsid w:val="003115F3"/>
    <w:rsid w:val="00311ADA"/>
    <w:rsid w:val="00314361"/>
    <w:rsid w:val="00316AC4"/>
    <w:rsid w:val="003201DD"/>
    <w:rsid w:val="00321366"/>
    <w:rsid w:val="003213CA"/>
    <w:rsid w:val="00321576"/>
    <w:rsid w:val="00321791"/>
    <w:rsid w:val="0032209F"/>
    <w:rsid w:val="00322864"/>
    <w:rsid w:val="00323F36"/>
    <w:rsid w:val="00324B95"/>
    <w:rsid w:val="00324BF1"/>
    <w:rsid w:val="00330AF0"/>
    <w:rsid w:val="003333F9"/>
    <w:rsid w:val="00333431"/>
    <w:rsid w:val="003344D1"/>
    <w:rsid w:val="00335BA6"/>
    <w:rsid w:val="00336CF2"/>
    <w:rsid w:val="003376B5"/>
    <w:rsid w:val="00337736"/>
    <w:rsid w:val="00337742"/>
    <w:rsid w:val="003422B5"/>
    <w:rsid w:val="00345739"/>
    <w:rsid w:val="003512E1"/>
    <w:rsid w:val="00352947"/>
    <w:rsid w:val="003548DD"/>
    <w:rsid w:val="0035557D"/>
    <w:rsid w:val="00356107"/>
    <w:rsid w:val="00361A5A"/>
    <w:rsid w:val="00363585"/>
    <w:rsid w:val="0036507D"/>
    <w:rsid w:val="003657E1"/>
    <w:rsid w:val="00366A06"/>
    <w:rsid w:val="00367C3B"/>
    <w:rsid w:val="00370CEC"/>
    <w:rsid w:val="00372D7A"/>
    <w:rsid w:val="003775C5"/>
    <w:rsid w:val="00380549"/>
    <w:rsid w:val="00381D6F"/>
    <w:rsid w:val="003829C0"/>
    <w:rsid w:val="003838E5"/>
    <w:rsid w:val="00386DDB"/>
    <w:rsid w:val="00387F7F"/>
    <w:rsid w:val="003921FB"/>
    <w:rsid w:val="003A1244"/>
    <w:rsid w:val="003A55F9"/>
    <w:rsid w:val="003A7A6D"/>
    <w:rsid w:val="003A7F9F"/>
    <w:rsid w:val="003B2949"/>
    <w:rsid w:val="003B6552"/>
    <w:rsid w:val="003B6614"/>
    <w:rsid w:val="003C18DE"/>
    <w:rsid w:val="003C5DE9"/>
    <w:rsid w:val="003C730D"/>
    <w:rsid w:val="003C7B60"/>
    <w:rsid w:val="003C7CC4"/>
    <w:rsid w:val="003D0D6A"/>
    <w:rsid w:val="003D1411"/>
    <w:rsid w:val="003D2018"/>
    <w:rsid w:val="003D211C"/>
    <w:rsid w:val="003D305B"/>
    <w:rsid w:val="003D3961"/>
    <w:rsid w:val="003D7C98"/>
    <w:rsid w:val="003E42A9"/>
    <w:rsid w:val="003E463E"/>
    <w:rsid w:val="003E5CE0"/>
    <w:rsid w:val="003E6C45"/>
    <w:rsid w:val="003F213F"/>
    <w:rsid w:val="0040042C"/>
    <w:rsid w:val="0040335C"/>
    <w:rsid w:val="00406BFC"/>
    <w:rsid w:val="00406DD2"/>
    <w:rsid w:val="004101E6"/>
    <w:rsid w:val="004116C6"/>
    <w:rsid w:val="0041207B"/>
    <w:rsid w:val="00412689"/>
    <w:rsid w:val="00413B2D"/>
    <w:rsid w:val="004148B7"/>
    <w:rsid w:val="0041529C"/>
    <w:rsid w:val="00417C4A"/>
    <w:rsid w:val="00420821"/>
    <w:rsid w:val="00420F28"/>
    <w:rsid w:val="00420FD4"/>
    <w:rsid w:val="00421D61"/>
    <w:rsid w:val="00426E63"/>
    <w:rsid w:val="00426F53"/>
    <w:rsid w:val="00426F9C"/>
    <w:rsid w:val="00443888"/>
    <w:rsid w:val="00444EA9"/>
    <w:rsid w:val="00450556"/>
    <w:rsid w:val="004511DC"/>
    <w:rsid w:val="00457318"/>
    <w:rsid w:val="00457A92"/>
    <w:rsid w:val="00460890"/>
    <w:rsid w:val="00461844"/>
    <w:rsid w:val="004644F0"/>
    <w:rsid w:val="00465764"/>
    <w:rsid w:val="00470205"/>
    <w:rsid w:val="00471C72"/>
    <w:rsid w:val="00475EBB"/>
    <w:rsid w:val="00477C07"/>
    <w:rsid w:val="00480BE2"/>
    <w:rsid w:val="00483AE5"/>
    <w:rsid w:val="00483E68"/>
    <w:rsid w:val="0049155A"/>
    <w:rsid w:val="00492750"/>
    <w:rsid w:val="004933BC"/>
    <w:rsid w:val="004A379F"/>
    <w:rsid w:val="004B1956"/>
    <w:rsid w:val="004B246E"/>
    <w:rsid w:val="004B48B2"/>
    <w:rsid w:val="004C1BB3"/>
    <w:rsid w:val="004C1FBE"/>
    <w:rsid w:val="004C5CD2"/>
    <w:rsid w:val="004D5D71"/>
    <w:rsid w:val="004E0606"/>
    <w:rsid w:val="004E071E"/>
    <w:rsid w:val="004E1185"/>
    <w:rsid w:val="004E1E1C"/>
    <w:rsid w:val="004E2C7C"/>
    <w:rsid w:val="004E5311"/>
    <w:rsid w:val="004E6E37"/>
    <w:rsid w:val="004F339E"/>
    <w:rsid w:val="004F4C94"/>
    <w:rsid w:val="00500439"/>
    <w:rsid w:val="00501F8A"/>
    <w:rsid w:val="0050408B"/>
    <w:rsid w:val="0050724D"/>
    <w:rsid w:val="00510423"/>
    <w:rsid w:val="005127F8"/>
    <w:rsid w:val="00512B9B"/>
    <w:rsid w:val="00516117"/>
    <w:rsid w:val="00517BAD"/>
    <w:rsid w:val="005210BD"/>
    <w:rsid w:val="00523A00"/>
    <w:rsid w:val="005255FC"/>
    <w:rsid w:val="00525D27"/>
    <w:rsid w:val="00530602"/>
    <w:rsid w:val="00532BD3"/>
    <w:rsid w:val="0053578F"/>
    <w:rsid w:val="00537CD9"/>
    <w:rsid w:val="005413D3"/>
    <w:rsid w:val="005418BA"/>
    <w:rsid w:val="005418FA"/>
    <w:rsid w:val="00544AFD"/>
    <w:rsid w:val="00545CBA"/>
    <w:rsid w:val="00551FC6"/>
    <w:rsid w:val="005540CC"/>
    <w:rsid w:val="005549CC"/>
    <w:rsid w:val="00554D59"/>
    <w:rsid w:val="0055537E"/>
    <w:rsid w:val="005612B5"/>
    <w:rsid w:val="00562024"/>
    <w:rsid w:val="0056512E"/>
    <w:rsid w:val="005651FD"/>
    <w:rsid w:val="0056537E"/>
    <w:rsid w:val="0057138D"/>
    <w:rsid w:val="00573B4B"/>
    <w:rsid w:val="00573FE8"/>
    <w:rsid w:val="00575FE1"/>
    <w:rsid w:val="00577A6A"/>
    <w:rsid w:val="00580A71"/>
    <w:rsid w:val="00582DEE"/>
    <w:rsid w:val="00586624"/>
    <w:rsid w:val="00590596"/>
    <w:rsid w:val="005909B4"/>
    <w:rsid w:val="0059177C"/>
    <w:rsid w:val="00591C86"/>
    <w:rsid w:val="005928A6"/>
    <w:rsid w:val="0059341C"/>
    <w:rsid w:val="005A3B87"/>
    <w:rsid w:val="005A3CF5"/>
    <w:rsid w:val="005A5CE5"/>
    <w:rsid w:val="005A5E53"/>
    <w:rsid w:val="005A5FA4"/>
    <w:rsid w:val="005A60EA"/>
    <w:rsid w:val="005A7A87"/>
    <w:rsid w:val="005A7E48"/>
    <w:rsid w:val="005B1D1E"/>
    <w:rsid w:val="005B48B5"/>
    <w:rsid w:val="005B4F26"/>
    <w:rsid w:val="005B7403"/>
    <w:rsid w:val="005B7E62"/>
    <w:rsid w:val="005C0523"/>
    <w:rsid w:val="005C3A78"/>
    <w:rsid w:val="005C5D73"/>
    <w:rsid w:val="005C6536"/>
    <w:rsid w:val="005D0F77"/>
    <w:rsid w:val="005D383B"/>
    <w:rsid w:val="005D3FE9"/>
    <w:rsid w:val="005D45EF"/>
    <w:rsid w:val="005D4EF6"/>
    <w:rsid w:val="005E13BD"/>
    <w:rsid w:val="005E16B6"/>
    <w:rsid w:val="005E31B7"/>
    <w:rsid w:val="005E3266"/>
    <w:rsid w:val="005E4921"/>
    <w:rsid w:val="005E4B63"/>
    <w:rsid w:val="005E5056"/>
    <w:rsid w:val="005E579D"/>
    <w:rsid w:val="005F0A38"/>
    <w:rsid w:val="005F0D8D"/>
    <w:rsid w:val="005F4C0B"/>
    <w:rsid w:val="005F6813"/>
    <w:rsid w:val="00602FED"/>
    <w:rsid w:val="00605B97"/>
    <w:rsid w:val="00606631"/>
    <w:rsid w:val="00611886"/>
    <w:rsid w:val="00613771"/>
    <w:rsid w:val="00614C81"/>
    <w:rsid w:val="006216FF"/>
    <w:rsid w:val="0062261F"/>
    <w:rsid w:val="006249F8"/>
    <w:rsid w:val="00625D5C"/>
    <w:rsid w:val="006273BC"/>
    <w:rsid w:val="0063030C"/>
    <w:rsid w:val="00630630"/>
    <w:rsid w:val="00632E30"/>
    <w:rsid w:val="00634627"/>
    <w:rsid w:val="006350AD"/>
    <w:rsid w:val="006367DA"/>
    <w:rsid w:val="006440CC"/>
    <w:rsid w:val="00645468"/>
    <w:rsid w:val="006460EC"/>
    <w:rsid w:val="00650C2D"/>
    <w:rsid w:val="00651BE5"/>
    <w:rsid w:val="006524C3"/>
    <w:rsid w:val="00654BEE"/>
    <w:rsid w:val="006556A6"/>
    <w:rsid w:val="0066332E"/>
    <w:rsid w:val="006635FA"/>
    <w:rsid w:val="0066541C"/>
    <w:rsid w:val="00671327"/>
    <w:rsid w:val="00672D53"/>
    <w:rsid w:val="006730F8"/>
    <w:rsid w:val="00675E23"/>
    <w:rsid w:val="0067749F"/>
    <w:rsid w:val="0068058C"/>
    <w:rsid w:val="0068119A"/>
    <w:rsid w:val="00682133"/>
    <w:rsid w:val="006822E9"/>
    <w:rsid w:val="006825E4"/>
    <w:rsid w:val="00686CC1"/>
    <w:rsid w:val="00686CC3"/>
    <w:rsid w:val="00690DB0"/>
    <w:rsid w:val="00691E55"/>
    <w:rsid w:val="00691F63"/>
    <w:rsid w:val="00692BD7"/>
    <w:rsid w:val="00692EA7"/>
    <w:rsid w:val="0069496B"/>
    <w:rsid w:val="00696489"/>
    <w:rsid w:val="006968EA"/>
    <w:rsid w:val="006A1117"/>
    <w:rsid w:val="006A5D23"/>
    <w:rsid w:val="006A751C"/>
    <w:rsid w:val="006B1F07"/>
    <w:rsid w:val="006B3655"/>
    <w:rsid w:val="006B4259"/>
    <w:rsid w:val="006B53DF"/>
    <w:rsid w:val="006B55CA"/>
    <w:rsid w:val="006B5A4D"/>
    <w:rsid w:val="006B71D5"/>
    <w:rsid w:val="006C17B8"/>
    <w:rsid w:val="006C1C40"/>
    <w:rsid w:val="006C1C6D"/>
    <w:rsid w:val="006C3242"/>
    <w:rsid w:val="006C3E5E"/>
    <w:rsid w:val="006D1396"/>
    <w:rsid w:val="006E3039"/>
    <w:rsid w:val="006E4C71"/>
    <w:rsid w:val="006F5722"/>
    <w:rsid w:val="006F5B9F"/>
    <w:rsid w:val="00700C45"/>
    <w:rsid w:val="007038A8"/>
    <w:rsid w:val="007059AC"/>
    <w:rsid w:val="007063D8"/>
    <w:rsid w:val="0070692C"/>
    <w:rsid w:val="00707391"/>
    <w:rsid w:val="00710DCE"/>
    <w:rsid w:val="007157B0"/>
    <w:rsid w:val="007168AD"/>
    <w:rsid w:val="00716E28"/>
    <w:rsid w:val="00717AC0"/>
    <w:rsid w:val="00721F20"/>
    <w:rsid w:val="0072400D"/>
    <w:rsid w:val="0072557F"/>
    <w:rsid w:val="007309FD"/>
    <w:rsid w:val="00731AAE"/>
    <w:rsid w:val="0073216C"/>
    <w:rsid w:val="0073275F"/>
    <w:rsid w:val="007342B0"/>
    <w:rsid w:val="0073664C"/>
    <w:rsid w:val="0074343A"/>
    <w:rsid w:val="00745490"/>
    <w:rsid w:val="00745641"/>
    <w:rsid w:val="00754040"/>
    <w:rsid w:val="0075506A"/>
    <w:rsid w:val="00755E48"/>
    <w:rsid w:val="007574DA"/>
    <w:rsid w:val="00760B8A"/>
    <w:rsid w:val="00760BC0"/>
    <w:rsid w:val="00760C12"/>
    <w:rsid w:val="00761337"/>
    <w:rsid w:val="00761446"/>
    <w:rsid w:val="00767D44"/>
    <w:rsid w:val="007712E1"/>
    <w:rsid w:val="0077612A"/>
    <w:rsid w:val="007768B9"/>
    <w:rsid w:val="00781C16"/>
    <w:rsid w:val="00783065"/>
    <w:rsid w:val="00784523"/>
    <w:rsid w:val="00785B4F"/>
    <w:rsid w:val="00786067"/>
    <w:rsid w:val="00791DA4"/>
    <w:rsid w:val="00792C62"/>
    <w:rsid w:val="007939AB"/>
    <w:rsid w:val="007A0ADC"/>
    <w:rsid w:val="007A2BC8"/>
    <w:rsid w:val="007A412E"/>
    <w:rsid w:val="007A45A9"/>
    <w:rsid w:val="007A7CE3"/>
    <w:rsid w:val="007B23E4"/>
    <w:rsid w:val="007B4066"/>
    <w:rsid w:val="007B4C83"/>
    <w:rsid w:val="007B5D36"/>
    <w:rsid w:val="007B60D8"/>
    <w:rsid w:val="007B6C08"/>
    <w:rsid w:val="007B7DA2"/>
    <w:rsid w:val="007C0212"/>
    <w:rsid w:val="007C21DD"/>
    <w:rsid w:val="007C3AD1"/>
    <w:rsid w:val="007C481B"/>
    <w:rsid w:val="007C5734"/>
    <w:rsid w:val="007C7865"/>
    <w:rsid w:val="007D04FD"/>
    <w:rsid w:val="007D063A"/>
    <w:rsid w:val="007D18D3"/>
    <w:rsid w:val="007D24A2"/>
    <w:rsid w:val="007D3AF8"/>
    <w:rsid w:val="007D5540"/>
    <w:rsid w:val="007E1B61"/>
    <w:rsid w:val="007E3220"/>
    <w:rsid w:val="007E4EF6"/>
    <w:rsid w:val="007E6E94"/>
    <w:rsid w:val="007E785E"/>
    <w:rsid w:val="007F0DD7"/>
    <w:rsid w:val="007F140B"/>
    <w:rsid w:val="007F4BCC"/>
    <w:rsid w:val="007F544C"/>
    <w:rsid w:val="007F5AC9"/>
    <w:rsid w:val="007F6419"/>
    <w:rsid w:val="0080206D"/>
    <w:rsid w:val="00802D4D"/>
    <w:rsid w:val="0080347B"/>
    <w:rsid w:val="00803A28"/>
    <w:rsid w:val="00803C35"/>
    <w:rsid w:val="00804F4B"/>
    <w:rsid w:val="00814493"/>
    <w:rsid w:val="00814FDE"/>
    <w:rsid w:val="008150D9"/>
    <w:rsid w:val="008155E1"/>
    <w:rsid w:val="0082026A"/>
    <w:rsid w:val="00820E19"/>
    <w:rsid w:val="008215AF"/>
    <w:rsid w:val="00821E25"/>
    <w:rsid w:val="00822C16"/>
    <w:rsid w:val="00833253"/>
    <w:rsid w:val="0083472D"/>
    <w:rsid w:val="00840341"/>
    <w:rsid w:val="0084051D"/>
    <w:rsid w:val="0084192E"/>
    <w:rsid w:val="00841BAF"/>
    <w:rsid w:val="008449F2"/>
    <w:rsid w:val="00846FB3"/>
    <w:rsid w:val="00847241"/>
    <w:rsid w:val="0085414E"/>
    <w:rsid w:val="00855B89"/>
    <w:rsid w:val="008577F7"/>
    <w:rsid w:val="00865492"/>
    <w:rsid w:val="008655FF"/>
    <w:rsid w:val="00867276"/>
    <w:rsid w:val="008708BB"/>
    <w:rsid w:val="008712B8"/>
    <w:rsid w:val="00874E63"/>
    <w:rsid w:val="0087530B"/>
    <w:rsid w:val="008755C6"/>
    <w:rsid w:val="00875730"/>
    <w:rsid w:val="00876AF5"/>
    <w:rsid w:val="00877DA8"/>
    <w:rsid w:val="00881DE6"/>
    <w:rsid w:val="008858EB"/>
    <w:rsid w:val="00885A80"/>
    <w:rsid w:val="0089140A"/>
    <w:rsid w:val="008919D1"/>
    <w:rsid w:val="008936AC"/>
    <w:rsid w:val="00894089"/>
    <w:rsid w:val="008965D4"/>
    <w:rsid w:val="008973D5"/>
    <w:rsid w:val="008A467F"/>
    <w:rsid w:val="008A62A2"/>
    <w:rsid w:val="008A63EF"/>
    <w:rsid w:val="008B0782"/>
    <w:rsid w:val="008B1365"/>
    <w:rsid w:val="008B3847"/>
    <w:rsid w:val="008B5DDB"/>
    <w:rsid w:val="008B6F99"/>
    <w:rsid w:val="008C0129"/>
    <w:rsid w:val="008C113D"/>
    <w:rsid w:val="008C1E4A"/>
    <w:rsid w:val="008C3597"/>
    <w:rsid w:val="008C41F9"/>
    <w:rsid w:val="008C4DE5"/>
    <w:rsid w:val="008C5377"/>
    <w:rsid w:val="008D0216"/>
    <w:rsid w:val="008D15E2"/>
    <w:rsid w:val="008D1951"/>
    <w:rsid w:val="008D1CC0"/>
    <w:rsid w:val="008D44BF"/>
    <w:rsid w:val="008E0EF0"/>
    <w:rsid w:val="008E2D47"/>
    <w:rsid w:val="008E380F"/>
    <w:rsid w:val="008E38DD"/>
    <w:rsid w:val="008E3E72"/>
    <w:rsid w:val="008E4F43"/>
    <w:rsid w:val="008E6A79"/>
    <w:rsid w:val="008F199A"/>
    <w:rsid w:val="008F1D5E"/>
    <w:rsid w:val="008F3AA2"/>
    <w:rsid w:val="008F6581"/>
    <w:rsid w:val="00900996"/>
    <w:rsid w:val="0090188D"/>
    <w:rsid w:val="0090520C"/>
    <w:rsid w:val="00906F2A"/>
    <w:rsid w:val="00907C89"/>
    <w:rsid w:val="00907D13"/>
    <w:rsid w:val="00907D4B"/>
    <w:rsid w:val="0091001A"/>
    <w:rsid w:val="00912232"/>
    <w:rsid w:val="00914BD1"/>
    <w:rsid w:val="009159F6"/>
    <w:rsid w:val="00917AAB"/>
    <w:rsid w:val="00917EB1"/>
    <w:rsid w:val="009212F9"/>
    <w:rsid w:val="00922022"/>
    <w:rsid w:val="00922A55"/>
    <w:rsid w:val="00924F0C"/>
    <w:rsid w:val="009268D0"/>
    <w:rsid w:val="00926F8B"/>
    <w:rsid w:val="00931815"/>
    <w:rsid w:val="009321F5"/>
    <w:rsid w:val="00932C23"/>
    <w:rsid w:val="00942E1C"/>
    <w:rsid w:val="00944E2F"/>
    <w:rsid w:val="0095042F"/>
    <w:rsid w:val="00951562"/>
    <w:rsid w:val="00955C7D"/>
    <w:rsid w:val="00956418"/>
    <w:rsid w:val="00957CB6"/>
    <w:rsid w:val="00957DAC"/>
    <w:rsid w:val="00963111"/>
    <w:rsid w:val="009647D8"/>
    <w:rsid w:val="00965E72"/>
    <w:rsid w:val="0096622C"/>
    <w:rsid w:val="009670A8"/>
    <w:rsid w:val="009674CD"/>
    <w:rsid w:val="0097344F"/>
    <w:rsid w:val="00973750"/>
    <w:rsid w:val="0097426E"/>
    <w:rsid w:val="00974BA7"/>
    <w:rsid w:val="00977B4C"/>
    <w:rsid w:val="00981EEE"/>
    <w:rsid w:val="00984EBC"/>
    <w:rsid w:val="00986E2D"/>
    <w:rsid w:val="0099077C"/>
    <w:rsid w:val="00992008"/>
    <w:rsid w:val="00992064"/>
    <w:rsid w:val="009954C0"/>
    <w:rsid w:val="009966A2"/>
    <w:rsid w:val="00997ABF"/>
    <w:rsid w:val="00997BBE"/>
    <w:rsid w:val="009A1756"/>
    <w:rsid w:val="009A3E40"/>
    <w:rsid w:val="009A3E86"/>
    <w:rsid w:val="009A4392"/>
    <w:rsid w:val="009A5DCF"/>
    <w:rsid w:val="009A6B95"/>
    <w:rsid w:val="009B324D"/>
    <w:rsid w:val="009C0AF8"/>
    <w:rsid w:val="009C70DA"/>
    <w:rsid w:val="009C7C42"/>
    <w:rsid w:val="009D35D1"/>
    <w:rsid w:val="009D40DA"/>
    <w:rsid w:val="009D47E6"/>
    <w:rsid w:val="009D52CA"/>
    <w:rsid w:val="009D61A6"/>
    <w:rsid w:val="009E099A"/>
    <w:rsid w:val="009F1AE3"/>
    <w:rsid w:val="009F4E59"/>
    <w:rsid w:val="009F5456"/>
    <w:rsid w:val="009F6DE1"/>
    <w:rsid w:val="009F777E"/>
    <w:rsid w:val="00A00504"/>
    <w:rsid w:val="00A0129C"/>
    <w:rsid w:val="00A0185E"/>
    <w:rsid w:val="00A029D5"/>
    <w:rsid w:val="00A034B6"/>
    <w:rsid w:val="00A04B40"/>
    <w:rsid w:val="00A0724F"/>
    <w:rsid w:val="00A11954"/>
    <w:rsid w:val="00A12C93"/>
    <w:rsid w:val="00A13959"/>
    <w:rsid w:val="00A14FF5"/>
    <w:rsid w:val="00A17DD0"/>
    <w:rsid w:val="00A2093E"/>
    <w:rsid w:val="00A21FA1"/>
    <w:rsid w:val="00A2211C"/>
    <w:rsid w:val="00A27118"/>
    <w:rsid w:val="00A30CAC"/>
    <w:rsid w:val="00A31D00"/>
    <w:rsid w:val="00A32415"/>
    <w:rsid w:val="00A32FE3"/>
    <w:rsid w:val="00A4033A"/>
    <w:rsid w:val="00A46835"/>
    <w:rsid w:val="00A47D56"/>
    <w:rsid w:val="00A55D66"/>
    <w:rsid w:val="00A5668E"/>
    <w:rsid w:val="00A60EFF"/>
    <w:rsid w:val="00A6177B"/>
    <w:rsid w:val="00A65381"/>
    <w:rsid w:val="00A65727"/>
    <w:rsid w:val="00A73233"/>
    <w:rsid w:val="00A774D9"/>
    <w:rsid w:val="00A77720"/>
    <w:rsid w:val="00A82EAC"/>
    <w:rsid w:val="00A8619C"/>
    <w:rsid w:val="00A9037A"/>
    <w:rsid w:val="00A91CA3"/>
    <w:rsid w:val="00A94B99"/>
    <w:rsid w:val="00AA0ECB"/>
    <w:rsid w:val="00AA0F48"/>
    <w:rsid w:val="00AA1771"/>
    <w:rsid w:val="00AA4888"/>
    <w:rsid w:val="00AA49DD"/>
    <w:rsid w:val="00AA6C64"/>
    <w:rsid w:val="00AB058C"/>
    <w:rsid w:val="00AB2FA1"/>
    <w:rsid w:val="00AB4543"/>
    <w:rsid w:val="00AC2745"/>
    <w:rsid w:val="00AC4332"/>
    <w:rsid w:val="00AC4FF3"/>
    <w:rsid w:val="00AD1FFF"/>
    <w:rsid w:val="00AD62B1"/>
    <w:rsid w:val="00AD6DCC"/>
    <w:rsid w:val="00AE09B6"/>
    <w:rsid w:val="00AE1C16"/>
    <w:rsid w:val="00AE58CC"/>
    <w:rsid w:val="00AE5FB8"/>
    <w:rsid w:val="00AE7CCA"/>
    <w:rsid w:val="00AF03C5"/>
    <w:rsid w:val="00AF2482"/>
    <w:rsid w:val="00AF3FAD"/>
    <w:rsid w:val="00AF4364"/>
    <w:rsid w:val="00AF521F"/>
    <w:rsid w:val="00B00EAC"/>
    <w:rsid w:val="00B06212"/>
    <w:rsid w:val="00B06C50"/>
    <w:rsid w:val="00B1038C"/>
    <w:rsid w:val="00B10860"/>
    <w:rsid w:val="00B12E3F"/>
    <w:rsid w:val="00B14BD0"/>
    <w:rsid w:val="00B170AC"/>
    <w:rsid w:val="00B1744E"/>
    <w:rsid w:val="00B17B53"/>
    <w:rsid w:val="00B201D2"/>
    <w:rsid w:val="00B212BF"/>
    <w:rsid w:val="00B22056"/>
    <w:rsid w:val="00B22DA4"/>
    <w:rsid w:val="00B23E94"/>
    <w:rsid w:val="00B23ECD"/>
    <w:rsid w:val="00B25783"/>
    <w:rsid w:val="00B26956"/>
    <w:rsid w:val="00B26BA0"/>
    <w:rsid w:val="00B273E4"/>
    <w:rsid w:val="00B317E0"/>
    <w:rsid w:val="00B31BD5"/>
    <w:rsid w:val="00B3265B"/>
    <w:rsid w:val="00B33E88"/>
    <w:rsid w:val="00B34BE9"/>
    <w:rsid w:val="00B3517D"/>
    <w:rsid w:val="00B40699"/>
    <w:rsid w:val="00B40729"/>
    <w:rsid w:val="00B40CD5"/>
    <w:rsid w:val="00B41941"/>
    <w:rsid w:val="00B426ED"/>
    <w:rsid w:val="00B47062"/>
    <w:rsid w:val="00B474EC"/>
    <w:rsid w:val="00B53AEC"/>
    <w:rsid w:val="00B5421F"/>
    <w:rsid w:val="00B56349"/>
    <w:rsid w:val="00B56411"/>
    <w:rsid w:val="00B56CE5"/>
    <w:rsid w:val="00B62634"/>
    <w:rsid w:val="00B62709"/>
    <w:rsid w:val="00B62B54"/>
    <w:rsid w:val="00B64AAB"/>
    <w:rsid w:val="00B70196"/>
    <w:rsid w:val="00B70D36"/>
    <w:rsid w:val="00B733F3"/>
    <w:rsid w:val="00B81FAF"/>
    <w:rsid w:val="00B90E46"/>
    <w:rsid w:val="00B91D73"/>
    <w:rsid w:val="00B932EE"/>
    <w:rsid w:val="00B95997"/>
    <w:rsid w:val="00BA070E"/>
    <w:rsid w:val="00BA0BA5"/>
    <w:rsid w:val="00BA3CA3"/>
    <w:rsid w:val="00BA4C00"/>
    <w:rsid w:val="00BB1A24"/>
    <w:rsid w:val="00BB4213"/>
    <w:rsid w:val="00BB48DD"/>
    <w:rsid w:val="00BB609D"/>
    <w:rsid w:val="00BB715E"/>
    <w:rsid w:val="00BC1D1A"/>
    <w:rsid w:val="00BC4ED1"/>
    <w:rsid w:val="00BC53BE"/>
    <w:rsid w:val="00BC6ED7"/>
    <w:rsid w:val="00BC7E85"/>
    <w:rsid w:val="00BD22C8"/>
    <w:rsid w:val="00BD268E"/>
    <w:rsid w:val="00BD6490"/>
    <w:rsid w:val="00BD7F0B"/>
    <w:rsid w:val="00BE0ABB"/>
    <w:rsid w:val="00BF46DC"/>
    <w:rsid w:val="00BF6B05"/>
    <w:rsid w:val="00C01149"/>
    <w:rsid w:val="00C0158F"/>
    <w:rsid w:val="00C02BB6"/>
    <w:rsid w:val="00C06DF5"/>
    <w:rsid w:val="00C1117E"/>
    <w:rsid w:val="00C13F83"/>
    <w:rsid w:val="00C1688A"/>
    <w:rsid w:val="00C17530"/>
    <w:rsid w:val="00C2074A"/>
    <w:rsid w:val="00C2232F"/>
    <w:rsid w:val="00C313D1"/>
    <w:rsid w:val="00C31444"/>
    <w:rsid w:val="00C31ACB"/>
    <w:rsid w:val="00C32DA3"/>
    <w:rsid w:val="00C34E7B"/>
    <w:rsid w:val="00C36B2D"/>
    <w:rsid w:val="00C41615"/>
    <w:rsid w:val="00C42B4D"/>
    <w:rsid w:val="00C44B0C"/>
    <w:rsid w:val="00C46E57"/>
    <w:rsid w:val="00C47512"/>
    <w:rsid w:val="00C47C41"/>
    <w:rsid w:val="00C50B2D"/>
    <w:rsid w:val="00C551BA"/>
    <w:rsid w:val="00C5643E"/>
    <w:rsid w:val="00C57C3D"/>
    <w:rsid w:val="00C639FA"/>
    <w:rsid w:val="00C65697"/>
    <w:rsid w:val="00C65FB8"/>
    <w:rsid w:val="00C81492"/>
    <w:rsid w:val="00C823FD"/>
    <w:rsid w:val="00C82766"/>
    <w:rsid w:val="00C830F7"/>
    <w:rsid w:val="00C8517F"/>
    <w:rsid w:val="00C855A3"/>
    <w:rsid w:val="00C86A11"/>
    <w:rsid w:val="00C925A5"/>
    <w:rsid w:val="00C93D4A"/>
    <w:rsid w:val="00C93F81"/>
    <w:rsid w:val="00C94B76"/>
    <w:rsid w:val="00C96455"/>
    <w:rsid w:val="00CA05F6"/>
    <w:rsid w:val="00CA09C2"/>
    <w:rsid w:val="00CA53EC"/>
    <w:rsid w:val="00CA5857"/>
    <w:rsid w:val="00CB02D5"/>
    <w:rsid w:val="00CB0E78"/>
    <w:rsid w:val="00CB5E2D"/>
    <w:rsid w:val="00CC15C6"/>
    <w:rsid w:val="00CC3B31"/>
    <w:rsid w:val="00CC4DEE"/>
    <w:rsid w:val="00CC7405"/>
    <w:rsid w:val="00CD1019"/>
    <w:rsid w:val="00CD2763"/>
    <w:rsid w:val="00CD3EC5"/>
    <w:rsid w:val="00CD432C"/>
    <w:rsid w:val="00CD4777"/>
    <w:rsid w:val="00CD52B7"/>
    <w:rsid w:val="00CD5EA2"/>
    <w:rsid w:val="00CD7937"/>
    <w:rsid w:val="00CE2C24"/>
    <w:rsid w:val="00CF1313"/>
    <w:rsid w:val="00CF29C4"/>
    <w:rsid w:val="00D02AD0"/>
    <w:rsid w:val="00D03609"/>
    <w:rsid w:val="00D04877"/>
    <w:rsid w:val="00D05A2F"/>
    <w:rsid w:val="00D06B6C"/>
    <w:rsid w:val="00D077CE"/>
    <w:rsid w:val="00D07861"/>
    <w:rsid w:val="00D07AC7"/>
    <w:rsid w:val="00D10A19"/>
    <w:rsid w:val="00D130CE"/>
    <w:rsid w:val="00D13CB3"/>
    <w:rsid w:val="00D14375"/>
    <w:rsid w:val="00D14446"/>
    <w:rsid w:val="00D1549E"/>
    <w:rsid w:val="00D16D4F"/>
    <w:rsid w:val="00D1767B"/>
    <w:rsid w:val="00D177BE"/>
    <w:rsid w:val="00D20CBD"/>
    <w:rsid w:val="00D2144E"/>
    <w:rsid w:val="00D22999"/>
    <w:rsid w:val="00D22CEB"/>
    <w:rsid w:val="00D24A80"/>
    <w:rsid w:val="00D2528F"/>
    <w:rsid w:val="00D26DAE"/>
    <w:rsid w:val="00D26DBC"/>
    <w:rsid w:val="00D31FEA"/>
    <w:rsid w:val="00D3242C"/>
    <w:rsid w:val="00D329C3"/>
    <w:rsid w:val="00D34065"/>
    <w:rsid w:val="00D34316"/>
    <w:rsid w:val="00D35141"/>
    <w:rsid w:val="00D36A7A"/>
    <w:rsid w:val="00D43EF9"/>
    <w:rsid w:val="00D50DE9"/>
    <w:rsid w:val="00D5521B"/>
    <w:rsid w:val="00D610A9"/>
    <w:rsid w:val="00D63C9F"/>
    <w:rsid w:val="00D64143"/>
    <w:rsid w:val="00D64AA7"/>
    <w:rsid w:val="00D65D1A"/>
    <w:rsid w:val="00D71FAB"/>
    <w:rsid w:val="00D720F4"/>
    <w:rsid w:val="00D74297"/>
    <w:rsid w:val="00D74A5E"/>
    <w:rsid w:val="00D75B08"/>
    <w:rsid w:val="00D804F9"/>
    <w:rsid w:val="00D813F8"/>
    <w:rsid w:val="00D82343"/>
    <w:rsid w:val="00D83E27"/>
    <w:rsid w:val="00D85007"/>
    <w:rsid w:val="00D85534"/>
    <w:rsid w:val="00D86769"/>
    <w:rsid w:val="00D94D24"/>
    <w:rsid w:val="00DA0383"/>
    <w:rsid w:val="00DA1DE3"/>
    <w:rsid w:val="00DA455F"/>
    <w:rsid w:val="00DA4861"/>
    <w:rsid w:val="00DA771B"/>
    <w:rsid w:val="00DA7B6A"/>
    <w:rsid w:val="00DB351D"/>
    <w:rsid w:val="00DB5494"/>
    <w:rsid w:val="00DB688E"/>
    <w:rsid w:val="00DB68E2"/>
    <w:rsid w:val="00DC12AC"/>
    <w:rsid w:val="00DC5908"/>
    <w:rsid w:val="00DC7CC5"/>
    <w:rsid w:val="00DD1795"/>
    <w:rsid w:val="00DD21C9"/>
    <w:rsid w:val="00DD2412"/>
    <w:rsid w:val="00DD443A"/>
    <w:rsid w:val="00DE392E"/>
    <w:rsid w:val="00DE3A33"/>
    <w:rsid w:val="00DE3EBA"/>
    <w:rsid w:val="00DE4B43"/>
    <w:rsid w:val="00DE5089"/>
    <w:rsid w:val="00DE5B63"/>
    <w:rsid w:val="00DF25CF"/>
    <w:rsid w:val="00E0226E"/>
    <w:rsid w:val="00E062FA"/>
    <w:rsid w:val="00E14DD0"/>
    <w:rsid w:val="00E15A0D"/>
    <w:rsid w:val="00E17457"/>
    <w:rsid w:val="00E223D3"/>
    <w:rsid w:val="00E23955"/>
    <w:rsid w:val="00E24766"/>
    <w:rsid w:val="00E26E95"/>
    <w:rsid w:val="00E27D0E"/>
    <w:rsid w:val="00E32950"/>
    <w:rsid w:val="00E3434F"/>
    <w:rsid w:val="00E42F72"/>
    <w:rsid w:val="00E4622B"/>
    <w:rsid w:val="00E517AA"/>
    <w:rsid w:val="00E55D2F"/>
    <w:rsid w:val="00E56A69"/>
    <w:rsid w:val="00E57B65"/>
    <w:rsid w:val="00E61A1C"/>
    <w:rsid w:val="00E65D3E"/>
    <w:rsid w:val="00E66E52"/>
    <w:rsid w:val="00E67670"/>
    <w:rsid w:val="00E67E40"/>
    <w:rsid w:val="00E708B1"/>
    <w:rsid w:val="00E738FE"/>
    <w:rsid w:val="00E748EB"/>
    <w:rsid w:val="00E7644A"/>
    <w:rsid w:val="00E80A06"/>
    <w:rsid w:val="00E80A40"/>
    <w:rsid w:val="00E82665"/>
    <w:rsid w:val="00E84050"/>
    <w:rsid w:val="00E85FAB"/>
    <w:rsid w:val="00E87BE4"/>
    <w:rsid w:val="00E9070B"/>
    <w:rsid w:val="00E92A78"/>
    <w:rsid w:val="00E97DFA"/>
    <w:rsid w:val="00EA0A24"/>
    <w:rsid w:val="00EA1AED"/>
    <w:rsid w:val="00EA264B"/>
    <w:rsid w:val="00EA27D4"/>
    <w:rsid w:val="00EA2EF8"/>
    <w:rsid w:val="00EA4E9C"/>
    <w:rsid w:val="00EA6101"/>
    <w:rsid w:val="00EA6B4F"/>
    <w:rsid w:val="00EA70AD"/>
    <w:rsid w:val="00EA7B4C"/>
    <w:rsid w:val="00EB02C5"/>
    <w:rsid w:val="00EB1742"/>
    <w:rsid w:val="00EB69C2"/>
    <w:rsid w:val="00EC1B2B"/>
    <w:rsid w:val="00EC2162"/>
    <w:rsid w:val="00EC3AF1"/>
    <w:rsid w:val="00EC5A82"/>
    <w:rsid w:val="00EC78E5"/>
    <w:rsid w:val="00ED155D"/>
    <w:rsid w:val="00ED1D34"/>
    <w:rsid w:val="00ED35AE"/>
    <w:rsid w:val="00ED4B22"/>
    <w:rsid w:val="00ED698A"/>
    <w:rsid w:val="00ED6C4A"/>
    <w:rsid w:val="00EE06A9"/>
    <w:rsid w:val="00EE32A2"/>
    <w:rsid w:val="00EE4E18"/>
    <w:rsid w:val="00EE50DF"/>
    <w:rsid w:val="00EE5112"/>
    <w:rsid w:val="00EE70AE"/>
    <w:rsid w:val="00EE7698"/>
    <w:rsid w:val="00EE7B73"/>
    <w:rsid w:val="00EF23BE"/>
    <w:rsid w:val="00EF5C30"/>
    <w:rsid w:val="00EF5C5A"/>
    <w:rsid w:val="00EF6751"/>
    <w:rsid w:val="00F00805"/>
    <w:rsid w:val="00F02D55"/>
    <w:rsid w:val="00F03858"/>
    <w:rsid w:val="00F03993"/>
    <w:rsid w:val="00F05506"/>
    <w:rsid w:val="00F068DC"/>
    <w:rsid w:val="00F07FF2"/>
    <w:rsid w:val="00F10C84"/>
    <w:rsid w:val="00F14340"/>
    <w:rsid w:val="00F15C7C"/>
    <w:rsid w:val="00F16CE6"/>
    <w:rsid w:val="00F170FF"/>
    <w:rsid w:val="00F176D1"/>
    <w:rsid w:val="00F17FB5"/>
    <w:rsid w:val="00F2107D"/>
    <w:rsid w:val="00F21137"/>
    <w:rsid w:val="00F217DD"/>
    <w:rsid w:val="00F217E9"/>
    <w:rsid w:val="00F26BFA"/>
    <w:rsid w:val="00F33F50"/>
    <w:rsid w:val="00F34024"/>
    <w:rsid w:val="00F359BB"/>
    <w:rsid w:val="00F416C3"/>
    <w:rsid w:val="00F41C53"/>
    <w:rsid w:val="00F41F89"/>
    <w:rsid w:val="00F4289A"/>
    <w:rsid w:val="00F43370"/>
    <w:rsid w:val="00F4629D"/>
    <w:rsid w:val="00F46A60"/>
    <w:rsid w:val="00F46C0E"/>
    <w:rsid w:val="00F57BF9"/>
    <w:rsid w:val="00F62B11"/>
    <w:rsid w:val="00F63AE1"/>
    <w:rsid w:val="00F651D8"/>
    <w:rsid w:val="00F656CE"/>
    <w:rsid w:val="00F65C3E"/>
    <w:rsid w:val="00F661AE"/>
    <w:rsid w:val="00F665BB"/>
    <w:rsid w:val="00F67A89"/>
    <w:rsid w:val="00F709C5"/>
    <w:rsid w:val="00F72507"/>
    <w:rsid w:val="00F755C2"/>
    <w:rsid w:val="00F84334"/>
    <w:rsid w:val="00F86F27"/>
    <w:rsid w:val="00F87AEE"/>
    <w:rsid w:val="00F92844"/>
    <w:rsid w:val="00F93847"/>
    <w:rsid w:val="00F945AD"/>
    <w:rsid w:val="00F95A6F"/>
    <w:rsid w:val="00F96A1D"/>
    <w:rsid w:val="00FA1565"/>
    <w:rsid w:val="00FA199D"/>
    <w:rsid w:val="00FA3FF5"/>
    <w:rsid w:val="00FA536F"/>
    <w:rsid w:val="00FA7B43"/>
    <w:rsid w:val="00FB36A7"/>
    <w:rsid w:val="00FB4E06"/>
    <w:rsid w:val="00FB7482"/>
    <w:rsid w:val="00FB7EBB"/>
    <w:rsid w:val="00FC2E31"/>
    <w:rsid w:val="00FC39F3"/>
    <w:rsid w:val="00FC3E8D"/>
    <w:rsid w:val="00FC4746"/>
    <w:rsid w:val="00FC5CA3"/>
    <w:rsid w:val="00FC7E7D"/>
    <w:rsid w:val="00FD1005"/>
    <w:rsid w:val="00FD2FDF"/>
    <w:rsid w:val="00FE0B1A"/>
    <w:rsid w:val="00FE3321"/>
    <w:rsid w:val="00FE50C0"/>
    <w:rsid w:val="00FF0787"/>
    <w:rsid w:val="00FF2823"/>
    <w:rsid w:val="00FF367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83BA6"/>
  <w15:chartTrackingRefBased/>
  <w15:docId w15:val="{88C5AC5B-E9A1-44E2-9C43-624D976EB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29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1017</TotalTime>
  <Pages>1</Pages>
  <Words>4342</Words>
  <Characters>24756</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hoosha</dc:creator>
  <cp:keywords/>
  <dc:description/>
  <cp:lastModifiedBy>hoosha</cp:lastModifiedBy>
  <cp:revision>1185</cp:revision>
  <dcterms:created xsi:type="dcterms:W3CDTF">2018-06-09T13:11:00Z</dcterms:created>
  <dcterms:modified xsi:type="dcterms:W3CDTF">2018-06-10T19:07:00Z</dcterms:modified>
</cp:coreProperties>
</file>