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2B718" w14:textId="6137CEC6" w:rsidR="0039154A" w:rsidRDefault="000B7D7A" w:rsidP="000B7D7A">
      <w:pPr>
        <w:rPr>
          <w:sz w:val="28"/>
          <w:szCs w:val="28"/>
        </w:rPr>
      </w:pPr>
      <w:r>
        <w:rPr>
          <w:sz w:val="32"/>
          <w:szCs w:val="32"/>
        </w:rPr>
        <w:t>1.</w:t>
      </w:r>
      <w:r w:rsidRPr="000B7D7A">
        <w:rPr>
          <w:sz w:val="32"/>
          <w:szCs w:val="32"/>
        </w:rPr>
        <w:t xml:space="preserve">Background: </w:t>
      </w:r>
      <w:r w:rsidRPr="000B7D7A">
        <w:rPr>
          <w:sz w:val="28"/>
          <w:szCs w:val="28"/>
        </w:rPr>
        <w:t xml:space="preserve">Najim Ussiph, </w:t>
      </w:r>
      <w:r w:rsidRPr="000B7D7A">
        <w:rPr>
          <w:sz w:val="28"/>
          <w:szCs w:val="28"/>
        </w:rPr>
        <w:t>PhD. Kwame</w:t>
      </w:r>
      <w:r w:rsidRPr="000B7D7A">
        <w:rPr>
          <w:sz w:val="28"/>
          <w:szCs w:val="28"/>
        </w:rPr>
        <w:t xml:space="preserve"> Nkrumah University of</w:t>
      </w:r>
      <w:r w:rsidRPr="000B7D7A"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Science and Technology</w:t>
      </w:r>
      <w:r w:rsidRPr="000B7D7A"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Kumasi, Ghana</w:t>
      </w:r>
      <w:r w:rsidRPr="000B7D7A">
        <w:rPr>
          <w:sz w:val="28"/>
          <w:szCs w:val="28"/>
        </w:rPr>
        <w:t>,</w:t>
      </w:r>
      <w:r w:rsidRPr="000B7D7A">
        <w:rPr>
          <w:sz w:val="28"/>
          <w:szCs w:val="28"/>
        </w:rPr>
        <w:t>Hamidu Kwame Seidu</w:t>
      </w:r>
      <w:r w:rsidRPr="000B7D7A"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Akim State University College</w:t>
      </w:r>
      <w:r w:rsidRPr="000B7D7A"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Akim Oda, Ghan</w:t>
      </w:r>
      <w:r w:rsidRPr="000B7D7A">
        <w:rPr>
          <w:sz w:val="28"/>
          <w:szCs w:val="28"/>
        </w:rPr>
        <w:t>a</w:t>
      </w:r>
      <w:r>
        <w:rPr>
          <w:sz w:val="28"/>
          <w:szCs w:val="28"/>
        </w:rPr>
        <w:t>.</w:t>
      </w:r>
    </w:p>
    <w:p w14:paraId="30A07D3A" w14:textId="44CF6E8C" w:rsidR="000B7D7A" w:rsidRDefault="000B7D7A" w:rsidP="000B7D7A">
      <w:pPr>
        <w:rPr>
          <w:sz w:val="28"/>
          <w:szCs w:val="28"/>
        </w:rPr>
      </w:pPr>
      <w:r w:rsidRPr="000B7D7A">
        <w:rPr>
          <w:sz w:val="32"/>
          <w:szCs w:val="32"/>
        </w:rPr>
        <w:t>2.Concepts and applied software or technique:</w:t>
      </w:r>
      <w:r w:rsidRPr="000B7D7A"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students are to acquire the basic skills needed to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begin the development of computer programs.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There has been numerous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research work that attempted to make bare the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causes of such difficulties in learning programming</w:t>
      </w:r>
      <w:r>
        <w:rPr>
          <w:sz w:val="28"/>
          <w:szCs w:val="28"/>
        </w:rPr>
        <w:t xml:space="preserve">. </w:t>
      </w:r>
    </w:p>
    <w:p w14:paraId="5FE5AC4D" w14:textId="17164502" w:rsidR="000B7D7A" w:rsidRPr="000B7D7A" w:rsidRDefault="000B7D7A" w:rsidP="000B7D7A">
      <w:pPr>
        <w:rPr>
          <w:sz w:val="28"/>
          <w:szCs w:val="28"/>
        </w:rPr>
      </w:pPr>
      <w:r w:rsidRPr="000B7D7A">
        <w:rPr>
          <w:sz w:val="28"/>
          <w:szCs w:val="28"/>
        </w:rPr>
        <w:t>The objective of this research is to encourage the best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pedagogical method for effective teaching and learning of</w:t>
      </w:r>
      <w:r>
        <w:rPr>
          <w:sz w:val="28"/>
          <w:szCs w:val="28"/>
        </w:rPr>
        <w:t xml:space="preserve"> </w:t>
      </w:r>
      <w:r w:rsidRPr="000B7D7A">
        <w:rPr>
          <w:sz w:val="28"/>
          <w:szCs w:val="28"/>
        </w:rPr>
        <w:t>programming through the use of 3 dimensional (3</w:t>
      </w:r>
      <w:r w:rsidRPr="000B7D7A">
        <w:rPr>
          <w:sz w:val="28"/>
          <w:szCs w:val="28"/>
        </w:rPr>
        <w:t>D) interactive</w:t>
      </w:r>
      <w:r w:rsidRPr="000B7D7A">
        <w:rPr>
          <w:sz w:val="28"/>
          <w:szCs w:val="28"/>
        </w:rPr>
        <w:t xml:space="preserve"> animations using visualization and animation tools.</w:t>
      </w:r>
    </w:p>
    <w:p w14:paraId="19EF2C2D" w14:textId="1E16BACA" w:rsidR="000B7D7A" w:rsidRPr="0041346E" w:rsidRDefault="0041346E" w:rsidP="0041346E">
      <w:pPr>
        <w:rPr>
          <w:sz w:val="28"/>
          <w:szCs w:val="28"/>
        </w:rPr>
      </w:pPr>
      <w:r w:rsidRPr="0041346E">
        <w:rPr>
          <w:sz w:val="28"/>
          <w:szCs w:val="28"/>
        </w:rPr>
        <w:t>lecture-based teaching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method in the midst of programming instructors has been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accredited to its ease of use.</w:t>
      </w:r>
      <w:r w:rsidRPr="0041346E">
        <w:rPr>
          <w:sz w:val="20"/>
          <w:szCs w:val="20"/>
        </w:rPr>
        <w:t xml:space="preserve"> </w:t>
      </w:r>
      <w:r w:rsidRPr="0041346E">
        <w:rPr>
          <w:sz w:val="28"/>
          <w:szCs w:val="28"/>
        </w:rPr>
        <w:t>web based system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 xml:space="preserve">supports learners to develop their cognition abilities in </w:t>
      </w:r>
      <w:r w:rsidRPr="0041346E">
        <w:rPr>
          <w:sz w:val="28"/>
          <w:szCs w:val="28"/>
        </w:rPr>
        <w:t>web-based</w:t>
      </w:r>
      <w:r w:rsidRPr="0041346E">
        <w:rPr>
          <w:sz w:val="28"/>
          <w:szCs w:val="28"/>
        </w:rPr>
        <w:t xml:space="preserve"> programming</w:t>
      </w:r>
      <w:r w:rsidRPr="0041346E">
        <w:rPr>
          <w:sz w:val="28"/>
          <w:szCs w:val="28"/>
        </w:rPr>
        <w:t>.</w:t>
      </w:r>
    </w:p>
    <w:p w14:paraId="69089233" w14:textId="0D3F291A" w:rsidR="0041346E" w:rsidRPr="0041346E" w:rsidRDefault="0041346E" w:rsidP="0041346E">
      <w:pPr>
        <w:rPr>
          <w:sz w:val="28"/>
          <w:szCs w:val="28"/>
        </w:rPr>
      </w:pPr>
      <w:r w:rsidRPr="0041346E">
        <w:rPr>
          <w:sz w:val="28"/>
          <w:szCs w:val="28"/>
        </w:rPr>
        <w:t>program visualization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systems augment the learning of novice programming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students significantly.</w:t>
      </w:r>
    </w:p>
    <w:p w14:paraId="1867A7E8" w14:textId="5BA11B56" w:rsidR="000B7D7A" w:rsidRPr="0041346E" w:rsidRDefault="000B7D7A" w:rsidP="000B7D7A">
      <w:pPr>
        <w:rPr>
          <w:sz w:val="28"/>
          <w:szCs w:val="28"/>
        </w:rPr>
      </w:pPr>
    </w:p>
    <w:p w14:paraId="4EA2AAF3" w14:textId="51851E05" w:rsidR="000B7D7A" w:rsidRDefault="000B7D7A" w:rsidP="000B7D7A">
      <w:pPr>
        <w:rPr>
          <w:sz w:val="32"/>
          <w:szCs w:val="32"/>
        </w:rPr>
      </w:pPr>
    </w:p>
    <w:p w14:paraId="2B337D1B" w14:textId="585A8650" w:rsidR="000B7D7A" w:rsidRPr="0041346E" w:rsidRDefault="000B7D7A" w:rsidP="00325F1D">
      <w:pPr>
        <w:rPr>
          <w:sz w:val="28"/>
          <w:szCs w:val="28"/>
        </w:rPr>
      </w:pPr>
      <w:r>
        <w:rPr>
          <w:sz w:val="32"/>
          <w:szCs w:val="32"/>
        </w:rPr>
        <w:t>3. characteristics of produced software or technique</w:t>
      </w:r>
      <w:r w:rsidR="00325F1D">
        <w:rPr>
          <w:sz w:val="32"/>
          <w:szCs w:val="32"/>
        </w:rPr>
        <w:t>:</w:t>
      </w:r>
    </w:p>
    <w:p w14:paraId="5B09015D" w14:textId="043B6681" w:rsidR="0041346E" w:rsidRPr="0041346E" w:rsidRDefault="0041346E" w:rsidP="0041346E">
      <w:pPr>
        <w:rPr>
          <w:sz w:val="28"/>
          <w:szCs w:val="28"/>
        </w:rPr>
      </w:pPr>
      <w:r w:rsidRPr="0041346E">
        <w:rPr>
          <w:sz w:val="28"/>
          <w:szCs w:val="28"/>
        </w:rPr>
        <w:t>The research reports that students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had complications in quite a few areas of mathematics. The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research reported that the lack of programming skills</w:t>
      </w:r>
      <w:r w:rsidRPr="0041346E">
        <w:rPr>
          <w:sz w:val="28"/>
          <w:szCs w:val="28"/>
        </w:rPr>
        <w:t>.</w:t>
      </w:r>
    </w:p>
    <w:p w14:paraId="75D814B0" w14:textId="4CBAD572" w:rsidR="0041346E" w:rsidRPr="0041346E" w:rsidRDefault="0041346E" w:rsidP="0041346E">
      <w:pPr>
        <w:rPr>
          <w:sz w:val="28"/>
          <w:szCs w:val="28"/>
        </w:rPr>
      </w:pPr>
      <w:r w:rsidRPr="0041346E">
        <w:rPr>
          <w:sz w:val="28"/>
          <w:szCs w:val="28"/>
        </w:rPr>
        <w:t>The major objective of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visualizing programs is to augment understanding of students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in different areas of program execution.</w:t>
      </w:r>
    </w:p>
    <w:p w14:paraId="13F4637D" w14:textId="154BEF22" w:rsidR="0041346E" w:rsidRDefault="0041346E" w:rsidP="00325F1D">
      <w:pPr>
        <w:rPr>
          <w:sz w:val="28"/>
          <w:szCs w:val="28"/>
        </w:rPr>
      </w:pPr>
      <w:r w:rsidRPr="0041346E">
        <w:rPr>
          <w:sz w:val="28"/>
          <w:szCs w:val="28"/>
        </w:rPr>
        <w:t>the impact of such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dynamic program tools have on the teaching and learning of</w:t>
      </w:r>
      <w:r w:rsidRPr="0041346E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programming.</w:t>
      </w:r>
      <w:r w:rsidRPr="0041346E">
        <w:t xml:space="preserve"> </w:t>
      </w:r>
      <w:r w:rsidRPr="0041346E">
        <w:rPr>
          <w:sz w:val="28"/>
          <w:szCs w:val="28"/>
        </w:rPr>
        <w:t>The user friendly programming system</w:t>
      </w:r>
      <w:r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LOGO, which was created for children</w:t>
      </w:r>
      <w:r>
        <w:rPr>
          <w:sz w:val="28"/>
          <w:szCs w:val="28"/>
        </w:rPr>
        <w:t>.</w:t>
      </w:r>
      <w:r w:rsidRPr="0041346E">
        <w:rPr>
          <w:sz w:val="28"/>
          <w:szCs w:val="28"/>
        </w:rPr>
        <w:t xml:space="preserve"> Some</w:t>
      </w:r>
      <w:r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researches in this field has indicated that the mere use of</w:t>
      </w:r>
      <w:r w:rsidR="00325F1D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visualization system to teach programming does not result in</w:t>
      </w:r>
      <w:r w:rsidR="00325F1D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successful teaching and learning</w:t>
      </w:r>
      <w:r w:rsidR="00325F1D">
        <w:rPr>
          <w:sz w:val="28"/>
          <w:szCs w:val="28"/>
        </w:rPr>
        <w:t>,</w:t>
      </w:r>
      <w:r w:rsidRPr="0041346E">
        <w:rPr>
          <w:sz w:val="28"/>
          <w:szCs w:val="28"/>
        </w:rPr>
        <w:t xml:space="preserve"> since it may result in a</w:t>
      </w:r>
      <w:r w:rsidR="00325F1D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situation where students over concentrate on the visualized</w:t>
      </w:r>
      <w:r w:rsidR="00325F1D">
        <w:rPr>
          <w:sz w:val="28"/>
          <w:szCs w:val="28"/>
        </w:rPr>
        <w:t xml:space="preserve"> </w:t>
      </w:r>
      <w:r w:rsidRPr="0041346E">
        <w:rPr>
          <w:sz w:val="28"/>
          <w:szCs w:val="28"/>
        </w:rPr>
        <w:t>element and not appreciating what they communicate</w:t>
      </w:r>
      <w:r w:rsidR="00325F1D">
        <w:rPr>
          <w:sz w:val="28"/>
          <w:szCs w:val="28"/>
        </w:rPr>
        <w:t xml:space="preserve"> </w:t>
      </w:r>
      <w:r w:rsidR="00325F1D" w:rsidRPr="00325F1D">
        <w:rPr>
          <w:sz w:val="28"/>
          <w:szCs w:val="28"/>
        </w:rPr>
        <w:t>The result of the study was not</w:t>
      </w:r>
      <w:r w:rsidR="00325F1D">
        <w:rPr>
          <w:sz w:val="28"/>
          <w:szCs w:val="28"/>
        </w:rPr>
        <w:t xml:space="preserve"> </w:t>
      </w:r>
      <w:r w:rsidR="00325F1D" w:rsidRPr="00325F1D">
        <w:rPr>
          <w:sz w:val="28"/>
          <w:szCs w:val="28"/>
        </w:rPr>
        <w:t>generalized because it was situational and did not include</w:t>
      </w:r>
      <w:r w:rsidR="00325F1D">
        <w:rPr>
          <w:sz w:val="28"/>
          <w:szCs w:val="28"/>
        </w:rPr>
        <w:t xml:space="preserve"> </w:t>
      </w:r>
      <w:r w:rsidR="00325F1D" w:rsidRPr="00325F1D">
        <w:rPr>
          <w:sz w:val="28"/>
          <w:szCs w:val="28"/>
        </w:rPr>
        <w:t>learners from different age category to make a more general</w:t>
      </w:r>
      <w:r w:rsidR="00325F1D">
        <w:rPr>
          <w:sz w:val="28"/>
          <w:szCs w:val="28"/>
        </w:rPr>
        <w:t xml:space="preserve"> </w:t>
      </w:r>
      <w:r w:rsidR="00325F1D" w:rsidRPr="00325F1D">
        <w:rPr>
          <w:sz w:val="28"/>
          <w:szCs w:val="28"/>
        </w:rPr>
        <w:t>conclusion</w:t>
      </w:r>
      <w:r w:rsidR="00325F1D">
        <w:rPr>
          <w:sz w:val="28"/>
          <w:szCs w:val="28"/>
        </w:rPr>
        <w:t>.</w:t>
      </w:r>
    </w:p>
    <w:p w14:paraId="51342731" w14:textId="1FCF3F67" w:rsidR="00325F1D" w:rsidRDefault="00325F1D" w:rsidP="00325F1D">
      <w:pPr>
        <w:rPr>
          <w:sz w:val="28"/>
          <w:szCs w:val="28"/>
        </w:rPr>
      </w:pPr>
      <w:r w:rsidRPr="00325F1D">
        <w:rPr>
          <w:sz w:val="32"/>
          <w:szCs w:val="32"/>
        </w:rPr>
        <w:lastRenderedPageBreak/>
        <w:t>4.Accuracy and assessment:</w:t>
      </w:r>
      <w:r>
        <w:rPr>
          <w:sz w:val="32"/>
          <w:szCs w:val="32"/>
        </w:rPr>
        <w:t xml:space="preserve"> </w:t>
      </w:r>
      <w:r w:rsidRPr="00325F1D">
        <w:rPr>
          <w:sz w:val="28"/>
          <w:szCs w:val="28"/>
        </w:rPr>
        <w:t>The assessment of the two (2) instructional methods focused</w:t>
      </w:r>
      <w:r w:rsidRPr="00325F1D"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on the main parameters that have direct relationship with the</w:t>
      </w:r>
      <w:r w:rsidRPr="00325F1D"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research questions - student performance, ease of use/</w:t>
      </w:r>
      <w:r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learnability of method, and student motivation.</w:t>
      </w:r>
    </w:p>
    <w:p w14:paraId="6CC00E49" w14:textId="1FBB0991" w:rsid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The effect size produced by the t-test performed on the</w:t>
      </w:r>
      <w:r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performance test is a major component in the findings of the</w:t>
      </w:r>
      <w:r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study helping in measuring the effectiveness of the 3D</w:t>
      </w:r>
      <w:r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animation method as an alternative introductory programming</w:t>
      </w:r>
      <w:r>
        <w:rPr>
          <w:sz w:val="28"/>
          <w:szCs w:val="28"/>
        </w:rPr>
        <w:t xml:space="preserve"> </w:t>
      </w:r>
      <w:r w:rsidRPr="00325F1D">
        <w:rPr>
          <w:sz w:val="28"/>
          <w:szCs w:val="28"/>
        </w:rPr>
        <w:t>approach</w:t>
      </w:r>
      <w:r>
        <w:rPr>
          <w:sz w:val="28"/>
          <w:szCs w:val="28"/>
        </w:rPr>
        <w:t>.</w:t>
      </w:r>
    </w:p>
    <w:p w14:paraId="656AB89F" w14:textId="4A398766" w:rsidR="00325F1D" w:rsidRDefault="00325F1D" w:rsidP="00325F1D">
      <w:pPr>
        <w:rPr>
          <w:sz w:val="28"/>
          <w:szCs w:val="28"/>
        </w:rPr>
      </w:pPr>
    </w:p>
    <w:p w14:paraId="1C0C3384" w14:textId="792E26A4" w:rsidR="00325F1D" w:rsidRDefault="00325F1D" w:rsidP="00325F1D">
      <w:pPr>
        <w:rPr>
          <w:sz w:val="32"/>
          <w:szCs w:val="32"/>
        </w:rPr>
      </w:pPr>
      <w:r w:rsidRPr="00325F1D">
        <w:rPr>
          <w:sz w:val="32"/>
          <w:szCs w:val="32"/>
        </w:rPr>
        <w:t xml:space="preserve">5.result: </w:t>
      </w:r>
    </w:p>
    <w:p w14:paraId="5A0E4053" w14:textId="08D04628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1/</w:t>
      </w:r>
      <w:r w:rsidRPr="00325F1D">
        <w:rPr>
          <w:sz w:val="20"/>
          <w:szCs w:val="20"/>
        </w:rPr>
        <w:t xml:space="preserve"> </w:t>
      </w:r>
      <w:r w:rsidRPr="00325F1D">
        <w:rPr>
          <w:sz w:val="28"/>
          <w:szCs w:val="28"/>
        </w:rPr>
        <w:t>That the use of interactive 3D animations to teach</w:t>
      </w:r>
    </w:p>
    <w:p w14:paraId="6FC69E12" w14:textId="77777777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students at the SHS level is an effective introductory</w:t>
      </w:r>
    </w:p>
    <w:p w14:paraId="7A8D65E6" w14:textId="392013A5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approach at the SHS level</w:t>
      </w:r>
    </w:p>
    <w:p w14:paraId="568D2F85" w14:textId="26BCF62C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2/</w:t>
      </w:r>
      <w:r w:rsidRPr="00325F1D">
        <w:rPr>
          <w:sz w:val="20"/>
          <w:szCs w:val="20"/>
        </w:rPr>
        <w:t xml:space="preserve"> </w:t>
      </w:r>
      <w:r w:rsidRPr="00325F1D">
        <w:rPr>
          <w:sz w:val="28"/>
          <w:szCs w:val="28"/>
        </w:rPr>
        <w:t>That the use of 3D animated products to visualize</w:t>
      </w:r>
    </w:p>
    <w:p w14:paraId="0164D278" w14:textId="77777777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programming concepts motivated students to learn</w:t>
      </w:r>
    </w:p>
    <w:p w14:paraId="13EAEE35" w14:textId="59578567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programming</w:t>
      </w:r>
      <w:r>
        <w:rPr>
          <w:sz w:val="28"/>
          <w:szCs w:val="28"/>
        </w:rPr>
        <w:t>.</w:t>
      </w:r>
    </w:p>
    <w:p w14:paraId="36C12BF7" w14:textId="47881FA5" w:rsidR="00325F1D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3</w:t>
      </w:r>
      <w:r w:rsidRPr="00325F1D">
        <w:rPr>
          <w:sz w:val="28"/>
          <w:szCs w:val="28"/>
        </w:rPr>
        <w:t>/</w:t>
      </w:r>
      <w:r w:rsidRPr="00325F1D">
        <w:rPr>
          <w:sz w:val="28"/>
          <w:szCs w:val="28"/>
        </w:rPr>
        <w:t xml:space="preserve"> That the use of interactive 3D animations approach</w:t>
      </w:r>
    </w:p>
    <w:p w14:paraId="5B6CD8A5" w14:textId="1938605E" w:rsidR="0041346E" w:rsidRPr="00325F1D" w:rsidRDefault="00325F1D" w:rsidP="00325F1D">
      <w:pPr>
        <w:rPr>
          <w:sz w:val="28"/>
          <w:szCs w:val="28"/>
        </w:rPr>
      </w:pPr>
      <w:r w:rsidRPr="00325F1D">
        <w:rPr>
          <w:sz w:val="28"/>
          <w:szCs w:val="28"/>
        </w:rPr>
        <w:t>to teaching programming</w:t>
      </w:r>
      <w:r>
        <w:rPr>
          <w:sz w:val="28"/>
          <w:szCs w:val="28"/>
        </w:rPr>
        <w:t>.</w:t>
      </w:r>
    </w:p>
    <w:p w14:paraId="39D47AF6" w14:textId="63EDC6BF" w:rsidR="000B7D7A" w:rsidRPr="00325F1D" w:rsidRDefault="000B7D7A">
      <w:pPr>
        <w:rPr>
          <w:sz w:val="28"/>
          <w:szCs w:val="28"/>
        </w:rPr>
      </w:pPr>
    </w:p>
    <w:p w14:paraId="33EE752A" w14:textId="5E1195B0" w:rsidR="0041346E" w:rsidRPr="00325F1D" w:rsidRDefault="0041346E">
      <w:pPr>
        <w:rPr>
          <w:sz w:val="28"/>
          <w:szCs w:val="28"/>
        </w:rPr>
      </w:pPr>
    </w:p>
    <w:p w14:paraId="63A85B13" w14:textId="1D21A25A" w:rsidR="0041346E" w:rsidRDefault="0041346E">
      <w:pPr>
        <w:rPr>
          <w:sz w:val="32"/>
          <w:szCs w:val="32"/>
        </w:rPr>
      </w:pPr>
    </w:p>
    <w:p w14:paraId="2E5E169C" w14:textId="6A963630" w:rsidR="00325F1D" w:rsidRDefault="00325F1D">
      <w:pPr>
        <w:rPr>
          <w:sz w:val="32"/>
          <w:szCs w:val="32"/>
        </w:rPr>
      </w:pPr>
    </w:p>
    <w:p w14:paraId="1FA9AF46" w14:textId="4BB5D01E" w:rsidR="00325F1D" w:rsidRDefault="00325F1D">
      <w:pPr>
        <w:rPr>
          <w:sz w:val="32"/>
          <w:szCs w:val="32"/>
        </w:rPr>
      </w:pPr>
    </w:p>
    <w:p w14:paraId="194D4C8A" w14:textId="457E0327" w:rsidR="00325F1D" w:rsidRDefault="00325F1D">
      <w:pPr>
        <w:rPr>
          <w:sz w:val="32"/>
          <w:szCs w:val="32"/>
        </w:rPr>
      </w:pPr>
    </w:p>
    <w:p w14:paraId="0E4BD1C7" w14:textId="664F5F5F" w:rsidR="00325F1D" w:rsidRDefault="00325F1D">
      <w:pPr>
        <w:rPr>
          <w:sz w:val="32"/>
          <w:szCs w:val="32"/>
        </w:rPr>
      </w:pPr>
    </w:p>
    <w:p w14:paraId="67118EFC" w14:textId="6DC65C24" w:rsidR="002F598D" w:rsidRPr="002F598D" w:rsidRDefault="002F598D" w:rsidP="002F598D">
      <w:pPr>
        <w:jc w:val="right"/>
        <w:rPr>
          <w:sz w:val="28"/>
          <w:szCs w:val="28"/>
          <w:lang w:bidi="fa-IR"/>
        </w:rPr>
      </w:pPr>
      <w:r>
        <w:rPr>
          <w:rFonts w:hint="cs"/>
          <w:sz w:val="32"/>
          <w:szCs w:val="32"/>
          <w:rtl/>
          <w:lang w:bidi="fa-IR"/>
        </w:rPr>
        <w:lastRenderedPageBreak/>
        <w:t>1. مفاهیم ونرم افزار یا تکنیک کاربردی</w:t>
      </w:r>
      <w:r w:rsidRPr="002F598D">
        <w:rPr>
          <w:rFonts w:hint="cs"/>
          <w:sz w:val="28"/>
          <w:szCs w:val="28"/>
          <w:rtl/>
          <w:lang w:bidi="fa-IR"/>
        </w:rPr>
        <w:t>: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دانش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آموزان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توانند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مهارت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اساسی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مورد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نیاز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شروع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توسعه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رایانه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را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بدست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آورند</w:t>
      </w:r>
      <w:r w:rsidRPr="002F598D">
        <w:rPr>
          <w:rFonts w:cs="Arial"/>
          <w:sz w:val="28"/>
          <w:szCs w:val="28"/>
          <w:rtl/>
          <w:lang w:bidi="fa-IR"/>
        </w:rPr>
        <w:t xml:space="preserve">. </w:t>
      </w:r>
      <w:r w:rsidRPr="002F598D">
        <w:rPr>
          <w:rFonts w:cs="Arial" w:hint="cs"/>
          <w:sz w:val="28"/>
          <w:szCs w:val="28"/>
          <w:rtl/>
          <w:lang w:bidi="fa-IR"/>
        </w:rPr>
        <w:t>کارهای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تحقیقاتی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متعددی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انجام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شده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که</w:t>
      </w:r>
      <w:r w:rsidRPr="002F598D">
        <w:rPr>
          <w:rFonts w:cs="Arial" w:hint="cs"/>
          <w:sz w:val="28"/>
          <w:szCs w:val="28"/>
          <w:rtl/>
          <w:lang w:bidi="fa-IR"/>
        </w:rPr>
        <w:t xml:space="preserve"> سعی داشته است دلایل سختی یادگیری برنامه ریزی را اشکار کند.</w:t>
      </w:r>
      <w:r w:rsidRPr="002F598D">
        <w:rPr>
          <w:sz w:val="28"/>
          <w:szCs w:val="28"/>
          <w:lang w:bidi="fa-IR"/>
        </w:rPr>
        <w:t>.</w:t>
      </w:r>
    </w:p>
    <w:p w14:paraId="27A740F3" w14:textId="77777777" w:rsidR="002F598D" w:rsidRPr="002F598D" w:rsidRDefault="002F598D" w:rsidP="002F598D">
      <w:pPr>
        <w:jc w:val="right"/>
        <w:rPr>
          <w:sz w:val="28"/>
          <w:szCs w:val="28"/>
          <w:lang w:bidi="fa-IR"/>
        </w:rPr>
      </w:pPr>
      <w:r w:rsidRPr="002F598D">
        <w:rPr>
          <w:rFonts w:cs="Arial" w:hint="cs"/>
          <w:sz w:val="28"/>
          <w:szCs w:val="28"/>
          <w:rtl/>
          <w:lang w:bidi="fa-IR"/>
        </w:rPr>
        <w:t>هدف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این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تحقیق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تشویق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بهترین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روش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آموزشی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آموزش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و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یادگیری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مؤثر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نویسی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طریق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استفاده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3 </w:t>
      </w:r>
      <w:r w:rsidRPr="002F598D">
        <w:rPr>
          <w:rFonts w:cs="Arial" w:hint="cs"/>
          <w:sz w:val="28"/>
          <w:szCs w:val="28"/>
          <w:rtl/>
          <w:lang w:bidi="fa-IR"/>
        </w:rPr>
        <w:t>انیمیشن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تعاملی</w:t>
      </w:r>
      <w:r w:rsidRPr="002F598D">
        <w:rPr>
          <w:rFonts w:cs="Arial"/>
          <w:sz w:val="28"/>
          <w:szCs w:val="28"/>
          <w:rtl/>
          <w:lang w:bidi="fa-IR"/>
        </w:rPr>
        <w:t xml:space="preserve"> (</w:t>
      </w:r>
      <w:r w:rsidRPr="002F598D">
        <w:rPr>
          <w:rFonts w:cs="Arial" w:hint="cs"/>
          <w:sz w:val="28"/>
          <w:szCs w:val="28"/>
          <w:rtl/>
          <w:lang w:bidi="fa-IR"/>
        </w:rPr>
        <w:t>سه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بعدی</w:t>
      </w:r>
      <w:r w:rsidRPr="002F598D">
        <w:rPr>
          <w:rFonts w:cs="Arial"/>
          <w:sz w:val="28"/>
          <w:szCs w:val="28"/>
          <w:rtl/>
          <w:lang w:bidi="fa-IR"/>
        </w:rPr>
        <w:t xml:space="preserve">) </w:t>
      </w:r>
      <w:r w:rsidRPr="002F598D">
        <w:rPr>
          <w:rFonts w:cs="Arial" w:hint="cs"/>
          <w:sz w:val="28"/>
          <w:szCs w:val="28"/>
          <w:rtl/>
          <w:lang w:bidi="fa-IR"/>
        </w:rPr>
        <w:t>با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استفاده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ابزارهای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تجسم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و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انیمیشن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</w:t>
      </w:r>
      <w:r w:rsidRPr="002F598D">
        <w:rPr>
          <w:sz w:val="28"/>
          <w:szCs w:val="28"/>
          <w:lang w:bidi="fa-IR"/>
        </w:rPr>
        <w:t>.</w:t>
      </w:r>
    </w:p>
    <w:p w14:paraId="5673773A" w14:textId="77777777" w:rsidR="002F598D" w:rsidRPr="002F598D" w:rsidRDefault="002F598D" w:rsidP="002F598D">
      <w:pPr>
        <w:jc w:val="right"/>
        <w:rPr>
          <w:sz w:val="28"/>
          <w:szCs w:val="28"/>
          <w:lang w:bidi="fa-IR"/>
        </w:rPr>
      </w:pPr>
      <w:r w:rsidRPr="002F598D">
        <w:rPr>
          <w:rFonts w:cs="Arial" w:hint="cs"/>
          <w:sz w:val="28"/>
          <w:szCs w:val="28"/>
          <w:rtl/>
          <w:lang w:bidi="fa-IR"/>
        </w:rPr>
        <w:t>روش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تدریس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مبتنی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سخنرانی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در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میان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مدرسان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نویسی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سهولت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استفاده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معتبر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شده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است</w:t>
      </w:r>
      <w:r w:rsidRPr="002F598D">
        <w:rPr>
          <w:rFonts w:cs="Arial"/>
          <w:sz w:val="28"/>
          <w:szCs w:val="28"/>
          <w:rtl/>
          <w:lang w:bidi="fa-IR"/>
        </w:rPr>
        <w:t xml:space="preserve">. </w:t>
      </w:r>
      <w:r w:rsidRPr="002F598D">
        <w:rPr>
          <w:rFonts w:cs="Arial" w:hint="cs"/>
          <w:sz w:val="28"/>
          <w:szCs w:val="28"/>
          <w:rtl/>
          <w:lang w:bidi="fa-IR"/>
        </w:rPr>
        <w:t>سیستم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مبتنی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وب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از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زبان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آموزان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توسعه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توانایی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شناختی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خود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در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نویسی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مبتنی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وب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پشتیبانی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کند</w:t>
      </w:r>
      <w:r w:rsidRPr="002F598D">
        <w:rPr>
          <w:sz w:val="28"/>
          <w:szCs w:val="28"/>
          <w:lang w:bidi="fa-IR"/>
        </w:rPr>
        <w:t>.</w:t>
      </w:r>
    </w:p>
    <w:p w14:paraId="34FB15D0" w14:textId="77777777" w:rsidR="002F598D" w:rsidRDefault="002F598D" w:rsidP="002F598D">
      <w:pPr>
        <w:jc w:val="right"/>
        <w:rPr>
          <w:rFonts w:cs="Arial"/>
          <w:sz w:val="28"/>
          <w:szCs w:val="28"/>
          <w:rtl/>
          <w:lang w:bidi="fa-IR"/>
        </w:rPr>
      </w:pPr>
      <w:r w:rsidRPr="002F598D">
        <w:rPr>
          <w:rFonts w:cs="Arial" w:hint="cs"/>
          <w:sz w:val="28"/>
          <w:szCs w:val="28"/>
          <w:rtl/>
          <w:lang w:bidi="fa-IR"/>
        </w:rPr>
        <w:t>سیستم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های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تجسم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طور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معناداری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یادگیری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دانشجویان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برنامه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نویسی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تازه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کار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را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افزایش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 w:rsidRPr="002F598D">
        <w:rPr>
          <w:rFonts w:cs="Arial" w:hint="cs"/>
          <w:sz w:val="28"/>
          <w:szCs w:val="28"/>
          <w:rtl/>
          <w:lang w:bidi="fa-IR"/>
        </w:rPr>
        <w:t>می</w:t>
      </w:r>
      <w:r w:rsidRPr="002F598D">
        <w:rPr>
          <w:rFonts w:cs="Arial"/>
          <w:sz w:val="28"/>
          <w:szCs w:val="28"/>
          <w:rtl/>
          <w:lang w:bidi="fa-IR"/>
        </w:rPr>
        <w:t xml:space="preserve"> </w:t>
      </w:r>
      <w:r>
        <w:rPr>
          <w:rFonts w:cs="Arial" w:hint="cs"/>
          <w:sz w:val="28"/>
          <w:szCs w:val="28"/>
          <w:rtl/>
          <w:lang w:bidi="fa-IR"/>
        </w:rPr>
        <w:t>دهد.</w:t>
      </w:r>
    </w:p>
    <w:p w14:paraId="3F9F9938" w14:textId="3BA7C972" w:rsidR="002F598D" w:rsidRPr="002F598D" w:rsidRDefault="002F598D" w:rsidP="002F598D">
      <w:pPr>
        <w:jc w:val="right"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مشخصات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نرم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افزار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تکنیک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تولید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شده</w:t>
      </w:r>
      <w:r w:rsidRPr="002F598D">
        <w:rPr>
          <w:sz w:val="32"/>
          <w:szCs w:val="32"/>
          <w:lang w:bidi="fa-IR"/>
        </w:rPr>
        <w:t>:</w:t>
      </w:r>
      <w:r>
        <w:rPr>
          <w:rFonts w:hint="cs"/>
          <w:sz w:val="32"/>
          <w:szCs w:val="32"/>
          <w:rtl/>
          <w:lang w:bidi="fa-IR"/>
        </w:rPr>
        <w:t>3</w:t>
      </w:r>
    </w:p>
    <w:p w14:paraId="68C5C76B" w14:textId="2EE7DC94" w:rsidR="002F598D" w:rsidRPr="002F598D" w:rsidRDefault="002F598D" w:rsidP="002F598D">
      <w:pPr>
        <w:jc w:val="right"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این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تحقیق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گزارش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دهد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بعضی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زمینه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ریاضی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دارای</w:t>
      </w:r>
      <w:r>
        <w:rPr>
          <w:rFonts w:cs="Arial" w:hint="cs"/>
          <w:sz w:val="32"/>
          <w:szCs w:val="32"/>
          <w:rtl/>
          <w:lang w:bidi="fa-IR"/>
        </w:rPr>
        <w:t xml:space="preserve"> مشکلاتی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بودند</w:t>
      </w:r>
      <w:r w:rsidRPr="002F598D">
        <w:rPr>
          <w:rFonts w:cs="Arial"/>
          <w:sz w:val="32"/>
          <w:szCs w:val="32"/>
          <w:rtl/>
          <w:lang w:bidi="fa-IR"/>
        </w:rPr>
        <w:t xml:space="preserve">. </w:t>
      </w:r>
      <w:r w:rsidRPr="002F598D">
        <w:rPr>
          <w:rFonts w:cs="Arial" w:hint="cs"/>
          <w:sz w:val="32"/>
          <w:szCs w:val="32"/>
          <w:rtl/>
          <w:lang w:bidi="fa-IR"/>
        </w:rPr>
        <w:t>این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تحقیق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حاکی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عدم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مهارت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  <w:r>
        <w:rPr>
          <w:rFonts w:cs="Arial" w:hint="cs"/>
          <w:sz w:val="32"/>
          <w:szCs w:val="32"/>
          <w:rtl/>
          <w:lang w:bidi="fa-IR"/>
        </w:rPr>
        <w:t>.</w:t>
      </w:r>
      <w:r w:rsidRPr="002F598D">
        <w:rPr>
          <w:sz w:val="32"/>
          <w:szCs w:val="32"/>
          <w:lang w:bidi="fa-IR"/>
        </w:rPr>
        <w:t>.</w:t>
      </w:r>
    </w:p>
    <w:p w14:paraId="0680380E" w14:textId="77777777" w:rsidR="002F598D" w:rsidRPr="002F598D" w:rsidRDefault="002F598D" w:rsidP="002F598D">
      <w:pPr>
        <w:jc w:val="center"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هدف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اصلی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تجسم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تقویت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درک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زمینه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مختلف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اجرای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  <w:r w:rsidRPr="002F598D">
        <w:rPr>
          <w:sz w:val="32"/>
          <w:szCs w:val="32"/>
          <w:lang w:bidi="fa-IR"/>
        </w:rPr>
        <w:t>.</w:t>
      </w:r>
    </w:p>
    <w:p w14:paraId="3AFA87A3" w14:textId="77777777" w:rsidR="002F598D" w:rsidRDefault="002F598D" w:rsidP="002F598D">
      <w:pPr>
        <w:jc w:val="right"/>
        <w:rPr>
          <w:rFonts w:cs="Arial"/>
          <w:sz w:val="32"/>
          <w:szCs w:val="32"/>
          <w:rtl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تأثیر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چنین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ابزارهای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پویا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و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یادگیری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sz w:val="32"/>
          <w:szCs w:val="32"/>
          <w:lang w:bidi="fa-IR"/>
        </w:rPr>
        <w:t xml:space="preserve">. LOGO </w:t>
      </w:r>
      <w:r w:rsidRPr="002F598D">
        <w:rPr>
          <w:rFonts w:cs="Arial" w:hint="cs"/>
          <w:sz w:val="32"/>
          <w:szCs w:val="32"/>
          <w:rtl/>
          <w:lang w:bidi="fa-IR"/>
        </w:rPr>
        <w:t>سیستم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کاربر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پسند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کودکان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ایجاد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  <w:r w:rsidRPr="002F598D">
        <w:rPr>
          <w:rFonts w:cs="Arial"/>
          <w:sz w:val="32"/>
          <w:szCs w:val="32"/>
          <w:rtl/>
          <w:lang w:bidi="fa-IR"/>
        </w:rPr>
        <w:t xml:space="preserve">. </w:t>
      </w:r>
      <w:r w:rsidRPr="002F598D">
        <w:rPr>
          <w:rFonts w:cs="Arial" w:hint="cs"/>
          <w:sz w:val="32"/>
          <w:szCs w:val="32"/>
          <w:rtl/>
          <w:lang w:bidi="fa-IR"/>
        </w:rPr>
        <w:t>برخی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تحقیقات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زمینه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نشان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صرف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استفاده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سیستم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تجسم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منجر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تدریس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و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یادگیری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موفق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شود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زیرا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ممکن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شرایطی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ایجاد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شود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بیش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حد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روی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عنصر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تجسم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تمرکز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کنند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و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قدردانی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آنچه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ارتباط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برقرار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کنند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حاصل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شود</w:t>
      </w:r>
      <w:r w:rsidRPr="002F598D">
        <w:rPr>
          <w:rFonts w:cs="Arial"/>
          <w:sz w:val="32"/>
          <w:szCs w:val="32"/>
          <w:rtl/>
          <w:lang w:bidi="fa-IR"/>
        </w:rPr>
        <w:t xml:space="preserve">. </w:t>
      </w:r>
      <w:r w:rsidRPr="002F598D">
        <w:rPr>
          <w:rFonts w:cs="Arial" w:hint="cs"/>
          <w:sz w:val="32"/>
          <w:szCs w:val="32"/>
          <w:rtl/>
          <w:lang w:bidi="fa-IR"/>
        </w:rPr>
        <w:t>این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مطالعه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دلیل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اینکه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موقعیتی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بوده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و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سنی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مختلف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شامل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شود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>
        <w:rPr>
          <w:rFonts w:cs="Arial" w:hint="cs"/>
          <w:sz w:val="32"/>
          <w:szCs w:val="32"/>
          <w:rtl/>
          <w:lang w:bidi="fa-IR"/>
        </w:rPr>
        <w:t xml:space="preserve">نمیتوان </w:t>
      </w:r>
      <w:r w:rsidRPr="002F598D">
        <w:rPr>
          <w:rFonts w:cs="Arial" w:hint="cs"/>
          <w:sz w:val="32"/>
          <w:szCs w:val="32"/>
          <w:rtl/>
          <w:lang w:bidi="fa-IR"/>
        </w:rPr>
        <w:t>نتیجه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کرد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نتیجه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کلی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شود</w:t>
      </w:r>
      <w:r>
        <w:rPr>
          <w:rFonts w:cs="Arial" w:hint="cs"/>
          <w:sz w:val="32"/>
          <w:szCs w:val="32"/>
          <w:rtl/>
          <w:lang w:bidi="fa-IR"/>
        </w:rPr>
        <w:t>.</w:t>
      </w:r>
    </w:p>
    <w:p w14:paraId="4D159A00" w14:textId="63C66468" w:rsidR="002F598D" w:rsidRPr="002F598D" w:rsidRDefault="002F598D" w:rsidP="002F598D">
      <w:pPr>
        <w:jc w:val="right"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4: دقت و ارزیابی: </w:t>
      </w:r>
      <w:r w:rsidRPr="002F598D">
        <w:rPr>
          <w:rFonts w:cs="Arial" w:hint="cs"/>
          <w:sz w:val="32"/>
          <w:szCs w:val="32"/>
          <w:rtl/>
          <w:lang w:bidi="fa-IR"/>
        </w:rPr>
        <w:t>ارزیابی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دو</w:t>
      </w:r>
      <w:r w:rsidRPr="002F598D">
        <w:rPr>
          <w:rFonts w:cs="Arial"/>
          <w:sz w:val="32"/>
          <w:szCs w:val="32"/>
          <w:rtl/>
          <w:lang w:bidi="fa-IR"/>
        </w:rPr>
        <w:t xml:space="preserve"> (2) </w:t>
      </w:r>
      <w:r w:rsidRPr="002F598D">
        <w:rPr>
          <w:rFonts w:cs="Arial" w:hint="cs"/>
          <w:sz w:val="32"/>
          <w:szCs w:val="32"/>
          <w:rtl/>
          <w:lang w:bidi="fa-IR"/>
        </w:rPr>
        <w:t>روش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آموزشی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متمرکز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پارامترهای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اصلی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رابطه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مستقیمی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سوالات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تحقیق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دارند</w:t>
      </w:r>
      <w:r w:rsidRPr="002F598D">
        <w:rPr>
          <w:rFonts w:cs="Arial"/>
          <w:sz w:val="32"/>
          <w:szCs w:val="32"/>
          <w:rtl/>
          <w:lang w:bidi="fa-IR"/>
        </w:rPr>
        <w:t xml:space="preserve"> - </w:t>
      </w:r>
      <w:r w:rsidRPr="002F598D">
        <w:rPr>
          <w:rFonts w:cs="Arial" w:hint="cs"/>
          <w:sz w:val="32"/>
          <w:szCs w:val="32"/>
          <w:rtl/>
          <w:lang w:bidi="fa-IR"/>
        </w:rPr>
        <w:t>عملکرد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سهولت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استفاده</w:t>
      </w:r>
      <w:r w:rsidRPr="002F598D">
        <w:rPr>
          <w:rFonts w:cs="Arial"/>
          <w:sz w:val="32"/>
          <w:szCs w:val="32"/>
          <w:rtl/>
          <w:lang w:bidi="fa-IR"/>
        </w:rPr>
        <w:t xml:space="preserve"> / </w:t>
      </w:r>
      <w:r w:rsidRPr="002F598D">
        <w:rPr>
          <w:rFonts w:cs="Arial" w:hint="cs"/>
          <w:sz w:val="32"/>
          <w:szCs w:val="32"/>
          <w:rtl/>
          <w:lang w:bidi="fa-IR"/>
        </w:rPr>
        <w:t>یادگیری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روش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و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انگیزه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دانشجویی</w:t>
      </w:r>
      <w:r w:rsidRPr="002F598D">
        <w:rPr>
          <w:sz w:val="32"/>
          <w:szCs w:val="32"/>
          <w:lang w:bidi="fa-IR"/>
        </w:rPr>
        <w:t>.</w:t>
      </w:r>
    </w:p>
    <w:p w14:paraId="50C1D474" w14:textId="77777777" w:rsidR="002F598D" w:rsidRPr="002F598D" w:rsidRDefault="002F598D" w:rsidP="002F598D">
      <w:pPr>
        <w:jc w:val="right"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اندازه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اثر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تولید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توسط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آزمون</w:t>
      </w:r>
      <w:r w:rsidRPr="002F598D">
        <w:rPr>
          <w:sz w:val="32"/>
          <w:szCs w:val="32"/>
          <w:lang w:bidi="fa-IR"/>
        </w:rPr>
        <w:t xml:space="preserve"> t </w:t>
      </w:r>
      <w:r w:rsidRPr="002F598D">
        <w:rPr>
          <w:rFonts w:cs="Arial" w:hint="cs"/>
          <w:sz w:val="32"/>
          <w:szCs w:val="32"/>
          <w:rtl/>
          <w:lang w:bidi="fa-IR"/>
        </w:rPr>
        <w:t>انجام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شده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آزمون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عملکرد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یکی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مؤلفه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اصلی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یافته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مطالعه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سنجش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اثربخشی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روش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انیمیشن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بعدی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عنوان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یک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روش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مقدماتی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جایگزین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کمک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کند</w:t>
      </w:r>
      <w:r w:rsidRPr="002F598D">
        <w:rPr>
          <w:sz w:val="32"/>
          <w:szCs w:val="32"/>
          <w:lang w:bidi="fa-IR"/>
        </w:rPr>
        <w:t>.</w:t>
      </w:r>
    </w:p>
    <w:p w14:paraId="370059E8" w14:textId="77777777" w:rsidR="002F598D" w:rsidRPr="002F598D" w:rsidRDefault="002F598D" w:rsidP="002F598D">
      <w:pPr>
        <w:jc w:val="right"/>
        <w:rPr>
          <w:sz w:val="32"/>
          <w:szCs w:val="32"/>
          <w:lang w:bidi="fa-IR"/>
        </w:rPr>
      </w:pPr>
    </w:p>
    <w:p w14:paraId="2385E51C" w14:textId="77777777" w:rsidR="002F598D" w:rsidRPr="002F598D" w:rsidRDefault="002F598D" w:rsidP="002F598D">
      <w:pPr>
        <w:jc w:val="right"/>
        <w:rPr>
          <w:sz w:val="32"/>
          <w:szCs w:val="32"/>
          <w:lang w:bidi="fa-IR"/>
        </w:rPr>
      </w:pPr>
      <w:r w:rsidRPr="002F598D">
        <w:rPr>
          <w:rFonts w:cs="Arial"/>
          <w:sz w:val="32"/>
          <w:szCs w:val="32"/>
          <w:rtl/>
          <w:lang w:bidi="fa-IR"/>
        </w:rPr>
        <w:lastRenderedPageBreak/>
        <w:t>5</w:t>
      </w:r>
      <w:r w:rsidRPr="002F598D">
        <w:rPr>
          <w:sz w:val="32"/>
          <w:szCs w:val="32"/>
          <w:lang w:bidi="fa-IR"/>
        </w:rPr>
        <w:t xml:space="preserve">. </w:t>
      </w:r>
      <w:r w:rsidRPr="002F598D">
        <w:rPr>
          <w:rFonts w:cs="Arial" w:hint="cs"/>
          <w:sz w:val="32"/>
          <w:szCs w:val="32"/>
          <w:rtl/>
          <w:lang w:bidi="fa-IR"/>
        </w:rPr>
        <w:t>نتیجه</w:t>
      </w:r>
      <w:r w:rsidRPr="002F598D">
        <w:rPr>
          <w:sz w:val="32"/>
          <w:szCs w:val="32"/>
          <w:lang w:bidi="fa-IR"/>
        </w:rPr>
        <w:t>:</w:t>
      </w:r>
    </w:p>
    <w:p w14:paraId="62B3361E" w14:textId="77777777" w:rsidR="002F598D" w:rsidRPr="002F598D" w:rsidRDefault="002F598D" w:rsidP="0036776C">
      <w:pPr>
        <w:bidi/>
        <w:rPr>
          <w:sz w:val="32"/>
          <w:szCs w:val="32"/>
          <w:lang w:bidi="fa-IR"/>
        </w:rPr>
      </w:pPr>
      <w:r w:rsidRPr="002F598D">
        <w:rPr>
          <w:rFonts w:cs="Arial"/>
          <w:sz w:val="32"/>
          <w:szCs w:val="32"/>
          <w:rtl/>
          <w:lang w:bidi="fa-IR"/>
        </w:rPr>
        <w:t>1</w:t>
      </w:r>
      <w:r w:rsidRPr="002F598D">
        <w:rPr>
          <w:sz w:val="32"/>
          <w:szCs w:val="32"/>
          <w:lang w:bidi="fa-IR"/>
        </w:rPr>
        <w:t xml:space="preserve"> / </w:t>
      </w:r>
      <w:r w:rsidRPr="002F598D">
        <w:rPr>
          <w:rFonts w:cs="Arial" w:hint="cs"/>
          <w:sz w:val="32"/>
          <w:szCs w:val="32"/>
          <w:rtl/>
          <w:lang w:bidi="fa-IR"/>
        </w:rPr>
        <w:t>استفاده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انیمیشن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تعاملی</w:t>
      </w:r>
      <w:r w:rsidRPr="002F598D">
        <w:rPr>
          <w:rFonts w:cs="Arial"/>
          <w:sz w:val="32"/>
          <w:szCs w:val="32"/>
          <w:rtl/>
          <w:lang w:bidi="fa-IR"/>
        </w:rPr>
        <w:t xml:space="preserve"> 3</w:t>
      </w:r>
      <w:r w:rsidRPr="002F598D">
        <w:rPr>
          <w:sz w:val="32"/>
          <w:szCs w:val="32"/>
          <w:lang w:bidi="fa-IR"/>
        </w:rPr>
        <w:t xml:space="preserve">D </w:t>
      </w:r>
      <w:r w:rsidRPr="002F598D">
        <w:rPr>
          <w:rFonts w:cs="Arial" w:hint="cs"/>
          <w:sz w:val="32"/>
          <w:szCs w:val="32"/>
          <w:rtl/>
          <w:lang w:bidi="fa-IR"/>
        </w:rPr>
        <w:t>برای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آموزش</w:t>
      </w:r>
    </w:p>
    <w:p w14:paraId="102FF9AA" w14:textId="77777777" w:rsidR="002F598D" w:rsidRPr="002F598D" w:rsidRDefault="002F598D" w:rsidP="0036776C">
      <w:pPr>
        <w:bidi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سطح</w:t>
      </w:r>
      <w:r w:rsidRPr="002F598D">
        <w:rPr>
          <w:sz w:val="32"/>
          <w:szCs w:val="32"/>
          <w:lang w:bidi="fa-IR"/>
        </w:rPr>
        <w:t xml:space="preserve"> SHS </w:t>
      </w:r>
      <w:r w:rsidRPr="002F598D">
        <w:rPr>
          <w:rFonts w:cs="Arial" w:hint="cs"/>
          <w:sz w:val="32"/>
          <w:szCs w:val="32"/>
          <w:rtl/>
          <w:lang w:bidi="fa-IR"/>
        </w:rPr>
        <w:t>مقدمه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مؤثر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</w:t>
      </w:r>
    </w:p>
    <w:p w14:paraId="0963F202" w14:textId="77777777" w:rsidR="002F598D" w:rsidRPr="002F598D" w:rsidRDefault="002F598D" w:rsidP="0036776C">
      <w:pPr>
        <w:bidi/>
        <w:rPr>
          <w:sz w:val="32"/>
          <w:szCs w:val="32"/>
          <w:lang w:bidi="fa-IR"/>
        </w:rPr>
      </w:pPr>
      <w:r w:rsidRPr="002F598D">
        <w:rPr>
          <w:rFonts w:cs="Arial"/>
          <w:sz w:val="32"/>
          <w:szCs w:val="32"/>
          <w:rtl/>
          <w:lang w:bidi="fa-IR"/>
        </w:rPr>
        <w:t>2</w:t>
      </w:r>
      <w:r w:rsidRPr="002F598D">
        <w:rPr>
          <w:sz w:val="32"/>
          <w:szCs w:val="32"/>
          <w:lang w:bidi="fa-IR"/>
        </w:rPr>
        <w:t xml:space="preserve"> / </w:t>
      </w:r>
      <w:r w:rsidRPr="002F598D">
        <w:rPr>
          <w:rFonts w:cs="Arial" w:hint="cs"/>
          <w:sz w:val="32"/>
          <w:szCs w:val="32"/>
          <w:rtl/>
          <w:lang w:bidi="fa-IR"/>
        </w:rPr>
        <w:t>استفاده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محصولات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انیمیشن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سه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بعدی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تجسم</w:t>
      </w:r>
    </w:p>
    <w:p w14:paraId="5A47ED33" w14:textId="77777777" w:rsidR="002F598D" w:rsidRPr="002F598D" w:rsidRDefault="002F598D" w:rsidP="0036776C">
      <w:pPr>
        <w:bidi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مفاهیم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نویسی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دانش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آموزان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را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به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یادگیری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انگیزه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می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دهد</w:t>
      </w:r>
    </w:p>
    <w:p w14:paraId="14639964" w14:textId="77777777" w:rsidR="002F598D" w:rsidRPr="002F598D" w:rsidRDefault="002F598D" w:rsidP="0036776C">
      <w:pPr>
        <w:bidi/>
        <w:rPr>
          <w:sz w:val="32"/>
          <w:szCs w:val="32"/>
          <w:lang w:bidi="fa-IR"/>
        </w:rPr>
      </w:pPr>
      <w:r w:rsidRPr="002F598D">
        <w:rPr>
          <w:rFonts w:cs="Arial" w:hint="cs"/>
          <w:sz w:val="32"/>
          <w:szCs w:val="32"/>
          <w:rtl/>
          <w:lang w:bidi="fa-IR"/>
        </w:rPr>
        <w:t>برنامه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نويسي</w:t>
      </w:r>
      <w:r w:rsidRPr="002F598D">
        <w:rPr>
          <w:sz w:val="32"/>
          <w:szCs w:val="32"/>
          <w:lang w:bidi="fa-IR"/>
        </w:rPr>
        <w:t>.</w:t>
      </w:r>
    </w:p>
    <w:p w14:paraId="0E0AA2CC" w14:textId="5D325DB6" w:rsidR="002F598D" w:rsidRPr="000B7D7A" w:rsidRDefault="002F598D" w:rsidP="0036776C">
      <w:pPr>
        <w:bidi/>
        <w:rPr>
          <w:rFonts w:hint="cs"/>
          <w:sz w:val="32"/>
          <w:szCs w:val="32"/>
          <w:lang w:bidi="fa-IR"/>
        </w:rPr>
      </w:pPr>
      <w:r w:rsidRPr="002F598D">
        <w:rPr>
          <w:rFonts w:cs="Arial"/>
          <w:sz w:val="32"/>
          <w:szCs w:val="32"/>
          <w:rtl/>
          <w:lang w:bidi="fa-IR"/>
        </w:rPr>
        <w:t>3</w:t>
      </w:r>
      <w:r w:rsidRPr="002F598D">
        <w:rPr>
          <w:sz w:val="32"/>
          <w:szCs w:val="32"/>
          <w:lang w:bidi="fa-IR"/>
        </w:rPr>
        <w:t xml:space="preserve"> / </w:t>
      </w:r>
      <w:r w:rsidRPr="002F598D">
        <w:rPr>
          <w:rFonts w:cs="Arial" w:hint="cs"/>
          <w:sz w:val="32"/>
          <w:szCs w:val="32"/>
          <w:rtl/>
          <w:lang w:bidi="fa-IR"/>
        </w:rPr>
        <w:t>این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که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استفاده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از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انیمیشن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های</w:t>
      </w:r>
      <w:r w:rsidRPr="002F598D">
        <w:rPr>
          <w:rFonts w:cs="Arial"/>
          <w:sz w:val="32"/>
          <w:szCs w:val="32"/>
          <w:rtl/>
          <w:lang w:bidi="fa-IR"/>
        </w:rPr>
        <w:t xml:space="preserve"> </w:t>
      </w:r>
      <w:r w:rsidRPr="002F598D">
        <w:rPr>
          <w:rFonts w:cs="Arial" w:hint="cs"/>
          <w:sz w:val="32"/>
          <w:szCs w:val="32"/>
          <w:rtl/>
          <w:lang w:bidi="fa-IR"/>
        </w:rPr>
        <w:t>تعاملی</w:t>
      </w:r>
      <w:r w:rsidRPr="002F598D">
        <w:rPr>
          <w:rFonts w:cs="Arial"/>
          <w:sz w:val="32"/>
          <w:szCs w:val="32"/>
          <w:rtl/>
          <w:lang w:bidi="fa-IR"/>
        </w:rPr>
        <w:t xml:space="preserve"> 3</w:t>
      </w:r>
      <w:r w:rsidRPr="002F598D">
        <w:rPr>
          <w:sz w:val="32"/>
          <w:szCs w:val="32"/>
          <w:lang w:bidi="fa-IR"/>
        </w:rPr>
        <w:t>D</w:t>
      </w:r>
      <w:r w:rsidR="0036776C">
        <w:rPr>
          <w:rFonts w:hint="cs"/>
          <w:sz w:val="32"/>
          <w:szCs w:val="32"/>
          <w:rtl/>
          <w:lang w:bidi="fa-IR"/>
        </w:rPr>
        <w:t xml:space="preserve"> در اموزش برنامه نویسی نقش دارد.</w:t>
      </w:r>
    </w:p>
    <w:sectPr w:rsidR="002F598D" w:rsidRPr="000B7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BE5674"/>
    <w:multiLevelType w:val="hybridMultilevel"/>
    <w:tmpl w:val="AEF8DDB4"/>
    <w:lvl w:ilvl="0" w:tplc="7DF0FD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7A"/>
    <w:rsid w:val="000B7D7A"/>
    <w:rsid w:val="002F598D"/>
    <w:rsid w:val="00325F1D"/>
    <w:rsid w:val="0036776C"/>
    <w:rsid w:val="0039154A"/>
    <w:rsid w:val="0041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5EEDE"/>
  <w15:chartTrackingRefBased/>
  <w15:docId w15:val="{911CB0B8-54D2-4E83-B863-7533A4C9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Rhy</dc:creator>
  <cp:keywords/>
  <dc:description/>
  <cp:lastModifiedBy>Rhy</cp:lastModifiedBy>
  <cp:revision>2</cp:revision>
  <dcterms:created xsi:type="dcterms:W3CDTF">2020-05-24T18:35:00Z</dcterms:created>
  <dcterms:modified xsi:type="dcterms:W3CDTF">2020-05-24T19:17:00Z</dcterms:modified>
</cp:coreProperties>
</file>