
<file path=[Content_Types].xml><?xml version="1.0" encoding="utf-8"?>
<Types xmlns="http://schemas.openxmlformats.org/package/2006/content-types">
  <Default Extension="png" ContentType="image/png"/>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05BD" w:rsidRDefault="009505BD" w:rsidP="009505BD">
      <w:pPr>
        <w:spacing w:after="160" w:line="256" w:lineRule="auto"/>
        <w:jc w:val="center"/>
        <w:rPr>
          <w:b/>
          <w:sz w:val="32"/>
          <w:szCs w:val="32"/>
        </w:rPr>
      </w:pPr>
      <w:r>
        <w:rPr>
          <w:b/>
          <w:sz w:val="32"/>
          <w:szCs w:val="32"/>
        </w:rPr>
        <w:t>1</w:t>
      </w:r>
    </w:p>
    <w:p w:rsidR="009505BD" w:rsidRDefault="009505BD" w:rsidP="009505BD">
      <w:pPr>
        <w:spacing w:after="160" w:line="256" w:lineRule="auto"/>
        <w:rPr>
          <w:sz w:val="26"/>
          <w:szCs w:val="26"/>
        </w:rPr>
      </w:pPr>
      <w:r>
        <w:rPr>
          <w:sz w:val="26"/>
          <w:szCs w:val="26"/>
        </w:rPr>
        <w:t xml:space="preserve">   [1]Thorne, M., D. Burke, and M. van de Panne.  Motion doodles: an interface for sketching character motion. </w:t>
      </w:r>
      <w:proofErr w:type="gramStart"/>
      <w:r>
        <w:rPr>
          <w:sz w:val="26"/>
          <w:szCs w:val="26"/>
        </w:rPr>
        <w:t>in</w:t>
      </w:r>
      <w:proofErr w:type="gramEnd"/>
      <w:r>
        <w:rPr>
          <w:sz w:val="26"/>
          <w:szCs w:val="26"/>
        </w:rPr>
        <w:t xml:space="preserve">  </w:t>
      </w:r>
    </w:p>
    <w:p w:rsidR="009505BD" w:rsidRDefault="009505BD" w:rsidP="009505BD">
      <w:pPr>
        <w:spacing w:after="160" w:line="256" w:lineRule="auto"/>
        <w:rPr>
          <w:sz w:val="26"/>
          <w:szCs w:val="26"/>
        </w:rPr>
      </w:pPr>
      <w:r>
        <w:rPr>
          <w:sz w:val="26"/>
          <w:szCs w:val="26"/>
        </w:rPr>
        <w:t>1. Background</w:t>
      </w:r>
    </w:p>
    <w:p w:rsidR="009505BD" w:rsidRDefault="009505BD" w:rsidP="009505BD">
      <w:pPr>
        <w:bidi/>
        <w:spacing w:after="160" w:line="256" w:lineRule="auto"/>
        <w:rPr>
          <w:sz w:val="26"/>
          <w:szCs w:val="26"/>
        </w:rPr>
      </w:pPr>
      <w:r>
        <w:rPr>
          <w:rFonts w:hint="cs"/>
          <w:sz w:val="26"/>
          <w:szCs w:val="26"/>
          <w:rtl/>
        </w:rPr>
        <w:t>سابقه</w:t>
      </w:r>
    </w:p>
    <w:p w:rsidR="009505BD" w:rsidRDefault="009505BD" w:rsidP="009505BD">
      <w:pPr>
        <w:bidi/>
        <w:spacing w:after="160" w:line="256" w:lineRule="auto"/>
        <w:jc w:val="right"/>
        <w:rPr>
          <w:sz w:val="26"/>
          <w:szCs w:val="26"/>
        </w:rPr>
      </w:pPr>
      <w:r>
        <w:rPr>
          <w:sz w:val="26"/>
          <w:szCs w:val="26"/>
        </w:rPr>
        <w:t>The use of sketching in computer graphics dates back to the seminal SketchPad system [Sutherland1963].More recently, the sketch-based modeling systems SKETCH [Zelezniket al.1996] and Teddy [Igarashietal.1999] are inspired examples of how sketches or drawn gestures can provide a powerful interface for fast geometric modeling.</w:t>
      </w:r>
    </w:p>
    <w:p w:rsidR="009505BD" w:rsidRDefault="009505BD" w:rsidP="009505BD">
      <w:pPr>
        <w:bidi/>
        <w:spacing w:after="160" w:line="256" w:lineRule="auto"/>
        <w:jc w:val="right"/>
        <w:rPr>
          <w:sz w:val="26"/>
          <w:szCs w:val="26"/>
        </w:rPr>
      </w:pPr>
      <w:r>
        <w:rPr>
          <w:sz w:val="26"/>
          <w:szCs w:val="26"/>
        </w:rPr>
        <w:t>Early work explores an animation-by-example approach for a single point and fits splines to an input stream of 3D points in order to produce a smoothed version of the acted trajectory [BalaguerandGobbetti1995]. More recently,a  considerably more sophisticated type of animation-by-example approach has been proposed [Popovic'et al.2003], where in the trajectory(position and orientation overtime)of a rigid body can be specified by example using a 3D tracker and then “cleaned up” automatically to synthesize the physically-based motion that best fits the sketched motion.</w:t>
      </w:r>
    </w:p>
    <w:p w:rsidR="009505BD" w:rsidRDefault="009505BD" w:rsidP="009505BD">
      <w:pPr>
        <w:bidi/>
        <w:spacing w:after="160" w:line="256" w:lineRule="auto"/>
        <w:rPr>
          <w:sz w:val="26"/>
          <w:szCs w:val="26"/>
        </w:rPr>
      </w:pPr>
      <w:r>
        <w:rPr>
          <w:rFonts w:hint="cs"/>
          <w:sz w:val="26"/>
          <w:szCs w:val="26"/>
          <w:rtl/>
        </w:rPr>
        <w:t xml:space="preserve">استفاده ی طراحی در گرافیک کامپیوتری به </w:t>
      </w:r>
      <w:r>
        <w:rPr>
          <w:sz w:val="26"/>
          <w:szCs w:val="26"/>
        </w:rPr>
        <w:t>skettchPad</w:t>
      </w:r>
      <w:r>
        <w:rPr>
          <w:rFonts w:hint="cs"/>
          <w:sz w:val="26"/>
          <w:szCs w:val="26"/>
          <w:rtl/>
        </w:rPr>
        <w:t xml:space="preserve"> اصلی بر می گردد. اخیرا نیز سیستم های مدلینگ بر پایه طراحی(</w:t>
      </w:r>
      <w:r>
        <w:rPr>
          <w:sz w:val="26"/>
          <w:szCs w:val="26"/>
        </w:rPr>
        <w:t>sketch</w:t>
      </w:r>
      <w:r>
        <w:rPr>
          <w:rFonts w:hint="cs"/>
          <w:sz w:val="26"/>
          <w:szCs w:val="26"/>
          <w:rtl/>
        </w:rPr>
        <w:t xml:space="preserve">) مانند </w:t>
      </w:r>
      <w:r>
        <w:rPr>
          <w:sz w:val="26"/>
          <w:szCs w:val="26"/>
        </w:rPr>
        <w:t>SKETCH</w:t>
      </w:r>
      <w:r>
        <w:rPr>
          <w:rFonts w:hint="cs"/>
          <w:sz w:val="26"/>
          <w:szCs w:val="26"/>
          <w:rtl/>
        </w:rPr>
        <w:t xml:space="preserve"> و </w:t>
      </w:r>
      <w:r>
        <w:rPr>
          <w:sz w:val="26"/>
          <w:szCs w:val="26"/>
        </w:rPr>
        <w:t>Teddy</w:t>
      </w:r>
      <w:r>
        <w:rPr>
          <w:rFonts w:hint="cs"/>
          <w:sz w:val="26"/>
          <w:szCs w:val="26"/>
          <w:rtl/>
        </w:rPr>
        <w:t xml:space="preserve"> نمونه های برجسته ای از این که چگونه طراحی (</w:t>
      </w:r>
      <w:r>
        <w:rPr>
          <w:sz w:val="26"/>
          <w:szCs w:val="26"/>
        </w:rPr>
        <w:t>sketch</w:t>
      </w:r>
      <w:r>
        <w:rPr>
          <w:rFonts w:hint="cs"/>
          <w:sz w:val="26"/>
          <w:szCs w:val="26"/>
          <w:rtl/>
        </w:rPr>
        <w:t>) یا حرکات کشیده شده می تواند یک رابط (</w:t>
      </w:r>
      <w:r>
        <w:rPr>
          <w:sz w:val="26"/>
          <w:szCs w:val="26"/>
        </w:rPr>
        <w:t>interface</w:t>
      </w:r>
      <w:r>
        <w:rPr>
          <w:rFonts w:hint="cs"/>
          <w:sz w:val="26"/>
          <w:szCs w:val="26"/>
          <w:rtl/>
        </w:rPr>
        <w:t>) قدرتمند برای مدلینگ هندسی فراهم آورد.</w:t>
      </w:r>
    </w:p>
    <w:p w:rsidR="009505BD" w:rsidRDefault="009505BD" w:rsidP="009505BD">
      <w:pPr>
        <w:bidi/>
        <w:spacing w:after="160" w:line="256" w:lineRule="auto"/>
        <w:rPr>
          <w:sz w:val="26"/>
          <w:szCs w:val="26"/>
        </w:rPr>
      </w:pPr>
    </w:p>
    <w:p w:rsidR="009505BD" w:rsidRDefault="009505BD" w:rsidP="009505BD">
      <w:pPr>
        <w:bidi/>
        <w:spacing w:after="160" w:line="256" w:lineRule="auto"/>
        <w:rPr>
          <w:sz w:val="26"/>
          <w:szCs w:val="26"/>
        </w:rPr>
      </w:pPr>
      <w:r>
        <w:rPr>
          <w:rFonts w:hint="cs"/>
          <w:sz w:val="26"/>
          <w:szCs w:val="26"/>
          <w:rtl/>
        </w:rPr>
        <w:t xml:space="preserve">کار اولیه به بررسی یک راه حل </w:t>
      </w:r>
      <w:r>
        <w:rPr>
          <w:sz w:val="26"/>
          <w:szCs w:val="26"/>
        </w:rPr>
        <w:t>animation-by-example</w:t>
      </w:r>
      <w:r>
        <w:rPr>
          <w:rFonts w:hint="cs"/>
          <w:sz w:val="26"/>
          <w:szCs w:val="26"/>
          <w:rtl/>
        </w:rPr>
        <w:t xml:space="preserve"> برای یک نقطه تنها می پردازد و لبه های آن را به یک استریم ورودی نقاط 3</w:t>
      </w:r>
      <w:r>
        <w:rPr>
          <w:sz w:val="26"/>
          <w:szCs w:val="26"/>
        </w:rPr>
        <w:t>D</w:t>
      </w:r>
      <w:r>
        <w:rPr>
          <w:rFonts w:hint="cs"/>
          <w:sz w:val="26"/>
          <w:szCs w:val="26"/>
          <w:rtl/>
        </w:rPr>
        <w:t xml:space="preserve"> سوار می کند تا یک نسخه ی هموار و صاف از مسیر عمل شده را تولید می کند. اخیرا یک نوع از </w:t>
      </w:r>
      <w:r>
        <w:rPr>
          <w:sz w:val="26"/>
          <w:szCs w:val="26"/>
        </w:rPr>
        <w:t>animation-by-example</w:t>
      </w:r>
      <w:r>
        <w:rPr>
          <w:rFonts w:hint="cs"/>
          <w:sz w:val="26"/>
          <w:szCs w:val="26"/>
          <w:rtl/>
        </w:rPr>
        <w:t xml:space="preserve"> که به طرز قابل توجهی پیچیده تر است ارائه شده است که در مسیر( موقعیت و جهتگیری در طول زمان) یک بدنه ی سفت و سخت می تواند به طور مثال با استفاده از یک ردیاب 3</w:t>
      </w:r>
      <w:r>
        <w:rPr>
          <w:sz w:val="26"/>
          <w:szCs w:val="26"/>
        </w:rPr>
        <w:t>D</w:t>
      </w:r>
      <w:r>
        <w:rPr>
          <w:rFonts w:hint="cs"/>
          <w:sz w:val="26"/>
          <w:szCs w:val="26"/>
          <w:rtl/>
        </w:rPr>
        <w:t xml:space="preserve"> مشخص شود و سپس، به صورت خودکار، تر و تمیز شود تا حرکت بر پایه فیزیکی که به بهترین شکل روی حرکت(</w:t>
      </w:r>
      <w:r>
        <w:rPr>
          <w:sz w:val="26"/>
          <w:szCs w:val="26"/>
        </w:rPr>
        <w:t>motiom</w:t>
      </w:r>
      <w:r>
        <w:rPr>
          <w:rFonts w:hint="cs"/>
          <w:sz w:val="26"/>
          <w:szCs w:val="26"/>
          <w:rtl/>
        </w:rPr>
        <w:t>) طراحی شده می نشیند، ساخته شود.</w:t>
      </w:r>
    </w:p>
    <w:p w:rsidR="009505BD" w:rsidRDefault="009505BD" w:rsidP="009505BD">
      <w:pPr>
        <w:bidi/>
        <w:spacing w:after="160" w:line="256" w:lineRule="auto"/>
        <w:jc w:val="right"/>
        <w:rPr>
          <w:sz w:val="26"/>
          <w:szCs w:val="26"/>
        </w:rPr>
      </w:pPr>
      <w:r>
        <w:rPr>
          <w:sz w:val="26"/>
          <w:szCs w:val="26"/>
        </w:rPr>
        <w:t>2. Concepts and applied software or technique</w:t>
      </w:r>
    </w:p>
    <w:p w:rsidR="009505BD" w:rsidRDefault="009505BD" w:rsidP="009505BD">
      <w:pPr>
        <w:bidi/>
        <w:spacing w:after="160" w:line="256" w:lineRule="auto"/>
        <w:rPr>
          <w:sz w:val="26"/>
          <w:szCs w:val="26"/>
        </w:rPr>
      </w:pPr>
      <w:r>
        <w:rPr>
          <w:rFonts w:hint="cs"/>
          <w:sz w:val="26"/>
          <w:szCs w:val="26"/>
          <w:rtl/>
        </w:rPr>
        <w:t>مفهوم و تکنیک استفاده شده یا نرم افزار ایجاد شده</w:t>
      </w:r>
    </w:p>
    <w:p w:rsidR="009505BD" w:rsidRDefault="009505BD" w:rsidP="009505BD">
      <w:pPr>
        <w:bidi/>
        <w:spacing w:after="160" w:line="256" w:lineRule="auto"/>
        <w:jc w:val="right"/>
        <w:rPr>
          <w:sz w:val="26"/>
          <w:szCs w:val="26"/>
        </w:rPr>
      </w:pPr>
      <w:r>
        <w:rPr>
          <w:sz w:val="26"/>
          <w:szCs w:val="26"/>
        </w:rPr>
        <w:t>What does it mean to “sketch a motion “for a character? We propose one possible answer to this question, inspired in part by motion illustration techniques.</w:t>
      </w:r>
    </w:p>
    <w:p w:rsidR="009505BD" w:rsidRDefault="009505BD" w:rsidP="009505BD">
      <w:pPr>
        <w:bidi/>
        <w:spacing w:after="160" w:line="256" w:lineRule="auto"/>
        <w:jc w:val="right"/>
        <w:rPr>
          <w:sz w:val="26"/>
          <w:szCs w:val="26"/>
        </w:rPr>
      </w:pPr>
      <w:r>
        <w:rPr>
          <w:sz w:val="26"/>
          <w:szCs w:val="26"/>
        </w:rPr>
        <w:lastRenderedPageBreak/>
        <w:t xml:space="preserve">To begin using our system, the user draws the character they wish to animate. This </w:t>
      </w:r>
      <w:proofErr w:type="gramStart"/>
      <w:r>
        <w:rPr>
          <w:sz w:val="26"/>
          <w:szCs w:val="26"/>
        </w:rPr>
        <w:t>is accomplished</w:t>
      </w:r>
      <w:proofErr w:type="gramEnd"/>
      <w:r>
        <w:rPr>
          <w:sz w:val="26"/>
          <w:szCs w:val="26"/>
        </w:rPr>
        <w:t xml:space="preserve"> by drawing the body, head, arms, legs, and feet, from which a character armature is inferred. Animations </w:t>
      </w:r>
      <w:proofErr w:type="gramStart"/>
      <w:r>
        <w:rPr>
          <w:sz w:val="26"/>
          <w:szCs w:val="26"/>
        </w:rPr>
        <w:t>can then be created</w:t>
      </w:r>
      <w:proofErr w:type="gramEnd"/>
      <w:r>
        <w:rPr>
          <w:sz w:val="26"/>
          <w:szCs w:val="26"/>
        </w:rPr>
        <w:t xml:space="preserve"> by drawing motion sketches, which are interpreted on the fly to yield interactive animated motions.</w:t>
      </w:r>
    </w:p>
    <w:p w:rsidR="009505BD" w:rsidRDefault="009505BD" w:rsidP="009505BD">
      <w:pPr>
        <w:bidi/>
        <w:spacing w:after="160" w:line="256" w:lineRule="auto"/>
        <w:rPr>
          <w:sz w:val="26"/>
          <w:szCs w:val="26"/>
        </w:rPr>
      </w:pPr>
      <w:r>
        <w:rPr>
          <w:rFonts w:hint="cs"/>
          <w:sz w:val="26"/>
          <w:szCs w:val="26"/>
          <w:rtl/>
        </w:rPr>
        <w:t>طراحی یک موشن یا حرکت به چه معنیست؟</w:t>
      </w:r>
    </w:p>
    <w:p w:rsidR="009505BD" w:rsidRDefault="009505BD" w:rsidP="009505BD">
      <w:pPr>
        <w:bidi/>
        <w:spacing w:after="160" w:line="256" w:lineRule="auto"/>
        <w:rPr>
          <w:sz w:val="26"/>
          <w:szCs w:val="26"/>
        </w:rPr>
      </w:pPr>
      <w:r>
        <w:rPr>
          <w:rFonts w:hint="cs"/>
          <w:sz w:val="26"/>
          <w:szCs w:val="26"/>
          <w:rtl/>
        </w:rPr>
        <w:t>ما یک جواب برای این سوال ارائه می دهیم که بخشی از آن با استفاده از تکنیک های تصویرگری حرکت الهام گرفته شده است.</w:t>
      </w:r>
    </w:p>
    <w:p w:rsidR="009505BD" w:rsidRDefault="009505BD" w:rsidP="009505BD">
      <w:pPr>
        <w:bidi/>
        <w:spacing w:after="160" w:line="256" w:lineRule="auto"/>
        <w:rPr>
          <w:sz w:val="26"/>
          <w:szCs w:val="26"/>
        </w:rPr>
      </w:pPr>
      <w:r>
        <w:rPr>
          <w:rFonts w:hint="cs"/>
          <w:sz w:val="26"/>
          <w:szCs w:val="26"/>
          <w:rtl/>
        </w:rPr>
        <w:t xml:space="preserve">برای شروع استفاده از سیستم ما، یوزر یک کاراکتر که می خواهد آن را متحرک کند(  یا انیمیشن کردن </w:t>
      </w:r>
      <w:r>
        <w:rPr>
          <w:sz w:val="26"/>
          <w:szCs w:val="26"/>
        </w:rPr>
        <w:t>animate</w:t>
      </w:r>
      <w:r>
        <w:rPr>
          <w:rFonts w:hint="cs"/>
          <w:sz w:val="26"/>
          <w:szCs w:val="26"/>
          <w:rtl/>
        </w:rPr>
        <w:t>) را می کشد. این عمل با کشیدن بدن، سر، بازو ها و پا ها، که آرماتور کاراکتر از آن ها استنباط می شود انجام می پذیرد.</w:t>
      </w:r>
    </w:p>
    <w:p w:rsidR="009505BD" w:rsidRDefault="009505BD" w:rsidP="009505BD">
      <w:pPr>
        <w:bidi/>
        <w:spacing w:after="160" w:line="256" w:lineRule="auto"/>
        <w:rPr>
          <w:sz w:val="26"/>
          <w:szCs w:val="26"/>
        </w:rPr>
      </w:pPr>
      <w:r>
        <w:rPr>
          <w:rFonts w:hint="cs"/>
          <w:sz w:val="26"/>
          <w:szCs w:val="26"/>
          <w:rtl/>
        </w:rPr>
        <w:t>انیمیشن ها بعد از آن می توانند با کشیدن طراحی(</w:t>
      </w:r>
      <w:r>
        <w:rPr>
          <w:sz w:val="26"/>
          <w:szCs w:val="26"/>
        </w:rPr>
        <w:t>sketch</w:t>
      </w:r>
      <w:r>
        <w:rPr>
          <w:rFonts w:hint="cs"/>
          <w:sz w:val="26"/>
          <w:szCs w:val="26"/>
          <w:rtl/>
        </w:rPr>
        <w:t>) حرکت ها ساخته شوند که در حرکت(پرواز) تفسیر می شوند تا موشن های متحرک تعاملی حاصل شود.</w:t>
      </w:r>
    </w:p>
    <w:p w:rsidR="009505BD" w:rsidRDefault="009505BD" w:rsidP="009505BD">
      <w:pPr>
        <w:bidi/>
        <w:spacing w:after="160" w:line="256" w:lineRule="auto"/>
        <w:jc w:val="right"/>
        <w:rPr>
          <w:sz w:val="26"/>
          <w:szCs w:val="26"/>
        </w:rPr>
      </w:pPr>
      <w:r>
        <w:rPr>
          <w:sz w:val="26"/>
          <w:szCs w:val="26"/>
        </w:rPr>
        <w:t>3. Characteristics of produced software or presented technique</w:t>
      </w:r>
    </w:p>
    <w:p w:rsidR="009505BD" w:rsidRDefault="009505BD" w:rsidP="009505BD">
      <w:pPr>
        <w:bidi/>
        <w:spacing w:after="160" w:line="256" w:lineRule="auto"/>
        <w:rPr>
          <w:sz w:val="26"/>
          <w:szCs w:val="26"/>
        </w:rPr>
      </w:pPr>
      <w:r>
        <w:rPr>
          <w:rFonts w:hint="cs"/>
          <w:sz w:val="26"/>
          <w:szCs w:val="26"/>
          <w:rtl/>
        </w:rPr>
        <w:t>ویژگی های نرم افزار تولید شده یا تکنیک ارائه شده</w:t>
      </w:r>
    </w:p>
    <w:p w:rsidR="009505BD" w:rsidRDefault="009505BD" w:rsidP="009505BD">
      <w:pPr>
        <w:spacing w:after="160" w:line="256" w:lineRule="auto"/>
        <w:rPr>
          <w:sz w:val="26"/>
          <w:szCs w:val="26"/>
        </w:rPr>
      </w:pPr>
      <w:r>
        <w:rPr>
          <w:sz w:val="26"/>
          <w:szCs w:val="26"/>
        </w:rPr>
        <w:t xml:space="preserve">We present an interactive animation system that interprets the notation as it is drawn .The system is simple enough to be usable by novice animators, including children. With an appropriate tailoring of the motion vocabulary, we expect that motion sketching systems may find applications in film storyboarding, theatre staging, choreography for dance and sports and interactive games. </w:t>
      </w:r>
    </w:p>
    <w:p w:rsidR="009505BD" w:rsidRDefault="009505BD" w:rsidP="009505BD">
      <w:pPr>
        <w:bidi/>
        <w:spacing w:after="160" w:line="256" w:lineRule="auto"/>
        <w:rPr>
          <w:sz w:val="26"/>
          <w:szCs w:val="26"/>
        </w:rPr>
      </w:pPr>
      <w:r>
        <w:rPr>
          <w:rFonts w:hint="cs"/>
          <w:sz w:val="26"/>
          <w:szCs w:val="26"/>
          <w:rtl/>
        </w:rPr>
        <w:t xml:space="preserve">ما یک سیستم انیمیشنی تعاملی ارائه می دهیم که نماد و نشانه گذاری را طوری تفسیر می کند که انگار کشیده شده است. سیستم به اندازه کافی ساده هست تا برای انیمیشن ساز های تازه کار،شامل بچه ها، قابل استفاده باشد. با یک خیاطی مناسب از واژگان حرکت، انتظار داریم که سیستم های طراحی حرکت در فیلمنامه نویسی، صحنه تئاتر، هنر رقص آرایی و ورزش و بازی های تعاملی استفاده هایی پیدا کند.  </w:t>
      </w:r>
    </w:p>
    <w:p w:rsidR="009505BD" w:rsidRDefault="009505BD" w:rsidP="009505BD">
      <w:pPr>
        <w:bidi/>
        <w:spacing w:after="160" w:line="256" w:lineRule="auto"/>
        <w:jc w:val="right"/>
        <w:rPr>
          <w:sz w:val="26"/>
          <w:szCs w:val="26"/>
        </w:rPr>
      </w:pPr>
      <w:r>
        <w:rPr>
          <w:sz w:val="26"/>
          <w:szCs w:val="26"/>
        </w:rPr>
        <w:t xml:space="preserve">We present the design of a set of continuous (cursive) gestures for sketching a significant variety of motions, their locations, and their timing. These gestures </w:t>
      </w:r>
      <w:proofErr w:type="gramStart"/>
      <w:r>
        <w:rPr>
          <w:sz w:val="26"/>
          <w:szCs w:val="26"/>
        </w:rPr>
        <w:t>are implemented</w:t>
      </w:r>
      <w:proofErr w:type="gramEnd"/>
      <w:r>
        <w:rPr>
          <w:sz w:val="26"/>
          <w:szCs w:val="26"/>
        </w:rPr>
        <w:t xml:space="preserve"> in a sketch-based animation system and are demonstrated on a variety of display devices. </w:t>
      </w:r>
    </w:p>
    <w:p w:rsidR="009505BD" w:rsidRDefault="009505BD" w:rsidP="009505BD">
      <w:pPr>
        <w:bidi/>
        <w:spacing w:after="160" w:line="256" w:lineRule="auto"/>
        <w:jc w:val="right"/>
        <w:rPr>
          <w:sz w:val="26"/>
          <w:szCs w:val="26"/>
        </w:rPr>
      </w:pPr>
      <w:r>
        <w:rPr>
          <w:sz w:val="26"/>
          <w:szCs w:val="26"/>
        </w:rPr>
        <w:t xml:space="preserve">We present a system that allows novices to sketch a 2D character and then draw a variety of animated motion for it, all within tens of seconds. </w:t>
      </w:r>
    </w:p>
    <w:p w:rsidR="009505BD" w:rsidRDefault="009505BD" w:rsidP="009505BD">
      <w:pPr>
        <w:bidi/>
        <w:spacing w:after="160" w:line="256" w:lineRule="auto"/>
        <w:rPr>
          <w:sz w:val="26"/>
          <w:szCs w:val="26"/>
        </w:rPr>
      </w:pPr>
      <w:r>
        <w:rPr>
          <w:rFonts w:hint="cs"/>
          <w:sz w:val="26"/>
          <w:szCs w:val="26"/>
          <w:rtl/>
        </w:rPr>
        <w:t>ما دیزاین یک سری ژست پیوسته را برای طراحی یک طیف مختلف از موشن ها، مکان آن ها و تایمینگ آن ها ارائه می دهیم. این ژست ها(حرکات) در یک سیستم انیمیشن طراحی پایه(</w:t>
      </w:r>
      <w:r>
        <w:rPr>
          <w:sz w:val="26"/>
          <w:szCs w:val="26"/>
        </w:rPr>
        <w:t>sketch-based</w:t>
      </w:r>
      <w:r>
        <w:rPr>
          <w:rFonts w:hint="cs"/>
          <w:sz w:val="26"/>
          <w:szCs w:val="26"/>
          <w:rtl/>
        </w:rPr>
        <w:t>) پیاده سازی می شوند و بر روی دستگاه های نمایش مختلفی نمایش داده می شوند.</w:t>
      </w:r>
    </w:p>
    <w:p w:rsidR="009505BD" w:rsidRDefault="009505BD" w:rsidP="009505BD">
      <w:pPr>
        <w:bidi/>
        <w:spacing w:after="160" w:line="256" w:lineRule="auto"/>
        <w:rPr>
          <w:sz w:val="26"/>
          <w:szCs w:val="26"/>
        </w:rPr>
      </w:pPr>
      <w:r>
        <w:rPr>
          <w:rFonts w:hint="cs"/>
          <w:sz w:val="26"/>
          <w:szCs w:val="26"/>
          <w:rtl/>
        </w:rPr>
        <w:lastRenderedPageBreak/>
        <w:t>ما یک سیستم ارائه می دهیم که به تازه کار ها اجازه می دهد که یک کاراکتر دو بعدی طراحی کنند و پس از آن یک طیف مختلف از موشن های متحرک(</w:t>
      </w:r>
      <w:r>
        <w:rPr>
          <w:sz w:val="26"/>
          <w:szCs w:val="26"/>
        </w:rPr>
        <w:t>animated</w:t>
      </w:r>
      <w:r>
        <w:rPr>
          <w:rFonts w:hint="cs"/>
          <w:sz w:val="26"/>
          <w:szCs w:val="26"/>
          <w:rtl/>
        </w:rPr>
        <w:t xml:space="preserve">) را برای آن بکشد؛ همه در ده ها ثانیه. </w:t>
      </w:r>
    </w:p>
    <w:p w:rsidR="009505BD" w:rsidRDefault="009505BD" w:rsidP="009505BD">
      <w:pPr>
        <w:bidi/>
        <w:spacing w:after="160" w:line="256" w:lineRule="auto"/>
        <w:jc w:val="right"/>
        <w:rPr>
          <w:sz w:val="26"/>
          <w:szCs w:val="26"/>
        </w:rPr>
      </w:pPr>
      <w:r>
        <w:rPr>
          <w:sz w:val="26"/>
          <w:szCs w:val="26"/>
        </w:rPr>
        <w:t>The two core components of our animation system are a character-sketching tool and a motion-sketching tool</w:t>
      </w:r>
    </w:p>
    <w:p w:rsidR="009505BD" w:rsidRDefault="009505BD" w:rsidP="009505BD">
      <w:pPr>
        <w:bidi/>
        <w:spacing w:after="160" w:line="256" w:lineRule="auto"/>
        <w:jc w:val="right"/>
        <w:rPr>
          <w:sz w:val="26"/>
          <w:szCs w:val="26"/>
        </w:rPr>
      </w:pPr>
      <w:r>
        <w:rPr>
          <w:sz w:val="26"/>
          <w:szCs w:val="26"/>
        </w:rPr>
        <w:t xml:space="preserve">Character-sketching tool consists of sketching the skeletal links comprising the basic character shape, followed by the optional addition of drawn annotations. </w:t>
      </w:r>
    </w:p>
    <w:p w:rsidR="009505BD" w:rsidRDefault="009505BD" w:rsidP="009505BD">
      <w:pPr>
        <w:bidi/>
        <w:spacing w:after="160" w:line="256" w:lineRule="auto"/>
        <w:rPr>
          <w:sz w:val="26"/>
          <w:szCs w:val="26"/>
        </w:rPr>
      </w:pPr>
      <w:r>
        <w:rPr>
          <w:rFonts w:hint="cs"/>
          <w:sz w:val="26"/>
          <w:szCs w:val="26"/>
          <w:rtl/>
        </w:rPr>
        <w:t>اجزای دو هسته ای سیستم انیمیشن ما ابزار طراحی کاراکتر و یک ابزار طراحی موشن هستند.</w:t>
      </w:r>
    </w:p>
    <w:p w:rsidR="009505BD" w:rsidRDefault="009505BD" w:rsidP="009505BD">
      <w:pPr>
        <w:bidi/>
        <w:spacing w:after="160" w:line="256" w:lineRule="auto"/>
        <w:rPr>
          <w:sz w:val="26"/>
          <w:szCs w:val="26"/>
        </w:rPr>
      </w:pPr>
      <w:r>
        <w:rPr>
          <w:rFonts w:hint="cs"/>
          <w:sz w:val="26"/>
          <w:szCs w:val="26"/>
          <w:rtl/>
        </w:rPr>
        <w:t>ابزار طراحی کاراکتر از طراحی استخوان بندی اتصال ها که شکل پایه ای کاراکتر به همراه اضافات اختیاری از حاشیه نویسی های کشیده شده را دربر می گیرد، تشکیل می شود.</w:t>
      </w:r>
    </w:p>
    <w:p w:rsidR="009505BD" w:rsidRDefault="009505BD" w:rsidP="009505BD">
      <w:pPr>
        <w:bidi/>
        <w:spacing w:after="160" w:line="256" w:lineRule="auto"/>
        <w:jc w:val="right"/>
        <w:rPr>
          <w:sz w:val="26"/>
          <w:szCs w:val="26"/>
        </w:rPr>
      </w:pPr>
      <w:r>
        <w:rPr>
          <w:sz w:val="26"/>
          <w:szCs w:val="26"/>
        </w:rPr>
        <w:t xml:space="preserve">A character-sketch begins with drawing the links that will represent the character's articulations and basic shape. The system assumes that this is sketched in a side view using </w:t>
      </w:r>
      <w:proofErr w:type="gramStart"/>
      <w:r>
        <w:rPr>
          <w:sz w:val="26"/>
          <w:szCs w:val="26"/>
        </w:rPr>
        <w:t>a total of 7</w:t>
      </w:r>
      <w:proofErr w:type="gramEnd"/>
      <w:r>
        <w:rPr>
          <w:sz w:val="26"/>
          <w:szCs w:val="26"/>
        </w:rPr>
        <w:t xml:space="preserve"> links, one for each of the head, torso, upper arm, lower arm, upper leg, lower leg, and foot. Once skeletal links </w:t>
      </w:r>
      <w:proofErr w:type="gramStart"/>
      <w:r>
        <w:rPr>
          <w:sz w:val="26"/>
          <w:szCs w:val="26"/>
        </w:rPr>
        <w:t>have been drawn</w:t>
      </w:r>
      <w:proofErr w:type="gramEnd"/>
      <w:r>
        <w:rPr>
          <w:sz w:val="26"/>
          <w:szCs w:val="26"/>
        </w:rPr>
        <w:t xml:space="preserve">, the system automatically infers the locations of the joints, labels the links, and creates the second arm and leg. Once all seven links </w:t>
      </w:r>
      <w:proofErr w:type="gramStart"/>
      <w:r>
        <w:rPr>
          <w:sz w:val="26"/>
          <w:szCs w:val="26"/>
        </w:rPr>
        <w:t>have been sketched</w:t>
      </w:r>
      <w:proofErr w:type="gramEnd"/>
      <w:r>
        <w:rPr>
          <w:sz w:val="26"/>
          <w:szCs w:val="26"/>
        </w:rPr>
        <w:t xml:space="preserve">, the principal axes of each link are computed. The next step is to determine the connectivity of the links and the locations of the resulting joints. For this, a closest link </w:t>
      </w:r>
      <w:proofErr w:type="gramStart"/>
      <w:r>
        <w:rPr>
          <w:sz w:val="26"/>
          <w:szCs w:val="26"/>
        </w:rPr>
        <w:t>is defined</w:t>
      </w:r>
      <w:proofErr w:type="gramEnd"/>
      <w:r>
        <w:rPr>
          <w:sz w:val="26"/>
          <w:szCs w:val="26"/>
        </w:rPr>
        <w:t xml:space="preserve"> for each major-axis endpoint, measured in terms of the minimal Euclidean distance from the major-axis endpoint to any point on another link. Once </w:t>
      </w:r>
      <w:proofErr w:type="gramStart"/>
      <w:r>
        <w:rPr>
          <w:sz w:val="26"/>
          <w:szCs w:val="26"/>
        </w:rPr>
        <w:t>link  j</w:t>
      </w:r>
      <w:proofErr w:type="gramEnd"/>
      <w:r>
        <w:rPr>
          <w:sz w:val="26"/>
          <w:szCs w:val="26"/>
        </w:rPr>
        <w:t xml:space="preserve"> has been identified as being the closest link for a major-axis endpoint on link I, a  joint is created at the geometric intersection of the extensions of the major axes of links i and j. Once the joints and their associated links </w:t>
      </w:r>
      <w:proofErr w:type="gramStart"/>
      <w:r>
        <w:rPr>
          <w:sz w:val="26"/>
          <w:szCs w:val="26"/>
        </w:rPr>
        <w:t>are known</w:t>
      </w:r>
      <w:proofErr w:type="gramEnd"/>
      <w:r>
        <w:rPr>
          <w:sz w:val="26"/>
          <w:szCs w:val="26"/>
        </w:rPr>
        <w:t>, we resort to the expected topology of a human figure in order to label all the links as being the head, the torso, etc.</w:t>
      </w:r>
    </w:p>
    <w:p w:rsidR="009505BD" w:rsidRDefault="009505BD" w:rsidP="009505BD">
      <w:pPr>
        <w:bidi/>
        <w:spacing w:after="160" w:line="256" w:lineRule="auto"/>
        <w:rPr>
          <w:sz w:val="26"/>
          <w:szCs w:val="26"/>
        </w:rPr>
      </w:pPr>
      <w:r>
        <w:rPr>
          <w:rFonts w:hint="cs"/>
          <w:sz w:val="26"/>
          <w:szCs w:val="26"/>
          <w:rtl/>
        </w:rPr>
        <w:t xml:space="preserve">یک طراحی کاراکتر با کشیدن اتصالاتی که مفاصل و شکا پایه ای کاراکتر را نشان می دهد آغاز می شود. سیستم فرض می کند که این در یک نمای کناری با استفاده از 7 اتصال طراحی شده است؛ یکی برای سر، یکی برای بالاتنه، یکی برای بالای دست، یکی برای پایین دست، یکی برای بالای پا، یکی برای پایین پا و یکی برای پایین تر از مچ پا. وقتی اتصال های استخوان بندی کشیده شد، سیستم به صورت خودکار محل مفصل ها را استنباط می کند، اتصالات را برچسب می زند و دست و پای دوم را می سازد. هنگامی که همه ی 7 اتصال طراحی شد، محور های اساسی هر اتصال محاسبه می شود. قدم بعدی مشخص کردن متصل بودن اتصالات(لینک ها) و مکان مفصل های نتیجه گیری شده است. برای این کار یک نزدیک ترین اتصال برای نقطه پایانی هر محور اصلی تعریف می شود که با روش کوتاه ترین فاصله اقلیدسی از نقطه پایانی محور اصلی به هر نقطه روی اتصال دیدگر اندازه گیری می شود. زمانی که لینک </w:t>
      </w:r>
      <w:r>
        <w:rPr>
          <w:sz w:val="26"/>
          <w:szCs w:val="26"/>
        </w:rPr>
        <w:t>j</w:t>
      </w:r>
      <w:r>
        <w:rPr>
          <w:rFonts w:hint="cs"/>
          <w:sz w:val="26"/>
          <w:szCs w:val="26"/>
          <w:rtl/>
        </w:rPr>
        <w:t xml:space="preserve"> به عنوان نزدیک ترین لینک به نقطه پایانی محور اصلی روی لینک </w:t>
      </w:r>
      <w:r>
        <w:rPr>
          <w:sz w:val="26"/>
          <w:szCs w:val="26"/>
        </w:rPr>
        <w:t>i</w:t>
      </w:r>
      <w:r>
        <w:rPr>
          <w:rFonts w:hint="cs"/>
          <w:sz w:val="26"/>
          <w:szCs w:val="26"/>
          <w:rtl/>
        </w:rPr>
        <w:t xml:space="preserve"> شناسایی شد، یک مفصل در تقاطع هندسی امتداد محور اصلی لینک </w:t>
      </w:r>
      <w:r>
        <w:rPr>
          <w:sz w:val="26"/>
          <w:szCs w:val="26"/>
        </w:rPr>
        <w:t>i</w:t>
      </w:r>
      <w:r>
        <w:rPr>
          <w:rFonts w:hint="cs"/>
          <w:sz w:val="26"/>
          <w:szCs w:val="26"/>
          <w:rtl/>
        </w:rPr>
        <w:t xml:space="preserve"> و </w:t>
      </w:r>
      <w:r>
        <w:rPr>
          <w:sz w:val="26"/>
          <w:szCs w:val="26"/>
        </w:rPr>
        <w:t>j</w:t>
      </w:r>
      <w:r>
        <w:rPr>
          <w:rFonts w:hint="cs"/>
          <w:sz w:val="26"/>
          <w:szCs w:val="26"/>
          <w:rtl/>
        </w:rPr>
        <w:t xml:space="preserve"> ساخته می شود. هنگامی که مفصل ها و لینک های مربوط به آن ها شناخته شد، دوباره مرتب می کنیم به حالت مکان شناسی شکل یک انسان تا لینک ها را برچسب بزنیم به عنوان سر، بالاتنه و ...</w:t>
      </w:r>
    </w:p>
    <w:p w:rsidR="009505BD" w:rsidRDefault="009505BD" w:rsidP="009505BD">
      <w:pPr>
        <w:bidi/>
        <w:spacing w:after="160" w:line="256" w:lineRule="auto"/>
        <w:jc w:val="right"/>
        <w:rPr>
          <w:sz w:val="26"/>
          <w:szCs w:val="26"/>
        </w:rPr>
      </w:pPr>
      <w:r>
        <w:rPr>
          <w:sz w:val="26"/>
          <w:szCs w:val="26"/>
        </w:rPr>
        <w:lastRenderedPageBreak/>
        <w:t xml:space="preserve">The system allows the user to add </w:t>
      </w:r>
      <w:proofErr w:type="gramStart"/>
      <w:r>
        <w:rPr>
          <w:sz w:val="26"/>
          <w:szCs w:val="26"/>
        </w:rPr>
        <w:t>annotations which</w:t>
      </w:r>
      <w:proofErr w:type="gramEnd"/>
      <w:r>
        <w:rPr>
          <w:sz w:val="26"/>
          <w:szCs w:val="26"/>
        </w:rPr>
        <w:t xml:space="preserve"> serve to decorate the links of the character. All annotations automatically become associated with the closest link. In our current version, this will result in annotations that break, such as for a sleeve that crosses multiple links.</w:t>
      </w:r>
    </w:p>
    <w:p w:rsidR="009505BD" w:rsidRDefault="009505BD" w:rsidP="009505BD">
      <w:pPr>
        <w:bidi/>
        <w:spacing w:after="160" w:line="256" w:lineRule="auto"/>
        <w:rPr>
          <w:sz w:val="26"/>
          <w:szCs w:val="26"/>
        </w:rPr>
      </w:pPr>
      <w:r>
        <w:rPr>
          <w:rFonts w:hint="cs"/>
          <w:sz w:val="26"/>
          <w:szCs w:val="26"/>
          <w:rtl/>
        </w:rPr>
        <w:t>این سیستم به کاربر امکان می دهد حاشیه نویسی را که برای تزئین پیوندهای کاراکتر استفاده می کند ، اضافه کند. همه یادداشت ها بطور خودکار با نزدیکترین پیوند مرتبط هستند. در نسخه فعلی ما ، این منجر به حاشیه نویسی هایی خواهد شد که می شکنند ، به طور مثال برای آستین که از چندین لینک عبور می کند.</w:t>
      </w:r>
    </w:p>
    <w:p w:rsidR="009505BD" w:rsidRDefault="009505BD" w:rsidP="009505BD">
      <w:pPr>
        <w:spacing w:after="160" w:line="256" w:lineRule="auto"/>
        <w:rPr>
          <w:sz w:val="26"/>
          <w:szCs w:val="26"/>
        </w:rPr>
      </w:pPr>
      <w:r>
        <w:rPr>
          <w:sz w:val="26"/>
          <w:szCs w:val="26"/>
        </w:rPr>
        <w:t>Sketching a motion for a character requires a degree of abstraction not present when sketching geometry. The motion sketch needs to convey a significant amount of information: (1) the type of motion; (2) the spatial location and extent of the motion; and (3) the timing of the motion.</w:t>
      </w:r>
    </w:p>
    <w:p w:rsidR="009505BD" w:rsidRDefault="009505BD" w:rsidP="009505BD">
      <w:pPr>
        <w:spacing w:after="160" w:line="256" w:lineRule="auto"/>
        <w:rPr>
          <w:sz w:val="26"/>
          <w:szCs w:val="26"/>
        </w:rPr>
      </w:pPr>
      <w:r>
        <w:rPr>
          <w:sz w:val="26"/>
          <w:szCs w:val="26"/>
        </w:rPr>
        <w:t>Motion sketching consists of four steps as follow:</w:t>
      </w:r>
    </w:p>
    <w:p w:rsidR="009505BD" w:rsidRDefault="009505BD" w:rsidP="00F9024D">
      <w:pPr>
        <w:numPr>
          <w:ilvl w:val="0"/>
          <w:numId w:val="1"/>
        </w:numPr>
        <w:spacing w:after="0" w:line="256" w:lineRule="auto"/>
        <w:rPr>
          <w:sz w:val="26"/>
          <w:szCs w:val="26"/>
        </w:rPr>
      </w:pPr>
      <w:r>
        <w:rPr>
          <w:sz w:val="26"/>
          <w:szCs w:val="26"/>
        </w:rPr>
        <w:t>A Cursive Alphabet for Character Motions</w:t>
      </w:r>
    </w:p>
    <w:p w:rsidR="009505BD" w:rsidRDefault="009505BD" w:rsidP="00F9024D">
      <w:pPr>
        <w:numPr>
          <w:ilvl w:val="0"/>
          <w:numId w:val="1"/>
        </w:numPr>
        <w:spacing w:after="0" w:line="256" w:lineRule="auto"/>
        <w:rPr>
          <w:sz w:val="26"/>
          <w:szCs w:val="26"/>
        </w:rPr>
      </w:pPr>
      <w:r>
        <w:rPr>
          <w:sz w:val="26"/>
          <w:szCs w:val="26"/>
        </w:rPr>
        <w:t>Sketch Segmentation</w:t>
      </w:r>
    </w:p>
    <w:p w:rsidR="009505BD" w:rsidRDefault="009505BD" w:rsidP="00F9024D">
      <w:pPr>
        <w:numPr>
          <w:ilvl w:val="0"/>
          <w:numId w:val="1"/>
        </w:numPr>
        <w:spacing w:after="0" w:line="256" w:lineRule="auto"/>
        <w:rPr>
          <w:sz w:val="26"/>
          <w:szCs w:val="26"/>
        </w:rPr>
      </w:pPr>
      <w:r>
        <w:rPr>
          <w:sz w:val="26"/>
          <w:szCs w:val="26"/>
        </w:rPr>
        <w:t>Output Motion Synthesis</w:t>
      </w:r>
    </w:p>
    <w:p w:rsidR="009505BD" w:rsidRDefault="009505BD" w:rsidP="00F9024D">
      <w:pPr>
        <w:numPr>
          <w:ilvl w:val="0"/>
          <w:numId w:val="1"/>
        </w:numPr>
        <w:spacing w:after="160" w:line="256" w:lineRule="auto"/>
        <w:rPr>
          <w:sz w:val="26"/>
          <w:szCs w:val="26"/>
        </w:rPr>
      </w:pPr>
      <w:r>
        <w:rPr>
          <w:sz w:val="26"/>
          <w:szCs w:val="26"/>
        </w:rPr>
        <w:t>Sketching in 3D environments</w:t>
      </w:r>
    </w:p>
    <w:p w:rsidR="009505BD" w:rsidRDefault="009505BD" w:rsidP="009505BD">
      <w:pPr>
        <w:spacing w:after="160" w:line="256" w:lineRule="auto"/>
        <w:rPr>
          <w:sz w:val="26"/>
          <w:szCs w:val="26"/>
        </w:rPr>
      </w:pPr>
    </w:p>
    <w:p w:rsidR="009505BD" w:rsidRDefault="009505BD" w:rsidP="009505BD">
      <w:pPr>
        <w:spacing w:after="160" w:line="256" w:lineRule="auto"/>
        <w:jc w:val="right"/>
        <w:rPr>
          <w:sz w:val="26"/>
          <w:szCs w:val="26"/>
        </w:rPr>
      </w:pPr>
      <w:r>
        <w:rPr>
          <w:rFonts w:hint="cs"/>
          <w:sz w:val="26"/>
          <w:szCs w:val="26"/>
          <w:rtl/>
        </w:rPr>
        <w:t>ترسیم یک حرکت برای یک شخصیت ، نیاز به درجه ای از انتزاع دارد که در هنگام طراحی هندسه وجود ندارد. طرح حرکت باید مقدار قابل توجهی از اطلاعات را منتقل کند: (1) نوع حرکت. (2) مکان فضایی و میزان حرکت؛ و (3) زمان حرکت</w:t>
      </w:r>
      <w:r>
        <w:rPr>
          <w:sz w:val="26"/>
          <w:szCs w:val="26"/>
        </w:rPr>
        <w:t>.</w:t>
      </w:r>
    </w:p>
    <w:p w:rsidR="009505BD" w:rsidRDefault="009505BD" w:rsidP="009505BD">
      <w:pPr>
        <w:spacing w:after="160" w:line="256" w:lineRule="auto"/>
        <w:jc w:val="right"/>
        <w:rPr>
          <w:sz w:val="26"/>
          <w:szCs w:val="26"/>
        </w:rPr>
      </w:pPr>
      <w:r>
        <w:rPr>
          <w:rFonts w:hint="cs"/>
          <w:sz w:val="26"/>
          <w:szCs w:val="26"/>
          <w:rtl/>
        </w:rPr>
        <w:t>طراحی موشن شامل چهار مرحله به شرح زیر است</w:t>
      </w:r>
      <w:r>
        <w:rPr>
          <w:sz w:val="26"/>
          <w:szCs w:val="26"/>
        </w:rPr>
        <w:t>:</w:t>
      </w:r>
    </w:p>
    <w:p w:rsidR="009505BD" w:rsidRDefault="009505BD" w:rsidP="009505BD">
      <w:pPr>
        <w:spacing w:after="160" w:line="256" w:lineRule="auto"/>
        <w:jc w:val="right"/>
        <w:rPr>
          <w:sz w:val="26"/>
          <w:szCs w:val="26"/>
        </w:rPr>
      </w:pPr>
      <w:r>
        <w:rPr>
          <w:rFonts w:hint="cs"/>
          <w:sz w:val="26"/>
          <w:szCs w:val="26"/>
          <w:rtl/>
        </w:rPr>
        <w:t>حروف الفبای خطی برای حرکات شخصیت</w:t>
      </w:r>
    </w:p>
    <w:p w:rsidR="009505BD" w:rsidRDefault="009505BD" w:rsidP="009505BD">
      <w:pPr>
        <w:spacing w:after="160" w:line="256" w:lineRule="auto"/>
        <w:jc w:val="right"/>
        <w:rPr>
          <w:sz w:val="26"/>
          <w:szCs w:val="26"/>
        </w:rPr>
      </w:pPr>
      <w:r>
        <w:rPr>
          <w:rFonts w:hint="cs"/>
          <w:sz w:val="26"/>
          <w:szCs w:val="26"/>
          <w:rtl/>
        </w:rPr>
        <w:t>تقسیم بندی طرح</w:t>
      </w:r>
    </w:p>
    <w:p w:rsidR="009505BD" w:rsidRDefault="009505BD" w:rsidP="009505BD">
      <w:pPr>
        <w:spacing w:after="160" w:line="256" w:lineRule="auto"/>
        <w:jc w:val="right"/>
        <w:rPr>
          <w:sz w:val="26"/>
          <w:szCs w:val="26"/>
        </w:rPr>
      </w:pPr>
      <w:r>
        <w:rPr>
          <w:rFonts w:hint="cs"/>
          <w:sz w:val="26"/>
          <w:szCs w:val="26"/>
          <w:rtl/>
        </w:rPr>
        <w:t>سنتز حرکت خروجی</w:t>
      </w:r>
    </w:p>
    <w:p w:rsidR="009505BD" w:rsidRDefault="009505BD" w:rsidP="009505BD">
      <w:pPr>
        <w:spacing w:after="160" w:line="256" w:lineRule="auto"/>
        <w:jc w:val="right"/>
        <w:rPr>
          <w:sz w:val="26"/>
          <w:szCs w:val="26"/>
        </w:rPr>
      </w:pPr>
      <w:r>
        <w:rPr>
          <w:rFonts w:hint="cs"/>
          <w:sz w:val="26"/>
          <w:szCs w:val="26"/>
          <w:rtl/>
        </w:rPr>
        <w:t>طراحی در محیط های سه بعدی</w:t>
      </w:r>
    </w:p>
    <w:p w:rsidR="009505BD" w:rsidRDefault="009505BD" w:rsidP="009505BD">
      <w:pPr>
        <w:spacing w:after="160" w:line="256" w:lineRule="auto"/>
        <w:jc w:val="right"/>
        <w:rPr>
          <w:sz w:val="26"/>
          <w:szCs w:val="26"/>
        </w:rPr>
      </w:pPr>
    </w:p>
    <w:p w:rsidR="009505BD" w:rsidRDefault="009505BD" w:rsidP="009505BD">
      <w:pPr>
        <w:bidi/>
        <w:spacing w:after="160" w:line="256" w:lineRule="auto"/>
        <w:jc w:val="right"/>
        <w:rPr>
          <w:sz w:val="26"/>
          <w:szCs w:val="26"/>
        </w:rPr>
      </w:pPr>
      <w:r>
        <w:rPr>
          <w:sz w:val="26"/>
          <w:szCs w:val="26"/>
        </w:rPr>
        <w:t>4. Accuracy and assessment</w:t>
      </w:r>
    </w:p>
    <w:p w:rsidR="009505BD" w:rsidRDefault="009505BD" w:rsidP="009505BD">
      <w:pPr>
        <w:bidi/>
        <w:spacing w:after="160" w:line="256" w:lineRule="auto"/>
        <w:rPr>
          <w:sz w:val="26"/>
          <w:szCs w:val="26"/>
        </w:rPr>
      </w:pPr>
      <w:r>
        <w:rPr>
          <w:rFonts w:hint="cs"/>
          <w:sz w:val="26"/>
          <w:szCs w:val="26"/>
          <w:rtl/>
        </w:rPr>
        <w:t>ارزیابی</w:t>
      </w:r>
    </w:p>
    <w:p w:rsidR="009505BD" w:rsidRDefault="009505BD" w:rsidP="009505BD">
      <w:pPr>
        <w:bidi/>
        <w:spacing w:after="160" w:line="256" w:lineRule="auto"/>
        <w:jc w:val="right"/>
        <w:rPr>
          <w:sz w:val="26"/>
          <w:szCs w:val="26"/>
        </w:rPr>
      </w:pPr>
      <w:r>
        <w:rPr>
          <w:sz w:val="26"/>
          <w:szCs w:val="26"/>
        </w:rPr>
        <w:t xml:space="preserve">Over fifty people of all ages have used the system, including children as young as three. A number of anecdotal observations </w:t>
      </w:r>
      <w:proofErr w:type="gramStart"/>
      <w:r>
        <w:rPr>
          <w:sz w:val="26"/>
          <w:szCs w:val="26"/>
        </w:rPr>
        <w:t>were made</w:t>
      </w:r>
      <w:proofErr w:type="gramEnd"/>
      <w:r>
        <w:rPr>
          <w:sz w:val="26"/>
          <w:szCs w:val="26"/>
        </w:rPr>
        <w:t xml:space="preserve">. Users rapidly learned the gesture vocabulary and enjoyed experimenting with the system in many ways. The gesture </w:t>
      </w:r>
      <w:r>
        <w:rPr>
          <w:sz w:val="26"/>
          <w:szCs w:val="26"/>
        </w:rPr>
        <w:lastRenderedPageBreak/>
        <w:t xml:space="preserve">identification was occasionally problematic, with some gestures </w:t>
      </w:r>
      <w:proofErr w:type="gramStart"/>
      <w:r>
        <w:rPr>
          <w:sz w:val="26"/>
          <w:szCs w:val="26"/>
        </w:rPr>
        <w:t>being interpreted</w:t>
      </w:r>
      <w:proofErr w:type="gramEnd"/>
      <w:r>
        <w:rPr>
          <w:sz w:val="26"/>
          <w:szCs w:val="26"/>
        </w:rPr>
        <w:t xml:space="preserve"> in a fashion that did not reflect the user's intentions. </w:t>
      </w:r>
    </w:p>
    <w:p w:rsidR="009505BD" w:rsidRDefault="009505BD" w:rsidP="009505BD">
      <w:pPr>
        <w:bidi/>
        <w:spacing w:after="160" w:line="256" w:lineRule="auto"/>
        <w:jc w:val="right"/>
        <w:rPr>
          <w:sz w:val="26"/>
          <w:szCs w:val="26"/>
        </w:rPr>
      </w:pPr>
      <w:r>
        <w:rPr>
          <w:sz w:val="26"/>
          <w:szCs w:val="26"/>
        </w:rPr>
        <w:t>Young children greatly enjoyed experimenting with the motion sketching, but found it difficult to understand the restrictions imposed on the character sketching.</w:t>
      </w:r>
    </w:p>
    <w:p w:rsidR="009505BD" w:rsidRDefault="009505BD" w:rsidP="009505BD">
      <w:pPr>
        <w:bidi/>
        <w:spacing w:after="160" w:line="256" w:lineRule="auto"/>
        <w:jc w:val="right"/>
        <w:rPr>
          <w:sz w:val="26"/>
          <w:szCs w:val="26"/>
        </w:rPr>
      </w:pPr>
      <w:r>
        <w:rPr>
          <w:sz w:val="26"/>
          <w:szCs w:val="26"/>
        </w:rPr>
        <w:t>Adults enjoyed the ability to sketch a character and then be immediately able to animate it.</w:t>
      </w:r>
    </w:p>
    <w:p w:rsidR="009505BD" w:rsidRDefault="009505BD" w:rsidP="009505BD">
      <w:pPr>
        <w:bidi/>
        <w:spacing w:after="160" w:line="256" w:lineRule="auto"/>
        <w:jc w:val="right"/>
        <w:rPr>
          <w:sz w:val="26"/>
          <w:szCs w:val="26"/>
        </w:rPr>
      </w:pPr>
      <w:r>
        <w:rPr>
          <w:sz w:val="26"/>
          <w:szCs w:val="26"/>
        </w:rPr>
        <w:t>An accomplished animator remarked that the system provided almost instantaneous satisfaction because of the immediacy of the animated results, something he felt was missing from present-day animation tools.</w:t>
      </w:r>
    </w:p>
    <w:p w:rsidR="009505BD" w:rsidRDefault="009505BD" w:rsidP="009505BD">
      <w:pPr>
        <w:bidi/>
        <w:spacing w:after="160" w:line="256" w:lineRule="auto"/>
        <w:rPr>
          <w:sz w:val="26"/>
          <w:szCs w:val="26"/>
        </w:rPr>
      </w:pPr>
      <w:r>
        <w:rPr>
          <w:rFonts w:hint="cs"/>
          <w:sz w:val="26"/>
          <w:szCs w:val="26"/>
          <w:rtl/>
        </w:rPr>
        <w:t>بیش از پنجاه نفر در هر سنی از این سیستم استفاده کرده اند ، از جمله کودکان تا سه سالگی. تعدادی از مشاهدات حکایتی انجام شد. کاربران به سرعت واژگان ژست را فرا گرفتند و از روش های مختلفی از انجام آزمایش با این سیستم لذت بردند. شناسایی ژست گاهگاهی مشکل ساز بود که برخی از حرکات به روشی تفسیر می شد که منعکس کننده اهداف کاربر نبود.</w:t>
      </w:r>
    </w:p>
    <w:p w:rsidR="009505BD" w:rsidRDefault="009505BD" w:rsidP="009505BD">
      <w:pPr>
        <w:bidi/>
        <w:spacing w:after="160" w:line="256" w:lineRule="auto"/>
        <w:rPr>
          <w:sz w:val="26"/>
          <w:szCs w:val="26"/>
        </w:rPr>
      </w:pPr>
      <w:r>
        <w:rPr>
          <w:rFonts w:hint="cs"/>
          <w:sz w:val="26"/>
          <w:szCs w:val="26"/>
          <w:rtl/>
        </w:rPr>
        <w:t>كودكان كوچك از آزمايش با طرح بندي حركت لذت مي بردند ، اما درک محدوديت هاي تحميلي در ترسيم شخصيت دشوار بودند.</w:t>
      </w:r>
    </w:p>
    <w:p w:rsidR="009505BD" w:rsidRDefault="009505BD" w:rsidP="009505BD">
      <w:pPr>
        <w:bidi/>
        <w:spacing w:after="160" w:line="256" w:lineRule="auto"/>
        <w:rPr>
          <w:sz w:val="26"/>
          <w:szCs w:val="26"/>
        </w:rPr>
      </w:pPr>
      <w:r>
        <w:rPr>
          <w:rFonts w:hint="cs"/>
          <w:sz w:val="26"/>
          <w:szCs w:val="26"/>
          <w:rtl/>
        </w:rPr>
        <w:t>بزرگسالان از توانایی ترسیم یک شخصیت و اینکه بعد می توانند بلافاصله آن را محرک کنند لذت بردند.</w:t>
      </w:r>
    </w:p>
    <w:p w:rsidR="009505BD" w:rsidRDefault="009505BD" w:rsidP="009505BD">
      <w:pPr>
        <w:bidi/>
        <w:spacing w:after="160" w:line="256" w:lineRule="auto"/>
        <w:rPr>
          <w:sz w:val="26"/>
          <w:szCs w:val="26"/>
        </w:rPr>
      </w:pPr>
      <w:r>
        <w:rPr>
          <w:rFonts w:hint="cs"/>
          <w:sz w:val="26"/>
          <w:szCs w:val="26"/>
          <w:rtl/>
        </w:rPr>
        <w:t>یک انیماتور برجسته اظهار داشت که این سیستم به دلیل فوری بودن نتایج انیمیشن رضایت تقریبا آنی را فراهم کرده است ، چیزی که به نظر وی در ابزارهای انیمیشن امروزی مفقود است.</w:t>
      </w:r>
    </w:p>
    <w:p w:rsidR="009505BD" w:rsidRDefault="009505BD" w:rsidP="009505BD">
      <w:pPr>
        <w:bidi/>
        <w:spacing w:after="160" w:line="256" w:lineRule="auto"/>
        <w:rPr>
          <w:sz w:val="26"/>
          <w:szCs w:val="26"/>
        </w:rPr>
      </w:pPr>
    </w:p>
    <w:p w:rsidR="009505BD" w:rsidRDefault="009505BD" w:rsidP="009505BD">
      <w:pPr>
        <w:bidi/>
        <w:spacing w:after="160" w:line="256" w:lineRule="auto"/>
        <w:jc w:val="right"/>
        <w:rPr>
          <w:sz w:val="26"/>
          <w:szCs w:val="26"/>
        </w:rPr>
      </w:pPr>
      <w:r>
        <w:rPr>
          <w:sz w:val="26"/>
          <w:szCs w:val="26"/>
        </w:rPr>
        <w:t>5. Results</w:t>
      </w:r>
    </w:p>
    <w:p w:rsidR="009505BD" w:rsidRDefault="009505BD" w:rsidP="009505BD">
      <w:pPr>
        <w:bidi/>
        <w:spacing w:after="160" w:line="256" w:lineRule="auto"/>
        <w:jc w:val="right"/>
        <w:rPr>
          <w:sz w:val="26"/>
          <w:szCs w:val="26"/>
        </w:rPr>
      </w:pPr>
    </w:p>
    <w:p w:rsidR="009505BD" w:rsidRDefault="009505BD" w:rsidP="009505BD">
      <w:pPr>
        <w:bidi/>
        <w:spacing w:after="160" w:line="256" w:lineRule="auto"/>
        <w:rPr>
          <w:sz w:val="26"/>
          <w:szCs w:val="26"/>
        </w:rPr>
      </w:pPr>
      <w:r>
        <w:rPr>
          <w:rFonts w:hint="cs"/>
          <w:sz w:val="26"/>
          <w:szCs w:val="26"/>
          <w:rtl/>
        </w:rPr>
        <w:t>نتیجه</w:t>
      </w:r>
    </w:p>
    <w:p w:rsidR="009505BD" w:rsidRDefault="009505BD" w:rsidP="009505BD">
      <w:pPr>
        <w:bidi/>
        <w:spacing w:after="160" w:line="256" w:lineRule="auto"/>
        <w:jc w:val="right"/>
        <w:rPr>
          <w:sz w:val="26"/>
          <w:szCs w:val="26"/>
        </w:rPr>
      </w:pPr>
      <w:r>
        <w:rPr>
          <w:sz w:val="26"/>
          <w:szCs w:val="26"/>
        </w:rPr>
        <w:t xml:space="preserve">The animation system presented here is not a substitute for the array of professional animation tools and techniques that </w:t>
      </w:r>
      <w:proofErr w:type="gramStart"/>
      <w:r>
        <w:rPr>
          <w:sz w:val="26"/>
          <w:szCs w:val="26"/>
        </w:rPr>
        <w:t>are commonly used</w:t>
      </w:r>
      <w:proofErr w:type="gramEnd"/>
      <w:r>
        <w:rPr>
          <w:sz w:val="26"/>
          <w:szCs w:val="26"/>
        </w:rPr>
        <w:t xml:space="preserve"> in film and games.</w:t>
      </w:r>
    </w:p>
    <w:p w:rsidR="009505BD" w:rsidRDefault="009505BD" w:rsidP="009505BD">
      <w:pPr>
        <w:bidi/>
        <w:spacing w:after="160" w:line="256" w:lineRule="auto"/>
        <w:jc w:val="right"/>
        <w:rPr>
          <w:sz w:val="26"/>
          <w:szCs w:val="26"/>
        </w:rPr>
      </w:pPr>
      <w:r>
        <w:rPr>
          <w:sz w:val="26"/>
          <w:szCs w:val="26"/>
        </w:rPr>
        <w:t xml:space="preserve">Instead, the motion sketching system presents an alternate and </w:t>
      </w:r>
      <w:proofErr w:type="gramStart"/>
      <w:r>
        <w:rPr>
          <w:sz w:val="26"/>
          <w:szCs w:val="26"/>
        </w:rPr>
        <w:t>highly-accessible</w:t>
      </w:r>
      <w:proofErr w:type="gramEnd"/>
      <w:r>
        <w:rPr>
          <w:sz w:val="26"/>
          <w:szCs w:val="26"/>
        </w:rPr>
        <w:t xml:space="preserve"> means for users to create a certain class of character animations. The motions and gestures implemented in our prototype have been chosen to illustrate the motions that one might want for a storyboarding (variety of locomotion and jumping), for gymnastics choreography, and for motions that are illustrative of what can be done (moonwalk, flips).</w:t>
      </w:r>
    </w:p>
    <w:p w:rsidR="009505BD" w:rsidRDefault="009505BD" w:rsidP="009505BD">
      <w:pPr>
        <w:bidi/>
        <w:spacing w:after="160" w:line="256" w:lineRule="auto"/>
        <w:jc w:val="right"/>
        <w:rPr>
          <w:sz w:val="26"/>
          <w:szCs w:val="26"/>
        </w:rPr>
      </w:pPr>
      <w:r>
        <w:rPr>
          <w:sz w:val="26"/>
          <w:szCs w:val="26"/>
        </w:rPr>
        <w:lastRenderedPageBreak/>
        <w:t>The system is not suitable for animation that requires unique or detailed motions. A partial solution would be to animate a character in a series of successive passes with a motion layering approach.</w:t>
      </w:r>
    </w:p>
    <w:p w:rsidR="009505BD" w:rsidRDefault="009505BD" w:rsidP="009505BD">
      <w:pPr>
        <w:bidi/>
        <w:spacing w:after="160" w:line="256" w:lineRule="auto"/>
        <w:jc w:val="right"/>
        <w:rPr>
          <w:sz w:val="26"/>
          <w:szCs w:val="26"/>
        </w:rPr>
      </w:pPr>
      <w:r>
        <w:rPr>
          <w:sz w:val="26"/>
          <w:szCs w:val="26"/>
        </w:rPr>
        <w:t>A possible improvement on our sketch segmentation scheme would be to develop a system that can be “trained by example “to recognize specific desired sets of gestures.</w:t>
      </w:r>
    </w:p>
    <w:p w:rsidR="009505BD" w:rsidRDefault="009505BD" w:rsidP="009505BD">
      <w:pPr>
        <w:bidi/>
        <w:spacing w:after="160" w:line="256" w:lineRule="auto"/>
        <w:rPr>
          <w:sz w:val="26"/>
          <w:szCs w:val="26"/>
        </w:rPr>
      </w:pPr>
      <w:r>
        <w:rPr>
          <w:rFonts w:hint="cs"/>
          <w:sz w:val="26"/>
          <w:szCs w:val="26"/>
          <w:rtl/>
        </w:rPr>
        <w:t>سیستم انیمیشن ارائه شده در اینجا جایگزینی برای مجموعه ابزارها و تکنیک های انیمیشن سازی حرفه ای نیست که معمولاً در فیلم و بازی مورد استفاده قرار می گیرند.</w:t>
      </w:r>
    </w:p>
    <w:p w:rsidR="009505BD" w:rsidRDefault="009505BD" w:rsidP="009505BD">
      <w:pPr>
        <w:bidi/>
        <w:spacing w:after="160" w:line="256" w:lineRule="auto"/>
        <w:rPr>
          <w:sz w:val="26"/>
          <w:szCs w:val="26"/>
        </w:rPr>
      </w:pPr>
      <w:r>
        <w:rPr>
          <w:rFonts w:hint="cs"/>
          <w:sz w:val="26"/>
          <w:szCs w:val="26"/>
          <w:rtl/>
        </w:rPr>
        <w:t>درعوض ، سیستم طراحی حرکت ، وسیله ای جایگزین و بسیار در دسترس برای کاربران ایجاد کلاس خاصی از انیمیشن های شخصیت ارائه می دهد. حرکات و ژست های اجرا شده در نمونه اولیه ما پیاده سازی شده است تا حرکاتی را که ممکن است شخصی برای یک داستان (انواع تحرک و پریدن) بخواهد ، برای رقص های ژیمناستیک و برای حرکات ژیمناستیک و حرکات نمایانگر آنچه می توان انجام داد ، انجام دهیم.</w:t>
      </w:r>
    </w:p>
    <w:p w:rsidR="009505BD" w:rsidRDefault="009505BD" w:rsidP="009505BD">
      <w:pPr>
        <w:bidi/>
        <w:spacing w:after="160" w:line="256" w:lineRule="auto"/>
        <w:rPr>
          <w:sz w:val="26"/>
          <w:szCs w:val="26"/>
        </w:rPr>
      </w:pPr>
      <w:r>
        <w:rPr>
          <w:rFonts w:hint="cs"/>
          <w:sz w:val="26"/>
          <w:szCs w:val="26"/>
          <w:rtl/>
        </w:rPr>
        <w:t>این سیستم برای انیمیشنی که به حرکات منحصر به فرد یا دقیق نیاز داشته باشد، مناسب نیست. یک راه حل جزئی محرک کردن شخصیت در یک سری جابه جایی های پی در پی با رویکرد لایه بندی حرکت است.</w:t>
      </w:r>
    </w:p>
    <w:p w:rsidR="009505BD" w:rsidRDefault="009505BD" w:rsidP="009505BD">
      <w:pPr>
        <w:bidi/>
        <w:spacing w:after="160" w:line="256" w:lineRule="auto"/>
        <w:rPr>
          <w:b/>
          <w:sz w:val="32"/>
          <w:szCs w:val="32"/>
        </w:rPr>
      </w:pPr>
      <w:r>
        <w:rPr>
          <w:rFonts w:hint="cs"/>
          <w:sz w:val="26"/>
          <w:szCs w:val="26"/>
          <w:rtl/>
        </w:rPr>
        <w:t>پیشرفت احتمالی در طرح تقسیم بندی طرح ما توسعه سیستمی است که می تواند با مثال آموزش ببیند تا ژست های خاص مدنظر را متوجه شود.</w:t>
      </w:r>
    </w:p>
    <w:p w:rsidR="009505BD" w:rsidRDefault="009505BD" w:rsidP="009505BD">
      <w:pPr>
        <w:bidi/>
        <w:jc w:val="center"/>
        <w:rPr>
          <w:b/>
          <w:sz w:val="32"/>
          <w:szCs w:val="32"/>
        </w:rPr>
      </w:pPr>
      <w:r>
        <w:rPr>
          <w:b/>
          <w:sz w:val="32"/>
          <w:szCs w:val="32"/>
        </w:rPr>
        <w:t>2</w:t>
      </w:r>
    </w:p>
    <w:p w:rsidR="009505BD" w:rsidRDefault="009505BD" w:rsidP="009505BD">
      <w:pPr>
        <w:bidi/>
        <w:jc w:val="right"/>
        <w:rPr>
          <w:sz w:val="26"/>
          <w:szCs w:val="26"/>
        </w:rPr>
      </w:pPr>
      <w:r>
        <w:rPr>
          <w:sz w:val="26"/>
          <w:szCs w:val="26"/>
        </w:rPr>
        <w:t>1. Background</w:t>
      </w:r>
    </w:p>
    <w:p w:rsidR="009505BD" w:rsidRDefault="009505BD" w:rsidP="009505BD">
      <w:pPr>
        <w:bidi/>
        <w:rPr>
          <w:sz w:val="26"/>
          <w:szCs w:val="26"/>
        </w:rPr>
      </w:pPr>
      <w:r>
        <w:rPr>
          <w:rFonts w:hint="cs"/>
          <w:sz w:val="26"/>
          <w:szCs w:val="26"/>
          <w:rtl/>
        </w:rPr>
        <w:t>سابقه</w:t>
      </w:r>
    </w:p>
    <w:p w:rsidR="009505BD" w:rsidRDefault="009505BD" w:rsidP="009505BD">
      <w:pPr>
        <w:shd w:val="clear" w:color="auto" w:fill="FFFFFF"/>
        <w:bidi/>
        <w:spacing w:before="100" w:after="100"/>
        <w:jc w:val="right"/>
        <w:rPr>
          <w:sz w:val="26"/>
          <w:szCs w:val="26"/>
          <w:highlight w:val="white"/>
        </w:rPr>
      </w:pPr>
      <w:r>
        <w:rPr>
          <w:sz w:val="26"/>
          <w:szCs w:val="26"/>
        </w:rPr>
        <w:t xml:space="preserve">In 1833, the </w:t>
      </w:r>
      <w:hyperlink r:id="rId5" w:history="1">
        <w:r>
          <w:rPr>
            <w:rStyle w:val="Hyperlink"/>
            <w:sz w:val="26"/>
            <w:szCs w:val="26"/>
          </w:rPr>
          <w:t>phénakisticope</w:t>
        </w:r>
      </w:hyperlink>
      <w:r>
        <w:rPr>
          <w:sz w:val="26"/>
          <w:szCs w:val="26"/>
        </w:rPr>
        <w:t xml:space="preserve"> introduced the </w:t>
      </w:r>
      <w:hyperlink r:id="rId6" w:history="1">
        <w:r>
          <w:rPr>
            <w:rStyle w:val="Hyperlink"/>
            <w:sz w:val="26"/>
            <w:szCs w:val="26"/>
          </w:rPr>
          <w:t>stroboscopic</w:t>
        </w:r>
      </w:hyperlink>
      <w:r>
        <w:rPr>
          <w:sz w:val="26"/>
          <w:szCs w:val="26"/>
        </w:rPr>
        <w:t xml:space="preserve"> principle of modern animation, which would also provide the basis for the </w:t>
      </w:r>
      <w:hyperlink r:id="rId7" w:history="1">
        <w:r>
          <w:rPr>
            <w:rStyle w:val="Hyperlink"/>
            <w:sz w:val="26"/>
            <w:szCs w:val="26"/>
          </w:rPr>
          <w:t>zoetrope</w:t>
        </w:r>
      </w:hyperlink>
      <w:r>
        <w:rPr>
          <w:sz w:val="26"/>
          <w:szCs w:val="26"/>
        </w:rPr>
        <w:t xml:space="preserve"> (1866), the </w:t>
      </w:r>
      <w:hyperlink r:id="rId8" w:history="1">
        <w:r>
          <w:rPr>
            <w:rStyle w:val="Hyperlink"/>
            <w:sz w:val="26"/>
            <w:szCs w:val="26"/>
          </w:rPr>
          <w:t>flip book</w:t>
        </w:r>
      </w:hyperlink>
      <w:r>
        <w:rPr>
          <w:sz w:val="26"/>
          <w:szCs w:val="26"/>
        </w:rPr>
        <w:t xml:space="preserve"> (1868), the </w:t>
      </w:r>
      <w:hyperlink r:id="rId9" w:history="1">
        <w:r>
          <w:rPr>
            <w:rStyle w:val="Hyperlink"/>
            <w:sz w:val="26"/>
            <w:szCs w:val="26"/>
          </w:rPr>
          <w:t>praxinoscope</w:t>
        </w:r>
      </w:hyperlink>
      <w:r>
        <w:rPr>
          <w:sz w:val="26"/>
          <w:szCs w:val="26"/>
        </w:rPr>
        <w:t xml:space="preserve"> (1877), Muybridge's </w:t>
      </w:r>
      <w:hyperlink r:id="rId10" w:history="1">
        <w:r>
          <w:rPr>
            <w:rStyle w:val="Hyperlink"/>
            <w:sz w:val="26"/>
            <w:szCs w:val="26"/>
          </w:rPr>
          <w:t>zoopraxiscope</w:t>
        </w:r>
      </w:hyperlink>
      <w:r>
        <w:rPr>
          <w:sz w:val="26"/>
          <w:szCs w:val="26"/>
        </w:rPr>
        <w:t xml:space="preserve"> (1879) and </w:t>
      </w:r>
      <w:hyperlink r:id="rId11" w:history="1">
        <w:r>
          <w:rPr>
            <w:rStyle w:val="Hyperlink"/>
            <w:sz w:val="26"/>
            <w:szCs w:val="26"/>
          </w:rPr>
          <w:t>cinematography</w:t>
        </w:r>
      </w:hyperlink>
      <w:r>
        <w:rPr>
          <w:sz w:val="26"/>
          <w:szCs w:val="26"/>
        </w:rPr>
        <w:t>.</w:t>
      </w:r>
    </w:p>
    <w:p w:rsidR="009505BD" w:rsidRDefault="009505BD" w:rsidP="009505BD">
      <w:pPr>
        <w:shd w:val="clear" w:color="auto" w:fill="FFFFFF"/>
        <w:bidi/>
        <w:spacing w:before="100" w:after="100"/>
        <w:jc w:val="right"/>
        <w:rPr>
          <w:sz w:val="26"/>
          <w:szCs w:val="26"/>
        </w:rPr>
      </w:pPr>
      <w:r>
        <w:rPr>
          <w:sz w:val="26"/>
          <w:szCs w:val="26"/>
          <w:highlight w:val="white"/>
        </w:rPr>
        <w:t xml:space="preserve">A few years before the breakthrough of cinema in 1895, </w:t>
      </w:r>
      <w:hyperlink r:id="rId12" w:history="1">
        <w:r>
          <w:rPr>
            <w:rStyle w:val="Hyperlink"/>
            <w:sz w:val="26"/>
            <w:szCs w:val="26"/>
            <w:highlight w:val="white"/>
          </w:rPr>
          <w:t>Charles-Émile Reynaud</w:t>
        </w:r>
      </w:hyperlink>
      <w:r>
        <w:rPr>
          <w:sz w:val="26"/>
          <w:szCs w:val="26"/>
          <w:highlight w:val="white"/>
        </w:rPr>
        <w:t xml:space="preserve"> had much success</w:t>
      </w:r>
      <w:r>
        <w:rPr>
          <w:sz w:val="26"/>
          <w:szCs w:val="26"/>
        </w:rPr>
        <w:t xml:space="preserve"> with his </w:t>
      </w:r>
      <w:hyperlink r:id="rId13" w:history="1">
        <w:r>
          <w:rPr>
            <w:rStyle w:val="Hyperlink"/>
            <w:i/>
            <w:sz w:val="26"/>
            <w:szCs w:val="26"/>
          </w:rPr>
          <w:t>Pantomimes Lumineuses</w:t>
        </w:r>
      </w:hyperlink>
      <w:r>
        <w:rPr>
          <w:sz w:val="26"/>
          <w:szCs w:val="26"/>
        </w:rPr>
        <w:t xml:space="preserve">. These animated films each contained 300 to 700 frames that </w:t>
      </w:r>
      <w:proofErr w:type="gramStart"/>
      <w:r>
        <w:rPr>
          <w:sz w:val="26"/>
          <w:szCs w:val="26"/>
        </w:rPr>
        <w:t>were manipulated</w:t>
      </w:r>
      <w:proofErr w:type="gramEnd"/>
      <w:r>
        <w:rPr>
          <w:sz w:val="26"/>
          <w:szCs w:val="26"/>
        </w:rPr>
        <w:t xml:space="preserve"> back and forth to last 10 to 15 minutes per film. Piano music, song, and some dialogue </w:t>
      </w:r>
      <w:proofErr w:type="gramStart"/>
      <w:r>
        <w:rPr>
          <w:sz w:val="26"/>
          <w:szCs w:val="26"/>
        </w:rPr>
        <w:t>were performed</w:t>
      </w:r>
      <w:proofErr w:type="gramEnd"/>
      <w:r>
        <w:rPr>
          <w:sz w:val="26"/>
          <w:szCs w:val="26"/>
        </w:rPr>
        <w:t xml:space="preserve"> live, while some sound effects were synchronized with an electromagnet. From 28 October 1892 to March 1900, Reynaud gave over 12,800 shows to </w:t>
      </w:r>
      <w:proofErr w:type="gramStart"/>
      <w:r>
        <w:rPr>
          <w:sz w:val="26"/>
          <w:szCs w:val="26"/>
        </w:rPr>
        <w:t>a total of over</w:t>
      </w:r>
      <w:proofErr w:type="gramEnd"/>
      <w:r>
        <w:rPr>
          <w:sz w:val="26"/>
          <w:szCs w:val="26"/>
        </w:rPr>
        <w:t xml:space="preserve"> 500,000 visitors at the </w:t>
      </w:r>
      <w:hyperlink r:id="rId14" w:history="1">
        <w:r>
          <w:rPr>
            <w:rStyle w:val="Hyperlink"/>
            <w:sz w:val="26"/>
            <w:szCs w:val="26"/>
          </w:rPr>
          <w:t>Musée Grévin</w:t>
        </w:r>
      </w:hyperlink>
      <w:r>
        <w:rPr>
          <w:sz w:val="26"/>
          <w:szCs w:val="26"/>
        </w:rPr>
        <w:t xml:space="preserve"> in Paris.</w:t>
      </w:r>
    </w:p>
    <w:p w:rsidR="009505BD" w:rsidRDefault="009505BD" w:rsidP="009505BD">
      <w:pPr>
        <w:shd w:val="clear" w:color="auto" w:fill="FFFFFF"/>
        <w:spacing w:before="100" w:after="100"/>
        <w:rPr>
          <w:sz w:val="26"/>
          <w:szCs w:val="26"/>
        </w:rPr>
      </w:pPr>
      <w:r>
        <w:rPr>
          <w:sz w:val="26"/>
          <w:szCs w:val="26"/>
          <w:highlight w:val="white"/>
        </w:rPr>
        <w:lastRenderedPageBreak/>
        <w:t xml:space="preserve">Animation became very popular on television since the 1950s, when television sets started to become common in most wealthy countries. Cartoons </w:t>
      </w:r>
      <w:proofErr w:type="gramStart"/>
      <w:r>
        <w:rPr>
          <w:sz w:val="26"/>
          <w:szCs w:val="26"/>
          <w:highlight w:val="white"/>
        </w:rPr>
        <w:t>were mainly programmed</w:t>
      </w:r>
      <w:proofErr w:type="gramEnd"/>
      <w:r>
        <w:rPr>
          <w:sz w:val="26"/>
          <w:szCs w:val="26"/>
          <w:highlight w:val="white"/>
        </w:rPr>
        <w:t xml:space="preserve"> for children, on convenient time slots, and especially US youth spent many hours watching </w:t>
      </w:r>
      <w:hyperlink r:id="rId15" w:history="1">
        <w:r>
          <w:rPr>
            <w:rStyle w:val="Hyperlink"/>
            <w:sz w:val="26"/>
            <w:szCs w:val="26"/>
            <w:highlight w:val="white"/>
          </w:rPr>
          <w:t>Saturday-morning cartoons</w:t>
        </w:r>
      </w:hyperlink>
      <w:r>
        <w:rPr>
          <w:sz w:val="26"/>
          <w:szCs w:val="26"/>
          <w:highlight w:val="white"/>
        </w:rPr>
        <w:t>.</w:t>
      </w:r>
    </w:p>
    <w:p w:rsidR="009505BD" w:rsidRDefault="00F9024D" w:rsidP="009505BD">
      <w:pPr>
        <w:shd w:val="clear" w:color="auto" w:fill="FFFFFF"/>
        <w:bidi/>
        <w:spacing w:before="100" w:after="100"/>
        <w:jc w:val="right"/>
        <w:rPr>
          <w:sz w:val="26"/>
          <w:szCs w:val="26"/>
        </w:rPr>
      </w:pPr>
      <w:hyperlink r:id="rId16" w:history="1">
        <w:r w:rsidR="009505BD">
          <w:rPr>
            <w:rStyle w:val="Hyperlink"/>
            <w:sz w:val="26"/>
            <w:szCs w:val="26"/>
          </w:rPr>
          <w:t>Computer animation</w:t>
        </w:r>
      </w:hyperlink>
      <w:r w:rsidR="009505BD">
        <w:rPr>
          <w:sz w:val="26"/>
          <w:szCs w:val="26"/>
        </w:rPr>
        <w:t xml:space="preserve"> </w:t>
      </w:r>
      <w:proofErr w:type="gramStart"/>
      <w:r w:rsidR="009505BD">
        <w:rPr>
          <w:sz w:val="26"/>
          <w:szCs w:val="26"/>
        </w:rPr>
        <w:t>was gradually developed</w:t>
      </w:r>
      <w:proofErr w:type="gramEnd"/>
      <w:r w:rsidR="009505BD">
        <w:rPr>
          <w:sz w:val="26"/>
          <w:szCs w:val="26"/>
        </w:rPr>
        <w:t xml:space="preserve"> since the 1940s. 3D wireframe animation started popping up in the mainstream in the 1970s, with an early (short) appearance in the sci-fi thriller </w:t>
      </w:r>
      <w:hyperlink r:id="rId17" w:history="1">
        <w:r w:rsidR="009505BD">
          <w:rPr>
            <w:rStyle w:val="Hyperlink"/>
            <w:i/>
            <w:sz w:val="26"/>
            <w:szCs w:val="26"/>
          </w:rPr>
          <w:t>Futureworld</w:t>
        </w:r>
      </w:hyperlink>
      <w:r w:rsidR="009505BD">
        <w:rPr>
          <w:sz w:val="26"/>
          <w:szCs w:val="26"/>
        </w:rPr>
        <w:t xml:space="preserve"> (1976).</w:t>
      </w:r>
    </w:p>
    <w:p w:rsidR="009505BD" w:rsidRDefault="009505BD" w:rsidP="009505BD">
      <w:pPr>
        <w:shd w:val="clear" w:color="auto" w:fill="FFFFFF"/>
        <w:spacing w:before="100" w:after="100"/>
        <w:rPr>
          <w:sz w:val="26"/>
          <w:szCs w:val="26"/>
          <w:highlight w:val="white"/>
        </w:rPr>
      </w:pPr>
      <w:r>
        <w:rPr>
          <w:sz w:val="26"/>
          <w:szCs w:val="26"/>
          <w:highlight w:val="white"/>
        </w:rPr>
        <w:t xml:space="preserve">Most of the traditional animation film studios switched to producing mostly </w:t>
      </w:r>
      <w:proofErr w:type="gramStart"/>
      <w:r>
        <w:rPr>
          <w:sz w:val="26"/>
          <w:szCs w:val="26"/>
          <w:highlight w:val="white"/>
        </w:rPr>
        <w:t>computer animated</w:t>
      </w:r>
      <w:proofErr w:type="gramEnd"/>
      <w:r>
        <w:rPr>
          <w:sz w:val="26"/>
          <w:szCs w:val="26"/>
          <w:highlight w:val="white"/>
        </w:rPr>
        <w:t xml:space="preserve"> films around the 1990s, as it proved cheaper and more profitable.</w:t>
      </w:r>
    </w:p>
    <w:p w:rsidR="009505BD" w:rsidRDefault="009505BD" w:rsidP="009505BD">
      <w:pPr>
        <w:shd w:val="clear" w:color="auto" w:fill="FFFFFF"/>
        <w:spacing w:before="100" w:after="100"/>
        <w:jc w:val="right"/>
        <w:rPr>
          <w:sz w:val="26"/>
          <w:szCs w:val="26"/>
          <w:highlight w:val="white"/>
        </w:rPr>
      </w:pPr>
      <w:r>
        <w:rPr>
          <w:rFonts w:hint="cs"/>
          <w:sz w:val="26"/>
          <w:szCs w:val="26"/>
          <w:highlight w:val="white"/>
          <w:rtl/>
        </w:rPr>
        <w:t>در سال 1833 ، فنوکسیستوپ اصل استروبوسکوپی انیمیشن مدرن را معرفی کرد ، که همچنین می تواند زمینه زئوتروپ (1866) ، کتاب تلنگر (1868) ، پراکسینوسکوپ (1877) ، زئوپراکسیسکوپ مویبریج (1879) و سینما را فراهم کند</w:t>
      </w:r>
      <w:r>
        <w:rPr>
          <w:sz w:val="26"/>
          <w:szCs w:val="26"/>
          <w:highlight w:val="white"/>
        </w:rPr>
        <w:t>.</w:t>
      </w:r>
    </w:p>
    <w:p w:rsidR="009505BD" w:rsidRDefault="009505BD" w:rsidP="009505BD">
      <w:pPr>
        <w:shd w:val="clear" w:color="auto" w:fill="FFFFFF"/>
        <w:spacing w:before="100" w:after="100"/>
        <w:jc w:val="right"/>
        <w:rPr>
          <w:sz w:val="26"/>
          <w:szCs w:val="26"/>
          <w:highlight w:val="white"/>
        </w:rPr>
      </w:pPr>
      <w:r>
        <w:rPr>
          <w:rFonts w:hint="cs"/>
          <w:sz w:val="26"/>
          <w:szCs w:val="26"/>
          <w:highlight w:val="white"/>
          <w:rtl/>
        </w:rPr>
        <w:t>چند سال پیش از دستیابی به موفقیت سینما در سال 1895 ، چارلز-ایمیل رینود با</w:t>
      </w:r>
      <w:r>
        <w:rPr>
          <w:sz w:val="26"/>
          <w:szCs w:val="26"/>
          <w:highlight w:val="white"/>
          <w:rtl/>
        </w:rPr>
        <w:t xml:space="preserve"> </w:t>
      </w:r>
      <w:r>
        <w:rPr>
          <w:sz w:val="26"/>
          <w:szCs w:val="26"/>
          <w:highlight w:val="white"/>
        </w:rPr>
        <w:t xml:space="preserve">Pantomimes Lumineuses </w:t>
      </w:r>
      <w:r>
        <w:rPr>
          <w:rFonts w:hint="cs"/>
          <w:sz w:val="26"/>
          <w:szCs w:val="26"/>
          <w:highlight w:val="white"/>
          <w:rtl/>
        </w:rPr>
        <w:t>موفقیت های زیادی کسب کرد. این فیلم های انیمیشن هر کدام حاوی 300 تا 700 فریم بودند که به جلو و عقب دستکاری می شدند تا 10 تا 15 دقیقه در هر فیلم طول بکشند. موسیقی ، پیانو و برخی گفتگوها به صورت زنده انجام می شد ، در حالی که برخی از جلوه های صوتی با یک الکترومغناطیس همزمان شده اند. از 28 اکتبر 1892 تا مارس 1900 ، ریون بیش از 12 هزار و 800 نمایش به بیش از 500000 بازدید کننده در موزه گرووین در پاریس داد</w:t>
      </w:r>
      <w:r>
        <w:rPr>
          <w:sz w:val="26"/>
          <w:szCs w:val="26"/>
          <w:highlight w:val="white"/>
        </w:rPr>
        <w:t>.</w:t>
      </w:r>
    </w:p>
    <w:p w:rsidR="009505BD" w:rsidRDefault="009505BD" w:rsidP="009505BD">
      <w:pPr>
        <w:shd w:val="clear" w:color="auto" w:fill="FFFFFF"/>
        <w:bidi/>
        <w:spacing w:before="100" w:after="100"/>
        <w:rPr>
          <w:sz w:val="26"/>
          <w:szCs w:val="26"/>
          <w:highlight w:val="white"/>
        </w:rPr>
      </w:pPr>
      <w:r>
        <w:rPr>
          <w:rFonts w:hint="cs"/>
          <w:sz w:val="26"/>
          <w:szCs w:val="26"/>
          <w:highlight w:val="white"/>
          <w:rtl/>
        </w:rPr>
        <w:t>انیمیشن از دهه 1950 ، هنگامی که مجموعه های تلویزیونی در اکثر کشورهای ثروتمند رایج شدند ، بسیار محبوب شد. کارتون ها عمدتاً برای کودکان برنامه ریزی می شدند ، در زمان های مناسب و مخصوصاً جوانان آمریکایی ساعت های زیادی را به تماشای کارتون های شنبه صبح می گذرانند.</w:t>
      </w:r>
    </w:p>
    <w:p w:rsidR="009505BD" w:rsidRDefault="009505BD" w:rsidP="009505BD">
      <w:pPr>
        <w:shd w:val="clear" w:color="auto" w:fill="FFFFFF"/>
        <w:bidi/>
        <w:spacing w:before="100" w:after="100"/>
        <w:rPr>
          <w:sz w:val="26"/>
          <w:szCs w:val="26"/>
          <w:highlight w:val="white"/>
        </w:rPr>
      </w:pPr>
      <w:r>
        <w:rPr>
          <w:rFonts w:hint="cs"/>
          <w:sz w:val="26"/>
          <w:szCs w:val="26"/>
          <w:highlight w:val="white"/>
          <w:rtl/>
        </w:rPr>
        <w:t xml:space="preserve">انیمیشن رایانه به تدریج از دهه 1940 توسعه یافت. انیمیشن سه بعدی </w:t>
      </w:r>
      <w:r>
        <w:rPr>
          <w:sz w:val="26"/>
          <w:szCs w:val="26"/>
          <w:highlight w:val="white"/>
        </w:rPr>
        <w:t>wireframe</w:t>
      </w:r>
      <w:r>
        <w:rPr>
          <w:rFonts w:hint="cs"/>
          <w:sz w:val="26"/>
          <w:szCs w:val="26"/>
          <w:highlight w:val="white"/>
          <w:rtl/>
        </w:rPr>
        <w:t xml:space="preserve"> در دهه 1970 با ظاهر اولیه (کوتاه) در تریلر علمی تخیلی </w:t>
      </w:r>
      <w:r>
        <w:rPr>
          <w:sz w:val="26"/>
          <w:szCs w:val="26"/>
          <w:highlight w:val="white"/>
        </w:rPr>
        <w:t>Futureworld</w:t>
      </w:r>
      <w:r>
        <w:rPr>
          <w:rFonts w:hint="cs"/>
          <w:sz w:val="26"/>
          <w:szCs w:val="26"/>
          <w:highlight w:val="white"/>
          <w:rtl/>
        </w:rPr>
        <w:t xml:space="preserve"> (1976) ظاهر شد.</w:t>
      </w:r>
    </w:p>
    <w:p w:rsidR="009505BD" w:rsidRDefault="009505BD" w:rsidP="009505BD">
      <w:pPr>
        <w:shd w:val="clear" w:color="auto" w:fill="FFFFFF"/>
        <w:bidi/>
        <w:spacing w:before="100" w:after="100"/>
        <w:rPr>
          <w:sz w:val="26"/>
          <w:szCs w:val="26"/>
          <w:highlight w:val="white"/>
        </w:rPr>
      </w:pPr>
      <w:r>
        <w:rPr>
          <w:rFonts w:hint="cs"/>
          <w:sz w:val="26"/>
          <w:szCs w:val="26"/>
          <w:highlight w:val="white"/>
          <w:rtl/>
        </w:rPr>
        <w:t>بیشتر استودیوهای فیلمهای انیمیشن سنتی در حدود دهه 1990 به تولید فیلمهای اکثراً رایانه ای روی آوردند ، چراکه ثابت شده بود ارزان تر و سودآورترند.</w:t>
      </w:r>
    </w:p>
    <w:p w:rsidR="009505BD" w:rsidRDefault="009505BD" w:rsidP="009505BD">
      <w:pPr>
        <w:shd w:val="clear" w:color="auto" w:fill="FFFFFF"/>
        <w:spacing w:before="100" w:after="100"/>
        <w:rPr>
          <w:sz w:val="26"/>
          <w:szCs w:val="26"/>
          <w:highlight w:val="white"/>
        </w:rPr>
      </w:pPr>
    </w:p>
    <w:p w:rsidR="009505BD" w:rsidRDefault="009505BD" w:rsidP="009505BD">
      <w:pPr>
        <w:bidi/>
        <w:jc w:val="right"/>
        <w:rPr>
          <w:sz w:val="26"/>
          <w:szCs w:val="26"/>
        </w:rPr>
      </w:pPr>
      <w:r>
        <w:rPr>
          <w:sz w:val="26"/>
          <w:szCs w:val="26"/>
        </w:rPr>
        <w:t>2. Concepts and applied software or technique</w:t>
      </w:r>
    </w:p>
    <w:p w:rsidR="009505BD" w:rsidRDefault="009505BD" w:rsidP="009505BD">
      <w:pPr>
        <w:bidi/>
        <w:rPr>
          <w:sz w:val="26"/>
          <w:szCs w:val="26"/>
        </w:rPr>
      </w:pPr>
      <w:r>
        <w:rPr>
          <w:rFonts w:hint="cs"/>
          <w:sz w:val="26"/>
          <w:szCs w:val="26"/>
          <w:rtl/>
        </w:rPr>
        <w:t>مفهوم و تکنیک استفاده شده یا نرم افزار ایجاد شده</w:t>
      </w:r>
    </w:p>
    <w:p w:rsidR="009505BD" w:rsidRDefault="009505BD" w:rsidP="009505BD">
      <w:pPr>
        <w:rPr>
          <w:sz w:val="26"/>
          <w:szCs w:val="26"/>
        </w:rPr>
      </w:pPr>
      <w:r>
        <w:rPr>
          <w:sz w:val="26"/>
          <w:szCs w:val="26"/>
          <w:highlight w:val="white"/>
        </w:rPr>
        <w:t>In</w:t>
      </w:r>
      <w:r>
        <w:rPr>
          <w:b/>
          <w:sz w:val="26"/>
          <w:szCs w:val="26"/>
          <w:highlight w:val="white"/>
        </w:rPr>
        <w:t xml:space="preserve"> traditional </w:t>
      </w:r>
      <w:proofErr w:type="gramStart"/>
      <w:r>
        <w:rPr>
          <w:b/>
          <w:sz w:val="26"/>
          <w:szCs w:val="26"/>
          <w:highlight w:val="white"/>
        </w:rPr>
        <w:t>animation</w:t>
      </w:r>
      <w:proofErr w:type="gramEnd"/>
      <w:r>
        <w:rPr>
          <w:sz w:val="26"/>
          <w:szCs w:val="26"/>
          <w:highlight w:val="white"/>
        </w:rPr>
        <w:t xml:space="preserve"> the individual frames of a traditionally animated film are photographs of drawings, first drawn on paper. To create the illusion of movement, each drawing differs slightly from the one before it. The animators' drawings are traced or photocopied onto transparent acetate sheets called </w:t>
      </w:r>
      <w:hyperlink r:id="rId18" w:history="1">
        <w:r>
          <w:rPr>
            <w:rStyle w:val="Hyperlink"/>
            <w:sz w:val="26"/>
            <w:szCs w:val="26"/>
            <w:highlight w:val="white"/>
          </w:rPr>
          <w:t>cels</w:t>
        </w:r>
      </w:hyperlink>
      <w:r>
        <w:rPr>
          <w:sz w:val="26"/>
          <w:szCs w:val="26"/>
          <w:highlight w:val="white"/>
        </w:rPr>
        <w:t xml:space="preserve">, which </w:t>
      </w:r>
      <w:proofErr w:type="gramStart"/>
      <w:r>
        <w:rPr>
          <w:sz w:val="26"/>
          <w:szCs w:val="26"/>
          <w:highlight w:val="white"/>
        </w:rPr>
        <w:t>are filled</w:t>
      </w:r>
      <w:proofErr w:type="gramEnd"/>
      <w:r>
        <w:rPr>
          <w:sz w:val="26"/>
          <w:szCs w:val="26"/>
          <w:highlight w:val="white"/>
        </w:rPr>
        <w:t xml:space="preserve"> in with paints in assigned colors or tones on the side opposite the line drawings. The completed character cels are photographed one-by-one against a painted background by a </w:t>
      </w:r>
      <w:hyperlink r:id="rId19" w:history="1">
        <w:r>
          <w:rPr>
            <w:rStyle w:val="Hyperlink"/>
            <w:sz w:val="26"/>
            <w:szCs w:val="26"/>
            <w:highlight w:val="white"/>
          </w:rPr>
          <w:t>rostrum camera</w:t>
        </w:r>
      </w:hyperlink>
      <w:r>
        <w:rPr>
          <w:sz w:val="26"/>
          <w:szCs w:val="26"/>
          <w:highlight w:val="white"/>
        </w:rPr>
        <w:t xml:space="preserve"> onto motion picture film.</w:t>
      </w:r>
    </w:p>
    <w:p w:rsidR="009505BD" w:rsidRDefault="009505BD" w:rsidP="009505BD">
      <w:pPr>
        <w:rPr>
          <w:sz w:val="26"/>
          <w:szCs w:val="26"/>
        </w:rPr>
      </w:pPr>
      <w:r>
        <w:rPr>
          <w:b/>
          <w:sz w:val="26"/>
          <w:szCs w:val="26"/>
          <w:highlight w:val="white"/>
        </w:rPr>
        <w:t>Full animation</w:t>
      </w:r>
      <w:r>
        <w:rPr>
          <w:sz w:val="26"/>
          <w:szCs w:val="26"/>
          <w:highlight w:val="white"/>
        </w:rPr>
        <w:t xml:space="preserve"> refers to the process of producing high-quality traditionally animated films that regularly use detailed drawings and plausible movement, having a smooth animation.</w:t>
      </w:r>
    </w:p>
    <w:p w:rsidR="009505BD" w:rsidRDefault="00F9024D" w:rsidP="009505BD">
      <w:pPr>
        <w:rPr>
          <w:sz w:val="26"/>
          <w:szCs w:val="26"/>
        </w:rPr>
      </w:pPr>
      <w:hyperlink r:id="rId20" w:history="1">
        <w:r w:rsidR="009505BD">
          <w:rPr>
            <w:rStyle w:val="Hyperlink"/>
            <w:b/>
            <w:sz w:val="26"/>
            <w:szCs w:val="26"/>
          </w:rPr>
          <w:t>Limited animation</w:t>
        </w:r>
      </w:hyperlink>
      <w:r w:rsidR="009505BD">
        <w:rPr>
          <w:sz w:val="26"/>
          <w:szCs w:val="26"/>
        </w:rPr>
        <w:t xml:space="preserve"> involves the use of less detailed or more stylized drawings and methods of movement usually a choppy or "skippy" movement animation. Limited animation uses fewer drawings per second, thereby limiting the fluidity of the animation.</w:t>
      </w:r>
    </w:p>
    <w:p w:rsidR="009505BD" w:rsidRDefault="009505BD" w:rsidP="009505BD">
      <w:pPr>
        <w:rPr>
          <w:sz w:val="26"/>
          <w:szCs w:val="26"/>
          <w:highlight w:val="white"/>
        </w:rPr>
      </w:pPr>
      <w:r>
        <w:rPr>
          <w:b/>
          <w:sz w:val="26"/>
          <w:szCs w:val="26"/>
          <w:highlight w:val="white"/>
        </w:rPr>
        <w:t>Rotoscoping</w:t>
      </w:r>
      <w:r>
        <w:rPr>
          <w:sz w:val="26"/>
          <w:szCs w:val="26"/>
          <w:highlight w:val="white"/>
        </w:rPr>
        <w:t xml:space="preserve"> is a technique patented by </w:t>
      </w:r>
      <w:hyperlink r:id="rId21" w:history="1">
        <w:r>
          <w:rPr>
            <w:rStyle w:val="Hyperlink"/>
            <w:sz w:val="26"/>
            <w:szCs w:val="26"/>
            <w:highlight w:val="white"/>
          </w:rPr>
          <w:t>Max Fleischer</w:t>
        </w:r>
      </w:hyperlink>
      <w:r>
        <w:rPr>
          <w:sz w:val="26"/>
          <w:szCs w:val="26"/>
          <w:highlight w:val="white"/>
        </w:rPr>
        <w:t xml:space="preserve"> in 1917 where animators trace live-action movement, frame by frame.</w:t>
      </w:r>
    </w:p>
    <w:p w:rsidR="009505BD" w:rsidRDefault="00F9024D" w:rsidP="009505BD">
      <w:pPr>
        <w:shd w:val="clear" w:color="auto" w:fill="FFFFFF"/>
        <w:rPr>
          <w:sz w:val="26"/>
          <w:szCs w:val="26"/>
          <w:highlight w:val="white"/>
        </w:rPr>
      </w:pPr>
      <w:hyperlink r:id="rId22" w:history="1">
        <w:r w:rsidR="009505BD">
          <w:rPr>
            <w:rStyle w:val="Hyperlink"/>
            <w:b/>
            <w:sz w:val="26"/>
            <w:szCs w:val="26"/>
            <w:highlight w:val="white"/>
          </w:rPr>
          <w:t>Live-action/animation</w:t>
        </w:r>
      </w:hyperlink>
      <w:r w:rsidR="009505BD">
        <w:rPr>
          <w:sz w:val="26"/>
          <w:szCs w:val="26"/>
          <w:highlight w:val="white"/>
        </w:rPr>
        <w:t xml:space="preserve"> is a technique combining hand-drawn characters into live action shots or live action actors into animated shots.</w:t>
      </w:r>
    </w:p>
    <w:p w:rsidR="009505BD" w:rsidRDefault="009505BD" w:rsidP="009505BD">
      <w:pPr>
        <w:shd w:val="clear" w:color="auto" w:fill="FFFFFF"/>
        <w:rPr>
          <w:sz w:val="26"/>
          <w:szCs w:val="26"/>
          <w:highlight w:val="white"/>
        </w:rPr>
      </w:pPr>
      <w:r>
        <w:rPr>
          <w:b/>
          <w:sz w:val="26"/>
          <w:szCs w:val="26"/>
          <w:highlight w:val="white"/>
        </w:rPr>
        <w:t>Stop-motion animation</w:t>
      </w:r>
      <w:r>
        <w:rPr>
          <w:sz w:val="26"/>
          <w:szCs w:val="26"/>
          <w:highlight w:val="white"/>
        </w:rPr>
        <w:t xml:space="preserve"> </w:t>
      </w:r>
      <w:proofErr w:type="gramStart"/>
      <w:r>
        <w:rPr>
          <w:sz w:val="26"/>
          <w:szCs w:val="26"/>
          <w:highlight w:val="white"/>
        </w:rPr>
        <w:t>is used</w:t>
      </w:r>
      <w:proofErr w:type="gramEnd"/>
      <w:r>
        <w:rPr>
          <w:sz w:val="26"/>
          <w:szCs w:val="26"/>
          <w:highlight w:val="white"/>
        </w:rPr>
        <w:t xml:space="preserve"> to describe animation created by physically manipulating real-world objects and photographing them one frame of film at a time to create the illusion of movement.</w:t>
      </w:r>
    </w:p>
    <w:p w:rsidR="009505BD" w:rsidRDefault="009505BD" w:rsidP="009505BD">
      <w:pPr>
        <w:shd w:val="clear" w:color="auto" w:fill="FFFFFF"/>
        <w:rPr>
          <w:sz w:val="26"/>
          <w:szCs w:val="26"/>
          <w:highlight w:val="white"/>
        </w:rPr>
      </w:pPr>
      <w:r>
        <w:rPr>
          <w:b/>
          <w:sz w:val="26"/>
          <w:szCs w:val="26"/>
          <w:highlight w:val="white"/>
        </w:rPr>
        <w:lastRenderedPageBreak/>
        <w:t>Computer animation</w:t>
      </w:r>
      <w:r>
        <w:rPr>
          <w:sz w:val="26"/>
          <w:szCs w:val="26"/>
          <w:highlight w:val="white"/>
        </w:rPr>
        <w:t xml:space="preserve"> encompasses a variety of techniques, the unifying factor being that the animation </w:t>
      </w:r>
      <w:proofErr w:type="gramStart"/>
      <w:r>
        <w:rPr>
          <w:sz w:val="26"/>
          <w:szCs w:val="26"/>
          <w:highlight w:val="white"/>
        </w:rPr>
        <w:t>is created</w:t>
      </w:r>
      <w:proofErr w:type="gramEnd"/>
      <w:r>
        <w:rPr>
          <w:sz w:val="26"/>
          <w:szCs w:val="26"/>
          <w:highlight w:val="white"/>
        </w:rPr>
        <w:t xml:space="preserve"> digitally on a computer. 2D animation techniques tend to focus on image manipulation while 3D techniques usually build virtual worlds in which characters and objects move and interact. 3D animation can create images that seem real to the viewer.</w:t>
      </w:r>
    </w:p>
    <w:p w:rsidR="009505BD" w:rsidRDefault="009505BD" w:rsidP="009505BD">
      <w:pPr>
        <w:pStyle w:val="Heading3"/>
        <w:keepNext w:val="0"/>
        <w:keepLines w:val="0"/>
        <w:shd w:val="clear" w:color="auto" w:fill="FFFFFF"/>
        <w:spacing w:before="80" w:after="0" w:line="384" w:lineRule="auto"/>
        <w:rPr>
          <w:rFonts w:eastAsia="Calibri"/>
          <w:sz w:val="26"/>
          <w:szCs w:val="26"/>
          <w:highlight w:val="white"/>
        </w:rPr>
      </w:pPr>
      <w:bookmarkStart w:id="0" w:name="_q7dozunhvoc"/>
      <w:bookmarkEnd w:id="0"/>
      <w:r>
        <w:rPr>
          <w:rFonts w:eastAsia="Calibri"/>
          <w:sz w:val="26"/>
          <w:szCs w:val="26"/>
          <w:highlight w:val="white"/>
        </w:rPr>
        <w:t>Mechanical animation:</w:t>
      </w:r>
    </w:p>
    <w:p w:rsidR="009505BD" w:rsidRDefault="009505BD" w:rsidP="009505BD">
      <w:pPr>
        <w:shd w:val="clear" w:color="auto" w:fill="FFFFFF"/>
        <w:rPr>
          <w:sz w:val="26"/>
          <w:szCs w:val="26"/>
          <w:highlight w:val="white"/>
        </w:rPr>
      </w:pPr>
      <w:proofErr w:type="gramStart"/>
      <w:r>
        <w:rPr>
          <w:sz w:val="26"/>
          <w:szCs w:val="26"/>
          <w:highlight w:val="white"/>
        </w:rPr>
        <w:t>1.</w:t>
      </w:r>
      <w:proofErr w:type="gramEnd"/>
      <w:r>
        <w:fldChar w:fldCharType="begin"/>
      </w:r>
      <w:r>
        <w:instrText xml:space="preserve"> HYPERLINK "https://en.wikipedia.org/wiki/Animatronics" </w:instrText>
      </w:r>
      <w:r>
        <w:fldChar w:fldCharType="separate"/>
      </w:r>
      <w:r>
        <w:rPr>
          <w:rStyle w:val="Hyperlink"/>
          <w:b/>
          <w:sz w:val="26"/>
          <w:szCs w:val="26"/>
          <w:highlight w:val="white"/>
        </w:rPr>
        <w:t>Animatronics</w:t>
      </w:r>
      <w:r>
        <w:fldChar w:fldCharType="end"/>
      </w:r>
      <w:r>
        <w:rPr>
          <w:sz w:val="26"/>
          <w:szCs w:val="26"/>
          <w:highlight w:val="white"/>
        </w:rPr>
        <w:t xml:space="preserve"> is the use of </w:t>
      </w:r>
      <w:hyperlink r:id="rId23" w:history="1">
        <w:r>
          <w:rPr>
            <w:rStyle w:val="Hyperlink"/>
            <w:sz w:val="26"/>
            <w:szCs w:val="26"/>
            <w:highlight w:val="white"/>
          </w:rPr>
          <w:t>mechatronics</w:t>
        </w:r>
      </w:hyperlink>
      <w:r>
        <w:rPr>
          <w:sz w:val="26"/>
          <w:szCs w:val="26"/>
          <w:highlight w:val="white"/>
        </w:rPr>
        <w:t xml:space="preserve"> to create machines that seem animate rather than robotic.</w:t>
      </w:r>
    </w:p>
    <w:p w:rsidR="009505BD" w:rsidRDefault="009505BD" w:rsidP="009505BD">
      <w:pPr>
        <w:shd w:val="clear" w:color="auto" w:fill="FFFFFF"/>
        <w:spacing w:before="120" w:after="20"/>
        <w:rPr>
          <w:sz w:val="26"/>
          <w:szCs w:val="26"/>
          <w:highlight w:val="white"/>
          <w:vertAlign w:val="superscript"/>
        </w:rPr>
      </w:pPr>
      <w:proofErr w:type="gramStart"/>
      <w:r>
        <w:rPr>
          <w:sz w:val="26"/>
          <w:szCs w:val="26"/>
          <w:highlight w:val="white"/>
        </w:rPr>
        <w:t>2.</w:t>
      </w:r>
      <w:proofErr w:type="gramEnd"/>
      <w:r>
        <w:fldChar w:fldCharType="begin"/>
      </w:r>
      <w:r>
        <w:instrText xml:space="preserve"> HYPERLINK "https://en.wikipedia.org/wiki/Chuckimation" </w:instrText>
      </w:r>
      <w:r>
        <w:fldChar w:fldCharType="separate"/>
      </w:r>
      <w:r>
        <w:rPr>
          <w:rStyle w:val="Hyperlink"/>
          <w:b/>
          <w:sz w:val="26"/>
          <w:szCs w:val="26"/>
          <w:highlight w:val="white"/>
        </w:rPr>
        <w:t>Chuckimation</w:t>
      </w:r>
      <w:r>
        <w:fldChar w:fldCharType="end"/>
      </w:r>
      <w:r>
        <w:rPr>
          <w:sz w:val="26"/>
          <w:szCs w:val="26"/>
          <w:highlight w:val="white"/>
        </w:rPr>
        <w:t xml:space="preserve"> is a type of animation created by the makers of the television series </w:t>
      </w:r>
      <w:hyperlink r:id="rId24" w:history="1">
        <w:r>
          <w:rPr>
            <w:rStyle w:val="Hyperlink"/>
            <w:i/>
            <w:sz w:val="26"/>
            <w:szCs w:val="26"/>
            <w:highlight w:val="white"/>
          </w:rPr>
          <w:t>Action League Now!</w:t>
        </w:r>
      </w:hyperlink>
      <w:r>
        <w:rPr>
          <w:sz w:val="26"/>
          <w:szCs w:val="26"/>
          <w:highlight w:val="white"/>
        </w:rPr>
        <w:t xml:space="preserve"> </w:t>
      </w:r>
      <w:proofErr w:type="gramStart"/>
      <w:r>
        <w:rPr>
          <w:sz w:val="26"/>
          <w:szCs w:val="26"/>
          <w:highlight w:val="white"/>
        </w:rPr>
        <w:t>in</w:t>
      </w:r>
      <w:proofErr w:type="gramEnd"/>
      <w:r>
        <w:rPr>
          <w:sz w:val="26"/>
          <w:szCs w:val="26"/>
          <w:highlight w:val="white"/>
        </w:rPr>
        <w:t xml:space="preserve"> which characters/props are thrown, or chucked from off camera or wiggled around to simulate talking by unseen hands.</w:t>
      </w:r>
    </w:p>
    <w:p w:rsidR="009505BD" w:rsidRDefault="009505BD" w:rsidP="009505BD">
      <w:pPr>
        <w:shd w:val="clear" w:color="auto" w:fill="FFFFFF"/>
        <w:spacing w:before="120" w:after="20"/>
        <w:rPr>
          <w:sz w:val="26"/>
          <w:szCs w:val="26"/>
          <w:highlight w:val="white"/>
        </w:rPr>
      </w:pPr>
      <w:proofErr w:type="gramStart"/>
      <w:r>
        <w:rPr>
          <w:sz w:val="26"/>
          <w:szCs w:val="26"/>
          <w:highlight w:val="white"/>
        </w:rPr>
        <w:t>3.The</w:t>
      </w:r>
      <w:proofErr w:type="gramEnd"/>
      <w:r>
        <w:rPr>
          <w:sz w:val="26"/>
          <w:szCs w:val="26"/>
          <w:highlight w:val="white"/>
        </w:rPr>
        <w:t xml:space="preserve"> </w:t>
      </w:r>
      <w:hyperlink r:id="rId25" w:anchor="Moving_images" w:history="1">
        <w:r>
          <w:rPr>
            <w:rStyle w:val="Hyperlink"/>
            <w:b/>
            <w:sz w:val="26"/>
            <w:szCs w:val="26"/>
            <w:highlight w:val="white"/>
          </w:rPr>
          <w:t>magic lantern</w:t>
        </w:r>
      </w:hyperlink>
      <w:r>
        <w:rPr>
          <w:sz w:val="26"/>
          <w:szCs w:val="26"/>
          <w:highlight w:val="white"/>
        </w:rPr>
        <w:t xml:space="preserve"> used mechanical slides to project moving images.</w:t>
      </w:r>
    </w:p>
    <w:p w:rsidR="009505BD" w:rsidRDefault="009505BD" w:rsidP="009505BD">
      <w:pPr>
        <w:shd w:val="clear" w:color="auto" w:fill="FFFFFF"/>
        <w:rPr>
          <w:rFonts w:ascii="Arial" w:eastAsia="Arial" w:hAnsi="Arial" w:cs="Arial"/>
          <w:color w:val="202122"/>
          <w:sz w:val="21"/>
          <w:szCs w:val="21"/>
          <w:highlight w:val="white"/>
        </w:rPr>
      </w:pPr>
    </w:p>
    <w:p w:rsidR="009505BD" w:rsidRDefault="009505BD" w:rsidP="009505BD">
      <w:pPr>
        <w:bidi/>
        <w:rPr>
          <w:sz w:val="26"/>
          <w:szCs w:val="26"/>
        </w:rPr>
      </w:pPr>
      <w:r>
        <w:rPr>
          <w:rFonts w:hint="cs"/>
          <w:sz w:val="26"/>
          <w:szCs w:val="26"/>
          <w:rtl/>
        </w:rPr>
        <w:t>در انیمیشن سنتی ، فریم های انفرادی یک فیلم انیمیشن سنتی ، عکس هایی از نقاشی ها هستند که برای اولین بار روی کاغذ کشیده شده اند. برای ایجاد توهم حرکت ، هر نقاشی با نقاشی قبل از آن کمی متفاوت است. نقاشی های انیماتورها بر روی ورق های استات شفاف به نام سل ردیابی و یا فتوکپی می شوند که با رنگ هایی به رنگ های مشخص شده یا رنگ هایی که در طرف مقابل نقاشی های خط قرار دارند ، پر شده اند. تابلوهای کاراکتر تکمیل شده به صورت یک به یک در برابر پس زمینه نقاشی شده توسط یک دوربین سرچشمه روی فیلم فیلم حرکت می کنند.</w:t>
      </w:r>
    </w:p>
    <w:p w:rsidR="009505BD" w:rsidRDefault="009505BD" w:rsidP="009505BD">
      <w:pPr>
        <w:bidi/>
        <w:rPr>
          <w:sz w:val="26"/>
          <w:szCs w:val="26"/>
        </w:rPr>
      </w:pPr>
      <w:r>
        <w:rPr>
          <w:rFonts w:hint="cs"/>
          <w:sz w:val="26"/>
          <w:szCs w:val="26"/>
          <w:rtl/>
        </w:rPr>
        <w:t>انیمیشن کامل به روند تولید فیلم های با کیفیت بالا و انیمیشن سنتی اشاره دارد که مرتباً از داشتن نقشه های دقیق و حرکت موجه با داشتن انیمیشن صاف استفاده می کنند.</w:t>
      </w:r>
    </w:p>
    <w:p w:rsidR="009505BD" w:rsidRDefault="009505BD" w:rsidP="009505BD">
      <w:pPr>
        <w:bidi/>
        <w:rPr>
          <w:sz w:val="26"/>
          <w:szCs w:val="26"/>
        </w:rPr>
      </w:pPr>
      <w:r>
        <w:rPr>
          <w:rFonts w:hint="cs"/>
          <w:sz w:val="26"/>
          <w:szCs w:val="26"/>
          <w:rtl/>
        </w:rPr>
        <w:t>انیمیشن محدود شامل استفاده از نقاشی های دقیق تر یا سبک تر و روش های حرکتی معمولاً یک انیمیشن حرکتی خرد یا "شکاف" است. انیمیشن محدود از نقاشی های کمتری در ثانیه استفاده می کند ، در نتیجه جریان انیمیشن را محدود می کند.</w:t>
      </w:r>
    </w:p>
    <w:p w:rsidR="009505BD" w:rsidRDefault="009505BD" w:rsidP="009505BD">
      <w:pPr>
        <w:bidi/>
        <w:rPr>
          <w:sz w:val="26"/>
          <w:szCs w:val="26"/>
        </w:rPr>
      </w:pPr>
      <w:r>
        <w:rPr>
          <w:sz w:val="26"/>
          <w:szCs w:val="26"/>
        </w:rPr>
        <w:lastRenderedPageBreak/>
        <w:t>Rotoscoping</w:t>
      </w:r>
      <w:r>
        <w:rPr>
          <w:rFonts w:hint="cs"/>
          <w:sz w:val="26"/>
          <w:szCs w:val="26"/>
          <w:rtl/>
        </w:rPr>
        <w:t xml:space="preserve"> تکنیکی است که توسط ماکس فلیشر در سال 1917 اختراع شد و در آنجا انیماتورها حرکت عملی را که فریم به فریم است ردیابی می کنند.</w:t>
      </w:r>
    </w:p>
    <w:p w:rsidR="009505BD" w:rsidRDefault="009505BD" w:rsidP="009505BD">
      <w:pPr>
        <w:bidi/>
        <w:rPr>
          <w:sz w:val="26"/>
          <w:szCs w:val="26"/>
        </w:rPr>
      </w:pPr>
      <w:r>
        <w:rPr>
          <w:sz w:val="26"/>
          <w:szCs w:val="26"/>
        </w:rPr>
        <w:t>Live-Action</w:t>
      </w:r>
      <w:r>
        <w:rPr>
          <w:rFonts w:hint="cs"/>
          <w:sz w:val="26"/>
          <w:szCs w:val="26"/>
          <w:rtl/>
        </w:rPr>
        <w:t xml:space="preserve"> / انیمیشن روشی است که شخصیت های دستی را به عکس های اکشن زنده یا بازیگران اکشن زنده در عکس های متحرک تبدیل می کند.</w:t>
      </w:r>
    </w:p>
    <w:p w:rsidR="009505BD" w:rsidRDefault="009505BD" w:rsidP="009505BD">
      <w:pPr>
        <w:bidi/>
        <w:rPr>
          <w:sz w:val="26"/>
          <w:szCs w:val="26"/>
        </w:rPr>
      </w:pPr>
      <w:r>
        <w:rPr>
          <w:rFonts w:hint="cs"/>
          <w:sz w:val="26"/>
          <w:szCs w:val="26"/>
          <w:rtl/>
        </w:rPr>
        <w:t>انیمیشن توقف حرکت برای توصیف انیمیشن ایجاد شده با دستکاری فیزیکی اشیاء دنیای واقعی و عکس گرفتن از آنها از یک قاب فیلم در یک زمان استفاده می شود تا توهم حرکت را ایجاد کند.</w:t>
      </w:r>
    </w:p>
    <w:p w:rsidR="009505BD" w:rsidRDefault="009505BD" w:rsidP="009505BD">
      <w:pPr>
        <w:bidi/>
        <w:rPr>
          <w:sz w:val="26"/>
          <w:szCs w:val="26"/>
        </w:rPr>
      </w:pPr>
      <w:r>
        <w:rPr>
          <w:rFonts w:hint="cs"/>
          <w:sz w:val="26"/>
          <w:szCs w:val="26"/>
          <w:rtl/>
        </w:rPr>
        <w:t>انیمیشن رایانه ای تکنیک های مختلفی را در بر می گیرد ، که یکی از مهمترین عامل ایجاد انیمیشن به صورت دیجیتالی در رایانه است. تکنیک های انیمیشن 2</w:t>
      </w:r>
      <w:r>
        <w:rPr>
          <w:sz w:val="26"/>
          <w:szCs w:val="26"/>
        </w:rPr>
        <w:t>D</w:t>
      </w:r>
      <w:r>
        <w:rPr>
          <w:rFonts w:hint="cs"/>
          <w:sz w:val="26"/>
          <w:szCs w:val="26"/>
          <w:rtl/>
        </w:rPr>
        <w:t xml:space="preserve"> تمرکز خود را بر دستکاری تصویر متمرکز می کنند در حالی که تکنیک های سه بعدی معمولاً دنیاهای مجازی ایجاد می کنند که در آن کاراکترها و اشیاء در آن ها حرکت و تعامل می کنند. انیمیشن سه بعدی می تواند تصاویری ایجاد کند که برای بیننده واقعی به نظر برسد.</w:t>
      </w:r>
    </w:p>
    <w:p w:rsidR="009505BD" w:rsidRDefault="009505BD" w:rsidP="009505BD">
      <w:pPr>
        <w:bidi/>
        <w:rPr>
          <w:sz w:val="26"/>
          <w:szCs w:val="26"/>
        </w:rPr>
      </w:pPr>
      <w:r>
        <w:rPr>
          <w:rFonts w:hint="cs"/>
          <w:sz w:val="26"/>
          <w:szCs w:val="26"/>
          <w:rtl/>
        </w:rPr>
        <w:t>انیمیشن مکانیکی:</w:t>
      </w:r>
    </w:p>
    <w:p w:rsidR="009505BD" w:rsidRDefault="009505BD" w:rsidP="009505BD">
      <w:pPr>
        <w:bidi/>
        <w:rPr>
          <w:sz w:val="26"/>
          <w:szCs w:val="26"/>
        </w:rPr>
      </w:pPr>
      <w:r>
        <w:rPr>
          <w:rFonts w:hint="cs"/>
          <w:sz w:val="26"/>
          <w:szCs w:val="26"/>
          <w:rtl/>
        </w:rPr>
        <w:t>1.انیمیشن الکترونیک استفاده از مکاترونیک برای ایجاد ماشینهایی است که به نظر بی روح و نه رباتیک است.</w:t>
      </w:r>
    </w:p>
    <w:p w:rsidR="009505BD" w:rsidRDefault="009505BD" w:rsidP="009505BD">
      <w:pPr>
        <w:bidi/>
        <w:rPr>
          <w:sz w:val="26"/>
          <w:szCs w:val="26"/>
        </w:rPr>
      </w:pPr>
      <w:r>
        <w:rPr>
          <w:sz w:val="26"/>
          <w:szCs w:val="26"/>
        </w:rPr>
        <w:t>Chuckimation</w:t>
      </w:r>
      <w:r>
        <w:rPr>
          <w:rFonts w:hint="cs"/>
          <w:sz w:val="26"/>
          <w:szCs w:val="26"/>
          <w:rtl/>
        </w:rPr>
        <w:t xml:space="preserve">2. نوعی انیمیشن است که توسط سازندگان مجموعه تلویزیونی </w:t>
      </w:r>
      <w:r>
        <w:rPr>
          <w:sz w:val="26"/>
          <w:szCs w:val="26"/>
        </w:rPr>
        <w:t>Action League Now</w:t>
      </w:r>
      <w:r>
        <w:rPr>
          <w:rFonts w:hint="cs"/>
          <w:sz w:val="26"/>
          <w:szCs w:val="26"/>
          <w:rtl/>
        </w:rPr>
        <w:t xml:space="preserve"> ساخته شده است! که در آن کاراکترها یا غرفه ها پرتاب می شوند ، یا از دور دوربین دور می شوند یا در اطراف تکان می خورند تا صحبت های دستان غیب را شبیه سازی کنند.</w:t>
      </w:r>
    </w:p>
    <w:p w:rsidR="009505BD" w:rsidRDefault="009505BD" w:rsidP="009505BD">
      <w:pPr>
        <w:bidi/>
        <w:rPr>
          <w:sz w:val="26"/>
          <w:szCs w:val="26"/>
        </w:rPr>
      </w:pPr>
      <w:r>
        <w:rPr>
          <w:rFonts w:hint="cs"/>
          <w:sz w:val="26"/>
          <w:szCs w:val="26"/>
          <w:rtl/>
        </w:rPr>
        <w:t>3.فانوس جادویی برای طراحی تصاویر متحرک از اسلایدهای مکانیکی استفاده می کرد.</w:t>
      </w:r>
    </w:p>
    <w:p w:rsidR="009505BD" w:rsidRDefault="009505BD" w:rsidP="009505BD">
      <w:pPr>
        <w:bidi/>
        <w:jc w:val="right"/>
        <w:rPr>
          <w:sz w:val="26"/>
          <w:szCs w:val="26"/>
        </w:rPr>
      </w:pPr>
      <w:r>
        <w:rPr>
          <w:sz w:val="26"/>
          <w:szCs w:val="26"/>
        </w:rPr>
        <w:t>3. Characteristics of produced software or presented technique</w:t>
      </w:r>
    </w:p>
    <w:p w:rsidR="009505BD" w:rsidRDefault="009505BD" w:rsidP="009505BD">
      <w:pPr>
        <w:bidi/>
        <w:rPr>
          <w:sz w:val="26"/>
          <w:szCs w:val="26"/>
        </w:rPr>
      </w:pPr>
      <w:r>
        <w:rPr>
          <w:rFonts w:hint="cs"/>
          <w:sz w:val="26"/>
          <w:szCs w:val="26"/>
          <w:rtl/>
        </w:rPr>
        <w:t>ویژگی های نرم افزار تولید شده یا تکنیک ارائه شده</w:t>
      </w:r>
    </w:p>
    <w:p w:rsidR="009505BD" w:rsidRDefault="009505BD" w:rsidP="009505BD">
      <w:pPr>
        <w:bidi/>
        <w:rPr>
          <w:sz w:val="26"/>
          <w:szCs w:val="26"/>
        </w:rPr>
      </w:pPr>
    </w:p>
    <w:p w:rsidR="009505BD" w:rsidRDefault="009505BD" w:rsidP="009505BD">
      <w:pPr>
        <w:bidi/>
        <w:jc w:val="right"/>
        <w:rPr>
          <w:sz w:val="26"/>
          <w:szCs w:val="26"/>
        </w:rPr>
      </w:pPr>
    </w:p>
    <w:p w:rsidR="009505BD" w:rsidRDefault="009505BD" w:rsidP="009505BD">
      <w:pPr>
        <w:bidi/>
        <w:jc w:val="right"/>
        <w:rPr>
          <w:sz w:val="26"/>
          <w:szCs w:val="26"/>
        </w:rPr>
      </w:pPr>
      <w:r>
        <w:rPr>
          <w:sz w:val="26"/>
          <w:szCs w:val="26"/>
        </w:rPr>
        <w:t>4. Accuracy and assessment</w:t>
      </w:r>
    </w:p>
    <w:p w:rsidR="009505BD" w:rsidRDefault="009505BD" w:rsidP="009505BD">
      <w:pPr>
        <w:bidi/>
        <w:rPr>
          <w:sz w:val="26"/>
          <w:szCs w:val="26"/>
        </w:rPr>
      </w:pPr>
      <w:r>
        <w:rPr>
          <w:rFonts w:hint="cs"/>
          <w:sz w:val="26"/>
          <w:szCs w:val="26"/>
          <w:rtl/>
        </w:rPr>
        <w:t>ارزیابی</w:t>
      </w:r>
    </w:p>
    <w:p w:rsidR="009505BD" w:rsidRDefault="009505BD" w:rsidP="009505BD">
      <w:pPr>
        <w:bidi/>
        <w:jc w:val="right"/>
        <w:rPr>
          <w:sz w:val="26"/>
          <w:szCs w:val="26"/>
        </w:rPr>
      </w:pPr>
    </w:p>
    <w:p w:rsidR="009505BD" w:rsidRDefault="009505BD" w:rsidP="009505BD">
      <w:pPr>
        <w:bidi/>
        <w:jc w:val="right"/>
        <w:rPr>
          <w:sz w:val="26"/>
          <w:szCs w:val="26"/>
        </w:rPr>
      </w:pPr>
      <w:r>
        <w:rPr>
          <w:sz w:val="26"/>
          <w:szCs w:val="26"/>
        </w:rPr>
        <w:lastRenderedPageBreak/>
        <w:t>5. Results</w:t>
      </w:r>
    </w:p>
    <w:p w:rsidR="009505BD" w:rsidRDefault="009505BD" w:rsidP="009505BD">
      <w:pPr>
        <w:bidi/>
        <w:rPr>
          <w:sz w:val="26"/>
          <w:szCs w:val="26"/>
        </w:rPr>
      </w:pPr>
      <w:r>
        <w:rPr>
          <w:rFonts w:hint="cs"/>
          <w:sz w:val="26"/>
          <w:szCs w:val="26"/>
          <w:rtl/>
        </w:rPr>
        <w:t>نتیجه</w:t>
      </w:r>
    </w:p>
    <w:p w:rsidR="009505BD" w:rsidRDefault="009505BD" w:rsidP="009505BD">
      <w:pPr>
        <w:bidi/>
        <w:jc w:val="right"/>
        <w:rPr>
          <w:sz w:val="26"/>
          <w:szCs w:val="26"/>
        </w:rPr>
      </w:pPr>
    </w:p>
    <w:p w:rsidR="009505BD" w:rsidRDefault="009505BD" w:rsidP="009505BD">
      <w:pPr>
        <w:bidi/>
        <w:jc w:val="center"/>
        <w:rPr>
          <w:b/>
          <w:sz w:val="32"/>
          <w:szCs w:val="32"/>
        </w:rPr>
      </w:pPr>
      <w:r>
        <w:rPr>
          <w:b/>
          <w:sz w:val="32"/>
          <w:szCs w:val="32"/>
        </w:rPr>
        <w:t>3</w:t>
      </w:r>
    </w:p>
    <w:p w:rsidR="009505BD" w:rsidRDefault="009505BD" w:rsidP="009505BD">
      <w:pPr>
        <w:bidi/>
        <w:jc w:val="right"/>
        <w:rPr>
          <w:sz w:val="26"/>
          <w:szCs w:val="26"/>
        </w:rPr>
      </w:pPr>
    </w:p>
    <w:p w:rsidR="009505BD" w:rsidRDefault="009505BD" w:rsidP="009505BD">
      <w:pPr>
        <w:bidi/>
        <w:jc w:val="right"/>
        <w:rPr>
          <w:sz w:val="26"/>
          <w:szCs w:val="26"/>
        </w:rPr>
      </w:pPr>
      <w:r>
        <w:rPr>
          <w:sz w:val="26"/>
          <w:szCs w:val="26"/>
        </w:rPr>
        <w:t>1. Background</w:t>
      </w:r>
    </w:p>
    <w:p w:rsidR="009505BD" w:rsidRDefault="009505BD" w:rsidP="009505BD">
      <w:pPr>
        <w:bidi/>
        <w:rPr>
          <w:sz w:val="26"/>
          <w:szCs w:val="26"/>
        </w:rPr>
      </w:pPr>
      <w:r>
        <w:rPr>
          <w:rFonts w:hint="cs"/>
          <w:sz w:val="26"/>
          <w:szCs w:val="26"/>
          <w:rtl/>
        </w:rPr>
        <w:t>سابقه(چه کسانی و کی)</w:t>
      </w:r>
    </w:p>
    <w:p w:rsidR="009505BD" w:rsidRDefault="009505BD" w:rsidP="009505BD">
      <w:pPr>
        <w:bidi/>
        <w:jc w:val="right"/>
        <w:rPr>
          <w:sz w:val="26"/>
          <w:szCs w:val="26"/>
        </w:rPr>
      </w:pPr>
      <w:r>
        <w:rPr>
          <w:sz w:val="26"/>
          <w:szCs w:val="26"/>
        </w:rPr>
        <w:t>Satoshi Yonemoto, 12</w:t>
      </w:r>
    </w:p>
    <w:p w:rsidR="009505BD" w:rsidRDefault="009505BD" w:rsidP="009505BD">
      <w:pPr>
        <w:bidi/>
        <w:jc w:val="right"/>
        <w:rPr>
          <w:sz w:val="26"/>
          <w:szCs w:val="26"/>
        </w:rPr>
      </w:pPr>
    </w:p>
    <w:p w:rsidR="009505BD" w:rsidRDefault="009505BD" w:rsidP="009505BD">
      <w:pPr>
        <w:bidi/>
        <w:jc w:val="right"/>
        <w:rPr>
          <w:sz w:val="26"/>
          <w:szCs w:val="26"/>
        </w:rPr>
      </w:pPr>
      <w:r>
        <w:rPr>
          <w:sz w:val="26"/>
          <w:szCs w:val="26"/>
        </w:rPr>
        <w:t>2. Concepts and applied software or technique</w:t>
      </w:r>
    </w:p>
    <w:p w:rsidR="009505BD" w:rsidRDefault="009505BD" w:rsidP="009505BD">
      <w:pPr>
        <w:bidi/>
        <w:rPr>
          <w:sz w:val="26"/>
          <w:szCs w:val="26"/>
        </w:rPr>
      </w:pPr>
      <w:r>
        <w:rPr>
          <w:rFonts w:hint="cs"/>
          <w:sz w:val="26"/>
          <w:szCs w:val="26"/>
          <w:rtl/>
        </w:rPr>
        <w:t>مفهوم و تکنیک استفاده شده یا نرم افزار ایجاد شده</w:t>
      </w:r>
    </w:p>
    <w:p w:rsidR="009505BD" w:rsidRDefault="009505BD" w:rsidP="009505BD">
      <w:pPr>
        <w:bidi/>
        <w:jc w:val="right"/>
        <w:rPr>
          <w:sz w:val="26"/>
          <w:szCs w:val="26"/>
        </w:rPr>
      </w:pPr>
    </w:p>
    <w:p w:rsidR="009505BD" w:rsidRDefault="009505BD" w:rsidP="009505BD">
      <w:pPr>
        <w:bidi/>
        <w:jc w:val="right"/>
        <w:rPr>
          <w:sz w:val="26"/>
          <w:szCs w:val="26"/>
        </w:rPr>
      </w:pPr>
    </w:p>
    <w:p w:rsidR="009505BD" w:rsidRDefault="009505BD" w:rsidP="009505BD">
      <w:pPr>
        <w:bidi/>
        <w:jc w:val="right"/>
        <w:rPr>
          <w:sz w:val="26"/>
          <w:szCs w:val="26"/>
        </w:rPr>
      </w:pPr>
      <w:r>
        <w:rPr>
          <w:sz w:val="26"/>
          <w:szCs w:val="26"/>
        </w:rPr>
        <w:t>3. Characteristics of produced software or presented technique</w:t>
      </w:r>
    </w:p>
    <w:p w:rsidR="009505BD" w:rsidRDefault="009505BD" w:rsidP="009505BD">
      <w:pPr>
        <w:bidi/>
        <w:rPr>
          <w:sz w:val="26"/>
          <w:szCs w:val="26"/>
        </w:rPr>
      </w:pPr>
      <w:r>
        <w:rPr>
          <w:rFonts w:hint="cs"/>
          <w:sz w:val="26"/>
          <w:szCs w:val="26"/>
          <w:rtl/>
        </w:rPr>
        <w:t>ویژگی های نرم افزار تولید شده یا تکنیک ارائه شده</w:t>
      </w:r>
    </w:p>
    <w:p w:rsidR="009505BD" w:rsidRDefault="009505BD" w:rsidP="009505BD">
      <w:pPr>
        <w:bidi/>
        <w:jc w:val="right"/>
        <w:rPr>
          <w:sz w:val="26"/>
          <w:szCs w:val="26"/>
        </w:rPr>
      </w:pPr>
      <w:r>
        <w:rPr>
          <w:sz w:val="26"/>
          <w:szCs w:val="26"/>
        </w:rPr>
        <w:t>In order to help novice users create a wide range of animations quickly, we have developed a sketch-based animation tool. Two components of our tool are an object sketching and a motion sketching. Our tool is unique in immediately animating a rough sketched object with skeletal motion and in its ease of use for non-experts.</w:t>
      </w:r>
    </w:p>
    <w:p w:rsidR="009505BD" w:rsidRDefault="009505BD" w:rsidP="009505BD">
      <w:pPr>
        <w:bidi/>
        <w:jc w:val="right"/>
        <w:rPr>
          <w:sz w:val="26"/>
          <w:szCs w:val="26"/>
        </w:rPr>
      </w:pPr>
      <w:r>
        <w:rPr>
          <w:sz w:val="26"/>
          <w:szCs w:val="26"/>
        </w:rPr>
        <w:t>Our tool consists of the following two components: 1) object sketching: Sketch an object to be animated. This process includes grouping and modifying sketch.  2) Motion sketching: Create an animated motion for the sketched object.</w:t>
      </w:r>
    </w:p>
    <w:p w:rsidR="009505BD" w:rsidRDefault="009505BD" w:rsidP="009505BD">
      <w:pPr>
        <w:bidi/>
        <w:jc w:val="right"/>
        <w:rPr>
          <w:sz w:val="26"/>
          <w:szCs w:val="26"/>
        </w:rPr>
      </w:pPr>
      <w:r>
        <w:rPr>
          <w:sz w:val="26"/>
          <w:szCs w:val="26"/>
        </w:rPr>
        <w:lastRenderedPageBreak/>
        <w:t>We first describe definition of hand-drawn sketch in object sketching. We use one user stroke as shape primitive. We call it "sketched segment."</w:t>
      </w:r>
    </w:p>
    <w:p w:rsidR="009505BD" w:rsidRDefault="009505BD" w:rsidP="009505BD">
      <w:pPr>
        <w:bidi/>
        <w:jc w:val="right"/>
        <w:rPr>
          <w:sz w:val="26"/>
          <w:szCs w:val="26"/>
        </w:rPr>
      </w:pPr>
      <w:r>
        <w:rPr>
          <w:sz w:val="26"/>
          <w:szCs w:val="26"/>
        </w:rPr>
        <w:t xml:space="preserve">Next, we describe how rough sketch </w:t>
      </w:r>
      <w:proofErr w:type="gramStart"/>
      <w:r>
        <w:rPr>
          <w:sz w:val="26"/>
          <w:szCs w:val="26"/>
        </w:rPr>
        <w:t>is manipulated</w:t>
      </w:r>
      <w:proofErr w:type="gramEnd"/>
      <w:r>
        <w:rPr>
          <w:sz w:val="26"/>
          <w:szCs w:val="26"/>
        </w:rPr>
        <w:t>. Main basic operations for object sketching are as follows:</w:t>
      </w:r>
    </w:p>
    <w:p w:rsidR="009505BD" w:rsidRDefault="009505BD" w:rsidP="009505BD">
      <w:pPr>
        <w:bidi/>
        <w:jc w:val="right"/>
        <w:rPr>
          <w:sz w:val="26"/>
          <w:szCs w:val="26"/>
        </w:rPr>
      </w:pPr>
      <w:r>
        <w:rPr>
          <w:sz w:val="26"/>
          <w:szCs w:val="26"/>
        </w:rPr>
        <w:t>1)</w:t>
      </w:r>
      <w:r>
        <w:t xml:space="preserve"> </w:t>
      </w:r>
      <w:r>
        <w:rPr>
          <w:sz w:val="26"/>
          <w:szCs w:val="26"/>
        </w:rPr>
        <w:t>Rigid transformation</w:t>
      </w:r>
    </w:p>
    <w:p w:rsidR="009505BD" w:rsidRDefault="009505BD" w:rsidP="009505BD">
      <w:pPr>
        <w:bidi/>
        <w:jc w:val="right"/>
        <w:rPr>
          <w:sz w:val="26"/>
          <w:szCs w:val="26"/>
        </w:rPr>
      </w:pPr>
      <w:r>
        <w:rPr>
          <w:sz w:val="26"/>
          <w:szCs w:val="26"/>
        </w:rPr>
        <w:t>2)</w:t>
      </w:r>
      <w:r>
        <w:t xml:space="preserve"> </w:t>
      </w:r>
      <w:r>
        <w:rPr>
          <w:sz w:val="26"/>
          <w:szCs w:val="26"/>
        </w:rPr>
        <w:t>Shape deformation</w:t>
      </w:r>
    </w:p>
    <w:p w:rsidR="009505BD" w:rsidRDefault="009505BD" w:rsidP="009505BD">
      <w:pPr>
        <w:bidi/>
        <w:jc w:val="right"/>
        <w:rPr>
          <w:sz w:val="26"/>
          <w:szCs w:val="26"/>
        </w:rPr>
      </w:pPr>
      <w:r>
        <w:rPr>
          <w:sz w:val="26"/>
          <w:szCs w:val="26"/>
        </w:rPr>
        <w:t>3)</w:t>
      </w:r>
      <w:r>
        <w:t xml:space="preserve"> </w:t>
      </w:r>
      <w:r>
        <w:rPr>
          <w:sz w:val="26"/>
          <w:szCs w:val="26"/>
        </w:rPr>
        <w:t>Grouping</w:t>
      </w:r>
    </w:p>
    <w:p w:rsidR="009505BD" w:rsidRDefault="009505BD" w:rsidP="009505BD">
      <w:pPr>
        <w:bidi/>
        <w:jc w:val="right"/>
        <w:rPr>
          <w:sz w:val="26"/>
          <w:szCs w:val="26"/>
        </w:rPr>
      </w:pPr>
      <w:r>
        <w:rPr>
          <w:sz w:val="26"/>
          <w:szCs w:val="26"/>
        </w:rPr>
        <w:t>4)</w:t>
      </w:r>
      <w:r>
        <w:t xml:space="preserve"> </w:t>
      </w:r>
      <w:r>
        <w:rPr>
          <w:sz w:val="26"/>
          <w:szCs w:val="26"/>
        </w:rPr>
        <w:t>Layer selection</w:t>
      </w:r>
    </w:p>
    <w:p w:rsidR="009505BD" w:rsidRDefault="009505BD" w:rsidP="009505BD">
      <w:pPr>
        <w:bidi/>
        <w:jc w:val="right"/>
        <w:rPr>
          <w:sz w:val="26"/>
          <w:szCs w:val="26"/>
        </w:rPr>
      </w:pPr>
      <w:r>
        <w:rPr>
          <w:sz w:val="26"/>
          <w:szCs w:val="26"/>
        </w:rPr>
        <w:t>5)</w:t>
      </w:r>
      <w:r>
        <w:t xml:space="preserve"> </w:t>
      </w:r>
      <w:r>
        <w:rPr>
          <w:sz w:val="26"/>
          <w:szCs w:val="26"/>
        </w:rPr>
        <w:t>Skeletal structure modeling</w:t>
      </w:r>
    </w:p>
    <w:p w:rsidR="009505BD" w:rsidRDefault="009505BD" w:rsidP="009505BD">
      <w:pPr>
        <w:bidi/>
        <w:spacing w:after="160" w:line="256" w:lineRule="auto"/>
        <w:rPr>
          <w:sz w:val="26"/>
          <w:szCs w:val="26"/>
        </w:rPr>
      </w:pPr>
      <w:r>
        <w:rPr>
          <w:rFonts w:hint="cs"/>
          <w:sz w:val="26"/>
          <w:szCs w:val="26"/>
          <w:rtl/>
        </w:rPr>
        <w:t>به منظور کمک به کاربران تازه کار که بتوانند سریعاً طیف گسترده ای از انیمیشن ها را ایجاد کنند، ما یک ابزار انیمیشن مبتنی بر طراحی ایجاد کرده ایم. دو مؤلفه ابزار ما یک طراحی شیئ و یک ترسیم حرکت است. ابزار ما در انیمیشن کردن بلافاصله یک شیء خشن با حرکت اسکلتی و در سهولت استفاده آن برای افراد غیر متخصص ، بی نظیر است.</w:t>
      </w:r>
    </w:p>
    <w:p w:rsidR="009505BD" w:rsidRDefault="009505BD" w:rsidP="009505BD">
      <w:pPr>
        <w:bidi/>
        <w:spacing w:after="160" w:line="256" w:lineRule="auto"/>
        <w:rPr>
          <w:sz w:val="26"/>
          <w:szCs w:val="26"/>
        </w:rPr>
      </w:pPr>
      <w:r>
        <w:rPr>
          <w:rFonts w:hint="cs"/>
          <w:sz w:val="26"/>
          <w:szCs w:val="26"/>
          <w:rtl/>
        </w:rPr>
        <w:t>ابزار ما از دو مؤلفه زیر تشکیل شده است: 1) طراحی شی: یک شی را برای انیمیشن طراحی کنید. این فرایند شامل گروه بندی و تغییر طرح می باشد. 2) طراحی حرکت: یک موشن متحرک را برای شی طراحی شده ایجاد کنید.</w:t>
      </w:r>
    </w:p>
    <w:p w:rsidR="009505BD" w:rsidRDefault="009505BD" w:rsidP="009505BD">
      <w:pPr>
        <w:bidi/>
        <w:spacing w:after="160" w:line="256" w:lineRule="auto"/>
        <w:rPr>
          <w:sz w:val="26"/>
          <w:szCs w:val="26"/>
        </w:rPr>
      </w:pPr>
      <w:r>
        <w:rPr>
          <w:rFonts w:hint="cs"/>
          <w:sz w:val="26"/>
          <w:szCs w:val="26"/>
          <w:rtl/>
        </w:rPr>
        <w:t>ما ابتدا تعریف طراحی دستی را در طراحی اشیا شرح می دهیم. ما از یک تکان کاربر به عنوان شکل اولیه استفاده می کنیم. ما آن را "بخش طراحی شده" می نامیم.</w:t>
      </w:r>
    </w:p>
    <w:p w:rsidR="009505BD" w:rsidRDefault="009505BD" w:rsidP="009505BD">
      <w:pPr>
        <w:bidi/>
        <w:spacing w:after="160" w:line="256" w:lineRule="auto"/>
        <w:rPr>
          <w:sz w:val="26"/>
          <w:szCs w:val="26"/>
        </w:rPr>
      </w:pPr>
      <w:r>
        <w:rPr>
          <w:rFonts w:hint="cs"/>
          <w:sz w:val="26"/>
          <w:szCs w:val="26"/>
          <w:rtl/>
        </w:rPr>
        <w:t>بعد ، ما توضیح می دهیم که چگونه طرح خشن دستکاری می شود. عملیات اصلی برای ترسیم شی به شرح زیر است:</w:t>
      </w:r>
    </w:p>
    <w:p w:rsidR="009505BD" w:rsidRDefault="009505BD" w:rsidP="009505BD">
      <w:pPr>
        <w:bidi/>
        <w:spacing w:after="160" w:line="256" w:lineRule="auto"/>
        <w:rPr>
          <w:sz w:val="26"/>
          <w:szCs w:val="26"/>
        </w:rPr>
      </w:pPr>
      <w:r>
        <w:rPr>
          <w:rFonts w:hint="cs"/>
          <w:sz w:val="26"/>
          <w:szCs w:val="26"/>
          <w:rtl/>
        </w:rPr>
        <w:t>1) تحول سفت و سخت</w:t>
      </w:r>
    </w:p>
    <w:p w:rsidR="009505BD" w:rsidRDefault="009505BD" w:rsidP="009505BD">
      <w:pPr>
        <w:bidi/>
        <w:spacing w:after="160" w:line="256" w:lineRule="auto"/>
        <w:rPr>
          <w:sz w:val="26"/>
          <w:szCs w:val="26"/>
        </w:rPr>
      </w:pPr>
      <w:r>
        <w:rPr>
          <w:rFonts w:hint="cs"/>
          <w:sz w:val="26"/>
          <w:szCs w:val="26"/>
          <w:rtl/>
        </w:rPr>
        <w:t>2) تغییر شکل</w:t>
      </w:r>
    </w:p>
    <w:p w:rsidR="009505BD" w:rsidRDefault="009505BD" w:rsidP="009505BD">
      <w:pPr>
        <w:bidi/>
        <w:spacing w:after="160" w:line="256" w:lineRule="auto"/>
        <w:rPr>
          <w:sz w:val="26"/>
          <w:szCs w:val="26"/>
        </w:rPr>
      </w:pPr>
      <w:r>
        <w:rPr>
          <w:rFonts w:hint="cs"/>
          <w:sz w:val="26"/>
          <w:szCs w:val="26"/>
          <w:rtl/>
        </w:rPr>
        <w:t>3) گروه بندی</w:t>
      </w:r>
    </w:p>
    <w:p w:rsidR="009505BD" w:rsidRDefault="009505BD" w:rsidP="009505BD">
      <w:pPr>
        <w:bidi/>
        <w:spacing w:after="160" w:line="256" w:lineRule="auto"/>
        <w:rPr>
          <w:sz w:val="26"/>
          <w:szCs w:val="26"/>
        </w:rPr>
      </w:pPr>
      <w:r>
        <w:rPr>
          <w:rFonts w:hint="cs"/>
          <w:sz w:val="26"/>
          <w:szCs w:val="26"/>
          <w:rtl/>
        </w:rPr>
        <w:t>4) انتخاب لایه</w:t>
      </w:r>
    </w:p>
    <w:p w:rsidR="009505BD" w:rsidRDefault="009505BD" w:rsidP="009505BD">
      <w:pPr>
        <w:bidi/>
        <w:spacing w:after="160" w:line="256" w:lineRule="auto"/>
        <w:rPr>
          <w:sz w:val="26"/>
          <w:szCs w:val="26"/>
        </w:rPr>
      </w:pPr>
      <w:r>
        <w:rPr>
          <w:rFonts w:hint="cs"/>
          <w:sz w:val="26"/>
          <w:szCs w:val="26"/>
          <w:rtl/>
        </w:rPr>
        <w:t>5) مدل سازی ساختار اسکلتی</w:t>
      </w:r>
    </w:p>
    <w:p w:rsidR="009505BD" w:rsidRDefault="009505BD" w:rsidP="009505BD">
      <w:pPr>
        <w:bidi/>
        <w:jc w:val="right"/>
        <w:rPr>
          <w:sz w:val="26"/>
          <w:szCs w:val="26"/>
        </w:rPr>
      </w:pPr>
      <w:r>
        <w:rPr>
          <w:sz w:val="26"/>
          <w:szCs w:val="26"/>
        </w:rPr>
        <w:t>Motion sketching: Motion sketching has consists of the following two modes: motion path editing and skeletal motion editing.</w:t>
      </w:r>
    </w:p>
    <w:p w:rsidR="009505BD" w:rsidRDefault="009505BD" w:rsidP="009505BD">
      <w:pPr>
        <w:bidi/>
        <w:rPr>
          <w:sz w:val="26"/>
          <w:szCs w:val="26"/>
        </w:rPr>
      </w:pPr>
      <w:r>
        <w:rPr>
          <w:rFonts w:hint="cs"/>
          <w:sz w:val="26"/>
          <w:szCs w:val="26"/>
          <w:rtl/>
        </w:rPr>
        <w:lastRenderedPageBreak/>
        <w:t>طراحی حرکت: طراحی حرکت شامل دو حالت زیر است: ویرایش مسیر حرکت و ویرایش حرکت اسکلتی.</w:t>
      </w:r>
    </w:p>
    <w:p w:rsidR="009505BD" w:rsidRDefault="009505BD" w:rsidP="009505BD">
      <w:pPr>
        <w:bidi/>
        <w:jc w:val="right"/>
        <w:rPr>
          <w:sz w:val="26"/>
          <w:szCs w:val="26"/>
        </w:rPr>
      </w:pPr>
      <w:r>
        <w:rPr>
          <w:sz w:val="26"/>
          <w:szCs w:val="26"/>
        </w:rPr>
        <w:t>Our tool provides an ordinary motion path technique to coordinate motion of sketched objects. Motion path is determined by handling each pin or middle point of the link.</w:t>
      </w:r>
    </w:p>
    <w:p w:rsidR="009505BD" w:rsidRDefault="009505BD" w:rsidP="009505BD">
      <w:pPr>
        <w:bidi/>
        <w:jc w:val="right"/>
        <w:rPr>
          <w:sz w:val="26"/>
          <w:szCs w:val="26"/>
        </w:rPr>
      </w:pPr>
      <w:r>
        <w:rPr>
          <w:sz w:val="26"/>
          <w:szCs w:val="26"/>
        </w:rPr>
        <w:t xml:space="preserve">Our tool can also add a bone rig to each sketched segment to enable it to be animated. In order to articulate the sketched segment, user begins with drawing a link for itself. In general, we call it "bone". A sketched segment to be animated must have a bone, which consists of two pins. The bone means a link to change the location and pose that we described in the previous section. Each bone </w:t>
      </w:r>
      <w:proofErr w:type="gramStart"/>
      <w:r>
        <w:rPr>
          <w:sz w:val="26"/>
          <w:szCs w:val="26"/>
        </w:rPr>
        <w:t>can be manipulated</w:t>
      </w:r>
      <w:proofErr w:type="gramEnd"/>
      <w:r>
        <w:rPr>
          <w:sz w:val="26"/>
          <w:szCs w:val="26"/>
        </w:rPr>
        <w:t xml:space="preserve"> by handling pins sequentially.  Connecting two bones through the pins, skeletal structure of articulated figure is constructed.</w:t>
      </w:r>
    </w:p>
    <w:p w:rsidR="009505BD" w:rsidRDefault="009505BD" w:rsidP="009505BD">
      <w:pPr>
        <w:bidi/>
        <w:rPr>
          <w:sz w:val="26"/>
          <w:szCs w:val="26"/>
        </w:rPr>
      </w:pPr>
      <w:r>
        <w:rPr>
          <w:rFonts w:hint="cs"/>
          <w:sz w:val="26"/>
          <w:szCs w:val="26"/>
          <w:rtl/>
        </w:rPr>
        <w:t>ابزار ما یک تکنیک مسیر حرکت معمولی را برای هماهنگی حرکت اشیاء طراحی شده فراهم می کند. مسیر حرکت با هندل کردن هر پین یا نقطه میانی پیوند تعیین می شود.</w:t>
      </w:r>
    </w:p>
    <w:p w:rsidR="009505BD" w:rsidRDefault="009505BD" w:rsidP="009505BD">
      <w:pPr>
        <w:bidi/>
        <w:rPr>
          <w:sz w:val="26"/>
          <w:szCs w:val="26"/>
        </w:rPr>
      </w:pPr>
      <w:r>
        <w:rPr>
          <w:rFonts w:hint="cs"/>
          <w:sz w:val="26"/>
          <w:szCs w:val="26"/>
          <w:rtl/>
        </w:rPr>
        <w:t>ابزار ما همچنین می تواند یک دکل استخوان را به هر بخش ترسیم شده اضافه کند تا امکان متحرک سازی آن فراهم شود. به منظور ترسیم بخش طراحی شده ، کاربر با ترسیم پیوندی برای خودش شروع می کند. به طور کلی ، ما آن را "استخوان" می نامیم. یک بخش طراحی شده برای انیمیشن باید دارای استخوانی باشد که از دو پین تشکیل شده است. استخوان به معنای پیوندی برای تغییر مکان و نمایش است که در بخش قبلی توضیح دادیم. هر استخوان را می توان با استفاده پی در پی پین ها دستکاری کرد. با اتصال دو استخوان از طریق پین ها، ساختار اسكلتی شکل مفصلی ساخته می شود.</w:t>
      </w:r>
    </w:p>
    <w:p w:rsidR="009505BD" w:rsidRDefault="009505BD" w:rsidP="009505BD">
      <w:pPr>
        <w:bidi/>
        <w:rPr>
          <w:sz w:val="26"/>
          <w:szCs w:val="26"/>
        </w:rPr>
      </w:pPr>
    </w:p>
    <w:p w:rsidR="009505BD" w:rsidRDefault="009505BD" w:rsidP="009505BD">
      <w:pPr>
        <w:bidi/>
        <w:jc w:val="right"/>
        <w:rPr>
          <w:sz w:val="26"/>
          <w:szCs w:val="26"/>
        </w:rPr>
      </w:pPr>
      <w:r>
        <w:rPr>
          <w:sz w:val="26"/>
          <w:szCs w:val="26"/>
        </w:rPr>
        <w:t xml:space="preserve">About Motion sketch interface: We adopt a frame-by-frame, and simple timeline-based motion sketch interface. The timing of motion sketching </w:t>
      </w:r>
      <w:proofErr w:type="gramStart"/>
      <w:r>
        <w:rPr>
          <w:sz w:val="26"/>
          <w:szCs w:val="26"/>
        </w:rPr>
        <w:t>is taken</w:t>
      </w:r>
      <w:proofErr w:type="gramEnd"/>
      <w:r>
        <w:rPr>
          <w:sz w:val="26"/>
          <w:szCs w:val="26"/>
        </w:rPr>
        <w:t xml:space="preserve"> directly from user's stroke.</w:t>
      </w:r>
      <w:r>
        <w:t xml:space="preserve"> </w:t>
      </w:r>
      <w:r>
        <w:rPr>
          <w:sz w:val="26"/>
          <w:szCs w:val="26"/>
        </w:rPr>
        <w:t>In our interface, user adds a new motion, replaying preserved motions of the other objects.</w:t>
      </w:r>
    </w:p>
    <w:p w:rsidR="009505BD" w:rsidRDefault="009505BD" w:rsidP="009505BD">
      <w:pPr>
        <w:bidi/>
        <w:rPr>
          <w:sz w:val="26"/>
          <w:szCs w:val="26"/>
        </w:rPr>
      </w:pPr>
      <w:r>
        <w:rPr>
          <w:rFonts w:hint="cs"/>
          <w:sz w:val="26"/>
          <w:szCs w:val="26"/>
          <w:rtl/>
        </w:rPr>
        <w:lastRenderedPageBreak/>
        <w:t>درباره رابط طرح حرکت: ما یک رابط فریم به فریم ، و مبتنی بر جدول زمانی ساده را اتخاذ می کنیم. زمان طراحی حرکت مستقیم از تکان کاربر گرفته می شود. در رابط کاربری ما، کاربر حرکت جدیدی را اضافه می کند و حرکات حفظ شده اشیاء دیگر را دوباره پخش می کند.</w:t>
      </w:r>
    </w:p>
    <w:p w:rsidR="009505BD" w:rsidRDefault="009505BD" w:rsidP="009505BD">
      <w:pPr>
        <w:bidi/>
        <w:jc w:val="right"/>
        <w:rPr>
          <w:sz w:val="26"/>
          <w:szCs w:val="26"/>
        </w:rPr>
      </w:pPr>
      <w:r>
        <w:rPr>
          <w:sz w:val="26"/>
          <w:szCs w:val="26"/>
        </w:rPr>
        <w:t>4. Accuracy and assessment</w:t>
      </w:r>
    </w:p>
    <w:p w:rsidR="009505BD" w:rsidRDefault="009505BD" w:rsidP="009505BD">
      <w:pPr>
        <w:bidi/>
        <w:rPr>
          <w:sz w:val="26"/>
          <w:szCs w:val="26"/>
        </w:rPr>
      </w:pPr>
      <w:r>
        <w:rPr>
          <w:rFonts w:hint="cs"/>
          <w:sz w:val="26"/>
          <w:szCs w:val="26"/>
          <w:rtl/>
        </w:rPr>
        <w:t>ارزیابی</w:t>
      </w:r>
    </w:p>
    <w:p w:rsidR="009505BD" w:rsidRDefault="009505BD" w:rsidP="009505BD">
      <w:pPr>
        <w:bidi/>
        <w:jc w:val="right"/>
        <w:rPr>
          <w:sz w:val="26"/>
          <w:szCs w:val="26"/>
        </w:rPr>
      </w:pPr>
      <w:r>
        <w:rPr>
          <w:sz w:val="26"/>
          <w:szCs w:val="26"/>
        </w:rPr>
        <w:t>In motion sketching, our tool can create the dynamic link between sketched objects.</w:t>
      </w:r>
    </w:p>
    <w:p w:rsidR="009505BD" w:rsidRDefault="009505BD" w:rsidP="009505BD">
      <w:pPr>
        <w:bidi/>
        <w:jc w:val="right"/>
        <w:rPr>
          <w:sz w:val="26"/>
          <w:szCs w:val="26"/>
        </w:rPr>
      </w:pPr>
      <w:r>
        <w:rPr>
          <w:sz w:val="26"/>
          <w:szCs w:val="26"/>
        </w:rPr>
        <w:t>We have developed a prototype of our animation tool.</w:t>
      </w:r>
    </w:p>
    <w:p w:rsidR="009505BD" w:rsidRDefault="009505BD" w:rsidP="009505BD">
      <w:pPr>
        <w:bidi/>
        <w:jc w:val="right"/>
        <w:rPr>
          <w:sz w:val="26"/>
          <w:szCs w:val="26"/>
        </w:rPr>
      </w:pPr>
      <w:r>
        <w:rPr>
          <w:sz w:val="26"/>
          <w:szCs w:val="26"/>
        </w:rPr>
        <w:t>In our prototype implementation, we use Box2D library that enables 2D rigid body simulation.</w:t>
      </w:r>
    </w:p>
    <w:p w:rsidR="009505BD" w:rsidRDefault="009505BD" w:rsidP="009505BD">
      <w:pPr>
        <w:bidi/>
        <w:rPr>
          <w:sz w:val="26"/>
          <w:szCs w:val="26"/>
        </w:rPr>
      </w:pPr>
      <w:r>
        <w:rPr>
          <w:rFonts w:hint="cs"/>
          <w:sz w:val="26"/>
          <w:szCs w:val="26"/>
          <w:rtl/>
        </w:rPr>
        <w:t>در طراحی حرکت ، ابزار ما می تواند پیوند پویا بین اشیاء طراحی شده را ایجاد کند.</w:t>
      </w:r>
    </w:p>
    <w:p w:rsidR="009505BD" w:rsidRDefault="009505BD" w:rsidP="009505BD">
      <w:pPr>
        <w:bidi/>
        <w:rPr>
          <w:sz w:val="26"/>
          <w:szCs w:val="26"/>
        </w:rPr>
      </w:pPr>
      <w:r>
        <w:rPr>
          <w:rFonts w:hint="cs"/>
          <w:sz w:val="26"/>
          <w:szCs w:val="26"/>
          <w:rtl/>
        </w:rPr>
        <w:t>ما یک نمونه اولیه از ابزار انیمیشن خود تهیه کرده ایم.</w:t>
      </w:r>
    </w:p>
    <w:p w:rsidR="009505BD" w:rsidRDefault="009505BD" w:rsidP="009505BD">
      <w:pPr>
        <w:bidi/>
        <w:rPr>
          <w:sz w:val="26"/>
          <w:szCs w:val="26"/>
        </w:rPr>
      </w:pPr>
      <w:r>
        <w:rPr>
          <w:rFonts w:hint="cs"/>
          <w:sz w:val="26"/>
          <w:szCs w:val="26"/>
          <w:rtl/>
        </w:rPr>
        <w:t xml:space="preserve">در اجرای نمونه اولیه ما از کتابخانه </w:t>
      </w:r>
      <w:r>
        <w:rPr>
          <w:sz w:val="26"/>
          <w:szCs w:val="26"/>
        </w:rPr>
        <w:t>Box2D</w:t>
      </w:r>
      <w:r>
        <w:rPr>
          <w:rFonts w:hint="cs"/>
          <w:sz w:val="26"/>
          <w:szCs w:val="26"/>
          <w:rtl/>
        </w:rPr>
        <w:t xml:space="preserve"> استفاده می کنیم که شبیه سازی بدن سفت و سخت 2</w:t>
      </w:r>
      <w:r>
        <w:rPr>
          <w:sz w:val="26"/>
          <w:szCs w:val="26"/>
        </w:rPr>
        <w:t>D</w:t>
      </w:r>
      <w:r>
        <w:rPr>
          <w:rFonts w:hint="cs"/>
          <w:sz w:val="26"/>
          <w:szCs w:val="26"/>
          <w:rtl/>
        </w:rPr>
        <w:t xml:space="preserve"> را قادر می سازد.</w:t>
      </w:r>
    </w:p>
    <w:p w:rsidR="009505BD" w:rsidRDefault="009505BD" w:rsidP="009505BD">
      <w:pPr>
        <w:bidi/>
        <w:jc w:val="right"/>
        <w:rPr>
          <w:sz w:val="26"/>
          <w:szCs w:val="26"/>
        </w:rPr>
      </w:pPr>
      <w:r>
        <w:rPr>
          <w:sz w:val="26"/>
          <w:szCs w:val="26"/>
        </w:rPr>
        <w:t>5. Results</w:t>
      </w:r>
    </w:p>
    <w:p w:rsidR="009505BD" w:rsidRDefault="009505BD" w:rsidP="009505BD">
      <w:pPr>
        <w:bidi/>
        <w:rPr>
          <w:sz w:val="26"/>
          <w:szCs w:val="26"/>
        </w:rPr>
      </w:pPr>
      <w:r>
        <w:rPr>
          <w:rFonts w:hint="cs"/>
          <w:sz w:val="26"/>
          <w:szCs w:val="26"/>
          <w:rtl/>
        </w:rPr>
        <w:t>نتیجه</w:t>
      </w:r>
    </w:p>
    <w:p w:rsidR="009505BD" w:rsidRDefault="009505BD" w:rsidP="009505BD">
      <w:pPr>
        <w:bidi/>
        <w:jc w:val="right"/>
        <w:rPr>
          <w:sz w:val="26"/>
          <w:szCs w:val="26"/>
        </w:rPr>
      </w:pPr>
    </w:p>
    <w:p w:rsidR="009505BD" w:rsidRDefault="009505BD" w:rsidP="009505BD">
      <w:pPr>
        <w:bidi/>
        <w:jc w:val="right"/>
        <w:rPr>
          <w:sz w:val="26"/>
          <w:szCs w:val="26"/>
        </w:rPr>
      </w:pPr>
      <w:r>
        <w:rPr>
          <w:sz w:val="26"/>
          <w:szCs w:val="26"/>
        </w:rPr>
        <w:t>The primary contribution of this work is that it allows novice users to create animation almost entirely from rough sketches, with little additional effort. Our tool is unique in immediately animating a rough sketched object with skeletal motion and in its ease of use for non-experts.</w:t>
      </w:r>
    </w:p>
    <w:p w:rsidR="009505BD" w:rsidRDefault="009505BD" w:rsidP="009505BD">
      <w:pPr>
        <w:bidi/>
        <w:jc w:val="right"/>
        <w:rPr>
          <w:sz w:val="26"/>
          <w:szCs w:val="26"/>
        </w:rPr>
      </w:pPr>
      <w:r>
        <w:rPr>
          <w:sz w:val="26"/>
          <w:szCs w:val="26"/>
        </w:rPr>
        <w:t xml:space="preserve">In our case, sketched segments correspond to limbs such as legs, arms, feet, hands and decorative elements, and thus their shape and color give the characteristics. The character motion </w:t>
      </w:r>
      <w:proofErr w:type="gramStart"/>
      <w:r>
        <w:rPr>
          <w:sz w:val="26"/>
          <w:szCs w:val="26"/>
        </w:rPr>
        <w:t>is procedurally applied</w:t>
      </w:r>
      <w:proofErr w:type="gramEnd"/>
      <w:r>
        <w:rPr>
          <w:sz w:val="26"/>
          <w:szCs w:val="26"/>
        </w:rPr>
        <w:t xml:space="preserve"> depending on the topology of the character.</w:t>
      </w:r>
    </w:p>
    <w:p w:rsidR="009505BD" w:rsidRDefault="009505BD" w:rsidP="009505BD">
      <w:pPr>
        <w:bidi/>
        <w:rPr>
          <w:sz w:val="26"/>
          <w:szCs w:val="26"/>
        </w:rPr>
      </w:pPr>
      <w:r>
        <w:rPr>
          <w:rFonts w:hint="cs"/>
          <w:sz w:val="26"/>
          <w:szCs w:val="26"/>
          <w:rtl/>
        </w:rPr>
        <w:lastRenderedPageBreak/>
        <w:t>سهم اصلی این کار این است که به کاربران تازه کار این امکان را می دهد تا تقریباً با تلاش اضافه ی کمتری ، انیمیشن ها را تقریباً کاملاً از طرح های خشن بسازند. ابزار ما در انیمیشن کردن بلافاصله یک شیء خشن با حرکت اسکلتی و در سهولت استفاده آن برای افراد غیر متخصص ، بی نظیر است.</w:t>
      </w:r>
    </w:p>
    <w:p w:rsidR="009505BD" w:rsidRDefault="009505BD" w:rsidP="009505BD">
      <w:pPr>
        <w:bidi/>
        <w:rPr>
          <w:sz w:val="26"/>
          <w:szCs w:val="26"/>
        </w:rPr>
      </w:pPr>
      <w:r>
        <w:rPr>
          <w:rFonts w:hint="cs"/>
          <w:sz w:val="26"/>
          <w:szCs w:val="26"/>
          <w:rtl/>
        </w:rPr>
        <w:t>در مورد ما ، قسمت های ترسیم شده با اندام هایی مانند پاها ، بازوها ، پا ، دست ها و عناصر تزئینی مطابقت دارند و بنابراین شکل و رنگ آنها، ویژگی ها را نشان می دهد. حرکت شخصیت بسته به توپولوژی شخصیت ، رَویه ای اعمال می شود.</w:t>
      </w:r>
    </w:p>
    <w:p w:rsidR="009505BD" w:rsidRDefault="009505BD" w:rsidP="009505BD">
      <w:pPr>
        <w:bidi/>
        <w:rPr>
          <w:sz w:val="26"/>
          <w:szCs w:val="26"/>
        </w:rPr>
      </w:pPr>
    </w:p>
    <w:p w:rsidR="009505BD" w:rsidRDefault="009505BD" w:rsidP="009505BD">
      <w:pPr>
        <w:bidi/>
        <w:jc w:val="right"/>
        <w:rPr>
          <w:sz w:val="26"/>
          <w:szCs w:val="26"/>
        </w:rPr>
      </w:pPr>
    </w:p>
    <w:p w:rsidR="009505BD" w:rsidRDefault="009505BD" w:rsidP="009505BD">
      <w:pPr>
        <w:bidi/>
        <w:jc w:val="center"/>
        <w:rPr>
          <w:b/>
          <w:sz w:val="32"/>
          <w:szCs w:val="32"/>
        </w:rPr>
      </w:pPr>
      <w:r>
        <w:rPr>
          <w:b/>
          <w:sz w:val="32"/>
          <w:szCs w:val="32"/>
        </w:rPr>
        <w:t>4</w:t>
      </w:r>
    </w:p>
    <w:p w:rsidR="009505BD" w:rsidRDefault="009505BD" w:rsidP="009505BD">
      <w:pPr>
        <w:bidi/>
        <w:jc w:val="right"/>
        <w:rPr>
          <w:sz w:val="26"/>
          <w:szCs w:val="26"/>
        </w:rPr>
      </w:pPr>
      <w:r>
        <w:rPr>
          <w:sz w:val="26"/>
          <w:szCs w:val="26"/>
        </w:rPr>
        <w:t>1. Background</w:t>
      </w:r>
    </w:p>
    <w:p w:rsidR="009505BD" w:rsidRDefault="009505BD" w:rsidP="009505BD">
      <w:pPr>
        <w:bidi/>
        <w:rPr>
          <w:sz w:val="26"/>
          <w:szCs w:val="26"/>
        </w:rPr>
      </w:pPr>
      <w:r>
        <w:rPr>
          <w:rFonts w:hint="cs"/>
          <w:sz w:val="26"/>
          <w:szCs w:val="26"/>
          <w:rtl/>
        </w:rPr>
        <w:t>سابقه</w:t>
      </w:r>
    </w:p>
    <w:p w:rsidR="009505BD" w:rsidRDefault="009505BD" w:rsidP="009505BD">
      <w:pPr>
        <w:bidi/>
        <w:jc w:val="right"/>
        <w:rPr>
          <w:sz w:val="26"/>
          <w:szCs w:val="26"/>
        </w:rPr>
      </w:pPr>
      <w:r>
        <w:rPr>
          <w:sz w:val="26"/>
          <w:szCs w:val="26"/>
        </w:rPr>
        <w:t>Chunyi Shen, Chih-Hung Chung, Yu-Zhen Qiu, 2019</w:t>
      </w:r>
    </w:p>
    <w:p w:rsidR="009505BD" w:rsidRDefault="009505BD" w:rsidP="009505BD">
      <w:pPr>
        <w:rPr>
          <w:sz w:val="26"/>
          <w:szCs w:val="26"/>
        </w:rPr>
      </w:pPr>
      <w:r>
        <w:rPr>
          <w:sz w:val="26"/>
          <w:szCs w:val="26"/>
        </w:rPr>
        <w:t>Since</w:t>
      </w:r>
      <w:r>
        <w:rPr>
          <w:rFonts w:ascii="Tahoma" w:eastAsia="Tahoma" w:hAnsi="Tahoma" w:cs="Tahoma"/>
          <w:sz w:val="26"/>
          <w:szCs w:val="26"/>
        </w:rPr>
        <w:t xml:space="preserve">﻿ </w:t>
      </w:r>
      <w:r>
        <w:rPr>
          <w:sz w:val="26"/>
          <w:szCs w:val="26"/>
        </w:rPr>
        <w:t>2008,</w:t>
      </w:r>
      <w:r>
        <w:rPr>
          <w:rFonts w:ascii="Tahoma" w:eastAsia="Tahoma" w:hAnsi="Tahoma" w:cs="Tahoma"/>
          <w:sz w:val="26"/>
          <w:szCs w:val="26"/>
        </w:rPr>
        <w:t xml:space="preserve">﻿ </w:t>
      </w:r>
      <w:r>
        <w:rPr>
          <w:sz w:val="26"/>
          <w:szCs w:val="26"/>
        </w:rPr>
        <w:t xml:space="preserve">the </w:t>
      </w:r>
      <w:r>
        <w:rPr>
          <w:rFonts w:ascii="Tahoma" w:eastAsia="Tahoma" w:hAnsi="Tahoma" w:cs="Tahoma"/>
          <w:sz w:val="26"/>
          <w:szCs w:val="26"/>
        </w:rPr>
        <w:t>﻿</w:t>
      </w:r>
      <w:r>
        <w:rPr>
          <w:sz w:val="26"/>
          <w:szCs w:val="26"/>
        </w:rPr>
        <w:t xml:space="preserve">term </w:t>
      </w:r>
      <w:r>
        <w:rPr>
          <w:rFonts w:ascii="Tahoma" w:eastAsia="Tahoma" w:hAnsi="Tahoma" w:cs="Tahoma"/>
          <w:sz w:val="26"/>
          <w:szCs w:val="26"/>
        </w:rPr>
        <w:t>﻿</w:t>
      </w:r>
      <w:r>
        <w:rPr>
          <w:rFonts w:ascii="Times New Roman" w:eastAsia="Times New Roman" w:hAnsi="Times New Roman" w:cs="Times New Roman"/>
          <w:sz w:val="26"/>
          <w:szCs w:val="26"/>
        </w:rPr>
        <w:t>“</w:t>
      </w:r>
      <w:r>
        <w:rPr>
          <w:sz w:val="26"/>
          <w:szCs w:val="26"/>
        </w:rPr>
        <w:t>Gamification</w:t>
      </w:r>
      <w:r>
        <w:rPr>
          <w:rFonts w:ascii="Times New Roman" w:eastAsia="Times New Roman" w:hAnsi="Times New Roman" w:cs="Times New Roman"/>
          <w:sz w:val="26"/>
          <w:szCs w:val="26"/>
        </w:rPr>
        <w:t>”</w:t>
      </w:r>
      <w:r>
        <w:rPr>
          <w:rFonts w:ascii="Tahoma" w:eastAsia="Tahoma" w:hAnsi="Tahoma" w:cs="Tahoma"/>
          <w:sz w:val="26"/>
          <w:szCs w:val="26"/>
        </w:rPr>
        <w:t xml:space="preserve">﻿ </w:t>
      </w:r>
      <w:r>
        <w:rPr>
          <w:sz w:val="26"/>
          <w:szCs w:val="26"/>
        </w:rPr>
        <w:t>was</w:t>
      </w:r>
      <w:r>
        <w:rPr>
          <w:rFonts w:ascii="Tahoma" w:eastAsia="Tahoma" w:hAnsi="Tahoma" w:cs="Tahoma"/>
          <w:sz w:val="26"/>
          <w:szCs w:val="26"/>
        </w:rPr>
        <w:t xml:space="preserve">﻿ </w:t>
      </w:r>
      <w:r>
        <w:rPr>
          <w:sz w:val="26"/>
          <w:szCs w:val="26"/>
        </w:rPr>
        <w:t>introduced,</w:t>
      </w:r>
      <w:r>
        <w:rPr>
          <w:rFonts w:ascii="Tahoma" w:eastAsia="Tahoma" w:hAnsi="Tahoma" w:cs="Tahoma"/>
          <w:sz w:val="26"/>
          <w:szCs w:val="26"/>
        </w:rPr>
        <w:t xml:space="preserve">﻿ </w:t>
      </w:r>
      <w:r>
        <w:rPr>
          <w:sz w:val="26"/>
          <w:szCs w:val="26"/>
        </w:rPr>
        <w:t>but</w:t>
      </w:r>
      <w:r>
        <w:rPr>
          <w:rFonts w:ascii="Tahoma" w:eastAsia="Tahoma" w:hAnsi="Tahoma" w:cs="Tahoma"/>
          <w:sz w:val="26"/>
          <w:szCs w:val="26"/>
        </w:rPr>
        <w:t xml:space="preserve">﻿ </w:t>
      </w:r>
      <w:r>
        <w:rPr>
          <w:sz w:val="26"/>
          <w:szCs w:val="26"/>
        </w:rPr>
        <w:t>it</w:t>
      </w:r>
      <w:r>
        <w:rPr>
          <w:rFonts w:ascii="Tahoma" w:eastAsia="Tahoma" w:hAnsi="Tahoma" w:cs="Tahoma"/>
          <w:sz w:val="26"/>
          <w:szCs w:val="26"/>
        </w:rPr>
        <w:t xml:space="preserve">﻿ </w:t>
      </w:r>
      <w:r>
        <w:rPr>
          <w:sz w:val="26"/>
          <w:szCs w:val="26"/>
        </w:rPr>
        <w:t>was</w:t>
      </w:r>
      <w:r>
        <w:rPr>
          <w:rFonts w:ascii="Tahoma" w:eastAsia="Tahoma" w:hAnsi="Tahoma" w:cs="Tahoma"/>
          <w:sz w:val="26"/>
          <w:szCs w:val="26"/>
        </w:rPr>
        <w:t>﻿</w:t>
      </w:r>
      <w:r>
        <w:rPr>
          <w:sz w:val="26"/>
          <w:szCs w:val="26"/>
        </w:rPr>
        <w:t xml:space="preserve"> adopted</w:t>
      </w:r>
      <w:r>
        <w:rPr>
          <w:rFonts w:ascii="Tahoma" w:eastAsia="Tahoma" w:hAnsi="Tahoma" w:cs="Tahoma"/>
          <w:sz w:val="26"/>
          <w:szCs w:val="26"/>
        </w:rPr>
        <w:t xml:space="preserve">﻿ </w:t>
      </w:r>
      <w:r>
        <w:rPr>
          <w:sz w:val="26"/>
          <w:szCs w:val="26"/>
        </w:rPr>
        <w:t>in</w:t>
      </w:r>
      <w:r>
        <w:rPr>
          <w:rFonts w:ascii="Tahoma" w:eastAsia="Tahoma" w:hAnsi="Tahoma" w:cs="Tahoma"/>
          <w:sz w:val="26"/>
          <w:szCs w:val="26"/>
        </w:rPr>
        <w:t xml:space="preserve">﻿ </w:t>
      </w:r>
      <w:r>
        <w:rPr>
          <w:sz w:val="26"/>
          <w:szCs w:val="26"/>
        </w:rPr>
        <w:t>late</w:t>
      </w:r>
      <w:r>
        <w:rPr>
          <w:rFonts w:ascii="Tahoma" w:eastAsia="Tahoma" w:hAnsi="Tahoma" w:cs="Tahoma"/>
          <w:sz w:val="26"/>
          <w:szCs w:val="26"/>
        </w:rPr>
        <w:t>﻿</w:t>
      </w:r>
      <w:r>
        <w:rPr>
          <w:sz w:val="26"/>
          <w:szCs w:val="26"/>
        </w:rPr>
        <w:t xml:space="preserve">2010 </w:t>
      </w:r>
      <w:r>
        <w:rPr>
          <w:rFonts w:ascii="Tahoma" w:eastAsia="Tahoma" w:hAnsi="Tahoma" w:cs="Tahoma"/>
          <w:sz w:val="26"/>
          <w:szCs w:val="26"/>
        </w:rPr>
        <w:t>﻿</w:t>
      </w:r>
      <w:r>
        <w:rPr>
          <w:sz w:val="26"/>
          <w:szCs w:val="26"/>
        </w:rPr>
        <w:t xml:space="preserve">for </w:t>
      </w:r>
      <w:r>
        <w:rPr>
          <w:rFonts w:ascii="Tahoma" w:eastAsia="Tahoma" w:hAnsi="Tahoma" w:cs="Tahoma"/>
          <w:sz w:val="26"/>
          <w:szCs w:val="26"/>
        </w:rPr>
        <w:t>﻿</w:t>
      </w:r>
      <w:r>
        <w:rPr>
          <w:sz w:val="26"/>
          <w:szCs w:val="26"/>
        </w:rPr>
        <w:t>curriculum</w:t>
      </w:r>
      <w:r>
        <w:rPr>
          <w:rFonts w:ascii="Tahoma" w:eastAsia="Tahoma" w:hAnsi="Tahoma" w:cs="Tahoma"/>
          <w:sz w:val="26"/>
          <w:szCs w:val="26"/>
        </w:rPr>
        <w:t xml:space="preserve">﻿ </w:t>
      </w:r>
      <w:r>
        <w:rPr>
          <w:sz w:val="26"/>
          <w:szCs w:val="26"/>
        </w:rPr>
        <w:t>design.</w:t>
      </w:r>
    </w:p>
    <w:p w:rsidR="009505BD" w:rsidRDefault="009505BD" w:rsidP="009505BD">
      <w:pPr>
        <w:bidi/>
        <w:rPr>
          <w:sz w:val="26"/>
          <w:szCs w:val="26"/>
        </w:rPr>
      </w:pPr>
      <w:r>
        <w:rPr>
          <w:rFonts w:hint="cs"/>
          <w:sz w:val="26"/>
          <w:szCs w:val="26"/>
          <w:rtl/>
        </w:rPr>
        <w:t xml:space="preserve">از سال 2008 اصطلاح </w:t>
      </w:r>
      <w:r>
        <w:rPr>
          <w:sz w:val="26"/>
          <w:szCs w:val="26"/>
        </w:rPr>
        <w:t>Gamification</w:t>
      </w:r>
      <w:r>
        <w:rPr>
          <w:rFonts w:hint="cs"/>
          <w:sz w:val="26"/>
          <w:szCs w:val="26"/>
          <w:rtl/>
        </w:rPr>
        <w:t xml:space="preserve"> معرفی شد ، اما در اواخر سال 2010 برای طراحی برنامه درسی تصویب شد.</w:t>
      </w:r>
    </w:p>
    <w:p w:rsidR="009505BD" w:rsidRDefault="009505BD" w:rsidP="009505BD">
      <w:pPr>
        <w:bidi/>
        <w:jc w:val="right"/>
        <w:rPr>
          <w:sz w:val="26"/>
          <w:szCs w:val="26"/>
        </w:rPr>
      </w:pPr>
      <w:r>
        <w:rPr>
          <w:sz w:val="26"/>
          <w:szCs w:val="26"/>
        </w:rPr>
        <w:t>2. Concepts and applied software or technique</w:t>
      </w:r>
    </w:p>
    <w:p w:rsidR="009505BD" w:rsidRDefault="009505BD" w:rsidP="009505BD">
      <w:pPr>
        <w:bidi/>
        <w:rPr>
          <w:sz w:val="26"/>
          <w:szCs w:val="26"/>
        </w:rPr>
      </w:pPr>
      <w:r>
        <w:rPr>
          <w:rFonts w:hint="cs"/>
          <w:sz w:val="26"/>
          <w:szCs w:val="26"/>
          <w:rtl/>
        </w:rPr>
        <w:t>مفهوم و تکنیک استفاده شده یا نرم افزار ایجاد شده</w:t>
      </w:r>
    </w:p>
    <w:p w:rsidR="009505BD" w:rsidRDefault="009505BD" w:rsidP="009505BD">
      <w:pPr>
        <w:bidi/>
        <w:jc w:val="right"/>
        <w:rPr>
          <w:sz w:val="26"/>
          <w:szCs w:val="26"/>
        </w:rPr>
      </w:pPr>
      <w:r>
        <w:rPr>
          <w:sz w:val="26"/>
          <w:szCs w:val="26"/>
        </w:rPr>
        <w:t xml:space="preserve">Gamification </w:t>
      </w:r>
      <w:r>
        <w:rPr>
          <w:rFonts w:ascii="Tahoma" w:eastAsia="Tahoma" w:hAnsi="Tahoma" w:cs="Tahoma"/>
          <w:sz w:val="26"/>
          <w:szCs w:val="26"/>
        </w:rPr>
        <w:t>﻿</w:t>
      </w:r>
      <w:r>
        <w:rPr>
          <w:sz w:val="26"/>
          <w:szCs w:val="26"/>
        </w:rPr>
        <w:t xml:space="preserve">provides </w:t>
      </w:r>
      <w:r>
        <w:rPr>
          <w:rFonts w:ascii="Tahoma" w:eastAsia="Tahoma" w:hAnsi="Tahoma" w:cs="Tahoma"/>
          <w:sz w:val="26"/>
          <w:szCs w:val="26"/>
        </w:rPr>
        <w:t>﻿</w:t>
      </w:r>
      <w:r>
        <w:rPr>
          <w:sz w:val="26"/>
          <w:szCs w:val="26"/>
        </w:rPr>
        <w:t xml:space="preserve">a </w:t>
      </w:r>
      <w:r>
        <w:rPr>
          <w:rFonts w:ascii="Tahoma" w:eastAsia="Tahoma" w:hAnsi="Tahoma" w:cs="Tahoma"/>
          <w:sz w:val="26"/>
          <w:szCs w:val="26"/>
        </w:rPr>
        <w:t>﻿</w:t>
      </w:r>
      <w:r>
        <w:rPr>
          <w:sz w:val="26"/>
          <w:szCs w:val="26"/>
        </w:rPr>
        <w:t>practical</w:t>
      </w:r>
      <w:r>
        <w:rPr>
          <w:rFonts w:ascii="Tahoma" w:eastAsia="Tahoma" w:hAnsi="Tahoma" w:cs="Tahoma"/>
          <w:sz w:val="26"/>
          <w:szCs w:val="26"/>
        </w:rPr>
        <w:t>﻿</w:t>
      </w:r>
      <w:r>
        <w:rPr>
          <w:sz w:val="26"/>
          <w:szCs w:val="26"/>
        </w:rPr>
        <w:t xml:space="preserve"> approach</w:t>
      </w:r>
      <w:r>
        <w:rPr>
          <w:rFonts w:ascii="Tahoma" w:eastAsia="Tahoma" w:hAnsi="Tahoma" w:cs="Tahoma"/>
          <w:sz w:val="26"/>
          <w:szCs w:val="26"/>
        </w:rPr>
        <w:t>﻿</w:t>
      </w:r>
      <w:r>
        <w:rPr>
          <w:sz w:val="26"/>
          <w:szCs w:val="26"/>
        </w:rPr>
        <w:t xml:space="preserve"> to</w:t>
      </w:r>
      <w:r>
        <w:rPr>
          <w:rFonts w:ascii="Tahoma" w:eastAsia="Tahoma" w:hAnsi="Tahoma" w:cs="Tahoma"/>
          <w:sz w:val="26"/>
          <w:szCs w:val="26"/>
        </w:rPr>
        <w:t>﻿</w:t>
      </w:r>
      <w:r>
        <w:rPr>
          <w:sz w:val="26"/>
          <w:szCs w:val="26"/>
        </w:rPr>
        <w:t xml:space="preserve"> improving</w:t>
      </w:r>
      <w:r>
        <w:rPr>
          <w:rFonts w:ascii="Tahoma" w:eastAsia="Tahoma" w:hAnsi="Tahoma" w:cs="Tahoma"/>
          <w:sz w:val="26"/>
          <w:szCs w:val="26"/>
        </w:rPr>
        <w:t>﻿</w:t>
      </w:r>
      <w:r>
        <w:rPr>
          <w:sz w:val="26"/>
          <w:szCs w:val="26"/>
        </w:rPr>
        <w:t xml:space="preserve"> learning </w:t>
      </w:r>
      <w:r>
        <w:rPr>
          <w:rFonts w:ascii="Tahoma" w:eastAsia="Tahoma" w:hAnsi="Tahoma" w:cs="Tahoma"/>
          <w:sz w:val="26"/>
          <w:szCs w:val="26"/>
        </w:rPr>
        <w:t>﻿</w:t>
      </w:r>
      <w:r>
        <w:rPr>
          <w:sz w:val="26"/>
          <w:szCs w:val="26"/>
        </w:rPr>
        <w:t>processes,</w:t>
      </w:r>
      <w:r>
        <w:rPr>
          <w:rFonts w:ascii="Tahoma" w:eastAsia="Tahoma" w:hAnsi="Tahoma" w:cs="Tahoma"/>
          <w:sz w:val="26"/>
          <w:szCs w:val="26"/>
        </w:rPr>
        <w:t>﻿</w:t>
      </w:r>
      <w:r>
        <w:rPr>
          <w:sz w:val="26"/>
          <w:szCs w:val="26"/>
        </w:rPr>
        <w:t xml:space="preserve"> especially the</w:t>
      </w:r>
      <w:r>
        <w:rPr>
          <w:rFonts w:ascii="Tahoma" w:eastAsia="Tahoma" w:hAnsi="Tahoma" w:cs="Tahoma"/>
          <w:sz w:val="26"/>
          <w:szCs w:val="26"/>
        </w:rPr>
        <w:t>﻿</w:t>
      </w:r>
      <w:r>
        <w:rPr>
          <w:sz w:val="26"/>
          <w:szCs w:val="26"/>
        </w:rPr>
        <w:t xml:space="preserve"> learner’s </w:t>
      </w:r>
      <w:r>
        <w:rPr>
          <w:rFonts w:ascii="Tahoma" w:eastAsia="Tahoma" w:hAnsi="Tahoma" w:cs="Tahoma"/>
          <w:sz w:val="26"/>
          <w:szCs w:val="26"/>
        </w:rPr>
        <w:t>﻿</w:t>
      </w:r>
      <w:r>
        <w:rPr>
          <w:sz w:val="26"/>
          <w:szCs w:val="26"/>
        </w:rPr>
        <w:t>motivation.</w:t>
      </w:r>
    </w:p>
    <w:p w:rsidR="009505BD" w:rsidRDefault="009505BD" w:rsidP="009505BD">
      <w:pPr>
        <w:bidi/>
        <w:jc w:val="right"/>
        <w:rPr>
          <w:sz w:val="26"/>
          <w:szCs w:val="26"/>
        </w:rPr>
      </w:pPr>
      <w:r>
        <w:rPr>
          <w:rFonts w:ascii="Tahoma" w:eastAsia="Tahoma" w:hAnsi="Tahoma" w:cs="Tahoma"/>
          <w:sz w:val="26"/>
          <w:szCs w:val="26"/>
        </w:rPr>
        <w:t>﻿</w:t>
      </w:r>
    </w:p>
    <w:p w:rsidR="009505BD" w:rsidRDefault="009505BD" w:rsidP="009505BD">
      <w:pPr>
        <w:bidi/>
        <w:jc w:val="right"/>
        <w:rPr>
          <w:sz w:val="26"/>
          <w:szCs w:val="26"/>
        </w:rPr>
      </w:pPr>
      <w:r>
        <w:rPr>
          <w:rFonts w:ascii="Tahoma" w:eastAsia="Tahoma" w:hAnsi="Tahoma" w:cs="Tahoma"/>
          <w:sz w:val="26"/>
          <w:szCs w:val="26"/>
        </w:rPr>
        <w:t>﻿</w:t>
      </w:r>
      <w:r>
        <w:rPr>
          <w:sz w:val="26"/>
          <w:szCs w:val="26"/>
        </w:rPr>
        <w:t xml:space="preserve">Definition </w:t>
      </w:r>
      <w:r>
        <w:rPr>
          <w:rFonts w:ascii="Tahoma" w:eastAsia="Tahoma" w:hAnsi="Tahoma" w:cs="Tahoma"/>
          <w:sz w:val="26"/>
          <w:szCs w:val="26"/>
        </w:rPr>
        <w:t>﻿</w:t>
      </w:r>
      <w:r>
        <w:rPr>
          <w:sz w:val="26"/>
          <w:szCs w:val="26"/>
        </w:rPr>
        <w:t>of</w:t>
      </w:r>
      <w:r>
        <w:rPr>
          <w:rFonts w:ascii="Tahoma" w:eastAsia="Tahoma" w:hAnsi="Tahoma" w:cs="Tahoma"/>
          <w:sz w:val="26"/>
          <w:szCs w:val="26"/>
        </w:rPr>
        <w:t xml:space="preserve">﻿ </w:t>
      </w:r>
      <w:r>
        <w:rPr>
          <w:sz w:val="26"/>
          <w:szCs w:val="26"/>
        </w:rPr>
        <w:t>gamification</w:t>
      </w:r>
      <w:r>
        <w:rPr>
          <w:rFonts w:ascii="Tahoma" w:eastAsia="Tahoma" w:hAnsi="Tahoma" w:cs="Tahoma"/>
          <w:sz w:val="26"/>
          <w:szCs w:val="26"/>
        </w:rPr>
        <w:t xml:space="preserve">﻿ </w:t>
      </w:r>
      <w:r>
        <w:rPr>
          <w:sz w:val="26"/>
          <w:szCs w:val="26"/>
        </w:rPr>
        <w:t xml:space="preserve">is </w:t>
      </w:r>
      <w:r>
        <w:rPr>
          <w:rFonts w:ascii="Tahoma" w:eastAsia="Tahoma" w:hAnsi="Tahoma" w:cs="Tahoma"/>
          <w:sz w:val="26"/>
          <w:szCs w:val="26"/>
        </w:rPr>
        <w:t>﻿</w:t>
      </w:r>
      <w:r>
        <w:rPr>
          <w:rFonts w:ascii="Times New Roman" w:eastAsia="Times New Roman" w:hAnsi="Times New Roman" w:cs="Times New Roman"/>
          <w:sz w:val="26"/>
          <w:szCs w:val="26"/>
        </w:rPr>
        <w:t>“</w:t>
      </w:r>
      <w:r>
        <w:rPr>
          <w:sz w:val="26"/>
          <w:szCs w:val="26"/>
        </w:rPr>
        <w:t>The</w:t>
      </w:r>
      <w:r>
        <w:rPr>
          <w:rFonts w:ascii="Tahoma" w:eastAsia="Tahoma" w:hAnsi="Tahoma" w:cs="Tahoma"/>
          <w:sz w:val="26"/>
          <w:szCs w:val="26"/>
        </w:rPr>
        <w:t xml:space="preserve">﻿ </w:t>
      </w:r>
      <w:r>
        <w:rPr>
          <w:sz w:val="26"/>
          <w:szCs w:val="26"/>
        </w:rPr>
        <w:t>use</w:t>
      </w:r>
      <w:r>
        <w:rPr>
          <w:rFonts w:ascii="Tahoma" w:eastAsia="Tahoma" w:hAnsi="Tahoma" w:cs="Tahoma"/>
          <w:sz w:val="26"/>
          <w:szCs w:val="26"/>
        </w:rPr>
        <w:t xml:space="preserve">﻿ </w:t>
      </w:r>
      <w:r>
        <w:rPr>
          <w:sz w:val="26"/>
          <w:szCs w:val="26"/>
        </w:rPr>
        <w:t>of</w:t>
      </w:r>
      <w:r>
        <w:rPr>
          <w:rFonts w:ascii="Tahoma" w:eastAsia="Tahoma" w:hAnsi="Tahoma" w:cs="Tahoma"/>
          <w:sz w:val="26"/>
          <w:szCs w:val="26"/>
        </w:rPr>
        <w:t xml:space="preserve">﻿ </w:t>
      </w:r>
      <w:r>
        <w:rPr>
          <w:sz w:val="26"/>
          <w:szCs w:val="26"/>
        </w:rPr>
        <w:t>game</w:t>
      </w:r>
      <w:r>
        <w:rPr>
          <w:rFonts w:ascii="Tahoma" w:eastAsia="Tahoma" w:hAnsi="Tahoma" w:cs="Tahoma"/>
          <w:sz w:val="26"/>
          <w:szCs w:val="26"/>
        </w:rPr>
        <w:t>﻿</w:t>
      </w:r>
      <w:r>
        <w:rPr>
          <w:sz w:val="26"/>
          <w:szCs w:val="26"/>
        </w:rPr>
        <w:t xml:space="preserve"> design</w:t>
      </w:r>
      <w:r>
        <w:rPr>
          <w:rFonts w:ascii="Tahoma" w:eastAsia="Tahoma" w:hAnsi="Tahoma" w:cs="Tahoma"/>
          <w:sz w:val="26"/>
          <w:szCs w:val="26"/>
        </w:rPr>
        <w:t xml:space="preserve">﻿ </w:t>
      </w:r>
      <w:r>
        <w:rPr>
          <w:sz w:val="26"/>
          <w:szCs w:val="26"/>
        </w:rPr>
        <w:t>elements</w:t>
      </w:r>
      <w:r>
        <w:rPr>
          <w:rFonts w:ascii="Tahoma" w:eastAsia="Tahoma" w:hAnsi="Tahoma" w:cs="Tahoma"/>
          <w:sz w:val="26"/>
          <w:szCs w:val="26"/>
        </w:rPr>
        <w:t xml:space="preserve">﻿ </w:t>
      </w:r>
      <w:r>
        <w:rPr>
          <w:sz w:val="26"/>
          <w:szCs w:val="26"/>
        </w:rPr>
        <w:t xml:space="preserve">in </w:t>
      </w:r>
      <w:r>
        <w:rPr>
          <w:rFonts w:ascii="Tahoma" w:eastAsia="Tahoma" w:hAnsi="Tahoma" w:cs="Tahoma"/>
          <w:sz w:val="26"/>
          <w:szCs w:val="26"/>
        </w:rPr>
        <w:t>﻿</w:t>
      </w:r>
      <w:r>
        <w:rPr>
          <w:sz w:val="26"/>
          <w:szCs w:val="26"/>
        </w:rPr>
        <w:t>non-game</w:t>
      </w:r>
      <w:r>
        <w:rPr>
          <w:rFonts w:ascii="Tahoma" w:eastAsia="Tahoma" w:hAnsi="Tahoma" w:cs="Tahoma"/>
          <w:sz w:val="26"/>
          <w:szCs w:val="26"/>
        </w:rPr>
        <w:t xml:space="preserve">﻿ </w:t>
      </w:r>
      <w:r>
        <w:rPr>
          <w:sz w:val="26"/>
          <w:szCs w:val="26"/>
        </w:rPr>
        <w:t>contexts”.</w:t>
      </w:r>
    </w:p>
    <w:p w:rsidR="009505BD" w:rsidRDefault="009505BD" w:rsidP="009505BD">
      <w:pPr>
        <w:bidi/>
        <w:jc w:val="right"/>
        <w:rPr>
          <w:sz w:val="26"/>
          <w:szCs w:val="26"/>
        </w:rPr>
      </w:pPr>
      <w:r>
        <w:rPr>
          <w:sz w:val="26"/>
          <w:szCs w:val="26"/>
        </w:rPr>
        <w:lastRenderedPageBreak/>
        <w:t>The</w:t>
      </w:r>
      <w:r>
        <w:rPr>
          <w:rFonts w:ascii="Tahoma" w:eastAsia="Tahoma" w:hAnsi="Tahoma" w:cs="Tahoma"/>
          <w:sz w:val="26"/>
          <w:szCs w:val="26"/>
        </w:rPr>
        <w:t xml:space="preserve">﻿ </w:t>
      </w:r>
      <w:r>
        <w:rPr>
          <w:sz w:val="26"/>
          <w:szCs w:val="26"/>
        </w:rPr>
        <w:t>UTAUT</w:t>
      </w:r>
      <w:r>
        <w:rPr>
          <w:rFonts w:ascii="Tahoma" w:eastAsia="Tahoma" w:hAnsi="Tahoma" w:cs="Tahoma"/>
          <w:sz w:val="26"/>
          <w:szCs w:val="26"/>
        </w:rPr>
        <w:t>﻿ (</w:t>
      </w:r>
      <w:r>
        <w:rPr>
          <w:sz w:val="26"/>
          <w:szCs w:val="26"/>
        </w:rPr>
        <w:t xml:space="preserve">Unified Theory of Acceptance and Use of Technology) developed </w:t>
      </w:r>
      <w:r>
        <w:rPr>
          <w:rFonts w:ascii="Tahoma" w:eastAsia="Tahoma" w:hAnsi="Tahoma" w:cs="Tahoma"/>
          <w:sz w:val="26"/>
          <w:szCs w:val="26"/>
        </w:rPr>
        <w:t>﻿</w:t>
      </w:r>
      <w:r>
        <w:rPr>
          <w:sz w:val="26"/>
          <w:szCs w:val="26"/>
        </w:rPr>
        <w:t>by</w:t>
      </w:r>
      <w:r>
        <w:rPr>
          <w:rFonts w:ascii="Tahoma" w:eastAsia="Tahoma" w:hAnsi="Tahoma" w:cs="Tahoma"/>
          <w:sz w:val="26"/>
          <w:szCs w:val="26"/>
        </w:rPr>
        <w:t xml:space="preserve">﻿ </w:t>
      </w:r>
      <w:r>
        <w:rPr>
          <w:sz w:val="26"/>
          <w:szCs w:val="26"/>
        </w:rPr>
        <w:t>Viswanath</w:t>
      </w:r>
      <w:r>
        <w:rPr>
          <w:rFonts w:ascii="Tahoma" w:eastAsia="Tahoma" w:hAnsi="Tahoma" w:cs="Tahoma"/>
          <w:sz w:val="26"/>
          <w:szCs w:val="26"/>
        </w:rPr>
        <w:t>﻿</w:t>
      </w:r>
      <w:r>
        <w:rPr>
          <w:sz w:val="26"/>
          <w:szCs w:val="26"/>
        </w:rPr>
        <w:t>Venkatesh,</w:t>
      </w:r>
      <w:r>
        <w:rPr>
          <w:rFonts w:ascii="Tahoma" w:eastAsia="Tahoma" w:hAnsi="Tahoma" w:cs="Tahoma"/>
          <w:sz w:val="26"/>
          <w:szCs w:val="26"/>
        </w:rPr>
        <w:t xml:space="preserve">﻿ </w:t>
      </w:r>
      <w:r>
        <w:rPr>
          <w:sz w:val="26"/>
          <w:szCs w:val="26"/>
        </w:rPr>
        <w:t>Morris,</w:t>
      </w:r>
      <w:r>
        <w:rPr>
          <w:rFonts w:ascii="Tahoma" w:eastAsia="Tahoma" w:hAnsi="Tahoma" w:cs="Tahoma"/>
          <w:sz w:val="26"/>
          <w:szCs w:val="26"/>
        </w:rPr>
        <w:t xml:space="preserve">﻿ </w:t>
      </w:r>
      <w:r>
        <w:rPr>
          <w:sz w:val="26"/>
          <w:szCs w:val="26"/>
        </w:rPr>
        <w:t>Davis &amp;</w:t>
      </w:r>
      <w:r>
        <w:rPr>
          <w:rFonts w:ascii="Tahoma" w:eastAsia="Tahoma" w:hAnsi="Tahoma" w:cs="Tahoma"/>
          <w:sz w:val="26"/>
          <w:szCs w:val="26"/>
        </w:rPr>
        <w:t xml:space="preserve">﻿ </w:t>
      </w:r>
      <w:r>
        <w:rPr>
          <w:sz w:val="26"/>
          <w:szCs w:val="26"/>
        </w:rPr>
        <w:t>Davis</w:t>
      </w:r>
      <w:r>
        <w:rPr>
          <w:rFonts w:ascii="Tahoma" w:eastAsia="Tahoma" w:hAnsi="Tahoma" w:cs="Tahoma"/>
          <w:sz w:val="26"/>
          <w:szCs w:val="26"/>
        </w:rPr>
        <w:t xml:space="preserve">﻿ </w:t>
      </w:r>
      <w:r>
        <w:rPr>
          <w:sz w:val="26"/>
          <w:szCs w:val="26"/>
        </w:rPr>
        <w:t>(2003)</w:t>
      </w:r>
      <w:r>
        <w:rPr>
          <w:rFonts w:ascii="Tahoma" w:eastAsia="Tahoma" w:hAnsi="Tahoma" w:cs="Tahoma"/>
          <w:sz w:val="26"/>
          <w:szCs w:val="26"/>
        </w:rPr>
        <w:t xml:space="preserve">﻿ </w:t>
      </w:r>
      <w:r>
        <w:rPr>
          <w:sz w:val="26"/>
          <w:szCs w:val="26"/>
        </w:rPr>
        <w:t>was</w:t>
      </w:r>
      <w:r>
        <w:rPr>
          <w:rFonts w:ascii="Tahoma" w:eastAsia="Tahoma" w:hAnsi="Tahoma" w:cs="Tahoma"/>
          <w:sz w:val="26"/>
          <w:szCs w:val="26"/>
        </w:rPr>
        <w:t>﻿</w:t>
      </w:r>
      <w:r>
        <w:rPr>
          <w:sz w:val="26"/>
          <w:szCs w:val="26"/>
        </w:rPr>
        <w:t xml:space="preserve"> used</w:t>
      </w:r>
      <w:r>
        <w:rPr>
          <w:rFonts w:ascii="Tahoma" w:eastAsia="Tahoma" w:hAnsi="Tahoma" w:cs="Tahoma"/>
          <w:sz w:val="26"/>
          <w:szCs w:val="26"/>
        </w:rPr>
        <w:t xml:space="preserve">﻿ </w:t>
      </w:r>
      <w:r>
        <w:rPr>
          <w:sz w:val="26"/>
          <w:szCs w:val="26"/>
        </w:rPr>
        <w:t>to</w:t>
      </w:r>
      <w:r>
        <w:rPr>
          <w:rFonts w:ascii="Tahoma" w:eastAsia="Tahoma" w:hAnsi="Tahoma" w:cs="Tahoma"/>
          <w:sz w:val="26"/>
          <w:szCs w:val="26"/>
        </w:rPr>
        <w:t xml:space="preserve">﻿ </w:t>
      </w:r>
      <w:r>
        <w:rPr>
          <w:sz w:val="26"/>
          <w:szCs w:val="26"/>
        </w:rPr>
        <w:t>evaluate</w:t>
      </w:r>
      <w:r>
        <w:rPr>
          <w:rFonts w:ascii="Tahoma" w:eastAsia="Tahoma" w:hAnsi="Tahoma" w:cs="Tahoma"/>
          <w:sz w:val="26"/>
          <w:szCs w:val="26"/>
        </w:rPr>
        <w:t xml:space="preserve">﻿ </w:t>
      </w:r>
      <w:r>
        <w:rPr>
          <w:sz w:val="26"/>
          <w:szCs w:val="26"/>
        </w:rPr>
        <w:t xml:space="preserve">the </w:t>
      </w:r>
      <w:r>
        <w:rPr>
          <w:rFonts w:ascii="Tahoma" w:eastAsia="Tahoma" w:hAnsi="Tahoma" w:cs="Tahoma"/>
          <w:sz w:val="26"/>
          <w:szCs w:val="26"/>
        </w:rPr>
        <w:t>﻿</w:t>
      </w:r>
      <w:r>
        <w:rPr>
          <w:sz w:val="26"/>
          <w:szCs w:val="26"/>
        </w:rPr>
        <w:t>probability</w:t>
      </w:r>
      <w:r>
        <w:rPr>
          <w:rFonts w:ascii="Tahoma" w:eastAsia="Tahoma" w:hAnsi="Tahoma" w:cs="Tahoma"/>
          <w:sz w:val="26"/>
          <w:szCs w:val="26"/>
        </w:rPr>
        <w:t xml:space="preserve">﻿ </w:t>
      </w:r>
      <w:r>
        <w:rPr>
          <w:sz w:val="26"/>
          <w:szCs w:val="26"/>
        </w:rPr>
        <w:t>of</w:t>
      </w:r>
      <w:r>
        <w:rPr>
          <w:rFonts w:ascii="Tahoma" w:eastAsia="Tahoma" w:hAnsi="Tahoma" w:cs="Tahoma"/>
          <w:sz w:val="26"/>
          <w:szCs w:val="26"/>
        </w:rPr>
        <w:t xml:space="preserve">﻿ </w:t>
      </w:r>
      <w:r>
        <w:rPr>
          <w:sz w:val="26"/>
          <w:szCs w:val="26"/>
        </w:rPr>
        <w:t>success</w:t>
      </w:r>
      <w:r>
        <w:rPr>
          <w:rFonts w:ascii="Tahoma" w:eastAsia="Tahoma" w:hAnsi="Tahoma" w:cs="Tahoma"/>
          <w:sz w:val="26"/>
          <w:szCs w:val="26"/>
        </w:rPr>
        <w:t xml:space="preserve">﻿ </w:t>
      </w:r>
      <w:r>
        <w:rPr>
          <w:sz w:val="26"/>
          <w:szCs w:val="26"/>
        </w:rPr>
        <w:t>for</w:t>
      </w:r>
      <w:r>
        <w:rPr>
          <w:rFonts w:ascii="Tahoma" w:eastAsia="Tahoma" w:hAnsi="Tahoma" w:cs="Tahoma"/>
          <w:sz w:val="26"/>
          <w:szCs w:val="26"/>
        </w:rPr>
        <w:t xml:space="preserve">﻿ </w:t>
      </w:r>
      <w:r>
        <w:rPr>
          <w:sz w:val="26"/>
          <w:szCs w:val="26"/>
        </w:rPr>
        <w:t>new</w:t>
      </w:r>
      <w:r>
        <w:rPr>
          <w:rFonts w:ascii="Tahoma" w:eastAsia="Tahoma" w:hAnsi="Tahoma" w:cs="Tahoma"/>
          <w:sz w:val="26"/>
          <w:szCs w:val="26"/>
        </w:rPr>
        <w:t xml:space="preserve">﻿ </w:t>
      </w:r>
      <w:r>
        <w:rPr>
          <w:sz w:val="26"/>
          <w:szCs w:val="26"/>
        </w:rPr>
        <w:t>technology</w:t>
      </w:r>
      <w:r>
        <w:rPr>
          <w:rFonts w:ascii="Tahoma" w:eastAsia="Tahoma" w:hAnsi="Tahoma" w:cs="Tahoma"/>
          <w:sz w:val="26"/>
          <w:szCs w:val="26"/>
        </w:rPr>
        <w:t xml:space="preserve">﻿ </w:t>
      </w:r>
      <w:r>
        <w:rPr>
          <w:sz w:val="26"/>
          <w:szCs w:val="26"/>
        </w:rPr>
        <w:t>overviews.</w:t>
      </w:r>
      <w:r>
        <w:rPr>
          <w:rFonts w:ascii="Tahoma" w:eastAsia="Tahoma" w:hAnsi="Tahoma" w:cs="Tahoma"/>
          <w:sz w:val="26"/>
          <w:szCs w:val="26"/>
        </w:rPr>
        <w:t xml:space="preserve">﻿ </w:t>
      </w:r>
      <w:r>
        <w:rPr>
          <w:sz w:val="26"/>
          <w:szCs w:val="26"/>
        </w:rPr>
        <w:t xml:space="preserve">Moreover, </w:t>
      </w:r>
      <w:r>
        <w:rPr>
          <w:rFonts w:ascii="Tahoma" w:eastAsia="Tahoma" w:hAnsi="Tahoma" w:cs="Tahoma"/>
          <w:sz w:val="26"/>
          <w:szCs w:val="26"/>
        </w:rPr>
        <w:t>﻿</w:t>
      </w:r>
      <w:r>
        <w:rPr>
          <w:sz w:val="26"/>
          <w:szCs w:val="26"/>
        </w:rPr>
        <w:t>to</w:t>
      </w:r>
      <w:r>
        <w:rPr>
          <w:rFonts w:ascii="Tahoma" w:eastAsia="Tahoma" w:hAnsi="Tahoma" w:cs="Tahoma"/>
          <w:sz w:val="26"/>
          <w:szCs w:val="26"/>
        </w:rPr>
        <w:t>﻿</w:t>
      </w:r>
      <w:r>
        <w:rPr>
          <w:sz w:val="26"/>
          <w:szCs w:val="26"/>
        </w:rPr>
        <w:t xml:space="preserve"> design </w:t>
      </w:r>
      <w:r>
        <w:rPr>
          <w:rFonts w:ascii="Tahoma" w:eastAsia="Tahoma" w:hAnsi="Tahoma" w:cs="Tahoma"/>
          <w:sz w:val="26"/>
          <w:szCs w:val="26"/>
        </w:rPr>
        <w:t>﻿</w:t>
      </w:r>
      <w:r>
        <w:rPr>
          <w:sz w:val="26"/>
          <w:szCs w:val="26"/>
        </w:rPr>
        <w:t>interventions</w:t>
      </w:r>
      <w:r>
        <w:rPr>
          <w:rFonts w:ascii="Tahoma" w:eastAsia="Tahoma" w:hAnsi="Tahoma" w:cs="Tahoma"/>
          <w:sz w:val="26"/>
          <w:szCs w:val="26"/>
        </w:rPr>
        <w:t xml:space="preserve">﻿ </w:t>
      </w:r>
      <w:r>
        <w:rPr>
          <w:sz w:val="26"/>
          <w:szCs w:val="26"/>
        </w:rPr>
        <w:t>for</w:t>
      </w:r>
      <w:r>
        <w:rPr>
          <w:rFonts w:ascii="Tahoma" w:eastAsia="Tahoma" w:hAnsi="Tahoma" w:cs="Tahoma"/>
          <w:sz w:val="26"/>
          <w:szCs w:val="26"/>
        </w:rPr>
        <w:t xml:space="preserve">﻿ </w:t>
      </w:r>
      <w:r>
        <w:rPr>
          <w:sz w:val="26"/>
          <w:szCs w:val="26"/>
        </w:rPr>
        <w:t>users</w:t>
      </w:r>
      <w:r>
        <w:rPr>
          <w:rFonts w:ascii="Tahoma" w:eastAsia="Tahoma" w:hAnsi="Tahoma" w:cs="Tahoma"/>
          <w:sz w:val="26"/>
          <w:szCs w:val="26"/>
        </w:rPr>
        <w:t xml:space="preserve">﻿ </w:t>
      </w:r>
      <w:r>
        <w:rPr>
          <w:sz w:val="26"/>
          <w:szCs w:val="26"/>
        </w:rPr>
        <w:t>that</w:t>
      </w:r>
      <w:r>
        <w:rPr>
          <w:rFonts w:ascii="Tahoma" w:eastAsia="Tahoma" w:hAnsi="Tahoma" w:cs="Tahoma"/>
          <w:sz w:val="26"/>
          <w:szCs w:val="26"/>
        </w:rPr>
        <w:t xml:space="preserve">﻿ </w:t>
      </w:r>
      <w:r>
        <w:rPr>
          <w:sz w:val="26"/>
          <w:szCs w:val="26"/>
        </w:rPr>
        <w:t>may</w:t>
      </w:r>
      <w:r>
        <w:rPr>
          <w:rFonts w:ascii="Tahoma" w:eastAsia="Tahoma" w:hAnsi="Tahoma" w:cs="Tahoma"/>
          <w:sz w:val="26"/>
          <w:szCs w:val="26"/>
        </w:rPr>
        <w:t xml:space="preserve">﻿ </w:t>
      </w:r>
      <w:r>
        <w:rPr>
          <w:sz w:val="26"/>
          <w:szCs w:val="26"/>
        </w:rPr>
        <w:t>be</w:t>
      </w:r>
      <w:r>
        <w:rPr>
          <w:rFonts w:ascii="Tahoma" w:eastAsia="Tahoma" w:hAnsi="Tahoma" w:cs="Tahoma"/>
          <w:sz w:val="26"/>
          <w:szCs w:val="26"/>
        </w:rPr>
        <w:t xml:space="preserve">﻿ </w:t>
      </w:r>
      <w:r>
        <w:rPr>
          <w:sz w:val="26"/>
          <w:szCs w:val="26"/>
        </w:rPr>
        <w:t>less</w:t>
      </w:r>
      <w:r>
        <w:rPr>
          <w:rFonts w:ascii="Tahoma" w:eastAsia="Tahoma" w:hAnsi="Tahoma" w:cs="Tahoma"/>
          <w:sz w:val="26"/>
          <w:szCs w:val="26"/>
        </w:rPr>
        <w:t xml:space="preserve">﻿ </w:t>
      </w:r>
      <w:r>
        <w:rPr>
          <w:sz w:val="26"/>
          <w:szCs w:val="26"/>
        </w:rPr>
        <w:t>inclined</w:t>
      </w:r>
      <w:r>
        <w:rPr>
          <w:rFonts w:ascii="Tahoma" w:eastAsia="Tahoma" w:hAnsi="Tahoma" w:cs="Tahoma"/>
          <w:sz w:val="26"/>
          <w:szCs w:val="26"/>
        </w:rPr>
        <w:t xml:space="preserve">﻿ </w:t>
      </w:r>
      <w:r>
        <w:rPr>
          <w:sz w:val="26"/>
          <w:szCs w:val="26"/>
        </w:rPr>
        <w:t xml:space="preserve">to </w:t>
      </w:r>
      <w:r>
        <w:rPr>
          <w:rFonts w:ascii="Tahoma" w:eastAsia="Tahoma" w:hAnsi="Tahoma" w:cs="Tahoma"/>
          <w:sz w:val="26"/>
          <w:szCs w:val="26"/>
        </w:rPr>
        <w:t>﻿</w:t>
      </w:r>
      <w:r>
        <w:rPr>
          <w:sz w:val="26"/>
          <w:szCs w:val="26"/>
        </w:rPr>
        <w:t>adopt</w:t>
      </w:r>
      <w:r>
        <w:rPr>
          <w:rFonts w:ascii="Tahoma" w:eastAsia="Tahoma" w:hAnsi="Tahoma" w:cs="Tahoma"/>
          <w:sz w:val="26"/>
          <w:szCs w:val="26"/>
        </w:rPr>
        <w:t xml:space="preserve">﻿ </w:t>
      </w:r>
      <w:r>
        <w:rPr>
          <w:sz w:val="26"/>
          <w:szCs w:val="26"/>
        </w:rPr>
        <w:t>and</w:t>
      </w:r>
      <w:r>
        <w:rPr>
          <w:rFonts w:ascii="Tahoma" w:eastAsia="Tahoma" w:hAnsi="Tahoma" w:cs="Tahoma"/>
          <w:sz w:val="26"/>
          <w:szCs w:val="26"/>
        </w:rPr>
        <w:t xml:space="preserve">﻿ </w:t>
      </w:r>
      <w:r>
        <w:rPr>
          <w:sz w:val="26"/>
          <w:szCs w:val="26"/>
        </w:rPr>
        <w:t xml:space="preserve">use </w:t>
      </w:r>
      <w:r>
        <w:rPr>
          <w:rFonts w:ascii="Tahoma" w:eastAsia="Tahoma" w:hAnsi="Tahoma" w:cs="Tahoma"/>
          <w:sz w:val="26"/>
          <w:szCs w:val="26"/>
        </w:rPr>
        <w:t>﻿</w:t>
      </w:r>
      <w:r>
        <w:rPr>
          <w:sz w:val="26"/>
          <w:szCs w:val="26"/>
        </w:rPr>
        <w:t xml:space="preserve">new </w:t>
      </w:r>
      <w:r>
        <w:rPr>
          <w:rFonts w:ascii="Tahoma" w:eastAsia="Tahoma" w:hAnsi="Tahoma" w:cs="Tahoma"/>
          <w:sz w:val="26"/>
          <w:szCs w:val="26"/>
        </w:rPr>
        <w:t>﻿</w:t>
      </w:r>
      <w:r>
        <w:rPr>
          <w:sz w:val="26"/>
          <w:szCs w:val="26"/>
        </w:rPr>
        <w:t>systems,</w:t>
      </w:r>
      <w:r>
        <w:rPr>
          <w:rFonts w:ascii="Tahoma" w:eastAsia="Tahoma" w:hAnsi="Tahoma" w:cs="Tahoma"/>
          <w:sz w:val="26"/>
          <w:szCs w:val="26"/>
        </w:rPr>
        <w:t>﻿</w:t>
      </w:r>
      <w:r>
        <w:rPr>
          <w:sz w:val="26"/>
          <w:szCs w:val="26"/>
        </w:rPr>
        <w:t xml:space="preserve"> it</w:t>
      </w:r>
      <w:r>
        <w:rPr>
          <w:rFonts w:ascii="Tahoma" w:eastAsia="Tahoma" w:hAnsi="Tahoma" w:cs="Tahoma"/>
          <w:sz w:val="26"/>
          <w:szCs w:val="26"/>
        </w:rPr>
        <w:t xml:space="preserve">﻿ </w:t>
      </w:r>
      <w:r>
        <w:rPr>
          <w:sz w:val="26"/>
          <w:szCs w:val="26"/>
        </w:rPr>
        <w:t>also</w:t>
      </w:r>
      <w:r>
        <w:rPr>
          <w:rFonts w:ascii="Tahoma" w:eastAsia="Tahoma" w:hAnsi="Tahoma" w:cs="Tahoma"/>
          <w:sz w:val="26"/>
          <w:szCs w:val="26"/>
        </w:rPr>
        <w:t xml:space="preserve">﻿ </w:t>
      </w:r>
      <w:r>
        <w:rPr>
          <w:sz w:val="26"/>
          <w:szCs w:val="26"/>
        </w:rPr>
        <w:t>supports</w:t>
      </w:r>
      <w:r>
        <w:rPr>
          <w:rFonts w:ascii="Tahoma" w:eastAsia="Tahoma" w:hAnsi="Tahoma" w:cs="Tahoma"/>
          <w:sz w:val="26"/>
          <w:szCs w:val="26"/>
        </w:rPr>
        <w:t xml:space="preserve">﻿ </w:t>
      </w:r>
      <w:r>
        <w:rPr>
          <w:sz w:val="26"/>
          <w:szCs w:val="26"/>
        </w:rPr>
        <w:t xml:space="preserve">them </w:t>
      </w:r>
      <w:r>
        <w:rPr>
          <w:rFonts w:ascii="Tahoma" w:eastAsia="Tahoma" w:hAnsi="Tahoma" w:cs="Tahoma"/>
          <w:sz w:val="26"/>
          <w:szCs w:val="26"/>
        </w:rPr>
        <w:t>﻿</w:t>
      </w:r>
      <w:r>
        <w:rPr>
          <w:sz w:val="26"/>
          <w:szCs w:val="26"/>
        </w:rPr>
        <w:t>to</w:t>
      </w:r>
      <w:r>
        <w:rPr>
          <w:rFonts w:ascii="Tahoma" w:eastAsia="Tahoma" w:hAnsi="Tahoma" w:cs="Tahoma"/>
          <w:sz w:val="26"/>
          <w:szCs w:val="26"/>
        </w:rPr>
        <w:t xml:space="preserve">﻿ </w:t>
      </w:r>
      <w:r>
        <w:rPr>
          <w:sz w:val="26"/>
          <w:szCs w:val="26"/>
        </w:rPr>
        <w:t>understand</w:t>
      </w:r>
      <w:r>
        <w:rPr>
          <w:rFonts w:ascii="Tahoma" w:eastAsia="Tahoma" w:hAnsi="Tahoma" w:cs="Tahoma"/>
          <w:sz w:val="26"/>
          <w:szCs w:val="26"/>
        </w:rPr>
        <w:t xml:space="preserve">﻿ </w:t>
      </w:r>
      <w:r>
        <w:rPr>
          <w:sz w:val="26"/>
          <w:szCs w:val="26"/>
        </w:rPr>
        <w:t xml:space="preserve">the </w:t>
      </w:r>
      <w:r>
        <w:rPr>
          <w:rFonts w:ascii="Tahoma" w:eastAsia="Tahoma" w:hAnsi="Tahoma" w:cs="Tahoma"/>
          <w:sz w:val="26"/>
          <w:szCs w:val="26"/>
        </w:rPr>
        <w:t>﻿</w:t>
      </w:r>
      <w:r>
        <w:rPr>
          <w:sz w:val="26"/>
          <w:szCs w:val="26"/>
        </w:rPr>
        <w:t xml:space="preserve">drivers </w:t>
      </w:r>
      <w:r>
        <w:rPr>
          <w:rFonts w:ascii="Tahoma" w:eastAsia="Tahoma" w:hAnsi="Tahoma" w:cs="Tahoma"/>
          <w:sz w:val="26"/>
          <w:szCs w:val="26"/>
        </w:rPr>
        <w:t>﻿</w:t>
      </w:r>
      <w:r>
        <w:rPr>
          <w:sz w:val="26"/>
          <w:szCs w:val="26"/>
        </w:rPr>
        <w:t>of</w:t>
      </w:r>
      <w:r>
        <w:rPr>
          <w:rFonts w:ascii="Tahoma" w:eastAsia="Tahoma" w:hAnsi="Tahoma" w:cs="Tahoma"/>
          <w:sz w:val="26"/>
          <w:szCs w:val="26"/>
        </w:rPr>
        <w:t xml:space="preserve">﻿ </w:t>
      </w:r>
      <w:r>
        <w:rPr>
          <w:sz w:val="26"/>
          <w:szCs w:val="26"/>
        </w:rPr>
        <w:t>acceptance.</w:t>
      </w:r>
      <w:r>
        <w:t xml:space="preserve"> </w:t>
      </w:r>
      <w:r>
        <w:rPr>
          <w:rFonts w:ascii="Tahoma" w:eastAsia="Tahoma" w:hAnsi="Tahoma" w:cs="Tahoma"/>
          <w:sz w:val="26"/>
          <w:szCs w:val="26"/>
        </w:rPr>
        <w:t>﻿</w:t>
      </w:r>
      <w:r>
        <w:rPr>
          <w:sz w:val="26"/>
          <w:szCs w:val="26"/>
        </w:rPr>
        <w:t>UTAT comprises</w:t>
      </w:r>
      <w:r>
        <w:rPr>
          <w:rFonts w:ascii="Tahoma" w:eastAsia="Tahoma" w:hAnsi="Tahoma" w:cs="Tahoma"/>
          <w:sz w:val="26"/>
          <w:szCs w:val="26"/>
        </w:rPr>
        <w:t>﻿</w:t>
      </w:r>
      <w:r>
        <w:rPr>
          <w:sz w:val="26"/>
          <w:szCs w:val="26"/>
        </w:rPr>
        <w:t xml:space="preserve"> four </w:t>
      </w:r>
      <w:r>
        <w:rPr>
          <w:rFonts w:ascii="Tahoma" w:eastAsia="Tahoma" w:hAnsi="Tahoma" w:cs="Tahoma"/>
          <w:sz w:val="26"/>
          <w:szCs w:val="26"/>
        </w:rPr>
        <w:t>﻿</w:t>
      </w:r>
      <w:r>
        <w:rPr>
          <w:sz w:val="26"/>
          <w:szCs w:val="26"/>
        </w:rPr>
        <w:t>significant</w:t>
      </w:r>
      <w:r>
        <w:rPr>
          <w:rFonts w:ascii="Tahoma" w:eastAsia="Tahoma" w:hAnsi="Tahoma" w:cs="Tahoma"/>
          <w:sz w:val="26"/>
          <w:szCs w:val="26"/>
        </w:rPr>
        <w:t xml:space="preserve">﻿ </w:t>
      </w:r>
      <w:r>
        <w:rPr>
          <w:sz w:val="26"/>
          <w:szCs w:val="26"/>
        </w:rPr>
        <w:t>dimensions:</w:t>
      </w:r>
      <w:r>
        <w:rPr>
          <w:rFonts w:ascii="Tahoma" w:eastAsia="Tahoma" w:hAnsi="Tahoma" w:cs="Tahoma"/>
          <w:sz w:val="26"/>
          <w:szCs w:val="26"/>
        </w:rPr>
        <w:t>﻿</w:t>
      </w:r>
      <w:r>
        <w:rPr>
          <w:sz w:val="26"/>
          <w:szCs w:val="26"/>
        </w:rPr>
        <w:t xml:space="preserve"> performance </w:t>
      </w:r>
      <w:r>
        <w:rPr>
          <w:rFonts w:ascii="Tahoma" w:eastAsia="Tahoma" w:hAnsi="Tahoma" w:cs="Tahoma"/>
          <w:sz w:val="26"/>
          <w:szCs w:val="26"/>
        </w:rPr>
        <w:t>﻿</w:t>
      </w:r>
      <w:r>
        <w:rPr>
          <w:sz w:val="26"/>
          <w:szCs w:val="26"/>
        </w:rPr>
        <w:t>expectancy</w:t>
      </w:r>
      <w:r>
        <w:rPr>
          <w:rFonts w:ascii="Tahoma" w:eastAsia="Tahoma" w:hAnsi="Tahoma" w:cs="Tahoma"/>
          <w:sz w:val="26"/>
          <w:szCs w:val="26"/>
        </w:rPr>
        <w:t>﻿</w:t>
      </w:r>
      <w:r>
        <w:rPr>
          <w:sz w:val="26"/>
          <w:szCs w:val="26"/>
        </w:rPr>
        <w:t>(PE),</w:t>
      </w:r>
      <w:r>
        <w:rPr>
          <w:rFonts w:ascii="Tahoma" w:eastAsia="Tahoma" w:hAnsi="Tahoma" w:cs="Tahoma"/>
          <w:sz w:val="26"/>
          <w:szCs w:val="26"/>
        </w:rPr>
        <w:t xml:space="preserve">﻿ </w:t>
      </w:r>
      <w:r>
        <w:rPr>
          <w:sz w:val="26"/>
          <w:szCs w:val="26"/>
        </w:rPr>
        <w:t xml:space="preserve">effort </w:t>
      </w:r>
      <w:r>
        <w:rPr>
          <w:rFonts w:ascii="Tahoma" w:eastAsia="Tahoma" w:hAnsi="Tahoma" w:cs="Tahoma"/>
          <w:sz w:val="26"/>
          <w:szCs w:val="26"/>
        </w:rPr>
        <w:t>﻿</w:t>
      </w:r>
      <w:r>
        <w:rPr>
          <w:sz w:val="26"/>
          <w:szCs w:val="26"/>
        </w:rPr>
        <w:t>expectancy</w:t>
      </w:r>
      <w:r>
        <w:rPr>
          <w:rFonts w:ascii="Tahoma" w:eastAsia="Tahoma" w:hAnsi="Tahoma" w:cs="Tahoma"/>
          <w:sz w:val="26"/>
          <w:szCs w:val="26"/>
        </w:rPr>
        <w:t xml:space="preserve">﻿ </w:t>
      </w:r>
      <w:r>
        <w:rPr>
          <w:sz w:val="26"/>
          <w:szCs w:val="26"/>
        </w:rPr>
        <w:t>(EE),</w:t>
      </w:r>
      <w:r>
        <w:rPr>
          <w:rFonts w:ascii="Tahoma" w:eastAsia="Tahoma" w:hAnsi="Tahoma" w:cs="Tahoma"/>
          <w:sz w:val="26"/>
          <w:szCs w:val="26"/>
        </w:rPr>
        <w:t xml:space="preserve">﻿ </w:t>
      </w:r>
      <w:r>
        <w:rPr>
          <w:sz w:val="26"/>
          <w:szCs w:val="26"/>
        </w:rPr>
        <w:t xml:space="preserve">social </w:t>
      </w:r>
      <w:r>
        <w:rPr>
          <w:rFonts w:ascii="Tahoma" w:eastAsia="Tahoma" w:hAnsi="Tahoma" w:cs="Tahoma"/>
          <w:sz w:val="26"/>
          <w:szCs w:val="26"/>
        </w:rPr>
        <w:t>﻿</w:t>
      </w:r>
      <w:r>
        <w:rPr>
          <w:sz w:val="26"/>
          <w:szCs w:val="26"/>
        </w:rPr>
        <w:t xml:space="preserve">influence </w:t>
      </w:r>
      <w:r>
        <w:rPr>
          <w:rFonts w:ascii="Tahoma" w:eastAsia="Tahoma" w:hAnsi="Tahoma" w:cs="Tahoma"/>
          <w:sz w:val="26"/>
          <w:szCs w:val="26"/>
        </w:rPr>
        <w:t>﻿</w:t>
      </w:r>
      <w:r>
        <w:rPr>
          <w:sz w:val="26"/>
          <w:szCs w:val="26"/>
        </w:rPr>
        <w:t>(SI),</w:t>
      </w:r>
      <w:r>
        <w:rPr>
          <w:rFonts w:ascii="Tahoma" w:eastAsia="Tahoma" w:hAnsi="Tahoma" w:cs="Tahoma"/>
          <w:sz w:val="26"/>
          <w:szCs w:val="26"/>
        </w:rPr>
        <w:t xml:space="preserve">﻿ </w:t>
      </w:r>
      <w:r>
        <w:rPr>
          <w:sz w:val="26"/>
          <w:szCs w:val="26"/>
        </w:rPr>
        <w:t>and</w:t>
      </w:r>
      <w:r>
        <w:rPr>
          <w:rFonts w:ascii="Tahoma" w:eastAsia="Tahoma" w:hAnsi="Tahoma" w:cs="Tahoma"/>
          <w:sz w:val="26"/>
          <w:szCs w:val="26"/>
        </w:rPr>
        <w:t>﻿</w:t>
      </w:r>
      <w:r>
        <w:rPr>
          <w:sz w:val="26"/>
          <w:szCs w:val="26"/>
        </w:rPr>
        <w:t xml:space="preserve"> facilitating</w:t>
      </w:r>
      <w:r>
        <w:rPr>
          <w:rFonts w:ascii="Tahoma" w:eastAsia="Tahoma" w:hAnsi="Tahoma" w:cs="Tahoma"/>
          <w:sz w:val="26"/>
          <w:szCs w:val="26"/>
        </w:rPr>
        <w:t xml:space="preserve">﻿ </w:t>
      </w:r>
      <w:r>
        <w:rPr>
          <w:sz w:val="26"/>
          <w:szCs w:val="26"/>
        </w:rPr>
        <w:t xml:space="preserve">conditions </w:t>
      </w:r>
      <w:r>
        <w:rPr>
          <w:rFonts w:ascii="Tahoma" w:eastAsia="Tahoma" w:hAnsi="Tahoma" w:cs="Tahoma"/>
          <w:sz w:val="26"/>
          <w:szCs w:val="26"/>
        </w:rPr>
        <w:t>﻿</w:t>
      </w:r>
      <w:r>
        <w:rPr>
          <w:sz w:val="26"/>
          <w:szCs w:val="26"/>
        </w:rPr>
        <w:t>(FC).</w:t>
      </w:r>
    </w:p>
    <w:p w:rsidR="009505BD" w:rsidRDefault="009505BD" w:rsidP="009505BD">
      <w:pPr>
        <w:bidi/>
        <w:rPr>
          <w:sz w:val="26"/>
          <w:szCs w:val="26"/>
        </w:rPr>
      </w:pPr>
      <w:r>
        <w:rPr>
          <w:sz w:val="26"/>
          <w:szCs w:val="26"/>
        </w:rPr>
        <w:t>Gamification</w:t>
      </w:r>
      <w:r>
        <w:rPr>
          <w:rFonts w:hint="cs"/>
          <w:sz w:val="26"/>
          <w:szCs w:val="26"/>
          <w:rtl/>
        </w:rPr>
        <w:t xml:space="preserve"> یک رویکرد عملی برای بهبود فرایندهای یادگیری ، به ویژه انگیزه یادگیرنده ارائه می دهد.</w:t>
      </w:r>
    </w:p>
    <w:p w:rsidR="009505BD" w:rsidRDefault="009505BD" w:rsidP="009505BD">
      <w:pPr>
        <w:bidi/>
        <w:rPr>
          <w:sz w:val="26"/>
          <w:szCs w:val="26"/>
        </w:rPr>
      </w:pPr>
      <w:r>
        <w:rPr>
          <w:rFonts w:hint="cs"/>
          <w:sz w:val="26"/>
          <w:szCs w:val="26"/>
          <w:rtl/>
        </w:rPr>
        <w:t xml:space="preserve">تعریف </w:t>
      </w:r>
      <w:r>
        <w:rPr>
          <w:sz w:val="26"/>
          <w:szCs w:val="26"/>
        </w:rPr>
        <w:t>gamification</w:t>
      </w:r>
      <w:r>
        <w:rPr>
          <w:rFonts w:hint="cs"/>
          <w:sz w:val="26"/>
          <w:szCs w:val="26"/>
          <w:rtl/>
        </w:rPr>
        <w:t xml:space="preserve"> "استفاده از عناصر طراحی بازی در متن های غیر بازی" است.</w:t>
      </w:r>
    </w:p>
    <w:p w:rsidR="009505BD" w:rsidRDefault="009505BD" w:rsidP="009505BD">
      <w:pPr>
        <w:bidi/>
        <w:rPr>
          <w:sz w:val="26"/>
          <w:szCs w:val="26"/>
        </w:rPr>
      </w:pPr>
      <w:r>
        <w:rPr>
          <w:sz w:val="26"/>
          <w:szCs w:val="26"/>
        </w:rPr>
        <w:t>UTAUT</w:t>
      </w:r>
      <w:r>
        <w:rPr>
          <w:rFonts w:hint="cs"/>
          <w:sz w:val="26"/>
          <w:szCs w:val="26"/>
          <w:rtl/>
        </w:rPr>
        <w:t xml:space="preserve"> (تئوری واحد پذیرش و استفاده از فناوری) تهیه شده توسط </w:t>
      </w:r>
      <w:r>
        <w:rPr>
          <w:sz w:val="26"/>
          <w:szCs w:val="26"/>
        </w:rPr>
        <w:t>Viswanath</w:t>
      </w:r>
      <w:r>
        <w:rPr>
          <w:rFonts w:ascii="Tahoma" w:eastAsia="Tahoma" w:hAnsi="Tahoma" w:cs="Tahoma"/>
          <w:sz w:val="26"/>
          <w:szCs w:val="26"/>
        </w:rPr>
        <w:t>﻿</w:t>
      </w:r>
      <w:r>
        <w:rPr>
          <w:sz w:val="26"/>
          <w:szCs w:val="26"/>
        </w:rPr>
        <w:t xml:space="preserve">Venkatesh </w:t>
      </w:r>
      <w:r>
        <w:rPr>
          <w:rFonts w:hint="cs"/>
          <w:sz w:val="26"/>
          <w:szCs w:val="26"/>
          <w:rtl/>
        </w:rPr>
        <w:t>،</w:t>
      </w:r>
      <w:r>
        <w:rPr>
          <w:sz w:val="26"/>
          <w:szCs w:val="26"/>
        </w:rPr>
        <w:t xml:space="preserve"> Morris </w:t>
      </w:r>
      <w:r>
        <w:rPr>
          <w:rFonts w:hint="cs"/>
          <w:sz w:val="26"/>
          <w:szCs w:val="26"/>
          <w:rtl/>
        </w:rPr>
        <w:t>،</w:t>
      </w:r>
      <w:r>
        <w:rPr>
          <w:sz w:val="26"/>
          <w:szCs w:val="26"/>
        </w:rPr>
        <w:t xml:space="preserve"> Davis &amp;</w:t>
      </w:r>
      <w:proofErr w:type="gramStart"/>
      <w:r>
        <w:rPr>
          <w:rFonts w:ascii="Tahoma" w:eastAsia="Tahoma" w:hAnsi="Tahoma" w:cs="Tahoma"/>
          <w:sz w:val="26"/>
          <w:szCs w:val="26"/>
        </w:rPr>
        <w:t xml:space="preserve">﻿ </w:t>
      </w:r>
      <w:r>
        <w:rPr>
          <w:sz w:val="26"/>
          <w:szCs w:val="26"/>
        </w:rPr>
        <w:t>Davis</w:t>
      </w:r>
      <w:proofErr w:type="gramEnd"/>
      <w:r>
        <w:rPr>
          <w:rFonts w:hint="cs"/>
          <w:sz w:val="26"/>
          <w:szCs w:val="26"/>
          <w:rtl/>
        </w:rPr>
        <w:t xml:space="preserve"> (2003) برای ارزیابی احتمال موفقیت تکنولوژی جدید استفاده شد. علاوه بر این ، برای طراحی مداخلات برای کاربرانی که تمایل کمتری به اتخاذ و استفاده از سیستم های جدید دارند ، نیز طراحی شده است. همچنین آنها را برای درک </w:t>
      </w:r>
      <w:r>
        <w:rPr>
          <w:sz w:val="26"/>
          <w:szCs w:val="26"/>
        </w:rPr>
        <w:t>driver</w:t>
      </w:r>
      <w:r>
        <w:rPr>
          <w:rFonts w:hint="cs"/>
          <w:sz w:val="26"/>
          <w:szCs w:val="26"/>
          <w:rtl/>
        </w:rPr>
        <w:t xml:space="preserve"> های پذیرش پشتیبانی می کند. </w:t>
      </w:r>
      <w:r>
        <w:rPr>
          <w:sz w:val="26"/>
          <w:szCs w:val="26"/>
        </w:rPr>
        <w:t>UTAT</w:t>
      </w:r>
      <w:r>
        <w:rPr>
          <w:rFonts w:hint="cs"/>
          <w:sz w:val="26"/>
          <w:szCs w:val="26"/>
          <w:rtl/>
        </w:rPr>
        <w:t xml:space="preserve"> شامل چهار بعد مهم است: امید به عملکرد (</w:t>
      </w:r>
      <w:r>
        <w:rPr>
          <w:sz w:val="26"/>
          <w:szCs w:val="26"/>
        </w:rPr>
        <w:t>PE</w:t>
      </w:r>
      <w:r>
        <w:rPr>
          <w:rFonts w:hint="cs"/>
          <w:sz w:val="26"/>
          <w:szCs w:val="26"/>
          <w:rtl/>
        </w:rPr>
        <w:t>) ، امید به تلاش (</w:t>
      </w:r>
      <w:r>
        <w:rPr>
          <w:sz w:val="26"/>
          <w:szCs w:val="26"/>
        </w:rPr>
        <w:t>EE</w:t>
      </w:r>
      <w:r>
        <w:rPr>
          <w:rFonts w:hint="cs"/>
          <w:sz w:val="26"/>
          <w:szCs w:val="26"/>
          <w:rtl/>
        </w:rPr>
        <w:t>) ، نفوذ اجتماعی (</w:t>
      </w:r>
      <w:r>
        <w:rPr>
          <w:sz w:val="26"/>
          <w:szCs w:val="26"/>
        </w:rPr>
        <w:t>SI</w:t>
      </w:r>
      <w:r>
        <w:rPr>
          <w:rFonts w:hint="cs"/>
          <w:sz w:val="26"/>
          <w:szCs w:val="26"/>
          <w:rtl/>
        </w:rPr>
        <w:t>) و شرایط تسهیل کننده (</w:t>
      </w:r>
      <w:r>
        <w:rPr>
          <w:sz w:val="26"/>
          <w:szCs w:val="26"/>
        </w:rPr>
        <w:t>FC</w:t>
      </w:r>
      <w:r>
        <w:rPr>
          <w:rFonts w:hint="cs"/>
          <w:sz w:val="26"/>
          <w:szCs w:val="26"/>
          <w:rtl/>
        </w:rPr>
        <w:t>).</w:t>
      </w:r>
    </w:p>
    <w:p w:rsidR="009505BD" w:rsidRDefault="009505BD" w:rsidP="009505BD">
      <w:pPr>
        <w:bidi/>
        <w:rPr>
          <w:sz w:val="26"/>
          <w:szCs w:val="26"/>
        </w:rPr>
      </w:pPr>
    </w:p>
    <w:p w:rsidR="009505BD" w:rsidRDefault="009505BD" w:rsidP="009505BD">
      <w:pPr>
        <w:bidi/>
        <w:jc w:val="right"/>
        <w:rPr>
          <w:sz w:val="26"/>
          <w:szCs w:val="26"/>
        </w:rPr>
      </w:pPr>
      <w:r>
        <w:rPr>
          <w:sz w:val="26"/>
          <w:szCs w:val="26"/>
        </w:rPr>
        <w:t>This study adopted a questionnaire survey and focused on college, graduate, and Ph.D. students who had received educational game- based teaching materials provided by the researcher during class.</w:t>
      </w:r>
    </w:p>
    <w:p w:rsidR="009505BD" w:rsidRDefault="009505BD" w:rsidP="009505BD">
      <w:pPr>
        <w:bidi/>
        <w:jc w:val="right"/>
        <w:rPr>
          <w:sz w:val="26"/>
          <w:szCs w:val="26"/>
        </w:rPr>
      </w:pPr>
      <w:r>
        <w:rPr>
          <w:rFonts w:ascii="Tahoma" w:eastAsia="Tahoma" w:hAnsi="Tahoma" w:cs="Tahoma"/>
          <w:sz w:val="26"/>
          <w:szCs w:val="26"/>
        </w:rPr>
        <w:t>﻿</w:t>
      </w:r>
      <w:r>
        <w:rPr>
          <w:sz w:val="26"/>
          <w:szCs w:val="26"/>
        </w:rPr>
        <w:t>Research</w:t>
      </w:r>
      <w:r>
        <w:rPr>
          <w:rFonts w:ascii="Tahoma" w:eastAsia="Tahoma" w:hAnsi="Tahoma" w:cs="Tahoma"/>
          <w:sz w:val="26"/>
          <w:szCs w:val="26"/>
        </w:rPr>
        <w:t xml:space="preserve">﻿ </w:t>
      </w:r>
      <w:r>
        <w:rPr>
          <w:sz w:val="26"/>
          <w:szCs w:val="26"/>
        </w:rPr>
        <w:t>data</w:t>
      </w:r>
      <w:r>
        <w:rPr>
          <w:rFonts w:ascii="Tahoma" w:eastAsia="Tahoma" w:hAnsi="Tahoma" w:cs="Tahoma"/>
          <w:sz w:val="26"/>
          <w:szCs w:val="26"/>
        </w:rPr>
        <w:t xml:space="preserve">﻿ </w:t>
      </w:r>
      <w:r>
        <w:rPr>
          <w:sz w:val="26"/>
          <w:szCs w:val="26"/>
        </w:rPr>
        <w:t xml:space="preserve">were </w:t>
      </w:r>
      <w:r>
        <w:rPr>
          <w:rFonts w:ascii="Tahoma" w:eastAsia="Tahoma" w:hAnsi="Tahoma" w:cs="Tahoma"/>
          <w:sz w:val="26"/>
          <w:szCs w:val="26"/>
        </w:rPr>
        <w:t>﻿</w:t>
      </w:r>
      <w:r>
        <w:rPr>
          <w:sz w:val="26"/>
          <w:szCs w:val="26"/>
        </w:rPr>
        <w:t>analyzed</w:t>
      </w:r>
      <w:r>
        <w:rPr>
          <w:rFonts w:ascii="Tahoma" w:eastAsia="Tahoma" w:hAnsi="Tahoma" w:cs="Tahoma"/>
          <w:sz w:val="26"/>
          <w:szCs w:val="26"/>
        </w:rPr>
        <w:t xml:space="preserve">﻿ </w:t>
      </w:r>
      <w:r>
        <w:rPr>
          <w:sz w:val="26"/>
          <w:szCs w:val="26"/>
        </w:rPr>
        <w:t>using</w:t>
      </w:r>
      <w:r>
        <w:rPr>
          <w:rFonts w:ascii="Tahoma" w:eastAsia="Tahoma" w:hAnsi="Tahoma" w:cs="Tahoma"/>
          <w:sz w:val="26"/>
          <w:szCs w:val="26"/>
        </w:rPr>
        <w:t xml:space="preserve">﻿ </w:t>
      </w:r>
      <w:r>
        <w:rPr>
          <w:sz w:val="26"/>
          <w:szCs w:val="26"/>
        </w:rPr>
        <w:t>IBM</w:t>
      </w:r>
      <w:r>
        <w:rPr>
          <w:rFonts w:ascii="Tahoma" w:eastAsia="Tahoma" w:hAnsi="Tahoma" w:cs="Tahoma"/>
          <w:sz w:val="26"/>
          <w:szCs w:val="26"/>
        </w:rPr>
        <w:t xml:space="preserve">﻿ </w:t>
      </w:r>
      <w:r>
        <w:rPr>
          <w:sz w:val="26"/>
          <w:szCs w:val="26"/>
        </w:rPr>
        <w:t>SPSS</w:t>
      </w:r>
      <w:r>
        <w:rPr>
          <w:rFonts w:ascii="Tahoma" w:eastAsia="Tahoma" w:hAnsi="Tahoma" w:cs="Tahoma"/>
          <w:sz w:val="26"/>
          <w:szCs w:val="26"/>
        </w:rPr>
        <w:t xml:space="preserve">﻿ </w:t>
      </w:r>
      <w:r>
        <w:rPr>
          <w:sz w:val="26"/>
          <w:szCs w:val="26"/>
        </w:rPr>
        <w:t>statistics,</w:t>
      </w:r>
      <w:r>
        <w:rPr>
          <w:rFonts w:ascii="Tahoma" w:eastAsia="Tahoma" w:hAnsi="Tahoma" w:cs="Tahoma"/>
          <w:sz w:val="26"/>
          <w:szCs w:val="26"/>
        </w:rPr>
        <w:t>﻿</w:t>
      </w:r>
      <w:r>
        <w:rPr>
          <w:sz w:val="26"/>
          <w:szCs w:val="26"/>
        </w:rPr>
        <w:t xml:space="preserve"> after</w:t>
      </w:r>
      <w:r>
        <w:rPr>
          <w:rFonts w:ascii="Tahoma" w:eastAsia="Tahoma" w:hAnsi="Tahoma" w:cs="Tahoma"/>
          <w:sz w:val="26"/>
          <w:szCs w:val="26"/>
        </w:rPr>
        <w:t xml:space="preserve">﻿ </w:t>
      </w:r>
      <w:r>
        <w:rPr>
          <w:sz w:val="26"/>
          <w:szCs w:val="26"/>
        </w:rPr>
        <w:t xml:space="preserve">which </w:t>
      </w:r>
      <w:r>
        <w:rPr>
          <w:rFonts w:ascii="Tahoma" w:eastAsia="Tahoma" w:hAnsi="Tahoma" w:cs="Tahoma"/>
          <w:sz w:val="26"/>
          <w:szCs w:val="26"/>
        </w:rPr>
        <w:t>﻿</w:t>
      </w:r>
      <w:r>
        <w:rPr>
          <w:sz w:val="26"/>
          <w:szCs w:val="26"/>
        </w:rPr>
        <w:t xml:space="preserve">exploratory </w:t>
      </w:r>
      <w:r>
        <w:rPr>
          <w:rFonts w:ascii="Tahoma" w:eastAsia="Tahoma" w:hAnsi="Tahoma" w:cs="Tahoma"/>
          <w:sz w:val="26"/>
          <w:szCs w:val="26"/>
        </w:rPr>
        <w:t>﻿</w:t>
      </w:r>
      <w:r>
        <w:rPr>
          <w:sz w:val="26"/>
          <w:szCs w:val="26"/>
        </w:rPr>
        <w:t>factor</w:t>
      </w:r>
      <w:r>
        <w:rPr>
          <w:rFonts w:ascii="Tahoma" w:eastAsia="Tahoma" w:hAnsi="Tahoma" w:cs="Tahoma"/>
          <w:sz w:val="26"/>
          <w:szCs w:val="26"/>
        </w:rPr>
        <w:t xml:space="preserve">﻿ </w:t>
      </w:r>
      <w:r>
        <w:rPr>
          <w:sz w:val="26"/>
          <w:szCs w:val="26"/>
        </w:rPr>
        <w:t xml:space="preserve">analysis </w:t>
      </w:r>
      <w:r>
        <w:rPr>
          <w:rFonts w:ascii="Tahoma" w:eastAsia="Tahoma" w:hAnsi="Tahoma" w:cs="Tahoma"/>
          <w:sz w:val="26"/>
          <w:szCs w:val="26"/>
        </w:rPr>
        <w:t>﻿</w:t>
      </w:r>
      <w:r>
        <w:rPr>
          <w:sz w:val="26"/>
          <w:szCs w:val="26"/>
        </w:rPr>
        <w:t>(EFA)</w:t>
      </w:r>
      <w:r>
        <w:rPr>
          <w:rFonts w:ascii="Tahoma" w:eastAsia="Tahoma" w:hAnsi="Tahoma" w:cs="Tahoma"/>
          <w:sz w:val="26"/>
          <w:szCs w:val="26"/>
        </w:rPr>
        <w:t xml:space="preserve">﻿ </w:t>
      </w:r>
      <w:r>
        <w:rPr>
          <w:sz w:val="26"/>
          <w:szCs w:val="26"/>
        </w:rPr>
        <w:t>was</w:t>
      </w:r>
      <w:r>
        <w:rPr>
          <w:rFonts w:ascii="Tahoma" w:eastAsia="Tahoma" w:hAnsi="Tahoma" w:cs="Tahoma"/>
          <w:sz w:val="26"/>
          <w:szCs w:val="26"/>
        </w:rPr>
        <w:t xml:space="preserve">﻿ </w:t>
      </w:r>
      <w:r>
        <w:rPr>
          <w:sz w:val="26"/>
          <w:szCs w:val="26"/>
        </w:rPr>
        <w:t xml:space="preserve">employed </w:t>
      </w:r>
      <w:r>
        <w:rPr>
          <w:rFonts w:ascii="Tahoma" w:eastAsia="Tahoma" w:hAnsi="Tahoma" w:cs="Tahoma"/>
          <w:sz w:val="26"/>
          <w:szCs w:val="26"/>
        </w:rPr>
        <w:t>﻿</w:t>
      </w:r>
      <w:r>
        <w:rPr>
          <w:sz w:val="26"/>
          <w:szCs w:val="26"/>
        </w:rPr>
        <w:t xml:space="preserve">to </w:t>
      </w:r>
      <w:r>
        <w:rPr>
          <w:rFonts w:ascii="Tahoma" w:eastAsia="Tahoma" w:hAnsi="Tahoma" w:cs="Tahoma"/>
          <w:sz w:val="26"/>
          <w:szCs w:val="26"/>
        </w:rPr>
        <w:t>﻿</w:t>
      </w:r>
      <w:r>
        <w:rPr>
          <w:sz w:val="26"/>
          <w:szCs w:val="26"/>
        </w:rPr>
        <w:t>extract</w:t>
      </w:r>
      <w:r>
        <w:rPr>
          <w:rFonts w:ascii="Tahoma" w:eastAsia="Tahoma" w:hAnsi="Tahoma" w:cs="Tahoma"/>
          <w:sz w:val="26"/>
          <w:szCs w:val="26"/>
        </w:rPr>
        <w:t xml:space="preserve">﻿ </w:t>
      </w:r>
      <w:r>
        <w:rPr>
          <w:sz w:val="26"/>
          <w:szCs w:val="26"/>
        </w:rPr>
        <w:t>the</w:t>
      </w:r>
      <w:r>
        <w:rPr>
          <w:rFonts w:ascii="Tahoma" w:eastAsia="Tahoma" w:hAnsi="Tahoma" w:cs="Tahoma"/>
          <w:sz w:val="26"/>
          <w:szCs w:val="26"/>
        </w:rPr>
        <w:t xml:space="preserve">﻿ </w:t>
      </w:r>
      <w:r>
        <w:rPr>
          <w:sz w:val="26"/>
          <w:szCs w:val="26"/>
        </w:rPr>
        <w:t>significant</w:t>
      </w:r>
      <w:r>
        <w:rPr>
          <w:rFonts w:ascii="Tahoma" w:eastAsia="Tahoma" w:hAnsi="Tahoma" w:cs="Tahoma"/>
          <w:sz w:val="26"/>
          <w:szCs w:val="26"/>
        </w:rPr>
        <w:t>﻿</w:t>
      </w:r>
      <w:r>
        <w:rPr>
          <w:sz w:val="26"/>
          <w:szCs w:val="26"/>
        </w:rPr>
        <w:t xml:space="preserve"> dimensions</w:t>
      </w:r>
      <w:r>
        <w:rPr>
          <w:rFonts w:ascii="Tahoma" w:eastAsia="Tahoma" w:hAnsi="Tahoma" w:cs="Tahoma"/>
          <w:sz w:val="26"/>
          <w:szCs w:val="26"/>
        </w:rPr>
        <w:t xml:space="preserve">﻿ </w:t>
      </w:r>
      <w:r>
        <w:rPr>
          <w:sz w:val="26"/>
          <w:szCs w:val="26"/>
        </w:rPr>
        <w:t xml:space="preserve">in </w:t>
      </w:r>
      <w:r>
        <w:rPr>
          <w:rFonts w:ascii="Tahoma" w:eastAsia="Tahoma" w:hAnsi="Tahoma" w:cs="Tahoma"/>
          <w:sz w:val="26"/>
          <w:szCs w:val="26"/>
        </w:rPr>
        <w:t>﻿</w:t>
      </w:r>
      <w:r>
        <w:rPr>
          <w:sz w:val="26"/>
          <w:szCs w:val="26"/>
        </w:rPr>
        <w:t xml:space="preserve">this </w:t>
      </w:r>
      <w:r>
        <w:rPr>
          <w:rFonts w:ascii="Tahoma" w:eastAsia="Tahoma" w:hAnsi="Tahoma" w:cs="Tahoma"/>
          <w:sz w:val="26"/>
          <w:szCs w:val="26"/>
        </w:rPr>
        <w:t>﻿</w:t>
      </w:r>
      <w:r>
        <w:rPr>
          <w:sz w:val="26"/>
          <w:szCs w:val="26"/>
        </w:rPr>
        <w:t>study.</w:t>
      </w:r>
      <w:r>
        <w:rPr>
          <w:rFonts w:ascii="Tahoma" w:eastAsia="Tahoma" w:hAnsi="Tahoma" w:cs="Tahoma"/>
          <w:sz w:val="26"/>
          <w:szCs w:val="26"/>
        </w:rPr>
        <w:t xml:space="preserve">﻿ </w:t>
      </w:r>
      <w:r>
        <w:rPr>
          <w:sz w:val="26"/>
          <w:szCs w:val="26"/>
        </w:rPr>
        <w:t xml:space="preserve">The </w:t>
      </w:r>
      <w:r>
        <w:rPr>
          <w:rFonts w:ascii="Tahoma" w:eastAsia="Tahoma" w:hAnsi="Tahoma" w:cs="Tahoma"/>
          <w:sz w:val="26"/>
          <w:szCs w:val="26"/>
        </w:rPr>
        <w:t>﻿</w:t>
      </w:r>
      <w:r>
        <w:rPr>
          <w:sz w:val="26"/>
          <w:szCs w:val="26"/>
        </w:rPr>
        <w:t>partial</w:t>
      </w:r>
      <w:r>
        <w:rPr>
          <w:rFonts w:ascii="Tahoma" w:eastAsia="Tahoma" w:hAnsi="Tahoma" w:cs="Tahoma"/>
          <w:sz w:val="26"/>
          <w:szCs w:val="26"/>
        </w:rPr>
        <w:t xml:space="preserve">﻿ </w:t>
      </w:r>
      <w:r>
        <w:rPr>
          <w:sz w:val="26"/>
          <w:szCs w:val="26"/>
        </w:rPr>
        <w:t xml:space="preserve">least </w:t>
      </w:r>
      <w:r>
        <w:rPr>
          <w:rFonts w:ascii="Tahoma" w:eastAsia="Tahoma" w:hAnsi="Tahoma" w:cs="Tahoma"/>
          <w:sz w:val="26"/>
          <w:szCs w:val="26"/>
        </w:rPr>
        <w:t>﻿</w:t>
      </w:r>
      <w:r>
        <w:rPr>
          <w:sz w:val="26"/>
          <w:szCs w:val="26"/>
        </w:rPr>
        <w:t xml:space="preserve">squares </w:t>
      </w:r>
      <w:r>
        <w:rPr>
          <w:rFonts w:ascii="Tahoma" w:eastAsia="Tahoma" w:hAnsi="Tahoma" w:cs="Tahoma"/>
          <w:sz w:val="26"/>
          <w:szCs w:val="26"/>
        </w:rPr>
        <w:t>﻿</w:t>
      </w:r>
      <w:r>
        <w:rPr>
          <w:sz w:val="26"/>
          <w:szCs w:val="26"/>
        </w:rPr>
        <w:t>structural</w:t>
      </w:r>
      <w:r>
        <w:rPr>
          <w:rFonts w:ascii="Tahoma" w:eastAsia="Tahoma" w:hAnsi="Tahoma" w:cs="Tahoma"/>
          <w:sz w:val="26"/>
          <w:szCs w:val="26"/>
        </w:rPr>
        <w:t xml:space="preserve">﻿ </w:t>
      </w:r>
      <w:r>
        <w:rPr>
          <w:sz w:val="26"/>
          <w:szCs w:val="26"/>
        </w:rPr>
        <w:t xml:space="preserve">equation </w:t>
      </w:r>
      <w:r>
        <w:rPr>
          <w:rFonts w:ascii="Tahoma" w:eastAsia="Tahoma" w:hAnsi="Tahoma" w:cs="Tahoma"/>
          <w:sz w:val="26"/>
          <w:szCs w:val="26"/>
        </w:rPr>
        <w:t>﻿</w:t>
      </w:r>
      <w:r>
        <w:rPr>
          <w:sz w:val="26"/>
          <w:szCs w:val="26"/>
        </w:rPr>
        <w:t xml:space="preserve">modeling </w:t>
      </w:r>
      <w:r>
        <w:rPr>
          <w:rFonts w:ascii="Tahoma" w:eastAsia="Tahoma" w:hAnsi="Tahoma" w:cs="Tahoma"/>
          <w:sz w:val="26"/>
          <w:szCs w:val="26"/>
        </w:rPr>
        <w:t>﻿</w:t>
      </w:r>
      <w:r>
        <w:rPr>
          <w:sz w:val="26"/>
          <w:szCs w:val="26"/>
        </w:rPr>
        <w:t>(PLSSEM)</w:t>
      </w:r>
      <w:r>
        <w:rPr>
          <w:rFonts w:ascii="Tahoma" w:eastAsia="Tahoma" w:hAnsi="Tahoma" w:cs="Tahoma"/>
          <w:sz w:val="26"/>
          <w:szCs w:val="26"/>
        </w:rPr>
        <w:t xml:space="preserve">﻿ </w:t>
      </w:r>
      <w:r>
        <w:rPr>
          <w:sz w:val="26"/>
          <w:szCs w:val="26"/>
        </w:rPr>
        <w:t>was</w:t>
      </w:r>
      <w:r>
        <w:rPr>
          <w:rFonts w:ascii="Tahoma" w:eastAsia="Tahoma" w:hAnsi="Tahoma" w:cs="Tahoma"/>
          <w:sz w:val="26"/>
          <w:szCs w:val="26"/>
        </w:rPr>
        <w:t xml:space="preserve">﻿ </w:t>
      </w:r>
      <w:r>
        <w:rPr>
          <w:sz w:val="26"/>
          <w:szCs w:val="26"/>
        </w:rPr>
        <w:t>conducted</w:t>
      </w:r>
      <w:r>
        <w:rPr>
          <w:rFonts w:ascii="Tahoma" w:eastAsia="Tahoma" w:hAnsi="Tahoma" w:cs="Tahoma"/>
          <w:sz w:val="26"/>
          <w:szCs w:val="26"/>
        </w:rPr>
        <w:t xml:space="preserve">﻿ </w:t>
      </w:r>
      <w:r>
        <w:rPr>
          <w:sz w:val="26"/>
          <w:szCs w:val="26"/>
        </w:rPr>
        <w:t>using</w:t>
      </w:r>
      <w:r>
        <w:rPr>
          <w:rFonts w:ascii="Tahoma" w:eastAsia="Tahoma" w:hAnsi="Tahoma" w:cs="Tahoma"/>
          <w:sz w:val="26"/>
          <w:szCs w:val="26"/>
        </w:rPr>
        <w:t xml:space="preserve">﻿ </w:t>
      </w:r>
      <w:r>
        <w:rPr>
          <w:sz w:val="26"/>
          <w:szCs w:val="26"/>
        </w:rPr>
        <w:t xml:space="preserve">the </w:t>
      </w:r>
      <w:r>
        <w:rPr>
          <w:rFonts w:ascii="Tahoma" w:eastAsia="Tahoma" w:hAnsi="Tahoma" w:cs="Tahoma"/>
          <w:sz w:val="26"/>
          <w:szCs w:val="26"/>
        </w:rPr>
        <w:t>﻿</w:t>
      </w:r>
      <w:r>
        <w:rPr>
          <w:sz w:val="26"/>
          <w:szCs w:val="26"/>
        </w:rPr>
        <w:t xml:space="preserve">structural </w:t>
      </w:r>
      <w:r>
        <w:rPr>
          <w:rFonts w:ascii="Tahoma" w:eastAsia="Tahoma" w:hAnsi="Tahoma" w:cs="Tahoma"/>
          <w:sz w:val="26"/>
          <w:szCs w:val="26"/>
        </w:rPr>
        <w:t>﻿</w:t>
      </w:r>
      <w:r>
        <w:rPr>
          <w:sz w:val="26"/>
          <w:szCs w:val="26"/>
        </w:rPr>
        <w:t>equation</w:t>
      </w:r>
      <w:r>
        <w:rPr>
          <w:rFonts w:ascii="Tahoma" w:eastAsia="Tahoma" w:hAnsi="Tahoma" w:cs="Tahoma"/>
          <w:sz w:val="26"/>
          <w:szCs w:val="26"/>
        </w:rPr>
        <w:t xml:space="preserve">﻿ </w:t>
      </w:r>
      <w:r>
        <w:rPr>
          <w:sz w:val="26"/>
          <w:szCs w:val="26"/>
        </w:rPr>
        <w:t xml:space="preserve">modeling </w:t>
      </w:r>
      <w:r>
        <w:rPr>
          <w:rFonts w:ascii="Tahoma" w:eastAsia="Tahoma" w:hAnsi="Tahoma" w:cs="Tahoma"/>
          <w:sz w:val="26"/>
          <w:szCs w:val="26"/>
        </w:rPr>
        <w:t>﻿</w:t>
      </w:r>
      <w:r>
        <w:rPr>
          <w:sz w:val="26"/>
          <w:szCs w:val="26"/>
        </w:rPr>
        <w:t>(SEM)</w:t>
      </w:r>
      <w:r>
        <w:rPr>
          <w:rFonts w:ascii="Tahoma" w:eastAsia="Tahoma" w:hAnsi="Tahoma" w:cs="Tahoma"/>
          <w:sz w:val="26"/>
          <w:szCs w:val="26"/>
        </w:rPr>
        <w:t xml:space="preserve">﻿ </w:t>
      </w:r>
      <w:r>
        <w:rPr>
          <w:sz w:val="26"/>
          <w:szCs w:val="26"/>
        </w:rPr>
        <w:t>software</w:t>
      </w:r>
      <w:r>
        <w:rPr>
          <w:rFonts w:ascii="Tahoma" w:eastAsia="Tahoma" w:hAnsi="Tahoma" w:cs="Tahoma"/>
          <w:sz w:val="26"/>
          <w:szCs w:val="26"/>
        </w:rPr>
        <w:t xml:space="preserve">﻿ </w:t>
      </w:r>
      <w:r>
        <w:rPr>
          <w:sz w:val="26"/>
          <w:szCs w:val="26"/>
        </w:rPr>
        <w:t>Smart PLS</w:t>
      </w:r>
      <w:r>
        <w:rPr>
          <w:rFonts w:ascii="Tahoma" w:eastAsia="Tahoma" w:hAnsi="Tahoma" w:cs="Tahoma"/>
          <w:sz w:val="26"/>
          <w:szCs w:val="26"/>
        </w:rPr>
        <w:t>﻿</w:t>
      </w:r>
      <w:r>
        <w:rPr>
          <w:sz w:val="26"/>
          <w:szCs w:val="26"/>
        </w:rPr>
        <w:t xml:space="preserve"> 3.0</w:t>
      </w:r>
      <w:r>
        <w:rPr>
          <w:rFonts w:ascii="Tahoma" w:eastAsia="Tahoma" w:hAnsi="Tahoma" w:cs="Tahoma"/>
          <w:sz w:val="26"/>
          <w:szCs w:val="26"/>
        </w:rPr>
        <w:t xml:space="preserve">﻿ </w:t>
      </w:r>
      <w:r>
        <w:rPr>
          <w:sz w:val="26"/>
          <w:szCs w:val="26"/>
        </w:rPr>
        <w:t xml:space="preserve">to </w:t>
      </w:r>
      <w:r>
        <w:rPr>
          <w:rFonts w:ascii="Tahoma" w:eastAsia="Tahoma" w:hAnsi="Tahoma" w:cs="Tahoma"/>
          <w:sz w:val="26"/>
          <w:szCs w:val="26"/>
        </w:rPr>
        <w:t>﻿</w:t>
      </w:r>
      <w:r>
        <w:rPr>
          <w:sz w:val="26"/>
          <w:szCs w:val="26"/>
        </w:rPr>
        <w:t>measure</w:t>
      </w:r>
      <w:r>
        <w:rPr>
          <w:rFonts w:ascii="Tahoma" w:eastAsia="Tahoma" w:hAnsi="Tahoma" w:cs="Tahoma"/>
          <w:sz w:val="26"/>
          <w:szCs w:val="26"/>
        </w:rPr>
        <w:t xml:space="preserve">﻿ </w:t>
      </w:r>
      <w:r>
        <w:rPr>
          <w:sz w:val="26"/>
          <w:szCs w:val="26"/>
        </w:rPr>
        <w:t>and</w:t>
      </w:r>
      <w:r>
        <w:rPr>
          <w:rFonts w:ascii="Tahoma" w:eastAsia="Tahoma" w:hAnsi="Tahoma" w:cs="Tahoma"/>
          <w:sz w:val="26"/>
          <w:szCs w:val="26"/>
        </w:rPr>
        <w:t xml:space="preserve">﻿ </w:t>
      </w:r>
      <w:r>
        <w:rPr>
          <w:sz w:val="26"/>
          <w:szCs w:val="26"/>
        </w:rPr>
        <w:t>correct</w:t>
      </w:r>
      <w:r>
        <w:rPr>
          <w:rFonts w:ascii="Tahoma" w:eastAsia="Tahoma" w:hAnsi="Tahoma" w:cs="Tahoma"/>
          <w:sz w:val="26"/>
          <w:szCs w:val="26"/>
        </w:rPr>
        <w:t xml:space="preserve">﻿ </w:t>
      </w:r>
      <w:r>
        <w:rPr>
          <w:sz w:val="26"/>
          <w:szCs w:val="26"/>
        </w:rPr>
        <w:t xml:space="preserve">the </w:t>
      </w:r>
      <w:r>
        <w:rPr>
          <w:rFonts w:ascii="Tahoma" w:eastAsia="Tahoma" w:hAnsi="Tahoma" w:cs="Tahoma"/>
          <w:sz w:val="26"/>
          <w:szCs w:val="26"/>
        </w:rPr>
        <w:t>﻿</w:t>
      </w:r>
      <w:r>
        <w:rPr>
          <w:sz w:val="26"/>
          <w:szCs w:val="26"/>
        </w:rPr>
        <w:t>correlation</w:t>
      </w:r>
      <w:r>
        <w:rPr>
          <w:rFonts w:ascii="Tahoma" w:eastAsia="Tahoma" w:hAnsi="Tahoma" w:cs="Tahoma"/>
          <w:sz w:val="26"/>
          <w:szCs w:val="26"/>
        </w:rPr>
        <w:t xml:space="preserve">﻿ </w:t>
      </w:r>
      <w:r>
        <w:rPr>
          <w:sz w:val="26"/>
          <w:szCs w:val="26"/>
        </w:rPr>
        <w:t>and</w:t>
      </w:r>
      <w:r>
        <w:rPr>
          <w:rFonts w:ascii="Tahoma" w:eastAsia="Tahoma" w:hAnsi="Tahoma" w:cs="Tahoma"/>
          <w:sz w:val="26"/>
          <w:szCs w:val="26"/>
        </w:rPr>
        <w:t xml:space="preserve">﻿ </w:t>
      </w:r>
      <w:r>
        <w:rPr>
          <w:sz w:val="26"/>
          <w:szCs w:val="26"/>
        </w:rPr>
        <w:t>causality</w:t>
      </w:r>
      <w:r>
        <w:rPr>
          <w:rFonts w:ascii="Tahoma" w:eastAsia="Tahoma" w:hAnsi="Tahoma" w:cs="Tahoma"/>
          <w:sz w:val="26"/>
          <w:szCs w:val="26"/>
        </w:rPr>
        <w:t xml:space="preserve">﻿ </w:t>
      </w:r>
      <w:r>
        <w:rPr>
          <w:sz w:val="26"/>
          <w:szCs w:val="26"/>
        </w:rPr>
        <w:t>between</w:t>
      </w:r>
      <w:r>
        <w:rPr>
          <w:rFonts w:ascii="Tahoma" w:eastAsia="Tahoma" w:hAnsi="Tahoma" w:cs="Tahoma"/>
          <w:sz w:val="26"/>
          <w:szCs w:val="26"/>
        </w:rPr>
        <w:t xml:space="preserve">﻿ </w:t>
      </w:r>
      <w:r>
        <w:rPr>
          <w:sz w:val="26"/>
          <w:szCs w:val="26"/>
        </w:rPr>
        <w:t>dimensions</w:t>
      </w:r>
    </w:p>
    <w:p w:rsidR="009505BD" w:rsidRDefault="009505BD" w:rsidP="009505BD">
      <w:pPr>
        <w:jc w:val="right"/>
        <w:rPr>
          <w:sz w:val="26"/>
          <w:szCs w:val="26"/>
        </w:rPr>
      </w:pPr>
      <w:r>
        <w:rPr>
          <w:rFonts w:hint="cs"/>
          <w:sz w:val="26"/>
          <w:szCs w:val="26"/>
          <w:rtl/>
        </w:rPr>
        <w:lastRenderedPageBreak/>
        <w:t>این مطالعه یک پرسشنامه را به تصویب رساند و بر دانشجویان دانشگاه ، فارغ التحصیل و دکترا ای متمرکز شد  که مطالب آموزشی مبتنی بر بازی را که توسط محقق در طی کلاس تهیه شده بود دریافت کرده بودند</w:t>
      </w:r>
      <w:r>
        <w:rPr>
          <w:sz w:val="26"/>
          <w:szCs w:val="26"/>
        </w:rPr>
        <w:t>.</w:t>
      </w:r>
    </w:p>
    <w:p w:rsidR="009505BD" w:rsidRDefault="009505BD" w:rsidP="009505BD">
      <w:pPr>
        <w:jc w:val="right"/>
        <w:rPr>
          <w:rFonts w:ascii="Tahoma" w:eastAsia="Tahoma" w:hAnsi="Tahoma" w:cs="Tahoma"/>
          <w:sz w:val="26"/>
          <w:szCs w:val="26"/>
        </w:rPr>
      </w:pPr>
      <w:r>
        <w:rPr>
          <w:rFonts w:hint="cs"/>
          <w:sz w:val="26"/>
          <w:szCs w:val="26"/>
          <w:rtl/>
        </w:rPr>
        <w:t>داده های تحقیق با استفاده از آمار آی بی ام اس پی اس اس مورد تجزیه و تحلیل قرار گرفت و پس از آن از تحلیل عاملی اکتشافی مدل سازی معادلات ساختاری برای استخراج ابعاد مهم در این تحقیق استفاده شد. حداقل مربعات جزئی با استفاده از نرم افزار مدل سازی معادلات ساختاری برای اندازه گیری و تصحیح همبستگی و علیت بین ابعاد انجام شد</w:t>
      </w:r>
      <w:r>
        <w:rPr>
          <w:sz w:val="26"/>
          <w:szCs w:val="26"/>
        </w:rPr>
        <w:t>.</w:t>
      </w:r>
    </w:p>
    <w:p w:rsidR="009505BD" w:rsidRDefault="009505BD" w:rsidP="009505BD">
      <w:pPr>
        <w:bidi/>
        <w:jc w:val="right"/>
        <w:rPr>
          <w:sz w:val="26"/>
          <w:szCs w:val="26"/>
        </w:rPr>
      </w:pPr>
      <w:r>
        <w:rPr>
          <w:sz w:val="26"/>
          <w:szCs w:val="26"/>
        </w:rPr>
        <w:t>3. Characteristics of produced software or presented technique</w:t>
      </w:r>
    </w:p>
    <w:p w:rsidR="009505BD" w:rsidRDefault="009505BD" w:rsidP="009505BD">
      <w:pPr>
        <w:bidi/>
        <w:rPr>
          <w:sz w:val="26"/>
          <w:szCs w:val="26"/>
        </w:rPr>
      </w:pPr>
      <w:r>
        <w:rPr>
          <w:rFonts w:hint="cs"/>
          <w:sz w:val="26"/>
          <w:szCs w:val="26"/>
          <w:rtl/>
        </w:rPr>
        <w:t>ویژگی های نرم افزار تولید شده یا تکنیک ارائه شده</w:t>
      </w:r>
    </w:p>
    <w:p w:rsidR="009505BD" w:rsidRDefault="009505BD" w:rsidP="009505BD">
      <w:pPr>
        <w:bidi/>
        <w:jc w:val="right"/>
        <w:rPr>
          <w:sz w:val="26"/>
          <w:szCs w:val="26"/>
        </w:rPr>
      </w:pPr>
    </w:p>
    <w:p w:rsidR="009505BD" w:rsidRDefault="009505BD" w:rsidP="009505BD">
      <w:pPr>
        <w:bidi/>
        <w:rPr>
          <w:sz w:val="26"/>
          <w:szCs w:val="26"/>
        </w:rPr>
      </w:pPr>
    </w:p>
    <w:p w:rsidR="009505BD" w:rsidRDefault="009505BD" w:rsidP="009505BD">
      <w:pPr>
        <w:bidi/>
        <w:jc w:val="right"/>
        <w:rPr>
          <w:sz w:val="26"/>
          <w:szCs w:val="26"/>
        </w:rPr>
      </w:pPr>
    </w:p>
    <w:p w:rsidR="009505BD" w:rsidRDefault="009505BD" w:rsidP="009505BD">
      <w:pPr>
        <w:bidi/>
        <w:jc w:val="right"/>
        <w:rPr>
          <w:sz w:val="26"/>
          <w:szCs w:val="26"/>
        </w:rPr>
      </w:pPr>
      <w:r>
        <w:rPr>
          <w:sz w:val="26"/>
          <w:szCs w:val="26"/>
        </w:rPr>
        <w:t>4. Accuracy and assessment</w:t>
      </w:r>
    </w:p>
    <w:p w:rsidR="009505BD" w:rsidRDefault="009505BD" w:rsidP="009505BD">
      <w:pPr>
        <w:bidi/>
        <w:rPr>
          <w:sz w:val="26"/>
          <w:szCs w:val="26"/>
        </w:rPr>
      </w:pPr>
      <w:r>
        <w:rPr>
          <w:rFonts w:hint="cs"/>
          <w:sz w:val="26"/>
          <w:szCs w:val="26"/>
          <w:rtl/>
        </w:rPr>
        <w:t>ارزیابی</w:t>
      </w:r>
    </w:p>
    <w:p w:rsidR="009505BD" w:rsidRDefault="009505BD" w:rsidP="009505BD">
      <w:pPr>
        <w:bidi/>
        <w:jc w:val="right"/>
        <w:rPr>
          <w:sz w:val="26"/>
          <w:szCs w:val="26"/>
        </w:rPr>
      </w:pPr>
      <w:r>
        <w:rPr>
          <w:sz w:val="26"/>
          <w:szCs w:val="26"/>
        </w:rPr>
        <w:t>According</w:t>
      </w:r>
      <w:r>
        <w:rPr>
          <w:rFonts w:ascii="Tahoma" w:eastAsia="Tahoma" w:hAnsi="Tahoma" w:cs="Tahoma"/>
          <w:sz w:val="26"/>
          <w:szCs w:val="26"/>
        </w:rPr>
        <w:t xml:space="preserve">﻿ </w:t>
      </w:r>
      <w:r>
        <w:rPr>
          <w:sz w:val="26"/>
          <w:szCs w:val="26"/>
        </w:rPr>
        <w:t xml:space="preserve">to </w:t>
      </w:r>
      <w:r>
        <w:rPr>
          <w:rFonts w:ascii="Tahoma" w:eastAsia="Tahoma" w:hAnsi="Tahoma" w:cs="Tahoma"/>
          <w:sz w:val="26"/>
          <w:szCs w:val="26"/>
        </w:rPr>
        <w:t>﻿</w:t>
      </w:r>
      <w:r>
        <w:rPr>
          <w:sz w:val="26"/>
          <w:szCs w:val="26"/>
        </w:rPr>
        <w:t>the</w:t>
      </w:r>
      <w:r>
        <w:rPr>
          <w:rFonts w:ascii="Tahoma" w:eastAsia="Tahoma" w:hAnsi="Tahoma" w:cs="Tahoma"/>
          <w:sz w:val="26"/>
          <w:szCs w:val="26"/>
        </w:rPr>
        <w:t xml:space="preserve">﻿ </w:t>
      </w:r>
      <w:r>
        <w:rPr>
          <w:sz w:val="26"/>
          <w:szCs w:val="26"/>
        </w:rPr>
        <w:t xml:space="preserve">IMPA </w:t>
      </w:r>
      <w:r>
        <w:rPr>
          <w:rFonts w:ascii="Tahoma" w:eastAsia="Tahoma" w:hAnsi="Tahoma" w:cs="Tahoma"/>
          <w:sz w:val="26"/>
          <w:szCs w:val="26"/>
        </w:rPr>
        <w:t>﻿</w:t>
      </w:r>
      <w:r>
        <w:rPr>
          <w:sz w:val="26"/>
          <w:szCs w:val="26"/>
        </w:rPr>
        <w:t>method,</w:t>
      </w:r>
      <w:r>
        <w:rPr>
          <w:rFonts w:ascii="Tahoma" w:eastAsia="Tahoma" w:hAnsi="Tahoma" w:cs="Tahoma"/>
          <w:sz w:val="26"/>
          <w:szCs w:val="26"/>
        </w:rPr>
        <w:t xml:space="preserve">﻿ </w:t>
      </w:r>
      <w:r>
        <w:rPr>
          <w:sz w:val="26"/>
          <w:szCs w:val="26"/>
        </w:rPr>
        <w:t xml:space="preserve">EE </w:t>
      </w:r>
      <w:r>
        <w:rPr>
          <w:rFonts w:ascii="Tahoma" w:eastAsia="Tahoma" w:hAnsi="Tahoma" w:cs="Tahoma"/>
          <w:sz w:val="26"/>
          <w:szCs w:val="26"/>
        </w:rPr>
        <w:t>﻿</w:t>
      </w:r>
      <w:r>
        <w:rPr>
          <w:sz w:val="26"/>
          <w:szCs w:val="26"/>
        </w:rPr>
        <w:t xml:space="preserve">had </w:t>
      </w:r>
      <w:r>
        <w:rPr>
          <w:rFonts w:ascii="Tahoma" w:eastAsia="Tahoma" w:hAnsi="Tahoma" w:cs="Tahoma"/>
          <w:sz w:val="26"/>
          <w:szCs w:val="26"/>
        </w:rPr>
        <w:t>﻿</w:t>
      </w:r>
      <w:r>
        <w:rPr>
          <w:sz w:val="26"/>
          <w:szCs w:val="26"/>
        </w:rPr>
        <w:t xml:space="preserve">the </w:t>
      </w:r>
      <w:r>
        <w:rPr>
          <w:rFonts w:ascii="Tahoma" w:eastAsia="Tahoma" w:hAnsi="Tahoma" w:cs="Tahoma"/>
          <w:sz w:val="26"/>
          <w:szCs w:val="26"/>
        </w:rPr>
        <w:t>﻿</w:t>
      </w:r>
      <w:r>
        <w:rPr>
          <w:sz w:val="26"/>
          <w:szCs w:val="26"/>
        </w:rPr>
        <w:t>highest</w:t>
      </w:r>
      <w:r>
        <w:rPr>
          <w:rFonts w:ascii="Tahoma" w:eastAsia="Tahoma" w:hAnsi="Tahoma" w:cs="Tahoma"/>
          <w:sz w:val="26"/>
          <w:szCs w:val="26"/>
        </w:rPr>
        <w:t xml:space="preserve">﻿ </w:t>
      </w:r>
      <w:r>
        <w:rPr>
          <w:sz w:val="26"/>
          <w:szCs w:val="26"/>
        </w:rPr>
        <w:t>importance</w:t>
      </w:r>
      <w:r>
        <w:rPr>
          <w:rFonts w:ascii="Tahoma" w:eastAsia="Tahoma" w:hAnsi="Tahoma" w:cs="Tahoma"/>
          <w:sz w:val="26"/>
          <w:szCs w:val="26"/>
        </w:rPr>
        <w:t xml:space="preserve">﻿ </w:t>
      </w:r>
      <w:r>
        <w:rPr>
          <w:sz w:val="26"/>
          <w:szCs w:val="26"/>
        </w:rPr>
        <w:t>regarding</w:t>
      </w:r>
      <w:r>
        <w:rPr>
          <w:rFonts w:ascii="Tahoma" w:eastAsia="Tahoma" w:hAnsi="Tahoma" w:cs="Tahoma"/>
          <w:sz w:val="26"/>
          <w:szCs w:val="26"/>
        </w:rPr>
        <w:t xml:space="preserve">﻿ </w:t>
      </w:r>
      <w:r>
        <w:rPr>
          <w:sz w:val="26"/>
          <w:szCs w:val="26"/>
        </w:rPr>
        <w:t>students</w:t>
      </w:r>
      <w:r>
        <w:rPr>
          <w:rFonts w:ascii="Times New Roman" w:eastAsia="Times New Roman" w:hAnsi="Times New Roman" w:cs="Times New Roman"/>
          <w:sz w:val="26"/>
          <w:szCs w:val="26"/>
        </w:rPr>
        <w:t>’</w:t>
      </w:r>
      <w:r>
        <w:rPr>
          <w:rFonts w:ascii="Tahoma" w:eastAsia="Tahoma" w:hAnsi="Tahoma" w:cs="Tahoma"/>
          <w:sz w:val="26"/>
          <w:szCs w:val="26"/>
        </w:rPr>
        <w:t>﻿</w:t>
      </w:r>
      <w:r>
        <w:rPr>
          <w:sz w:val="26"/>
          <w:szCs w:val="26"/>
        </w:rPr>
        <w:t xml:space="preserve">       acceptance</w:t>
      </w:r>
      <w:r>
        <w:rPr>
          <w:rFonts w:ascii="Tahoma" w:eastAsia="Tahoma" w:hAnsi="Tahoma" w:cs="Tahoma"/>
          <w:sz w:val="26"/>
          <w:szCs w:val="26"/>
        </w:rPr>
        <w:t xml:space="preserve">﻿ </w:t>
      </w:r>
      <w:r>
        <w:rPr>
          <w:sz w:val="26"/>
          <w:szCs w:val="26"/>
        </w:rPr>
        <w:t>of</w:t>
      </w:r>
      <w:r>
        <w:rPr>
          <w:rFonts w:ascii="Tahoma" w:eastAsia="Tahoma" w:hAnsi="Tahoma" w:cs="Tahoma"/>
          <w:sz w:val="26"/>
          <w:szCs w:val="26"/>
        </w:rPr>
        <w:t xml:space="preserve">﻿ </w:t>
      </w:r>
      <w:r>
        <w:rPr>
          <w:sz w:val="26"/>
          <w:szCs w:val="26"/>
        </w:rPr>
        <w:t>gamification,</w:t>
      </w:r>
      <w:r>
        <w:rPr>
          <w:rFonts w:ascii="Tahoma" w:eastAsia="Tahoma" w:hAnsi="Tahoma" w:cs="Tahoma"/>
          <w:sz w:val="26"/>
          <w:szCs w:val="26"/>
        </w:rPr>
        <w:t xml:space="preserve">﻿ </w:t>
      </w:r>
      <w:r>
        <w:rPr>
          <w:sz w:val="26"/>
          <w:szCs w:val="26"/>
        </w:rPr>
        <w:t>but</w:t>
      </w:r>
      <w:r>
        <w:rPr>
          <w:rFonts w:ascii="Tahoma" w:eastAsia="Tahoma" w:hAnsi="Tahoma" w:cs="Tahoma"/>
          <w:sz w:val="26"/>
          <w:szCs w:val="26"/>
        </w:rPr>
        <w:t xml:space="preserve">﻿ </w:t>
      </w:r>
      <w:r>
        <w:rPr>
          <w:sz w:val="26"/>
          <w:szCs w:val="26"/>
        </w:rPr>
        <w:t>its</w:t>
      </w:r>
      <w:r>
        <w:rPr>
          <w:rFonts w:ascii="Tahoma" w:eastAsia="Tahoma" w:hAnsi="Tahoma" w:cs="Tahoma"/>
          <w:sz w:val="26"/>
          <w:szCs w:val="26"/>
        </w:rPr>
        <w:t xml:space="preserve">﻿ </w:t>
      </w:r>
      <w:r>
        <w:rPr>
          <w:sz w:val="26"/>
          <w:szCs w:val="26"/>
        </w:rPr>
        <w:t xml:space="preserve">performance </w:t>
      </w:r>
      <w:r>
        <w:rPr>
          <w:rFonts w:ascii="Tahoma" w:eastAsia="Tahoma" w:hAnsi="Tahoma" w:cs="Tahoma"/>
          <w:sz w:val="26"/>
          <w:szCs w:val="26"/>
        </w:rPr>
        <w:t>﻿</w:t>
      </w:r>
      <w:r>
        <w:rPr>
          <w:sz w:val="26"/>
          <w:szCs w:val="26"/>
        </w:rPr>
        <w:t>was</w:t>
      </w:r>
      <w:r>
        <w:rPr>
          <w:rFonts w:ascii="Tahoma" w:eastAsia="Tahoma" w:hAnsi="Tahoma" w:cs="Tahoma"/>
          <w:sz w:val="26"/>
          <w:szCs w:val="26"/>
        </w:rPr>
        <w:t xml:space="preserve">﻿ </w:t>
      </w:r>
      <w:r>
        <w:rPr>
          <w:sz w:val="26"/>
          <w:szCs w:val="26"/>
        </w:rPr>
        <w:t xml:space="preserve">ranked </w:t>
      </w:r>
      <w:r>
        <w:rPr>
          <w:rFonts w:ascii="Tahoma" w:eastAsia="Tahoma" w:hAnsi="Tahoma" w:cs="Tahoma"/>
          <w:sz w:val="26"/>
          <w:szCs w:val="26"/>
        </w:rPr>
        <w:t>﻿</w:t>
      </w:r>
      <w:r>
        <w:rPr>
          <w:sz w:val="26"/>
          <w:szCs w:val="26"/>
        </w:rPr>
        <w:t>third.</w:t>
      </w:r>
    </w:p>
    <w:p w:rsidR="009505BD" w:rsidRDefault="009505BD" w:rsidP="009505BD">
      <w:pPr>
        <w:bidi/>
        <w:jc w:val="right"/>
        <w:rPr>
          <w:sz w:val="26"/>
          <w:szCs w:val="26"/>
        </w:rPr>
      </w:pPr>
      <w:r>
        <w:rPr>
          <w:sz w:val="26"/>
          <w:szCs w:val="26"/>
        </w:rPr>
        <w:t>The</w:t>
      </w:r>
      <w:r>
        <w:rPr>
          <w:rFonts w:ascii="Tahoma" w:eastAsia="Tahoma" w:hAnsi="Tahoma" w:cs="Tahoma"/>
          <w:sz w:val="26"/>
          <w:szCs w:val="26"/>
        </w:rPr>
        <w:t xml:space="preserve">﻿ </w:t>
      </w:r>
      <w:r>
        <w:rPr>
          <w:sz w:val="26"/>
          <w:szCs w:val="26"/>
        </w:rPr>
        <w:t xml:space="preserve">PLS-SEM </w:t>
      </w:r>
      <w:r>
        <w:rPr>
          <w:rFonts w:ascii="Tahoma" w:eastAsia="Tahoma" w:hAnsi="Tahoma" w:cs="Tahoma"/>
          <w:sz w:val="26"/>
          <w:szCs w:val="26"/>
        </w:rPr>
        <w:t>﻿</w:t>
      </w:r>
      <w:r>
        <w:rPr>
          <w:sz w:val="26"/>
          <w:szCs w:val="26"/>
        </w:rPr>
        <w:t>analysis</w:t>
      </w:r>
      <w:r>
        <w:rPr>
          <w:rFonts w:ascii="Tahoma" w:eastAsia="Tahoma" w:hAnsi="Tahoma" w:cs="Tahoma"/>
          <w:sz w:val="26"/>
          <w:szCs w:val="26"/>
        </w:rPr>
        <w:t xml:space="preserve">﻿ </w:t>
      </w:r>
      <w:r>
        <w:rPr>
          <w:sz w:val="26"/>
          <w:szCs w:val="26"/>
        </w:rPr>
        <w:t xml:space="preserve">of </w:t>
      </w:r>
      <w:r>
        <w:rPr>
          <w:rFonts w:ascii="Tahoma" w:eastAsia="Tahoma" w:hAnsi="Tahoma" w:cs="Tahoma"/>
          <w:sz w:val="26"/>
          <w:szCs w:val="26"/>
        </w:rPr>
        <w:t>﻿</w:t>
      </w:r>
      <w:r>
        <w:rPr>
          <w:sz w:val="26"/>
          <w:szCs w:val="26"/>
        </w:rPr>
        <w:t xml:space="preserve">the </w:t>
      </w:r>
      <w:r>
        <w:rPr>
          <w:rFonts w:ascii="Tahoma" w:eastAsia="Tahoma" w:hAnsi="Tahoma" w:cs="Tahoma"/>
          <w:sz w:val="26"/>
          <w:szCs w:val="26"/>
        </w:rPr>
        <w:t>﻿</w:t>
      </w:r>
      <w:r>
        <w:rPr>
          <w:sz w:val="26"/>
          <w:szCs w:val="26"/>
        </w:rPr>
        <w:t xml:space="preserve">samples </w:t>
      </w:r>
      <w:r>
        <w:rPr>
          <w:rFonts w:ascii="Tahoma" w:eastAsia="Tahoma" w:hAnsi="Tahoma" w:cs="Tahoma"/>
          <w:sz w:val="26"/>
          <w:szCs w:val="26"/>
        </w:rPr>
        <w:t>﻿</w:t>
      </w:r>
      <w:r>
        <w:rPr>
          <w:sz w:val="26"/>
          <w:szCs w:val="26"/>
        </w:rPr>
        <w:t xml:space="preserve">illustrated </w:t>
      </w:r>
      <w:r>
        <w:rPr>
          <w:rFonts w:ascii="Tahoma" w:eastAsia="Tahoma" w:hAnsi="Tahoma" w:cs="Tahoma"/>
          <w:sz w:val="26"/>
          <w:szCs w:val="26"/>
        </w:rPr>
        <w:t>﻿</w:t>
      </w:r>
      <w:r>
        <w:rPr>
          <w:sz w:val="26"/>
          <w:szCs w:val="26"/>
        </w:rPr>
        <w:t xml:space="preserve">that </w:t>
      </w:r>
      <w:r>
        <w:rPr>
          <w:rFonts w:ascii="Tahoma" w:eastAsia="Tahoma" w:hAnsi="Tahoma" w:cs="Tahoma"/>
          <w:sz w:val="26"/>
          <w:szCs w:val="26"/>
        </w:rPr>
        <w:t>﻿</w:t>
      </w:r>
      <w:r>
        <w:rPr>
          <w:sz w:val="26"/>
          <w:szCs w:val="26"/>
        </w:rPr>
        <w:t>Cronbach</w:t>
      </w:r>
      <w:r>
        <w:rPr>
          <w:rFonts w:ascii="Times New Roman" w:eastAsia="Times New Roman" w:hAnsi="Times New Roman" w:cs="Times New Roman"/>
          <w:sz w:val="26"/>
          <w:szCs w:val="26"/>
        </w:rPr>
        <w:t>’</w:t>
      </w:r>
      <w:r>
        <w:rPr>
          <w:sz w:val="26"/>
          <w:szCs w:val="26"/>
        </w:rPr>
        <w:t>s</w:t>
      </w:r>
      <w:r>
        <w:rPr>
          <w:rFonts w:ascii="Tahoma" w:eastAsia="Tahoma" w:hAnsi="Tahoma" w:cs="Tahoma"/>
          <w:sz w:val="26"/>
          <w:szCs w:val="26"/>
        </w:rPr>
        <w:t xml:space="preserve">﻿ </w:t>
      </w:r>
      <w:r>
        <w:rPr>
          <w:sz w:val="26"/>
          <w:szCs w:val="26"/>
        </w:rPr>
        <w:t>alpha</w:t>
      </w:r>
      <w:r>
        <w:rPr>
          <w:rFonts w:ascii="Tahoma" w:eastAsia="Tahoma" w:hAnsi="Tahoma" w:cs="Tahoma"/>
          <w:sz w:val="26"/>
          <w:szCs w:val="26"/>
        </w:rPr>
        <w:t xml:space="preserve">﻿ </w:t>
      </w:r>
      <w:r>
        <w:rPr>
          <w:sz w:val="26"/>
          <w:szCs w:val="26"/>
        </w:rPr>
        <w:t xml:space="preserve">values </w:t>
      </w:r>
      <w:r>
        <w:rPr>
          <w:rFonts w:ascii="Tahoma" w:eastAsia="Tahoma" w:hAnsi="Tahoma" w:cs="Tahoma"/>
          <w:sz w:val="26"/>
          <w:szCs w:val="26"/>
        </w:rPr>
        <w:t>﻿</w:t>
      </w:r>
      <w:r>
        <w:rPr>
          <w:sz w:val="26"/>
          <w:szCs w:val="26"/>
        </w:rPr>
        <w:t>of</w:t>
      </w:r>
      <w:r>
        <w:rPr>
          <w:rFonts w:ascii="Tahoma" w:eastAsia="Tahoma" w:hAnsi="Tahoma" w:cs="Tahoma"/>
          <w:sz w:val="26"/>
          <w:szCs w:val="26"/>
        </w:rPr>
        <w:t xml:space="preserve">﻿ </w:t>
      </w:r>
      <w:r>
        <w:rPr>
          <w:sz w:val="26"/>
          <w:szCs w:val="26"/>
        </w:rPr>
        <w:t>the</w:t>
      </w:r>
      <w:r>
        <w:rPr>
          <w:rFonts w:ascii="Tahoma" w:eastAsia="Tahoma" w:hAnsi="Tahoma" w:cs="Tahoma"/>
          <w:sz w:val="26"/>
          <w:szCs w:val="26"/>
        </w:rPr>
        <w:t>﻿</w:t>
      </w:r>
      <w:r>
        <w:rPr>
          <w:sz w:val="26"/>
          <w:szCs w:val="26"/>
        </w:rPr>
        <w:t xml:space="preserve"> reliability</w:t>
      </w:r>
      <w:r>
        <w:rPr>
          <w:rFonts w:ascii="Tahoma" w:eastAsia="Tahoma" w:hAnsi="Tahoma" w:cs="Tahoma"/>
          <w:sz w:val="26"/>
          <w:szCs w:val="26"/>
        </w:rPr>
        <w:t xml:space="preserve">﻿ </w:t>
      </w:r>
      <w:r>
        <w:rPr>
          <w:sz w:val="26"/>
          <w:szCs w:val="26"/>
        </w:rPr>
        <w:t xml:space="preserve">for </w:t>
      </w:r>
      <w:r>
        <w:rPr>
          <w:rFonts w:ascii="Tahoma" w:eastAsia="Tahoma" w:hAnsi="Tahoma" w:cs="Tahoma"/>
          <w:sz w:val="26"/>
          <w:szCs w:val="26"/>
        </w:rPr>
        <w:t>﻿</w:t>
      </w:r>
      <w:r>
        <w:rPr>
          <w:sz w:val="26"/>
          <w:szCs w:val="26"/>
        </w:rPr>
        <w:t xml:space="preserve">each </w:t>
      </w:r>
      <w:r>
        <w:rPr>
          <w:rFonts w:ascii="Tahoma" w:eastAsia="Tahoma" w:hAnsi="Tahoma" w:cs="Tahoma"/>
          <w:sz w:val="26"/>
          <w:szCs w:val="26"/>
        </w:rPr>
        <w:t>﻿</w:t>
      </w:r>
      <w:r>
        <w:rPr>
          <w:sz w:val="26"/>
          <w:szCs w:val="26"/>
        </w:rPr>
        <w:t>dimension</w:t>
      </w:r>
      <w:r>
        <w:rPr>
          <w:rFonts w:ascii="Tahoma" w:eastAsia="Tahoma" w:hAnsi="Tahoma" w:cs="Tahoma"/>
          <w:sz w:val="26"/>
          <w:szCs w:val="26"/>
        </w:rPr>
        <w:t xml:space="preserve">﻿ </w:t>
      </w:r>
      <w:r>
        <w:rPr>
          <w:sz w:val="26"/>
          <w:szCs w:val="26"/>
        </w:rPr>
        <w:t xml:space="preserve">were </w:t>
      </w:r>
      <w:r>
        <w:rPr>
          <w:rFonts w:ascii="Tahoma" w:eastAsia="Tahoma" w:hAnsi="Tahoma" w:cs="Tahoma"/>
          <w:sz w:val="26"/>
          <w:szCs w:val="26"/>
        </w:rPr>
        <w:t>﻿</w:t>
      </w:r>
      <w:r>
        <w:rPr>
          <w:sz w:val="26"/>
          <w:szCs w:val="26"/>
        </w:rPr>
        <w:t xml:space="preserve">higher </w:t>
      </w:r>
      <w:r>
        <w:rPr>
          <w:rFonts w:ascii="Tahoma" w:eastAsia="Tahoma" w:hAnsi="Tahoma" w:cs="Tahoma"/>
          <w:sz w:val="26"/>
          <w:szCs w:val="26"/>
        </w:rPr>
        <w:t>﻿</w:t>
      </w:r>
      <w:r>
        <w:rPr>
          <w:sz w:val="26"/>
          <w:szCs w:val="26"/>
        </w:rPr>
        <w:t xml:space="preserve">than </w:t>
      </w:r>
      <w:r>
        <w:rPr>
          <w:rFonts w:ascii="Tahoma" w:eastAsia="Tahoma" w:hAnsi="Tahoma" w:cs="Tahoma"/>
          <w:sz w:val="26"/>
          <w:szCs w:val="26"/>
        </w:rPr>
        <w:t>﻿</w:t>
      </w:r>
      <w:r>
        <w:rPr>
          <w:sz w:val="26"/>
          <w:szCs w:val="26"/>
        </w:rPr>
        <w:t>the</w:t>
      </w:r>
      <w:r>
        <w:rPr>
          <w:rFonts w:ascii="Tahoma" w:eastAsia="Tahoma" w:hAnsi="Tahoma" w:cs="Tahoma"/>
          <w:sz w:val="26"/>
          <w:szCs w:val="26"/>
        </w:rPr>
        <w:t xml:space="preserve">﻿ </w:t>
      </w:r>
      <w:r>
        <w:rPr>
          <w:sz w:val="26"/>
          <w:szCs w:val="26"/>
        </w:rPr>
        <w:t>recommended</w:t>
      </w:r>
      <w:r>
        <w:rPr>
          <w:rFonts w:ascii="Tahoma" w:eastAsia="Tahoma" w:hAnsi="Tahoma" w:cs="Tahoma"/>
          <w:sz w:val="26"/>
          <w:szCs w:val="26"/>
        </w:rPr>
        <w:t xml:space="preserve">﻿ </w:t>
      </w:r>
      <w:r>
        <w:rPr>
          <w:sz w:val="26"/>
          <w:szCs w:val="26"/>
        </w:rPr>
        <w:t xml:space="preserve">value </w:t>
      </w:r>
      <w:r>
        <w:rPr>
          <w:rFonts w:ascii="Tahoma" w:eastAsia="Tahoma" w:hAnsi="Tahoma" w:cs="Tahoma"/>
          <w:sz w:val="26"/>
          <w:szCs w:val="26"/>
        </w:rPr>
        <w:t>﻿</w:t>
      </w:r>
      <w:r>
        <w:rPr>
          <w:sz w:val="26"/>
          <w:szCs w:val="26"/>
        </w:rPr>
        <w:t xml:space="preserve">of </w:t>
      </w:r>
      <w:r>
        <w:rPr>
          <w:rFonts w:ascii="Tahoma" w:eastAsia="Tahoma" w:hAnsi="Tahoma" w:cs="Tahoma"/>
          <w:sz w:val="26"/>
          <w:szCs w:val="26"/>
        </w:rPr>
        <w:t>﻿</w:t>
      </w:r>
      <w:r>
        <w:rPr>
          <w:sz w:val="26"/>
          <w:szCs w:val="26"/>
        </w:rPr>
        <w:t>.6.</w:t>
      </w:r>
      <w:r>
        <w:rPr>
          <w:rFonts w:ascii="Tahoma" w:eastAsia="Tahoma" w:hAnsi="Tahoma" w:cs="Tahoma"/>
          <w:sz w:val="26"/>
          <w:szCs w:val="26"/>
        </w:rPr>
        <w:t>﻿</w:t>
      </w:r>
      <w:r>
        <w:rPr>
          <w:sz w:val="26"/>
          <w:szCs w:val="26"/>
        </w:rPr>
        <w:t>The</w:t>
      </w:r>
      <w:r>
        <w:rPr>
          <w:rFonts w:ascii="Tahoma" w:eastAsia="Tahoma" w:hAnsi="Tahoma" w:cs="Tahoma"/>
          <w:sz w:val="26"/>
          <w:szCs w:val="26"/>
        </w:rPr>
        <w:t>﻿</w:t>
      </w:r>
      <w:r>
        <w:rPr>
          <w:sz w:val="26"/>
          <w:szCs w:val="26"/>
        </w:rPr>
        <w:t xml:space="preserve"> AVE</w:t>
      </w:r>
      <w:r>
        <w:rPr>
          <w:rFonts w:ascii="Tahoma" w:eastAsia="Tahoma" w:hAnsi="Tahoma" w:cs="Tahoma"/>
          <w:sz w:val="26"/>
          <w:szCs w:val="26"/>
        </w:rPr>
        <w:t xml:space="preserve">﻿ </w:t>
      </w:r>
      <w:r>
        <w:rPr>
          <w:sz w:val="26"/>
          <w:szCs w:val="26"/>
        </w:rPr>
        <w:t>values</w:t>
      </w:r>
      <w:r>
        <w:rPr>
          <w:rFonts w:ascii="Tahoma" w:eastAsia="Tahoma" w:hAnsi="Tahoma" w:cs="Tahoma"/>
          <w:sz w:val="26"/>
          <w:szCs w:val="26"/>
        </w:rPr>
        <w:t xml:space="preserve">﻿ </w:t>
      </w:r>
      <w:r>
        <w:rPr>
          <w:sz w:val="26"/>
          <w:szCs w:val="26"/>
        </w:rPr>
        <w:t>of</w:t>
      </w:r>
      <w:r>
        <w:rPr>
          <w:rFonts w:ascii="Tahoma" w:eastAsia="Tahoma" w:hAnsi="Tahoma" w:cs="Tahoma"/>
          <w:sz w:val="26"/>
          <w:szCs w:val="26"/>
        </w:rPr>
        <w:t xml:space="preserve">﻿   </w:t>
      </w:r>
      <w:r>
        <w:rPr>
          <w:sz w:val="26"/>
          <w:szCs w:val="26"/>
        </w:rPr>
        <w:t>each</w:t>
      </w:r>
      <w:r>
        <w:rPr>
          <w:rFonts w:ascii="Tahoma" w:eastAsia="Tahoma" w:hAnsi="Tahoma" w:cs="Tahoma"/>
          <w:sz w:val="26"/>
          <w:szCs w:val="26"/>
        </w:rPr>
        <w:t xml:space="preserve">﻿ </w:t>
      </w:r>
      <w:r>
        <w:rPr>
          <w:sz w:val="26"/>
          <w:szCs w:val="26"/>
        </w:rPr>
        <w:t xml:space="preserve">dimension </w:t>
      </w:r>
      <w:r>
        <w:rPr>
          <w:rFonts w:ascii="Tahoma" w:eastAsia="Tahoma" w:hAnsi="Tahoma" w:cs="Tahoma"/>
          <w:sz w:val="26"/>
          <w:szCs w:val="26"/>
        </w:rPr>
        <w:t>﻿</w:t>
      </w:r>
      <w:r>
        <w:rPr>
          <w:sz w:val="26"/>
          <w:szCs w:val="26"/>
        </w:rPr>
        <w:t>were</w:t>
      </w:r>
      <w:r>
        <w:rPr>
          <w:rFonts w:ascii="Tahoma" w:eastAsia="Tahoma" w:hAnsi="Tahoma" w:cs="Tahoma"/>
          <w:sz w:val="26"/>
          <w:szCs w:val="26"/>
        </w:rPr>
        <w:t xml:space="preserve">﻿ </w:t>
      </w:r>
      <w:r>
        <w:rPr>
          <w:sz w:val="26"/>
          <w:szCs w:val="26"/>
        </w:rPr>
        <w:t xml:space="preserve">higher </w:t>
      </w:r>
      <w:r>
        <w:rPr>
          <w:rFonts w:ascii="Tahoma" w:eastAsia="Tahoma" w:hAnsi="Tahoma" w:cs="Tahoma"/>
          <w:sz w:val="26"/>
          <w:szCs w:val="26"/>
        </w:rPr>
        <w:t>﻿</w:t>
      </w:r>
      <w:r>
        <w:rPr>
          <w:sz w:val="26"/>
          <w:szCs w:val="26"/>
        </w:rPr>
        <w:t xml:space="preserve">than </w:t>
      </w:r>
      <w:r>
        <w:rPr>
          <w:rFonts w:ascii="Tahoma" w:eastAsia="Tahoma" w:hAnsi="Tahoma" w:cs="Tahoma"/>
          <w:sz w:val="26"/>
          <w:szCs w:val="26"/>
        </w:rPr>
        <w:t>﻿</w:t>
      </w:r>
      <w:r>
        <w:rPr>
          <w:sz w:val="26"/>
          <w:szCs w:val="26"/>
        </w:rPr>
        <w:t>05;</w:t>
      </w:r>
      <w:r>
        <w:rPr>
          <w:rFonts w:ascii="Tahoma" w:eastAsia="Tahoma" w:hAnsi="Tahoma" w:cs="Tahoma"/>
          <w:sz w:val="26"/>
          <w:szCs w:val="26"/>
        </w:rPr>
        <w:t xml:space="preserve">﻿ </w:t>
      </w:r>
      <w:r>
        <w:rPr>
          <w:sz w:val="26"/>
          <w:szCs w:val="26"/>
        </w:rPr>
        <w:t>the</w:t>
      </w:r>
      <w:r>
        <w:rPr>
          <w:rFonts w:ascii="Tahoma" w:eastAsia="Tahoma" w:hAnsi="Tahoma" w:cs="Tahoma"/>
          <w:sz w:val="26"/>
          <w:szCs w:val="26"/>
        </w:rPr>
        <w:t xml:space="preserve">﻿ </w:t>
      </w:r>
      <w:r>
        <w:rPr>
          <w:sz w:val="26"/>
          <w:szCs w:val="26"/>
        </w:rPr>
        <w:t>CR</w:t>
      </w:r>
      <w:r>
        <w:rPr>
          <w:rFonts w:ascii="Tahoma" w:eastAsia="Tahoma" w:hAnsi="Tahoma" w:cs="Tahoma"/>
          <w:sz w:val="26"/>
          <w:szCs w:val="26"/>
        </w:rPr>
        <w:t xml:space="preserve">﻿ </w:t>
      </w:r>
      <w:r>
        <w:rPr>
          <w:sz w:val="26"/>
          <w:szCs w:val="26"/>
        </w:rPr>
        <w:t>value</w:t>
      </w:r>
      <w:r>
        <w:rPr>
          <w:rFonts w:ascii="Tahoma" w:eastAsia="Tahoma" w:hAnsi="Tahoma" w:cs="Tahoma"/>
          <w:sz w:val="26"/>
          <w:szCs w:val="26"/>
        </w:rPr>
        <w:t xml:space="preserve">﻿ </w:t>
      </w:r>
      <w:r>
        <w:rPr>
          <w:sz w:val="26"/>
          <w:szCs w:val="26"/>
        </w:rPr>
        <w:t>was</w:t>
      </w:r>
      <w:r>
        <w:rPr>
          <w:rFonts w:ascii="Tahoma" w:eastAsia="Tahoma" w:hAnsi="Tahoma" w:cs="Tahoma"/>
          <w:sz w:val="26"/>
          <w:szCs w:val="26"/>
        </w:rPr>
        <w:t xml:space="preserve">﻿ </w:t>
      </w:r>
      <w:r>
        <w:rPr>
          <w:sz w:val="26"/>
          <w:szCs w:val="26"/>
        </w:rPr>
        <w:t xml:space="preserve">greater </w:t>
      </w:r>
      <w:r>
        <w:rPr>
          <w:rFonts w:ascii="Tahoma" w:eastAsia="Tahoma" w:hAnsi="Tahoma" w:cs="Tahoma"/>
          <w:sz w:val="26"/>
          <w:szCs w:val="26"/>
        </w:rPr>
        <w:t>﻿</w:t>
      </w:r>
      <w:r>
        <w:rPr>
          <w:sz w:val="26"/>
          <w:szCs w:val="26"/>
        </w:rPr>
        <w:t>than</w:t>
      </w:r>
      <w:r>
        <w:rPr>
          <w:rFonts w:ascii="Tahoma" w:eastAsia="Tahoma" w:hAnsi="Tahoma" w:cs="Tahoma"/>
          <w:sz w:val="26"/>
          <w:szCs w:val="26"/>
        </w:rPr>
        <w:t xml:space="preserve">﻿ </w:t>
      </w:r>
      <w:r>
        <w:rPr>
          <w:sz w:val="26"/>
          <w:szCs w:val="26"/>
        </w:rPr>
        <w:t>.8.</w:t>
      </w:r>
    </w:p>
    <w:p w:rsidR="009505BD" w:rsidRDefault="009505BD" w:rsidP="009505BD">
      <w:pPr>
        <w:bidi/>
        <w:jc w:val="right"/>
        <w:rPr>
          <w:sz w:val="26"/>
          <w:szCs w:val="26"/>
        </w:rPr>
      </w:pPr>
      <w:r>
        <w:rPr>
          <w:rFonts w:ascii="Tahoma" w:eastAsia="Tahoma" w:hAnsi="Tahoma" w:cs="Tahoma"/>
          <w:sz w:val="26"/>
          <w:szCs w:val="26"/>
        </w:rPr>
        <w:t>﻿</w:t>
      </w:r>
      <w:r>
        <w:rPr>
          <w:sz w:val="26"/>
          <w:szCs w:val="26"/>
        </w:rPr>
        <w:t>After</w:t>
      </w:r>
      <w:r>
        <w:rPr>
          <w:rFonts w:ascii="Tahoma" w:eastAsia="Tahoma" w:hAnsi="Tahoma" w:cs="Tahoma"/>
          <w:sz w:val="26"/>
          <w:szCs w:val="26"/>
        </w:rPr>
        <w:t xml:space="preserve">﻿ </w:t>
      </w:r>
      <w:r>
        <w:rPr>
          <w:sz w:val="26"/>
          <w:szCs w:val="26"/>
        </w:rPr>
        <w:t>analyzing</w:t>
      </w:r>
      <w:r>
        <w:rPr>
          <w:rFonts w:ascii="Tahoma" w:eastAsia="Tahoma" w:hAnsi="Tahoma" w:cs="Tahoma"/>
          <w:sz w:val="26"/>
          <w:szCs w:val="26"/>
        </w:rPr>
        <w:t xml:space="preserve">﻿ </w:t>
      </w:r>
      <w:r>
        <w:rPr>
          <w:sz w:val="26"/>
          <w:szCs w:val="26"/>
        </w:rPr>
        <w:t xml:space="preserve">the </w:t>
      </w:r>
      <w:r>
        <w:rPr>
          <w:rFonts w:ascii="Tahoma" w:eastAsia="Tahoma" w:hAnsi="Tahoma" w:cs="Tahoma"/>
          <w:sz w:val="26"/>
          <w:szCs w:val="26"/>
        </w:rPr>
        <w:t>﻿</w:t>
      </w:r>
      <w:r>
        <w:rPr>
          <w:sz w:val="26"/>
          <w:szCs w:val="26"/>
        </w:rPr>
        <w:t>official</w:t>
      </w:r>
      <w:r>
        <w:rPr>
          <w:rFonts w:ascii="Tahoma" w:eastAsia="Tahoma" w:hAnsi="Tahoma" w:cs="Tahoma"/>
          <w:sz w:val="26"/>
          <w:szCs w:val="26"/>
        </w:rPr>
        <w:t xml:space="preserve">﻿ </w:t>
      </w:r>
      <w:r>
        <w:rPr>
          <w:sz w:val="26"/>
          <w:szCs w:val="26"/>
        </w:rPr>
        <w:t>questionnaire</w:t>
      </w:r>
      <w:r>
        <w:rPr>
          <w:rFonts w:ascii="Tahoma" w:eastAsia="Tahoma" w:hAnsi="Tahoma" w:cs="Tahoma"/>
          <w:sz w:val="26"/>
          <w:szCs w:val="26"/>
        </w:rPr>
        <w:t xml:space="preserve">﻿ </w:t>
      </w:r>
      <w:r>
        <w:rPr>
          <w:sz w:val="26"/>
          <w:szCs w:val="26"/>
        </w:rPr>
        <w:t xml:space="preserve">using </w:t>
      </w:r>
      <w:r>
        <w:rPr>
          <w:rFonts w:ascii="Tahoma" w:eastAsia="Tahoma" w:hAnsi="Tahoma" w:cs="Tahoma"/>
          <w:sz w:val="26"/>
          <w:szCs w:val="26"/>
        </w:rPr>
        <w:t>﻿</w:t>
      </w:r>
      <w:r>
        <w:rPr>
          <w:sz w:val="26"/>
          <w:szCs w:val="26"/>
        </w:rPr>
        <w:t xml:space="preserve">CFA, </w:t>
      </w:r>
      <w:r>
        <w:rPr>
          <w:rFonts w:ascii="Tahoma" w:eastAsia="Tahoma" w:hAnsi="Tahoma" w:cs="Tahoma"/>
          <w:sz w:val="26"/>
          <w:szCs w:val="26"/>
        </w:rPr>
        <w:t>﻿</w:t>
      </w:r>
      <w:r>
        <w:rPr>
          <w:sz w:val="26"/>
          <w:szCs w:val="26"/>
        </w:rPr>
        <w:t xml:space="preserve">the </w:t>
      </w:r>
      <w:r>
        <w:rPr>
          <w:rFonts w:ascii="Tahoma" w:eastAsia="Tahoma" w:hAnsi="Tahoma" w:cs="Tahoma"/>
          <w:sz w:val="26"/>
          <w:szCs w:val="26"/>
        </w:rPr>
        <w:t>﻿</w:t>
      </w:r>
      <w:r>
        <w:rPr>
          <w:sz w:val="26"/>
          <w:szCs w:val="26"/>
        </w:rPr>
        <w:t>overall</w:t>
      </w:r>
      <w:r>
        <w:rPr>
          <w:rFonts w:ascii="Tahoma" w:eastAsia="Tahoma" w:hAnsi="Tahoma" w:cs="Tahoma"/>
          <w:sz w:val="26"/>
          <w:szCs w:val="26"/>
        </w:rPr>
        <w:t xml:space="preserve">﻿ </w:t>
      </w:r>
      <w:r>
        <w:rPr>
          <w:sz w:val="26"/>
          <w:szCs w:val="26"/>
        </w:rPr>
        <w:t>model</w:t>
      </w:r>
      <w:r>
        <w:rPr>
          <w:rFonts w:ascii="Tahoma" w:eastAsia="Tahoma" w:hAnsi="Tahoma" w:cs="Tahoma"/>
          <w:sz w:val="26"/>
          <w:szCs w:val="26"/>
        </w:rPr>
        <w:t xml:space="preserve">﻿ </w:t>
      </w:r>
      <w:r>
        <w:rPr>
          <w:sz w:val="26"/>
          <w:szCs w:val="26"/>
        </w:rPr>
        <w:t xml:space="preserve">fit </w:t>
      </w:r>
      <w:r>
        <w:rPr>
          <w:rFonts w:ascii="Tahoma" w:eastAsia="Tahoma" w:hAnsi="Tahoma" w:cs="Tahoma"/>
          <w:sz w:val="26"/>
          <w:szCs w:val="26"/>
        </w:rPr>
        <w:t>﻿</w:t>
      </w:r>
      <w:r>
        <w:rPr>
          <w:sz w:val="26"/>
          <w:szCs w:val="26"/>
        </w:rPr>
        <w:t>indicators</w:t>
      </w:r>
      <w:r>
        <w:rPr>
          <w:rFonts w:ascii="Tahoma" w:eastAsia="Tahoma" w:hAnsi="Tahoma" w:cs="Tahoma"/>
          <w:sz w:val="26"/>
          <w:szCs w:val="26"/>
        </w:rPr>
        <w:t>﻿</w:t>
      </w:r>
      <w:r>
        <w:rPr>
          <w:sz w:val="26"/>
          <w:szCs w:val="26"/>
        </w:rPr>
        <w:t xml:space="preserve">      reached</w:t>
      </w:r>
      <w:r>
        <w:rPr>
          <w:rFonts w:ascii="Tahoma" w:eastAsia="Tahoma" w:hAnsi="Tahoma" w:cs="Tahoma"/>
          <w:sz w:val="26"/>
          <w:szCs w:val="26"/>
        </w:rPr>
        <w:t xml:space="preserve">﻿ </w:t>
      </w:r>
      <w:r>
        <w:rPr>
          <w:sz w:val="26"/>
          <w:szCs w:val="26"/>
        </w:rPr>
        <w:t>an</w:t>
      </w:r>
      <w:r>
        <w:rPr>
          <w:rFonts w:ascii="Tahoma" w:eastAsia="Tahoma" w:hAnsi="Tahoma" w:cs="Tahoma"/>
          <w:sz w:val="26"/>
          <w:szCs w:val="26"/>
        </w:rPr>
        <w:t xml:space="preserve">﻿ </w:t>
      </w:r>
      <w:r>
        <w:rPr>
          <w:sz w:val="26"/>
          <w:szCs w:val="26"/>
        </w:rPr>
        <w:t xml:space="preserve">ideal </w:t>
      </w:r>
      <w:r>
        <w:rPr>
          <w:rFonts w:ascii="Tahoma" w:eastAsia="Tahoma" w:hAnsi="Tahoma" w:cs="Tahoma"/>
          <w:sz w:val="26"/>
          <w:szCs w:val="26"/>
        </w:rPr>
        <w:t>﻿</w:t>
      </w:r>
      <w:r>
        <w:rPr>
          <w:sz w:val="26"/>
          <w:szCs w:val="26"/>
        </w:rPr>
        <w:t>standard,</w:t>
      </w:r>
      <w:r>
        <w:rPr>
          <w:rFonts w:ascii="Tahoma" w:eastAsia="Tahoma" w:hAnsi="Tahoma" w:cs="Tahoma"/>
          <w:sz w:val="26"/>
          <w:szCs w:val="26"/>
        </w:rPr>
        <w:t xml:space="preserve">﻿ </w:t>
      </w:r>
      <w:r>
        <w:rPr>
          <w:sz w:val="26"/>
          <w:szCs w:val="26"/>
        </w:rPr>
        <w:t xml:space="preserve">indicating </w:t>
      </w:r>
      <w:r>
        <w:rPr>
          <w:rFonts w:ascii="Tahoma" w:eastAsia="Tahoma" w:hAnsi="Tahoma" w:cs="Tahoma"/>
          <w:sz w:val="26"/>
          <w:szCs w:val="26"/>
        </w:rPr>
        <w:t>﻿</w:t>
      </w:r>
      <w:r>
        <w:rPr>
          <w:sz w:val="26"/>
          <w:szCs w:val="26"/>
        </w:rPr>
        <w:t>a</w:t>
      </w:r>
      <w:r>
        <w:rPr>
          <w:rFonts w:ascii="Tahoma" w:eastAsia="Tahoma" w:hAnsi="Tahoma" w:cs="Tahoma"/>
          <w:sz w:val="26"/>
          <w:szCs w:val="26"/>
        </w:rPr>
        <w:t xml:space="preserve">﻿ </w:t>
      </w:r>
      <w:r>
        <w:rPr>
          <w:sz w:val="26"/>
          <w:szCs w:val="26"/>
        </w:rPr>
        <w:t>satisfactory</w:t>
      </w:r>
      <w:r>
        <w:rPr>
          <w:rFonts w:ascii="Tahoma" w:eastAsia="Tahoma" w:hAnsi="Tahoma" w:cs="Tahoma"/>
          <w:sz w:val="26"/>
          <w:szCs w:val="26"/>
        </w:rPr>
        <w:t xml:space="preserve">﻿ </w:t>
      </w:r>
      <w:r>
        <w:rPr>
          <w:sz w:val="26"/>
          <w:szCs w:val="26"/>
        </w:rPr>
        <w:t>fit.</w:t>
      </w:r>
      <w:r>
        <w:rPr>
          <w:rFonts w:ascii="Tahoma" w:eastAsia="Tahoma" w:hAnsi="Tahoma" w:cs="Tahoma"/>
          <w:sz w:val="26"/>
          <w:szCs w:val="26"/>
        </w:rPr>
        <w:t xml:space="preserve">﻿ </w:t>
      </w:r>
      <w:r>
        <w:rPr>
          <w:sz w:val="26"/>
          <w:szCs w:val="26"/>
        </w:rPr>
        <w:t xml:space="preserve">Moreover, </w:t>
      </w:r>
      <w:r>
        <w:rPr>
          <w:rFonts w:ascii="Tahoma" w:eastAsia="Tahoma" w:hAnsi="Tahoma" w:cs="Tahoma"/>
          <w:sz w:val="26"/>
          <w:szCs w:val="26"/>
        </w:rPr>
        <w:t>﻿</w:t>
      </w:r>
      <w:r>
        <w:rPr>
          <w:sz w:val="26"/>
          <w:szCs w:val="26"/>
        </w:rPr>
        <w:t xml:space="preserve">the </w:t>
      </w:r>
      <w:r>
        <w:rPr>
          <w:rFonts w:ascii="Tahoma" w:eastAsia="Tahoma" w:hAnsi="Tahoma" w:cs="Tahoma"/>
          <w:sz w:val="26"/>
          <w:szCs w:val="26"/>
        </w:rPr>
        <w:t>﻿</w:t>
      </w:r>
      <w:r>
        <w:rPr>
          <w:sz w:val="26"/>
          <w:szCs w:val="26"/>
        </w:rPr>
        <w:t>results</w:t>
      </w:r>
      <w:r>
        <w:rPr>
          <w:rFonts w:ascii="Tahoma" w:eastAsia="Tahoma" w:hAnsi="Tahoma" w:cs="Tahoma"/>
          <w:sz w:val="26"/>
          <w:szCs w:val="26"/>
        </w:rPr>
        <w:t xml:space="preserve">﻿ </w:t>
      </w:r>
      <w:r>
        <w:rPr>
          <w:sz w:val="26"/>
          <w:szCs w:val="26"/>
        </w:rPr>
        <w:t>of</w:t>
      </w:r>
      <w:r>
        <w:rPr>
          <w:rFonts w:ascii="Tahoma" w:eastAsia="Tahoma" w:hAnsi="Tahoma" w:cs="Tahoma"/>
          <w:sz w:val="26"/>
          <w:szCs w:val="26"/>
        </w:rPr>
        <w:t xml:space="preserve">﻿ </w:t>
      </w:r>
      <w:r>
        <w:rPr>
          <w:sz w:val="26"/>
          <w:szCs w:val="26"/>
        </w:rPr>
        <w:t>CFA</w:t>
      </w:r>
      <w:r>
        <w:rPr>
          <w:rFonts w:ascii="Tahoma" w:eastAsia="Tahoma" w:hAnsi="Tahoma" w:cs="Tahoma"/>
          <w:sz w:val="26"/>
          <w:szCs w:val="26"/>
        </w:rPr>
        <w:t xml:space="preserve">﻿ </w:t>
      </w:r>
      <w:r>
        <w:rPr>
          <w:sz w:val="26"/>
          <w:szCs w:val="26"/>
        </w:rPr>
        <w:t>indicated</w:t>
      </w:r>
      <w:r>
        <w:rPr>
          <w:rFonts w:ascii="Tahoma" w:eastAsia="Tahoma" w:hAnsi="Tahoma" w:cs="Tahoma"/>
          <w:sz w:val="26"/>
          <w:szCs w:val="26"/>
        </w:rPr>
        <w:t xml:space="preserve">﻿ </w:t>
      </w:r>
      <w:r>
        <w:rPr>
          <w:sz w:val="26"/>
          <w:szCs w:val="26"/>
        </w:rPr>
        <w:t xml:space="preserve">that </w:t>
      </w:r>
      <w:r>
        <w:rPr>
          <w:rFonts w:ascii="Tahoma" w:eastAsia="Tahoma" w:hAnsi="Tahoma" w:cs="Tahoma"/>
          <w:sz w:val="26"/>
          <w:szCs w:val="26"/>
        </w:rPr>
        <w:t>﻿</w:t>
      </w:r>
      <w:r>
        <w:rPr>
          <w:sz w:val="26"/>
          <w:szCs w:val="26"/>
        </w:rPr>
        <w:t>the</w:t>
      </w:r>
      <w:r>
        <w:rPr>
          <w:rFonts w:ascii="Tahoma" w:eastAsia="Tahoma" w:hAnsi="Tahoma" w:cs="Tahoma"/>
          <w:sz w:val="26"/>
          <w:szCs w:val="26"/>
        </w:rPr>
        <w:t xml:space="preserve">﻿ </w:t>
      </w:r>
      <w:r>
        <w:rPr>
          <w:sz w:val="26"/>
          <w:szCs w:val="26"/>
        </w:rPr>
        <w:t>composite</w:t>
      </w:r>
      <w:r>
        <w:rPr>
          <w:rFonts w:ascii="Tahoma" w:eastAsia="Tahoma" w:hAnsi="Tahoma" w:cs="Tahoma"/>
          <w:sz w:val="26"/>
          <w:szCs w:val="26"/>
        </w:rPr>
        <w:t xml:space="preserve">﻿ </w:t>
      </w:r>
      <w:r>
        <w:rPr>
          <w:sz w:val="26"/>
          <w:szCs w:val="26"/>
        </w:rPr>
        <w:t>reliabilities</w:t>
      </w:r>
      <w:r>
        <w:rPr>
          <w:rFonts w:ascii="Tahoma" w:eastAsia="Tahoma" w:hAnsi="Tahoma" w:cs="Tahoma"/>
          <w:sz w:val="26"/>
          <w:szCs w:val="26"/>
        </w:rPr>
        <w:t>﻿</w:t>
      </w:r>
      <w:r>
        <w:rPr>
          <w:sz w:val="26"/>
          <w:szCs w:val="26"/>
        </w:rPr>
        <w:t>(CR)</w:t>
      </w:r>
      <w:r>
        <w:rPr>
          <w:rFonts w:ascii="Tahoma" w:eastAsia="Tahoma" w:hAnsi="Tahoma" w:cs="Tahoma"/>
          <w:sz w:val="26"/>
          <w:szCs w:val="26"/>
        </w:rPr>
        <w:t xml:space="preserve">﻿ </w:t>
      </w:r>
      <w:r>
        <w:rPr>
          <w:sz w:val="26"/>
          <w:szCs w:val="26"/>
        </w:rPr>
        <w:t>of</w:t>
      </w:r>
      <w:r>
        <w:rPr>
          <w:rFonts w:ascii="Tahoma" w:eastAsia="Tahoma" w:hAnsi="Tahoma" w:cs="Tahoma"/>
          <w:sz w:val="26"/>
          <w:szCs w:val="26"/>
        </w:rPr>
        <w:t>﻿</w:t>
      </w:r>
      <w:r>
        <w:rPr>
          <w:sz w:val="26"/>
          <w:szCs w:val="26"/>
        </w:rPr>
        <w:t xml:space="preserve"> each </w:t>
      </w:r>
      <w:r>
        <w:rPr>
          <w:rFonts w:ascii="Tahoma" w:eastAsia="Tahoma" w:hAnsi="Tahoma" w:cs="Tahoma"/>
          <w:sz w:val="26"/>
          <w:szCs w:val="26"/>
        </w:rPr>
        <w:t>﻿</w:t>
      </w:r>
      <w:r>
        <w:rPr>
          <w:sz w:val="26"/>
          <w:szCs w:val="26"/>
        </w:rPr>
        <w:t>dimension</w:t>
      </w:r>
      <w:r>
        <w:rPr>
          <w:rFonts w:ascii="Tahoma" w:eastAsia="Tahoma" w:hAnsi="Tahoma" w:cs="Tahoma"/>
          <w:sz w:val="26"/>
          <w:szCs w:val="26"/>
        </w:rPr>
        <w:t xml:space="preserve">﻿ </w:t>
      </w:r>
      <w:r>
        <w:rPr>
          <w:sz w:val="26"/>
          <w:szCs w:val="26"/>
        </w:rPr>
        <w:t xml:space="preserve">in </w:t>
      </w:r>
      <w:r>
        <w:rPr>
          <w:rFonts w:ascii="Tahoma" w:eastAsia="Tahoma" w:hAnsi="Tahoma" w:cs="Tahoma"/>
          <w:sz w:val="26"/>
          <w:szCs w:val="26"/>
        </w:rPr>
        <w:t>﻿</w:t>
      </w:r>
      <w:r>
        <w:rPr>
          <w:sz w:val="26"/>
          <w:szCs w:val="26"/>
        </w:rPr>
        <w:t>the</w:t>
      </w:r>
      <w:r>
        <w:rPr>
          <w:rFonts w:ascii="Tahoma" w:eastAsia="Tahoma" w:hAnsi="Tahoma" w:cs="Tahoma"/>
          <w:sz w:val="26"/>
          <w:szCs w:val="26"/>
        </w:rPr>
        <w:t xml:space="preserve">﻿ </w:t>
      </w:r>
      <w:r>
        <w:rPr>
          <w:sz w:val="26"/>
          <w:szCs w:val="26"/>
        </w:rPr>
        <w:t>questionnaire</w:t>
      </w:r>
      <w:r>
        <w:rPr>
          <w:rFonts w:ascii="Tahoma" w:eastAsia="Tahoma" w:hAnsi="Tahoma" w:cs="Tahoma"/>
          <w:sz w:val="26"/>
          <w:szCs w:val="26"/>
        </w:rPr>
        <w:t xml:space="preserve">﻿ </w:t>
      </w:r>
      <w:r>
        <w:rPr>
          <w:sz w:val="26"/>
          <w:szCs w:val="26"/>
        </w:rPr>
        <w:t xml:space="preserve">were </w:t>
      </w:r>
      <w:r>
        <w:rPr>
          <w:rFonts w:ascii="Tahoma" w:eastAsia="Tahoma" w:hAnsi="Tahoma" w:cs="Tahoma"/>
          <w:sz w:val="26"/>
          <w:szCs w:val="26"/>
        </w:rPr>
        <w:t>﻿</w:t>
      </w:r>
      <w:r>
        <w:rPr>
          <w:sz w:val="26"/>
          <w:szCs w:val="26"/>
        </w:rPr>
        <w:t>all</w:t>
      </w:r>
      <w:r>
        <w:rPr>
          <w:rFonts w:ascii="Tahoma" w:eastAsia="Tahoma" w:hAnsi="Tahoma" w:cs="Tahoma"/>
          <w:sz w:val="26"/>
          <w:szCs w:val="26"/>
        </w:rPr>
        <w:t xml:space="preserve">﻿ </w:t>
      </w:r>
      <w:r>
        <w:rPr>
          <w:sz w:val="26"/>
          <w:szCs w:val="26"/>
        </w:rPr>
        <w:t>above</w:t>
      </w:r>
      <w:r>
        <w:rPr>
          <w:rFonts w:ascii="Tahoma" w:eastAsia="Tahoma" w:hAnsi="Tahoma" w:cs="Tahoma"/>
          <w:sz w:val="26"/>
          <w:szCs w:val="26"/>
        </w:rPr>
        <w:t>﻿</w:t>
      </w:r>
      <w:r>
        <w:rPr>
          <w:sz w:val="26"/>
          <w:szCs w:val="26"/>
        </w:rPr>
        <w:t>.7.</w:t>
      </w:r>
    </w:p>
    <w:p w:rsidR="009505BD" w:rsidRDefault="009505BD" w:rsidP="009505BD">
      <w:pPr>
        <w:bidi/>
        <w:rPr>
          <w:sz w:val="26"/>
          <w:szCs w:val="26"/>
        </w:rPr>
      </w:pPr>
      <w:r>
        <w:rPr>
          <w:rFonts w:hint="cs"/>
          <w:sz w:val="26"/>
          <w:szCs w:val="26"/>
          <w:rtl/>
        </w:rPr>
        <w:lastRenderedPageBreak/>
        <w:t xml:space="preserve">طبق روش آی پی ام ای ، </w:t>
      </w:r>
      <w:r>
        <w:rPr>
          <w:sz w:val="26"/>
          <w:szCs w:val="26"/>
        </w:rPr>
        <w:t>EE</w:t>
      </w:r>
      <w:r>
        <w:rPr>
          <w:rFonts w:hint="cs"/>
          <w:sz w:val="26"/>
          <w:szCs w:val="26"/>
          <w:rtl/>
        </w:rPr>
        <w:t xml:space="preserve"> بیشترین اهمیت را در قبال پذیرش بازی از دانش آموزان داشت ، اما عملکرد آن در رده سوم قرار گرفت.</w:t>
      </w:r>
    </w:p>
    <w:p w:rsidR="009505BD" w:rsidRDefault="009505BD" w:rsidP="009505BD">
      <w:pPr>
        <w:bidi/>
        <w:rPr>
          <w:sz w:val="26"/>
          <w:szCs w:val="26"/>
        </w:rPr>
      </w:pPr>
      <w:r>
        <w:rPr>
          <w:rFonts w:hint="cs"/>
          <w:sz w:val="26"/>
          <w:szCs w:val="26"/>
          <w:rtl/>
        </w:rPr>
        <w:t xml:space="preserve">تجزیه و تحلیل </w:t>
      </w:r>
      <w:r>
        <w:rPr>
          <w:sz w:val="26"/>
          <w:szCs w:val="26"/>
        </w:rPr>
        <w:t>PLS-SEM</w:t>
      </w:r>
      <w:r>
        <w:rPr>
          <w:rFonts w:hint="cs"/>
          <w:sz w:val="26"/>
          <w:szCs w:val="26"/>
          <w:rtl/>
        </w:rPr>
        <w:t xml:space="preserve"> نمونه ها نشان داد که پایایی مقدار آلفای کرونباخ برای هر بعد بالاتر از مقدار توصیه شده ( 6.) بود.  مقادیر </w:t>
      </w:r>
      <w:r>
        <w:rPr>
          <w:sz w:val="26"/>
          <w:szCs w:val="26"/>
        </w:rPr>
        <w:t>AVE</w:t>
      </w:r>
      <w:r>
        <w:rPr>
          <w:rFonts w:hint="cs"/>
          <w:sz w:val="26"/>
          <w:szCs w:val="26"/>
          <w:rtl/>
        </w:rPr>
        <w:t xml:space="preserve"> در هر بعد بالاتر از 05 بود ؛ مقدار </w:t>
      </w:r>
      <w:r>
        <w:rPr>
          <w:sz w:val="26"/>
          <w:szCs w:val="26"/>
        </w:rPr>
        <w:t>CR</w:t>
      </w:r>
      <w:r>
        <w:rPr>
          <w:rFonts w:hint="cs"/>
          <w:sz w:val="26"/>
          <w:szCs w:val="26"/>
          <w:rtl/>
        </w:rPr>
        <w:t xml:space="preserve"> بیشتر از 8. بود.</w:t>
      </w:r>
    </w:p>
    <w:p w:rsidR="009505BD" w:rsidRDefault="009505BD" w:rsidP="009505BD">
      <w:pPr>
        <w:bidi/>
        <w:rPr>
          <w:sz w:val="26"/>
          <w:szCs w:val="26"/>
        </w:rPr>
      </w:pPr>
      <w:r>
        <w:rPr>
          <w:rFonts w:hint="cs"/>
          <w:sz w:val="26"/>
          <w:szCs w:val="26"/>
          <w:rtl/>
        </w:rPr>
        <w:t xml:space="preserve">پس از تجزیه و تحلیل پرسشنامه رسمی با استفاده از </w:t>
      </w:r>
      <w:r>
        <w:rPr>
          <w:sz w:val="26"/>
          <w:szCs w:val="26"/>
        </w:rPr>
        <w:t>CFA</w:t>
      </w:r>
      <w:r>
        <w:rPr>
          <w:rFonts w:hint="cs"/>
          <w:sz w:val="26"/>
          <w:szCs w:val="26"/>
          <w:rtl/>
        </w:rPr>
        <w:t xml:space="preserve"> ، شاخص های کلی مدل مناسب به یک استاندارد ایده آل رسیده و نشان از تناسب مطلوب دارد. نتیجه های </w:t>
      </w:r>
      <w:r>
        <w:rPr>
          <w:sz w:val="26"/>
          <w:szCs w:val="26"/>
        </w:rPr>
        <w:t>CFA</w:t>
      </w:r>
      <w:r>
        <w:rPr>
          <w:rFonts w:hint="cs"/>
          <w:sz w:val="26"/>
          <w:szCs w:val="26"/>
          <w:rtl/>
        </w:rPr>
        <w:t xml:space="preserve"> نشان داد که قابلیت اطمینان کامپوزیت (</w:t>
      </w:r>
      <w:r>
        <w:rPr>
          <w:sz w:val="26"/>
          <w:szCs w:val="26"/>
        </w:rPr>
        <w:t>CR</w:t>
      </w:r>
      <w:r>
        <w:rPr>
          <w:rFonts w:hint="cs"/>
          <w:sz w:val="26"/>
          <w:szCs w:val="26"/>
          <w:rtl/>
        </w:rPr>
        <w:t>) هر بعد در پرسشنامه همه بالاتر از 7. بود.</w:t>
      </w:r>
    </w:p>
    <w:p w:rsidR="009505BD" w:rsidRDefault="009505BD" w:rsidP="009505BD">
      <w:pPr>
        <w:bidi/>
        <w:rPr>
          <w:sz w:val="26"/>
          <w:szCs w:val="26"/>
        </w:rPr>
      </w:pPr>
    </w:p>
    <w:p w:rsidR="009505BD" w:rsidRDefault="009505BD" w:rsidP="009505BD">
      <w:pPr>
        <w:bidi/>
        <w:jc w:val="right"/>
        <w:rPr>
          <w:sz w:val="26"/>
          <w:szCs w:val="26"/>
        </w:rPr>
      </w:pPr>
      <w:r>
        <w:rPr>
          <w:sz w:val="26"/>
          <w:szCs w:val="26"/>
        </w:rPr>
        <w:t>5. Results</w:t>
      </w:r>
    </w:p>
    <w:p w:rsidR="009505BD" w:rsidRDefault="009505BD" w:rsidP="009505BD">
      <w:pPr>
        <w:bidi/>
        <w:rPr>
          <w:sz w:val="26"/>
          <w:szCs w:val="26"/>
        </w:rPr>
      </w:pPr>
      <w:r>
        <w:rPr>
          <w:rFonts w:hint="cs"/>
          <w:sz w:val="26"/>
          <w:szCs w:val="26"/>
          <w:rtl/>
        </w:rPr>
        <w:t>نتیجه</w:t>
      </w:r>
    </w:p>
    <w:p w:rsidR="009505BD" w:rsidRDefault="009505BD" w:rsidP="009505BD">
      <w:pPr>
        <w:bidi/>
        <w:jc w:val="right"/>
        <w:rPr>
          <w:sz w:val="26"/>
          <w:szCs w:val="26"/>
        </w:rPr>
      </w:pPr>
    </w:p>
    <w:p w:rsidR="009505BD" w:rsidRDefault="009505BD" w:rsidP="009505BD">
      <w:pPr>
        <w:bidi/>
        <w:jc w:val="right"/>
        <w:rPr>
          <w:sz w:val="26"/>
          <w:szCs w:val="26"/>
        </w:rPr>
      </w:pPr>
      <w:r>
        <w:rPr>
          <w:sz w:val="26"/>
          <w:szCs w:val="26"/>
        </w:rPr>
        <w:t xml:space="preserve">The </w:t>
      </w:r>
      <w:r>
        <w:rPr>
          <w:rFonts w:ascii="Tahoma" w:eastAsia="Tahoma" w:hAnsi="Tahoma" w:cs="Tahoma"/>
          <w:sz w:val="26"/>
          <w:szCs w:val="26"/>
        </w:rPr>
        <w:t>﻿</w:t>
      </w:r>
      <w:r>
        <w:rPr>
          <w:sz w:val="26"/>
          <w:szCs w:val="26"/>
        </w:rPr>
        <w:t>theoretical</w:t>
      </w:r>
      <w:r>
        <w:rPr>
          <w:rFonts w:ascii="Tahoma" w:eastAsia="Tahoma" w:hAnsi="Tahoma" w:cs="Tahoma"/>
          <w:sz w:val="26"/>
          <w:szCs w:val="26"/>
        </w:rPr>
        <w:t xml:space="preserve">﻿ </w:t>
      </w:r>
      <w:r>
        <w:rPr>
          <w:sz w:val="26"/>
          <w:szCs w:val="26"/>
        </w:rPr>
        <w:t>model</w:t>
      </w:r>
      <w:r>
        <w:rPr>
          <w:rFonts w:ascii="Tahoma" w:eastAsia="Tahoma" w:hAnsi="Tahoma" w:cs="Tahoma"/>
          <w:sz w:val="26"/>
          <w:szCs w:val="26"/>
        </w:rPr>
        <w:t xml:space="preserve">﻿ </w:t>
      </w:r>
      <w:r>
        <w:rPr>
          <w:sz w:val="26"/>
          <w:szCs w:val="26"/>
        </w:rPr>
        <w:t>proposed</w:t>
      </w:r>
      <w:r>
        <w:rPr>
          <w:rFonts w:ascii="Tahoma" w:eastAsia="Tahoma" w:hAnsi="Tahoma" w:cs="Tahoma"/>
          <w:sz w:val="26"/>
          <w:szCs w:val="26"/>
        </w:rPr>
        <w:t xml:space="preserve">﻿ </w:t>
      </w:r>
      <w:r>
        <w:rPr>
          <w:sz w:val="26"/>
          <w:szCs w:val="26"/>
        </w:rPr>
        <w:t xml:space="preserve">can </w:t>
      </w:r>
      <w:r>
        <w:rPr>
          <w:rFonts w:ascii="Tahoma" w:eastAsia="Tahoma" w:hAnsi="Tahoma" w:cs="Tahoma"/>
          <w:sz w:val="26"/>
          <w:szCs w:val="26"/>
        </w:rPr>
        <w:t>﻿</w:t>
      </w:r>
      <w:r>
        <w:rPr>
          <w:sz w:val="26"/>
          <w:szCs w:val="26"/>
        </w:rPr>
        <w:t>adequately</w:t>
      </w:r>
      <w:r>
        <w:rPr>
          <w:rFonts w:ascii="Tahoma" w:eastAsia="Tahoma" w:hAnsi="Tahoma" w:cs="Tahoma"/>
          <w:sz w:val="26"/>
          <w:szCs w:val="26"/>
        </w:rPr>
        <w:t>﻿</w:t>
      </w:r>
      <w:r>
        <w:rPr>
          <w:sz w:val="26"/>
          <w:szCs w:val="26"/>
        </w:rPr>
        <w:t xml:space="preserve"> explain</w:t>
      </w:r>
      <w:r>
        <w:rPr>
          <w:rFonts w:ascii="Tahoma" w:eastAsia="Tahoma" w:hAnsi="Tahoma" w:cs="Tahoma"/>
          <w:sz w:val="26"/>
          <w:szCs w:val="26"/>
        </w:rPr>
        <w:t xml:space="preserve">﻿ </w:t>
      </w:r>
      <w:r>
        <w:rPr>
          <w:sz w:val="26"/>
          <w:szCs w:val="26"/>
        </w:rPr>
        <w:t xml:space="preserve">the </w:t>
      </w:r>
      <w:r>
        <w:rPr>
          <w:rFonts w:ascii="Tahoma" w:eastAsia="Tahoma" w:hAnsi="Tahoma" w:cs="Tahoma"/>
          <w:sz w:val="26"/>
          <w:szCs w:val="26"/>
        </w:rPr>
        <w:t>﻿</w:t>
      </w:r>
      <w:r>
        <w:rPr>
          <w:sz w:val="26"/>
          <w:szCs w:val="26"/>
        </w:rPr>
        <w:t xml:space="preserve">main </w:t>
      </w:r>
      <w:r>
        <w:rPr>
          <w:rFonts w:ascii="Tahoma" w:eastAsia="Tahoma" w:hAnsi="Tahoma" w:cs="Tahoma"/>
          <w:sz w:val="26"/>
          <w:szCs w:val="26"/>
        </w:rPr>
        <w:t>﻿</w:t>
      </w:r>
      <w:r>
        <w:rPr>
          <w:sz w:val="26"/>
          <w:szCs w:val="26"/>
        </w:rPr>
        <w:t>influencing</w:t>
      </w:r>
      <w:r>
        <w:rPr>
          <w:rFonts w:ascii="Tahoma" w:eastAsia="Tahoma" w:hAnsi="Tahoma" w:cs="Tahoma"/>
          <w:sz w:val="26"/>
          <w:szCs w:val="26"/>
        </w:rPr>
        <w:t xml:space="preserve">﻿ </w:t>
      </w:r>
      <w:r>
        <w:rPr>
          <w:sz w:val="26"/>
          <w:szCs w:val="26"/>
        </w:rPr>
        <w:t xml:space="preserve">factors </w:t>
      </w:r>
      <w:r>
        <w:rPr>
          <w:rFonts w:ascii="Tahoma" w:eastAsia="Tahoma" w:hAnsi="Tahoma" w:cs="Tahoma"/>
          <w:sz w:val="26"/>
          <w:szCs w:val="26"/>
        </w:rPr>
        <w:t>﻿</w:t>
      </w:r>
      <w:r>
        <w:rPr>
          <w:sz w:val="26"/>
          <w:szCs w:val="26"/>
        </w:rPr>
        <w:t>regarding</w:t>
      </w:r>
      <w:r>
        <w:rPr>
          <w:rFonts w:ascii="Tahoma" w:eastAsia="Tahoma" w:hAnsi="Tahoma" w:cs="Tahoma"/>
          <w:sz w:val="26"/>
          <w:szCs w:val="26"/>
        </w:rPr>
        <w:t xml:space="preserve">﻿ </w:t>
      </w:r>
      <w:r>
        <w:rPr>
          <w:sz w:val="26"/>
          <w:szCs w:val="26"/>
        </w:rPr>
        <w:t>college</w:t>
      </w:r>
      <w:r>
        <w:rPr>
          <w:rFonts w:ascii="Tahoma" w:eastAsia="Tahoma" w:hAnsi="Tahoma" w:cs="Tahoma"/>
          <w:sz w:val="26"/>
          <w:szCs w:val="26"/>
        </w:rPr>
        <w:t xml:space="preserve">﻿ </w:t>
      </w:r>
      <w:r>
        <w:rPr>
          <w:sz w:val="26"/>
          <w:szCs w:val="26"/>
        </w:rPr>
        <w:t>students</w:t>
      </w:r>
      <w:r>
        <w:rPr>
          <w:rFonts w:ascii="Times New Roman" w:eastAsia="Times New Roman" w:hAnsi="Times New Roman" w:cs="Times New Roman"/>
          <w:sz w:val="26"/>
          <w:szCs w:val="26"/>
        </w:rPr>
        <w:t>’</w:t>
      </w:r>
      <w:r>
        <w:rPr>
          <w:rFonts w:ascii="Tahoma" w:eastAsia="Tahoma" w:hAnsi="Tahoma" w:cs="Tahoma"/>
          <w:sz w:val="26"/>
          <w:szCs w:val="26"/>
        </w:rPr>
        <w:t xml:space="preserve">﻿ </w:t>
      </w:r>
      <w:r>
        <w:rPr>
          <w:sz w:val="26"/>
          <w:szCs w:val="26"/>
        </w:rPr>
        <w:t xml:space="preserve">positive </w:t>
      </w:r>
      <w:r>
        <w:rPr>
          <w:rFonts w:ascii="Tahoma" w:eastAsia="Tahoma" w:hAnsi="Tahoma" w:cs="Tahoma"/>
          <w:sz w:val="26"/>
          <w:szCs w:val="26"/>
        </w:rPr>
        <w:t>﻿</w:t>
      </w:r>
      <w:r>
        <w:rPr>
          <w:sz w:val="26"/>
          <w:szCs w:val="26"/>
        </w:rPr>
        <w:t>acceptance</w:t>
      </w:r>
      <w:r>
        <w:rPr>
          <w:rFonts w:ascii="Tahoma" w:eastAsia="Tahoma" w:hAnsi="Tahoma" w:cs="Tahoma"/>
          <w:sz w:val="26"/>
          <w:szCs w:val="26"/>
        </w:rPr>
        <w:t xml:space="preserve">﻿ </w:t>
      </w:r>
      <w:r>
        <w:rPr>
          <w:sz w:val="26"/>
          <w:szCs w:val="26"/>
        </w:rPr>
        <w:t>of</w:t>
      </w:r>
      <w:r>
        <w:rPr>
          <w:rFonts w:ascii="Tahoma" w:eastAsia="Tahoma" w:hAnsi="Tahoma" w:cs="Tahoma"/>
          <w:sz w:val="26"/>
          <w:szCs w:val="26"/>
        </w:rPr>
        <w:t>﻿</w:t>
      </w:r>
      <w:r>
        <w:rPr>
          <w:sz w:val="26"/>
          <w:szCs w:val="26"/>
        </w:rPr>
        <w:t xml:space="preserve"> gamification.</w:t>
      </w:r>
      <w:r>
        <w:rPr>
          <w:rFonts w:ascii="Tahoma" w:eastAsia="Tahoma" w:hAnsi="Tahoma" w:cs="Tahoma"/>
          <w:sz w:val="26"/>
          <w:szCs w:val="26"/>
        </w:rPr>
        <w:t xml:space="preserve">﻿ </w:t>
      </w:r>
      <w:r>
        <w:rPr>
          <w:sz w:val="26"/>
          <w:szCs w:val="26"/>
        </w:rPr>
        <w:t xml:space="preserve">Descriptive </w:t>
      </w:r>
      <w:r>
        <w:rPr>
          <w:rFonts w:ascii="Tahoma" w:eastAsia="Tahoma" w:hAnsi="Tahoma" w:cs="Tahoma"/>
          <w:sz w:val="26"/>
          <w:szCs w:val="26"/>
        </w:rPr>
        <w:t>﻿</w:t>
      </w:r>
      <w:r>
        <w:rPr>
          <w:sz w:val="26"/>
          <w:szCs w:val="26"/>
        </w:rPr>
        <w:t>statistics</w:t>
      </w:r>
      <w:r>
        <w:rPr>
          <w:rFonts w:ascii="Tahoma" w:eastAsia="Tahoma" w:hAnsi="Tahoma" w:cs="Tahoma"/>
          <w:sz w:val="26"/>
          <w:szCs w:val="26"/>
        </w:rPr>
        <w:t xml:space="preserve">﻿ </w:t>
      </w:r>
      <w:r>
        <w:rPr>
          <w:sz w:val="26"/>
          <w:szCs w:val="26"/>
        </w:rPr>
        <w:t xml:space="preserve">shows </w:t>
      </w:r>
      <w:r>
        <w:rPr>
          <w:rFonts w:ascii="Tahoma" w:eastAsia="Tahoma" w:hAnsi="Tahoma" w:cs="Tahoma"/>
          <w:sz w:val="26"/>
          <w:szCs w:val="26"/>
        </w:rPr>
        <w:t>﻿</w:t>
      </w:r>
      <w:r>
        <w:rPr>
          <w:sz w:val="26"/>
          <w:szCs w:val="26"/>
        </w:rPr>
        <w:t xml:space="preserve">that </w:t>
      </w:r>
      <w:r>
        <w:rPr>
          <w:rFonts w:ascii="Tahoma" w:eastAsia="Tahoma" w:hAnsi="Tahoma" w:cs="Tahoma"/>
          <w:sz w:val="26"/>
          <w:szCs w:val="26"/>
        </w:rPr>
        <w:t>﻿</w:t>
      </w:r>
      <w:r>
        <w:rPr>
          <w:sz w:val="26"/>
          <w:szCs w:val="26"/>
        </w:rPr>
        <w:t>the</w:t>
      </w:r>
      <w:r>
        <w:rPr>
          <w:rFonts w:ascii="Tahoma" w:eastAsia="Tahoma" w:hAnsi="Tahoma" w:cs="Tahoma"/>
          <w:sz w:val="26"/>
          <w:szCs w:val="26"/>
        </w:rPr>
        <w:t xml:space="preserve">﻿ </w:t>
      </w:r>
      <w:r>
        <w:rPr>
          <w:sz w:val="26"/>
          <w:szCs w:val="26"/>
        </w:rPr>
        <w:t>mean</w:t>
      </w:r>
      <w:r>
        <w:rPr>
          <w:rFonts w:ascii="Tahoma" w:eastAsia="Tahoma" w:hAnsi="Tahoma" w:cs="Tahoma"/>
          <w:sz w:val="26"/>
          <w:szCs w:val="26"/>
        </w:rPr>
        <w:t xml:space="preserve">﻿ </w:t>
      </w:r>
      <w:r>
        <w:rPr>
          <w:sz w:val="26"/>
          <w:szCs w:val="26"/>
        </w:rPr>
        <w:t>values</w:t>
      </w:r>
      <w:r>
        <w:rPr>
          <w:rFonts w:ascii="Tahoma" w:eastAsia="Tahoma" w:hAnsi="Tahoma" w:cs="Tahoma"/>
          <w:sz w:val="26"/>
          <w:szCs w:val="26"/>
        </w:rPr>
        <w:t xml:space="preserve">﻿ </w:t>
      </w:r>
      <w:r>
        <w:rPr>
          <w:sz w:val="26"/>
          <w:szCs w:val="26"/>
        </w:rPr>
        <w:t>of</w:t>
      </w:r>
      <w:r>
        <w:rPr>
          <w:rFonts w:ascii="Tahoma" w:eastAsia="Tahoma" w:hAnsi="Tahoma" w:cs="Tahoma"/>
          <w:sz w:val="26"/>
          <w:szCs w:val="26"/>
        </w:rPr>
        <w:t xml:space="preserve">﻿ </w:t>
      </w:r>
      <w:r>
        <w:rPr>
          <w:sz w:val="26"/>
          <w:szCs w:val="26"/>
        </w:rPr>
        <w:t>college</w:t>
      </w:r>
      <w:r>
        <w:rPr>
          <w:rFonts w:ascii="Tahoma" w:eastAsia="Tahoma" w:hAnsi="Tahoma" w:cs="Tahoma"/>
          <w:sz w:val="26"/>
          <w:szCs w:val="26"/>
        </w:rPr>
        <w:t xml:space="preserve">﻿ </w:t>
      </w:r>
      <w:r>
        <w:rPr>
          <w:sz w:val="26"/>
          <w:szCs w:val="26"/>
        </w:rPr>
        <w:t>students</w:t>
      </w:r>
      <w:r>
        <w:rPr>
          <w:rFonts w:ascii="Times New Roman" w:eastAsia="Times New Roman" w:hAnsi="Times New Roman" w:cs="Times New Roman"/>
          <w:sz w:val="26"/>
          <w:szCs w:val="26"/>
        </w:rPr>
        <w:t>’</w:t>
      </w:r>
      <w:r>
        <w:rPr>
          <w:rFonts w:ascii="Tahoma" w:eastAsia="Tahoma" w:hAnsi="Tahoma" w:cs="Tahoma"/>
          <w:sz w:val="26"/>
          <w:szCs w:val="26"/>
        </w:rPr>
        <w:t>﻿</w:t>
      </w:r>
      <w:r>
        <w:rPr>
          <w:sz w:val="26"/>
          <w:szCs w:val="26"/>
        </w:rPr>
        <w:t xml:space="preserve"> I</w:t>
      </w:r>
      <w:r>
        <w:rPr>
          <w:rFonts w:ascii="Tahoma" w:eastAsia="Tahoma" w:hAnsi="Tahoma" w:cs="Tahoma"/>
          <w:sz w:val="26"/>
          <w:szCs w:val="26"/>
        </w:rPr>
        <w:t xml:space="preserve">﻿ </w:t>
      </w:r>
      <w:r>
        <w:rPr>
          <w:sz w:val="26"/>
          <w:szCs w:val="26"/>
        </w:rPr>
        <w:t xml:space="preserve">and </w:t>
      </w:r>
      <w:r>
        <w:rPr>
          <w:rFonts w:ascii="Tahoma" w:eastAsia="Tahoma" w:hAnsi="Tahoma" w:cs="Tahoma"/>
          <w:sz w:val="26"/>
          <w:szCs w:val="26"/>
        </w:rPr>
        <w:t>﻿</w:t>
      </w:r>
      <w:r>
        <w:rPr>
          <w:sz w:val="26"/>
          <w:szCs w:val="26"/>
        </w:rPr>
        <w:t xml:space="preserve">SI </w:t>
      </w:r>
      <w:r>
        <w:rPr>
          <w:rFonts w:ascii="Tahoma" w:eastAsia="Tahoma" w:hAnsi="Tahoma" w:cs="Tahoma"/>
          <w:sz w:val="26"/>
          <w:szCs w:val="26"/>
        </w:rPr>
        <w:t>﻿</w:t>
      </w:r>
      <w:r>
        <w:rPr>
          <w:sz w:val="26"/>
          <w:szCs w:val="26"/>
        </w:rPr>
        <w:t>in</w:t>
      </w:r>
      <w:r>
        <w:rPr>
          <w:rFonts w:ascii="Tahoma" w:eastAsia="Tahoma" w:hAnsi="Tahoma" w:cs="Tahoma"/>
          <w:sz w:val="26"/>
          <w:szCs w:val="26"/>
        </w:rPr>
        <w:t xml:space="preserve">﻿ </w:t>
      </w:r>
      <w:r>
        <w:rPr>
          <w:sz w:val="26"/>
          <w:szCs w:val="26"/>
        </w:rPr>
        <w:t>gamification</w:t>
      </w:r>
      <w:r>
        <w:rPr>
          <w:rFonts w:ascii="Tahoma" w:eastAsia="Tahoma" w:hAnsi="Tahoma" w:cs="Tahoma"/>
          <w:sz w:val="26"/>
          <w:szCs w:val="26"/>
        </w:rPr>
        <w:t xml:space="preserve">﻿ </w:t>
      </w:r>
      <w:r>
        <w:rPr>
          <w:sz w:val="26"/>
          <w:szCs w:val="26"/>
        </w:rPr>
        <w:t>were</w:t>
      </w:r>
      <w:r>
        <w:rPr>
          <w:rFonts w:ascii="Tahoma" w:eastAsia="Tahoma" w:hAnsi="Tahoma" w:cs="Tahoma"/>
          <w:sz w:val="26"/>
          <w:szCs w:val="26"/>
        </w:rPr>
        <w:t xml:space="preserve">﻿ </w:t>
      </w:r>
      <w:r>
        <w:rPr>
          <w:sz w:val="26"/>
          <w:szCs w:val="26"/>
        </w:rPr>
        <w:t xml:space="preserve">comparatively </w:t>
      </w:r>
      <w:r>
        <w:rPr>
          <w:rFonts w:ascii="Tahoma" w:eastAsia="Tahoma" w:hAnsi="Tahoma" w:cs="Tahoma"/>
          <w:sz w:val="26"/>
          <w:szCs w:val="26"/>
        </w:rPr>
        <w:t>﻿</w:t>
      </w:r>
      <w:r>
        <w:rPr>
          <w:sz w:val="26"/>
          <w:szCs w:val="26"/>
        </w:rPr>
        <w:t>lower</w:t>
      </w:r>
      <w:r>
        <w:rPr>
          <w:rFonts w:ascii="Tahoma" w:eastAsia="Tahoma" w:hAnsi="Tahoma" w:cs="Tahoma"/>
          <w:sz w:val="26"/>
          <w:szCs w:val="26"/>
        </w:rPr>
        <w:t xml:space="preserve">﻿ </w:t>
      </w:r>
      <w:r>
        <w:rPr>
          <w:sz w:val="26"/>
          <w:szCs w:val="26"/>
        </w:rPr>
        <w:t>than</w:t>
      </w:r>
      <w:r>
        <w:rPr>
          <w:rFonts w:ascii="Tahoma" w:eastAsia="Tahoma" w:hAnsi="Tahoma" w:cs="Tahoma"/>
          <w:sz w:val="26"/>
          <w:szCs w:val="26"/>
        </w:rPr>
        <w:t xml:space="preserve">﻿ </w:t>
      </w:r>
      <w:r>
        <w:rPr>
          <w:sz w:val="26"/>
          <w:szCs w:val="26"/>
        </w:rPr>
        <w:t>other</w:t>
      </w:r>
      <w:r>
        <w:rPr>
          <w:rFonts w:ascii="Tahoma" w:eastAsia="Tahoma" w:hAnsi="Tahoma" w:cs="Tahoma"/>
          <w:sz w:val="26"/>
          <w:szCs w:val="26"/>
        </w:rPr>
        <w:t xml:space="preserve">﻿ </w:t>
      </w:r>
      <w:r>
        <w:rPr>
          <w:sz w:val="26"/>
          <w:szCs w:val="26"/>
        </w:rPr>
        <w:t>variables.</w:t>
      </w:r>
      <w:r>
        <w:rPr>
          <w:rFonts w:ascii="Tahoma" w:eastAsia="Tahoma" w:hAnsi="Tahoma" w:cs="Tahoma"/>
          <w:sz w:val="26"/>
          <w:szCs w:val="26"/>
        </w:rPr>
        <w:t xml:space="preserve">﻿ </w:t>
      </w:r>
      <w:r>
        <w:rPr>
          <w:sz w:val="26"/>
          <w:szCs w:val="26"/>
        </w:rPr>
        <w:t xml:space="preserve">The </w:t>
      </w:r>
      <w:r>
        <w:rPr>
          <w:rFonts w:ascii="Tahoma" w:eastAsia="Tahoma" w:hAnsi="Tahoma" w:cs="Tahoma"/>
          <w:sz w:val="26"/>
          <w:szCs w:val="26"/>
        </w:rPr>
        <w:t>﻿</w:t>
      </w:r>
      <w:r>
        <w:rPr>
          <w:sz w:val="26"/>
          <w:szCs w:val="26"/>
        </w:rPr>
        <w:t>mean</w:t>
      </w:r>
      <w:r>
        <w:rPr>
          <w:rFonts w:ascii="Tahoma" w:eastAsia="Tahoma" w:hAnsi="Tahoma" w:cs="Tahoma"/>
          <w:sz w:val="26"/>
          <w:szCs w:val="26"/>
        </w:rPr>
        <w:t>﻿</w:t>
      </w:r>
      <w:r>
        <w:rPr>
          <w:sz w:val="26"/>
          <w:szCs w:val="26"/>
        </w:rPr>
        <w:t xml:space="preserve"> values</w:t>
      </w:r>
      <w:r>
        <w:rPr>
          <w:rFonts w:ascii="Tahoma" w:eastAsia="Tahoma" w:hAnsi="Tahoma" w:cs="Tahoma"/>
          <w:sz w:val="26"/>
          <w:szCs w:val="26"/>
        </w:rPr>
        <w:t xml:space="preserve">﻿ </w:t>
      </w:r>
      <w:r>
        <w:rPr>
          <w:sz w:val="26"/>
          <w:szCs w:val="26"/>
        </w:rPr>
        <w:t xml:space="preserve">of </w:t>
      </w:r>
      <w:r>
        <w:rPr>
          <w:rFonts w:ascii="Tahoma" w:eastAsia="Tahoma" w:hAnsi="Tahoma" w:cs="Tahoma"/>
          <w:sz w:val="26"/>
          <w:szCs w:val="26"/>
        </w:rPr>
        <w:t>﻿</w:t>
      </w:r>
      <w:r>
        <w:rPr>
          <w:sz w:val="26"/>
          <w:szCs w:val="26"/>
        </w:rPr>
        <w:t>the</w:t>
      </w:r>
      <w:r>
        <w:rPr>
          <w:rFonts w:ascii="Tahoma" w:eastAsia="Tahoma" w:hAnsi="Tahoma" w:cs="Tahoma"/>
          <w:sz w:val="26"/>
          <w:szCs w:val="26"/>
        </w:rPr>
        <w:t xml:space="preserve">﻿ </w:t>
      </w:r>
      <w:r>
        <w:rPr>
          <w:sz w:val="26"/>
          <w:szCs w:val="26"/>
        </w:rPr>
        <w:t>remaining</w:t>
      </w:r>
      <w:r>
        <w:rPr>
          <w:rFonts w:ascii="Tahoma" w:eastAsia="Tahoma" w:hAnsi="Tahoma" w:cs="Tahoma"/>
          <w:sz w:val="26"/>
          <w:szCs w:val="26"/>
        </w:rPr>
        <w:t xml:space="preserve">﻿ </w:t>
      </w:r>
      <w:r>
        <w:rPr>
          <w:sz w:val="26"/>
          <w:szCs w:val="26"/>
        </w:rPr>
        <w:t>variables</w:t>
      </w:r>
      <w:r>
        <w:rPr>
          <w:rFonts w:ascii="Tahoma" w:eastAsia="Tahoma" w:hAnsi="Tahoma" w:cs="Tahoma"/>
          <w:sz w:val="26"/>
          <w:szCs w:val="26"/>
        </w:rPr>
        <w:t xml:space="preserve">﻿ </w:t>
      </w:r>
      <w:r>
        <w:rPr>
          <w:sz w:val="26"/>
          <w:szCs w:val="26"/>
        </w:rPr>
        <w:t>were</w:t>
      </w:r>
      <w:r>
        <w:rPr>
          <w:rFonts w:ascii="Tahoma" w:eastAsia="Tahoma" w:hAnsi="Tahoma" w:cs="Tahoma"/>
          <w:sz w:val="26"/>
          <w:szCs w:val="26"/>
        </w:rPr>
        <w:t xml:space="preserve">﻿ </w:t>
      </w:r>
      <w:r>
        <w:rPr>
          <w:sz w:val="26"/>
          <w:szCs w:val="26"/>
        </w:rPr>
        <w:t>above</w:t>
      </w:r>
      <w:r>
        <w:rPr>
          <w:rFonts w:ascii="Tahoma" w:eastAsia="Tahoma" w:hAnsi="Tahoma" w:cs="Tahoma"/>
          <w:sz w:val="26"/>
          <w:szCs w:val="26"/>
        </w:rPr>
        <w:t>﻿</w:t>
      </w:r>
      <w:r>
        <w:rPr>
          <w:sz w:val="26"/>
          <w:szCs w:val="26"/>
        </w:rPr>
        <w:t>3, indicating</w:t>
      </w:r>
      <w:r>
        <w:rPr>
          <w:rFonts w:ascii="Tahoma" w:eastAsia="Tahoma" w:hAnsi="Tahoma" w:cs="Tahoma"/>
          <w:sz w:val="26"/>
          <w:szCs w:val="26"/>
        </w:rPr>
        <w:t xml:space="preserve">﻿ </w:t>
      </w:r>
      <w:r>
        <w:rPr>
          <w:sz w:val="26"/>
          <w:szCs w:val="26"/>
        </w:rPr>
        <w:t xml:space="preserve">that </w:t>
      </w:r>
      <w:r>
        <w:rPr>
          <w:rFonts w:ascii="Tahoma" w:eastAsia="Tahoma" w:hAnsi="Tahoma" w:cs="Tahoma"/>
          <w:sz w:val="26"/>
          <w:szCs w:val="26"/>
        </w:rPr>
        <w:t>﻿</w:t>
      </w:r>
      <w:r>
        <w:rPr>
          <w:sz w:val="26"/>
          <w:szCs w:val="26"/>
        </w:rPr>
        <w:t xml:space="preserve">college </w:t>
      </w:r>
      <w:r>
        <w:rPr>
          <w:rFonts w:ascii="Tahoma" w:eastAsia="Tahoma" w:hAnsi="Tahoma" w:cs="Tahoma"/>
          <w:sz w:val="26"/>
          <w:szCs w:val="26"/>
        </w:rPr>
        <w:t>﻿</w:t>
      </w:r>
      <w:r>
        <w:rPr>
          <w:sz w:val="26"/>
          <w:szCs w:val="26"/>
        </w:rPr>
        <w:t xml:space="preserve">students </w:t>
      </w:r>
      <w:r>
        <w:rPr>
          <w:rFonts w:ascii="Tahoma" w:eastAsia="Tahoma" w:hAnsi="Tahoma" w:cs="Tahoma"/>
          <w:sz w:val="26"/>
          <w:szCs w:val="26"/>
        </w:rPr>
        <w:t>﻿</w:t>
      </w:r>
      <w:r>
        <w:rPr>
          <w:sz w:val="26"/>
          <w:szCs w:val="26"/>
        </w:rPr>
        <w:t>had</w:t>
      </w:r>
      <w:r>
        <w:rPr>
          <w:rFonts w:ascii="Tahoma" w:eastAsia="Tahoma" w:hAnsi="Tahoma" w:cs="Tahoma"/>
          <w:sz w:val="26"/>
          <w:szCs w:val="26"/>
        </w:rPr>
        <w:t>﻿</w:t>
      </w:r>
      <w:r>
        <w:rPr>
          <w:sz w:val="26"/>
          <w:szCs w:val="26"/>
        </w:rPr>
        <w:t xml:space="preserve"> positive</w:t>
      </w:r>
      <w:r>
        <w:rPr>
          <w:rFonts w:ascii="Tahoma" w:eastAsia="Tahoma" w:hAnsi="Tahoma" w:cs="Tahoma"/>
          <w:sz w:val="26"/>
          <w:szCs w:val="26"/>
        </w:rPr>
        <w:t xml:space="preserve">﻿ </w:t>
      </w:r>
      <w:r>
        <w:rPr>
          <w:sz w:val="26"/>
          <w:szCs w:val="26"/>
        </w:rPr>
        <w:t>attitudes</w:t>
      </w:r>
      <w:r>
        <w:rPr>
          <w:rFonts w:ascii="Tahoma" w:eastAsia="Tahoma" w:hAnsi="Tahoma" w:cs="Tahoma"/>
          <w:sz w:val="26"/>
          <w:szCs w:val="26"/>
        </w:rPr>
        <w:t xml:space="preserve">﻿ </w:t>
      </w:r>
      <w:r>
        <w:rPr>
          <w:sz w:val="26"/>
          <w:szCs w:val="26"/>
        </w:rPr>
        <w:t>and</w:t>
      </w:r>
      <w:r>
        <w:rPr>
          <w:rFonts w:ascii="Tahoma" w:eastAsia="Tahoma" w:hAnsi="Tahoma" w:cs="Tahoma"/>
          <w:sz w:val="26"/>
          <w:szCs w:val="26"/>
        </w:rPr>
        <w:t xml:space="preserve">﻿ </w:t>
      </w:r>
      <w:r>
        <w:rPr>
          <w:sz w:val="26"/>
          <w:szCs w:val="26"/>
        </w:rPr>
        <w:t>expectations</w:t>
      </w:r>
      <w:r>
        <w:rPr>
          <w:rFonts w:ascii="Tahoma" w:eastAsia="Tahoma" w:hAnsi="Tahoma" w:cs="Tahoma"/>
          <w:sz w:val="26"/>
          <w:szCs w:val="26"/>
        </w:rPr>
        <w:t xml:space="preserve">﻿ </w:t>
      </w:r>
      <w:r>
        <w:rPr>
          <w:sz w:val="26"/>
          <w:szCs w:val="26"/>
        </w:rPr>
        <w:t>toward</w:t>
      </w:r>
      <w:r>
        <w:rPr>
          <w:rFonts w:ascii="Tahoma" w:eastAsia="Tahoma" w:hAnsi="Tahoma" w:cs="Tahoma"/>
          <w:sz w:val="26"/>
          <w:szCs w:val="26"/>
        </w:rPr>
        <w:t xml:space="preserve">﻿ </w:t>
      </w:r>
      <w:r>
        <w:rPr>
          <w:sz w:val="26"/>
          <w:szCs w:val="26"/>
        </w:rPr>
        <w:t>gamification. Finally,</w:t>
      </w:r>
      <w:r>
        <w:rPr>
          <w:rFonts w:ascii="Tahoma" w:eastAsia="Tahoma" w:hAnsi="Tahoma" w:cs="Tahoma"/>
          <w:sz w:val="26"/>
          <w:szCs w:val="26"/>
        </w:rPr>
        <w:t xml:space="preserve">﻿ </w:t>
      </w:r>
      <w:r>
        <w:rPr>
          <w:sz w:val="26"/>
          <w:szCs w:val="26"/>
        </w:rPr>
        <w:t>according</w:t>
      </w:r>
      <w:r>
        <w:rPr>
          <w:rFonts w:ascii="Tahoma" w:eastAsia="Tahoma" w:hAnsi="Tahoma" w:cs="Tahoma"/>
          <w:sz w:val="26"/>
          <w:szCs w:val="26"/>
        </w:rPr>
        <w:t xml:space="preserve">﻿ </w:t>
      </w:r>
      <w:r>
        <w:rPr>
          <w:sz w:val="26"/>
          <w:szCs w:val="26"/>
        </w:rPr>
        <w:t>to</w:t>
      </w:r>
      <w:r>
        <w:rPr>
          <w:rFonts w:ascii="Tahoma" w:eastAsia="Tahoma" w:hAnsi="Tahoma" w:cs="Tahoma"/>
          <w:sz w:val="26"/>
          <w:szCs w:val="26"/>
        </w:rPr>
        <w:t xml:space="preserve">﻿ </w:t>
      </w:r>
      <w:r>
        <w:rPr>
          <w:sz w:val="26"/>
          <w:szCs w:val="26"/>
        </w:rPr>
        <w:t xml:space="preserve">the </w:t>
      </w:r>
      <w:r>
        <w:rPr>
          <w:rFonts w:ascii="Tahoma" w:eastAsia="Tahoma" w:hAnsi="Tahoma" w:cs="Tahoma"/>
          <w:sz w:val="26"/>
          <w:szCs w:val="26"/>
        </w:rPr>
        <w:t>﻿</w:t>
      </w:r>
      <w:r>
        <w:rPr>
          <w:sz w:val="26"/>
          <w:szCs w:val="26"/>
        </w:rPr>
        <w:t>IMPA</w:t>
      </w:r>
      <w:r>
        <w:rPr>
          <w:rFonts w:ascii="Tahoma" w:eastAsia="Tahoma" w:hAnsi="Tahoma" w:cs="Tahoma"/>
          <w:sz w:val="26"/>
          <w:szCs w:val="26"/>
        </w:rPr>
        <w:t xml:space="preserve">﻿ </w:t>
      </w:r>
      <w:r>
        <w:rPr>
          <w:sz w:val="26"/>
          <w:szCs w:val="26"/>
        </w:rPr>
        <w:t>method,</w:t>
      </w:r>
      <w:r>
        <w:rPr>
          <w:rFonts w:ascii="Tahoma" w:eastAsia="Tahoma" w:hAnsi="Tahoma" w:cs="Tahoma"/>
          <w:sz w:val="26"/>
          <w:szCs w:val="26"/>
        </w:rPr>
        <w:t xml:space="preserve">﻿ </w:t>
      </w:r>
      <w:r>
        <w:rPr>
          <w:sz w:val="26"/>
          <w:szCs w:val="26"/>
        </w:rPr>
        <w:t>PE</w:t>
      </w:r>
      <w:r>
        <w:rPr>
          <w:rFonts w:ascii="Tahoma" w:eastAsia="Tahoma" w:hAnsi="Tahoma" w:cs="Tahoma"/>
          <w:sz w:val="26"/>
          <w:szCs w:val="26"/>
        </w:rPr>
        <w:t xml:space="preserve">﻿ </w:t>
      </w:r>
      <w:r>
        <w:rPr>
          <w:sz w:val="26"/>
          <w:szCs w:val="26"/>
        </w:rPr>
        <w:t>was</w:t>
      </w:r>
      <w:r>
        <w:rPr>
          <w:rFonts w:ascii="Tahoma" w:eastAsia="Tahoma" w:hAnsi="Tahoma" w:cs="Tahoma"/>
          <w:sz w:val="26"/>
          <w:szCs w:val="26"/>
        </w:rPr>
        <w:t xml:space="preserve">﻿ </w:t>
      </w:r>
      <w:r>
        <w:rPr>
          <w:sz w:val="26"/>
          <w:szCs w:val="26"/>
        </w:rPr>
        <w:t>most</w:t>
      </w:r>
      <w:r>
        <w:rPr>
          <w:rFonts w:ascii="Tahoma" w:eastAsia="Tahoma" w:hAnsi="Tahoma" w:cs="Tahoma"/>
          <w:sz w:val="26"/>
          <w:szCs w:val="26"/>
        </w:rPr>
        <w:t xml:space="preserve">﻿ </w:t>
      </w:r>
      <w:r>
        <w:rPr>
          <w:sz w:val="26"/>
          <w:szCs w:val="26"/>
        </w:rPr>
        <w:t>correlated</w:t>
      </w:r>
      <w:r>
        <w:rPr>
          <w:rFonts w:ascii="Tahoma" w:eastAsia="Tahoma" w:hAnsi="Tahoma" w:cs="Tahoma"/>
          <w:sz w:val="26"/>
          <w:szCs w:val="26"/>
        </w:rPr>
        <w:t xml:space="preserve">﻿ </w:t>
      </w:r>
      <w:r>
        <w:rPr>
          <w:sz w:val="26"/>
          <w:szCs w:val="26"/>
        </w:rPr>
        <w:t>with</w:t>
      </w:r>
      <w:r>
        <w:rPr>
          <w:rFonts w:ascii="Tahoma" w:eastAsia="Tahoma" w:hAnsi="Tahoma" w:cs="Tahoma"/>
          <w:sz w:val="26"/>
          <w:szCs w:val="26"/>
        </w:rPr>
        <w:t xml:space="preserve">﻿ </w:t>
      </w:r>
      <w:r>
        <w:rPr>
          <w:sz w:val="26"/>
          <w:szCs w:val="26"/>
        </w:rPr>
        <w:t>college</w:t>
      </w:r>
      <w:r>
        <w:rPr>
          <w:rFonts w:ascii="Tahoma" w:eastAsia="Tahoma" w:hAnsi="Tahoma" w:cs="Tahoma"/>
          <w:sz w:val="26"/>
          <w:szCs w:val="26"/>
        </w:rPr>
        <w:t>﻿</w:t>
      </w:r>
      <w:r>
        <w:rPr>
          <w:sz w:val="26"/>
          <w:szCs w:val="26"/>
        </w:rPr>
        <w:t xml:space="preserve"> students’ </w:t>
      </w:r>
      <w:r>
        <w:rPr>
          <w:rFonts w:ascii="Tahoma" w:eastAsia="Tahoma" w:hAnsi="Tahoma" w:cs="Tahoma"/>
          <w:sz w:val="26"/>
          <w:szCs w:val="26"/>
        </w:rPr>
        <w:t>﻿</w:t>
      </w:r>
      <w:r>
        <w:rPr>
          <w:sz w:val="26"/>
          <w:szCs w:val="26"/>
        </w:rPr>
        <w:t xml:space="preserve">positive </w:t>
      </w:r>
      <w:r>
        <w:rPr>
          <w:rFonts w:ascii="Tahoma" w:eastAsia="Tahoma" w:hAnsi="Tahoma" w:cs="Tahoma"/>
          <w:sz w:val="26"/>
          <w:szCs w:val="26"/>
        </w:rPr>
        <w:t>﻿</w:t>
      </w:r>
      <w:r>
        <w:rPr>
          <w:sz w:val="26"/>
          <w:szCs w:val="26"/>
        </w:rPr>
        <w:t>acceptance</w:t>
      </w:r>
      <w:r>
        <w:rPr>
          <w:rFonts w:ascii="Tahoma" w:eastAsia="Tahoma" w:hAnsi="Tahoma" w:cs="Tahoma"/>
          <w:sz w:val="26"/>
          <w:szCs w:val="26"/>
        </w:rPr>
        <w:t xml:space="preserve">﻿ </w:t>
      </w:r>
      <w:r>
        <w:rPr>
          <w:sz w:val="26"/>
          <w:szCs w:val="26"/>
        </w:rPr>
        <w:t xml:space="preserve">of </w:t>
      </w:r>
      <w:r>
        <w:rPr>
          <w:rFonts w:ascii="Tahoma" w:eastAsia="Tahoma" w:hAnsi="Tahoma" w:cs="Tahoma"/>
          <w:sz w:val="26"/>
          <w:szCs w:val="26"/>
        </w:rPr>
        <w:t>﻿</w:t>
      </w:r>
      <w:r>
        <w:rPr>
          <w:sz w:val="26"/>
          <w:szCs w:val="26"/>
        </w:rPr>
        <w:t>usage</w:t>
      </w:r>
      <w:r>
        <w:rPr>
          <w:rFonts w:ascii="Tahoma" w:eastAsia="Tahoma" w:hAnsi="Tahoma" w:cs="Tahoma"/>
          <w:sz w:val="26"/>
          <w:szCs w:val="26"/>
        </w:rPr>
        <w:t xml:space="preserve">﻿ </w:t>
      </w:r>
      <w:r>
        <w:rPr>
          <w:sz w:val="26"/>
          <w:szCs w:val="26"/>
        </w:rPr>
        <w:t>intention.</w:t>
      </w:r>
    </w:p>
    <w:p w:rsidR="009505BD" w:rsidRDefault="009505BD" w:rsidP="009505BD">
      <w:pPr>
        <w:rPr>
          <w:sz w:val="26"/>
          <w:szCs w:val="26"/>
        </w:rPr>
      </w:pPr>
      <w:r>
        <w:rPr>
          <w:sz w:val="26"/>
          <w:szCs w:val="26"/>
        </w:rPr>
        <w:t xml:space="preserve">PLSSEM </w:t>
      </w:r>
      <w:r>
        <w:rPr>
          <w:rFonts w:ascii="Tahoma" w:eastAsia="Tahoma" w:hAnsi="Tahoma" w:cs="Tahoma"/>
          <w:sz w:val="26"/>
          <w:szCs w:val="26"/>
        </w:rPr>
        <w:t>﻿</w:t>
      </w:r>
      <w:r>
        <w:rPr>
          <w:sz w:val="26"/>
          <w:szCs w:val="26"/>
        </w:rPr>
        <w:t>analysis</w:t>
      </w:r>
      <w:r>
        <w:rPr>
          <w:rFonts w:ascii="Tahoma" w:eastAsia="Tahoma" w:hAnsi="Tahoma" w:cs="Tahoma"/>
          <w:sz w:val="26"/>
          <w:szCs w:val="26"/>
        </w:rPr>
        <w:t xml:space="preserve">﻿ </w:t>
      </w:r>
      <w:r>
        <w:rPr>
          <w:sz w:val="26"/>
          <w:szCs w:val="26"/>
        </w:rPr>
        <w:t>showed</w:t>
      </w:r>
      <w:r>
        <w:rPr>
          <w:rFonts w:ascii="Tahoma" w:eastAsia="Tahoma" w:hAnsi="Tahoma" w:cs="Tahoma"/>
          <w:sz w:val="26"/>
          <w:szCs w:val="26"/>
        </w:rPr>
        <w:t xml:space="preserve">﻿ </w:t>
      </w:r>
      <w:r>
        <w:rPr>
          <w:sz w:val="26"/>
          <w:szCs w:val="26"/>
        </w:rPr>
        <w:t>that</w:t>
      </w:r>
      <w:r>
        <w:rPr>
          <w:rFonts w:ascii="Tahoma" w:eastAsia="Tahoma" w:hAnsi="Tahoma" w:cs="Tahoma"/>
          <w:sz w:val="26"/>
          <w:szCs w:val="26"/>
        </w:rPr>
        <w:t xml:space="preserve">﻿ </w:t>
      </w:r>
      <w:r>
        <w:rPr>
          <w:sz w:val="26"/>
          <w:szCs w:val="26"/>
        </w:rPr>
        <w:t>when</w:t>
      </w:r>
      <w:r>
        <w:rPr>
          <w:rFonts w:ascii="Tahoma" w:eastAsia="Tahoma" w:hAnsi="Tahoma" w:cs="Tahoma"/>
          <w:sz w:val="26"/>
          <w:szCs w:val="26"/>
        </w:rPr>
        <w:t xml:space="preserve">﻿ </w:t>
      </w:r>
      <w:r>
        <w:rPr>
          <w:sz w:val="26"/>
          <w:szCs w:val="26"/>
        </w:rPr>
        <w:t>designing</w:t>
      </w:r>
      <w:r>
        <w:rPr>
          <w:rFonts w:ascii="Tahoma" w:eastAsia="Tahoma" w:hAnsi="Tahoma" w:cs="Tahoma"/>
          <w:sz w:val="26"/>
          <w:szCs w:val="26"/>
        </w:rPr>
        <w:t xml:space="preserve">﻿ </w:t>
      </w:r>
      <w:r>
        <w:rPr>
          <w:sz w:val="26"/>
          <w:szCs w:val="26"/>
        </w:rPr>
        <w:t>courses</w:t>
      </w:r>
      <w:r>
        <w:rPr>
          <w:rFonts w:ascii="Tahoma" w:eastAsia="Tahoma" w:hAnsi="Tahoma" w:cs="Tahoma"/>
          <w:sz w:val="26"/>
          <w:szCs w:val="26"/>
        </w:rPr>
        <w:t xml:space="preserve">﻿ </w:t>
      </w:r>
      <w:r>
        <w:rPr>
          <w:sz w:val="26"/>
          <w:szCs w:val="26"/>
        </w:rPr>
        <w:t>for</w:t>
      </w:r>
      <w:r>
        <w:rPr>
          <w:rFonts w:ascii="Tahoma" w:eastAsia="Tahoma" w:hAnsi="Tahoma" w:cs="Tahoma"/>
          <w:sz w:val="26"/>
          <w:szCs w:val="26"/>
        </w:rPr>
        <w:t xml:space="preserve">﻿ </w:t>
      </w:r>
      <w:r>
        <w:rPr>
          <w:sz w:val="26"/>
          <w:szCs w:val="26"/>
        </w:rPr>
        <w:t>gamification,</w:t>
      </w:r>
      <w:r>
        <w:rPr>
          <w:rFonts w:ascii="Tahoma" w:eastAsia="Tahoma" w:hAnsi="Tahoma" w:cs="Tahoma"/>
          <w:sz w:val="26"/>
          <w:szCs w:val="26"/>
        </w:rPr>
        <w:t xml:space="preserve">﻿ </w:t>
      </w:r>
      <w:r>
        <w:rPr>
          <w:sz w:val="26"/>
          <w:szCs w:val="26"/>
        </w:rPr>
        <w:t>students</w:t>
      </w:r>
      <w:r>
        <w:rPr>
          <w:rFonts w:ascii="Tahoma" w:eastAsia="Tahoma" w:hAnsi="Tahoma" w:cs="Tahoma"/>
          <w:sz w:val="26"/>
          <w:szCs w:val="26"/>
        </w:rPr>
        <w:t>﻿</w:t>
      </w:r>
      <w:r>
        <w:rPr>
          <w:sz w:val="26"/>
          <w:szCs w:val="26"/>
        </w:rPr>
        <w:t xml:space="preserve"> should</w:t>
      </w:r>
      <w:r>
        <w:rPr>
          <w:rFonts w:ascii="Tahoma" w:eastAsia="Tahoma" w:hAnsi="Tahoma" w:cs="Tahoma"/>
          <w:sz w:val="26"/>
          <w:szCs w:val="26"/>
        </w:rPr>
        <w:t xml:space="preserve">﻿ </w:t>
      </w:r>
      <w:r>
        <w:rPr>
          <w:sz w:val="26"/>
          <w:szCs w:val="26"/>
        </w:rPr>
        <w:t xml:space="preserve">be </w:t>
      </w:r>
      <w:r>
        <w:rPr>
          <w:rFonts w:ascii="Tahoma" w:eastAsia="Tahoma" w:hAnsi="Tahoma" w:cs="Tahoma"/>
          <w:sz w:val="26"/>
          <w:szCs w:val="26"/>
        </w:rPr>
        <w:t>﻿</w:t>
      </w:r>
      <w:r>
        <w:rPr>
          <w:sz w:val="26"/>
          <w:szCs w:val="26"/>
        </w:rPr>
        <w:t xml:space="preserve">familiarized </w:t>
      </w:r>
      <w:r>
        <w:rPr>
          <w:rFonts w:ascii="Tahoma" w:eastAsia="Tahoma" w:hAnsi="Tahoma" w:cs="Tahoma"/>
          <w:sz w:val="26"/>
          <w:szCs w:val="26"/>
        </w:rPr>
        <w:t>﻿</w:t>
      </w:r>
      <w:r>
        <w:rPr>
          <w:sz w:val="26"/>
          <w:szCs w:val="26"/>
        </w:rPr>
        <w:t>with</w:t>
      </w:r>
      <w:r>
        <w:rPr>
          <w:rFonts w:ascii="Tahoma" w:eastAsia="Tahoma" w:hAnsi="Tahoma" w:cs="Tahoma"/>
          <w:sz w:val="26"/>
          <w:szCs w:val="26"/>
        </w:rPr>
        <w:t xml:space="preserve">﻿ </w:t>
      </w:r>
      <w:r>
        <w:rPr>
          <w:sz w:val="26"/>
          <w:szCs w:val="26"/>
        </w:rPr>
        <w:t>the</w:t>
      </w:r>
      <w:r>
        <w:rPr>
          <w:rFonts w:ascii="Tahoma" w:eastAsia="Tahoma" w:hAnsi="Tahoma" w:cs="Tahoma"/>
          <w:sz w:val="26"/>
          <w:szCs w:val="26"/>
        </w:rPr>
        <w:t xml:space="preserve">﻿ </w:t>
      </w:r>
      <w:r>
        <w:rPr>
          <w:sz w:val="26"/>
          <w:szCs w:val="26"/>
        </w:rPr>
        <w:t>game</w:t>
      </w:r>
      <w:r>
        <w:rPr>
          <w:rFonts w:ascii="Tahoma" w:eastAsia="Tahoma" w:hAnsi="Tahoma" w:cs="Tahoma"/>
          <w:sz w:val="26"/>
          <w:szCs w:val="26"/>
        </w:rPr>
        <w:t xml:space="preserve">﻿ </w:t>
      </w:r>
      <w:r>
        <w:rPr>
          <w:sz w:val="26"/>
          <w:szCs w:val="26"/>
        </w:rPr>
        <w:t>content</w:t>
      </w:r>
      <w:r>
        <w:rPr>
          <w:rFonts w:ascii="Tahoma" w:eastAsia="Tahoma" w:hAnsi="Tahoma" w:cs="Tahoma"/>
          <w:sz w:val="26"/>
          <w:szCs w:val="26"/>
        </w:rPr>
        <w:t xml:space="preserve">﻿ </w:t>
      </w:r>
      <w:r>
        <w:rPr>
          <w:sz w:val="26"/>
          <w:szCs w:val="26"/>
        </w:rPr>
        <w:t>to</w:t>
      </w:r>
      <w:r>
        <w:rPr>
          <w:rFonts w:ascii="Tahoma" w:eastAsia="Tahoma" w:hAnsi="Tahoma" w:cs="Tahoma"/>
          <w:sz w:val="26"/>
          <w:szCs w:val="26"/>
        </w:rPr>
        <w:t xml:space="preserve">﻿ </w:t>
      </w:r>
      <w:r>
        <w:rPr>
          <w:sz w:val="26"/>
          <w:szCs w:val="26"/>
        </w:rPr>
        <w:t>increase</w:t>
      </w:r>
      <w:r>
        <w:rPr>
          <w:rFonts w:ascii="Tahoma" w:eastAsia="Tahoma" w:hAnsi="Tahoma" w:cs="Tahoma"/>
          <w:sz w:val="26"/>
          <w:szCs w:val="26"/>
        </w:rPr>
        <w:t xml:space="preserve">﻿ </w:t>
      </w:r>
      <w:r>
        <w:rPr>
          <w:sz w:val="26"/>
          <w:szCs w:val="26"/>
        </w:rPr>
        <w:t>both</w:t>
      </w:r>
      <w:r>
        <w:rPr>
          <w:rFonts w:ascii="Tahoma" w:eastAsia="Tahoma" w:hAnsi="Tahoma" w:cs="Tahoma"/>
          <w:sz w:val="26"/>
          <w:szCs w:val="26"/>
        </w:rPr>
        <w:t xml:space="preserve">﻿ </w:t>
      </w:r>
      <w:r>
        <w:rPr>
          <w:sz w:val="26"/>
          <w:szCs w:val="26"/>
        </w:rPr>
        <w:t>their</w:t>
      </w:r>
      <w:r>
        <w:rPr>
          <w:rFonts w:ascii="Tahoma" w:eastAsia="Tahoma" w:hAnsi="Tahoma" w:cs="Tahoma"/>
          <w:sz w:val="26"/>
          <w:szCs w:val="26"/>
        </w:rPr>
        <w:t xml:space="preserve">﻿ </w:t>
      </w:r>
      <w:r>
        <w:rPr>
          <w:sz w:val="26"/>
          <w:szCs w:val="26"/>
        </w:rPr>
        <w:t>skills</w:t>
      </w:r>
      <w:r>
        <w:rPr>
          <w:rFonts w:ascii="Tahoma" w:eastAsia="Tahoma" w:hAnsi="Tahoma" w:cs="Tahoma"/>
          <w:sz w:val="26"/>
          <w:szCs w:val="26"/>
        </w:rPr>
        <w:t xml:space="preserve">﻿ </w:t>
      </w:r>
      <w:r>
        <w:rPr>
          <w:sz w:val="26"/>
          <w:szCs w:val="26"/>
        </w:rPr>
        <w:t xml:space="preserve">and </w:t>
      </w:r>
      <w:r>
        <w:rPr>
          <w:rFonts w:ascii="Tahoma" w:eastAsia="Tahoma" w:hAnsi="Tahoma" w:cs="Tahoma"/>
          <w:sz w:val="26"/>
          <w:szCs w:val="26"/>
        </w:rPr>
        <w:t>﻿</w:t>
      </w:r>
      <w:r>
        <w:rPr>
          <w:sz w:val="26"/>
          <w:szCs w:val="26"/>
        </w:rPr>
        <w:t>positive</w:t>
      </w:r>
      <w:r>
        <w:rPr>
          <w:rFonts w:ascii="Tahoma" w:eastAsia="Tahoma" w:hAnsi="Tahoma" w:cs="Tahoma"/>
          <w:sz w:val="26"/>
          <w:szCs w:val="26"/>
        </w:rPr>
        <w:t>﻿</w:t>
      </w:r>
      <w:r>
        <w:rPr>
          <w:sz w:val="26"/>
          <w:szCs w:val="26"/>
        </w:rPr>
        <w:t xml:space="preserve"> experience </w:t>
      </w:r>
      <w:r>
        <w:rPr>
          <w:rFonts w:ascii="Tahoma" w:eastAsia="Tahoma" w:hAnsi="Tahoma" w:cs="Tahoma"/>
          <w:sz w:val="26"/>
          <w:szCs w:val="26"/>
        </w:rPr>
        <w:t>﻿</w:t>
      </w:r>
      <w:r>
        <w:rPr>
          <w:sz w:val="26"/>
          <w:szCs w:val="26"/>
        </w:rPr>
        <w:t>in</w:t>
      </w:r>
      <w:r>
        <w:rPr>
          <w:rFonts w:ascii="Tahoma" w:eastAsia="Tahoma" w:hAnsi="Tahoma" w:cs="Tahoma"/>
          <w:sz w:val="26"/>
          <w:szCs w:val="26"/>
        </w:rPr>
        <w:t xml:space="preserve">﻿ </w:t>
      </w:r>
      <w:r>
        <w:rPr>
          <w:sz w:val="26"/>
          <w:szCs w:val="26"/>
        </w:rPr>
        <w:t xml:space="preserve">participating, </w:t>
      </w:r>
      <w:r>
        <w:rPr>
          <w:rFonts w:ascii="Tahoma" w:eastAsia="Tahoma" w:hAnsi="Tahoma" w:cs="Tahoma"/>
          <w:sz w:val="26"/>
          <w:szCs w:val="26"/>
        </w:rPr>
        <w:t>﻿</w:t>
      </w:r>
      <w:r>
        <w:rPr>
          <w:sz w:val="26"/>
          <w:szCs w:val="26"/>
        </w:rPr>
        <w:t xml:space="preserve">thereby </w:t>
      </w:r>
      <w:r>
        <w:rPr>
          <w:rFonts w:ascii="Tahoma" w:eastAsia="Tahoma" w:hAnsi="Tahoma" w:cs="Tahoma"/>
          <w:sz w:val="26"/>
          <w:szCs w:val="26"/>
        </w:rPr>
        <w:t>﻿</w:t>
      </w:r>
      <w:r>
        <w:rPr>
          <w:sz w:val="26"/>
          <w:szCs w:val="26"/>
        </w:rPr>
        <w:t>improving</w:t>
      </w:r>
      <w:r>
        <w:rPr>
          <w:rFonts w:ascii="Tahoma" w:eastAsia="Tahoma" w:hAnsi="Tahoma" w:cs="Tahoma"/>
          <w:sz w:val="26"/>
          <w:szCs w:val="26"/>
        </w:rPr>
        <w:t xml:space="preserve">﻿ </w:t>
      </w:r>
      <w:r>
        <w:rPr>
          <w:sz w:val="26"/>
          <w:szCs w:val="26"/>
        </w:rPr>
        <w:t>their</w:t>
      </w:r>
      <w:r>
        <w:rPr>
          <w:rFonts w:ascii="Tahoma" w:eastAsia="Tahoma" w:hAnsi="Tahoma" w:cs="Tahoma"/>
          <w:sz w:val="26"/>
          <w:szCs w:val="26"/>
        </w:rPr>
        <w:t xml:space="preserve">﻿ </w:t>
      </w:r>
      <w:r>
        <w:rPr>
          <w:sz w:val="26"/>
          <w:szCs w:val="26"/>
        </w:rPr>
        <w:t>PE</w:t>
      </w:r>
      <w:r>
        <w:rPr>
          <w:rFonts w:ascii="Tahoma" w:eastAsia="Tahoma" w:hAnsi="Tahoma" w:cs="Tahoma"/>
          <w:sz w:val="26"/>
          <w:szCs w:val="26"/>
        </w:rPr>
        <w:t xml:space="preserve">﻿ </w:t>
      </w:r>
      <w:r>
        <w:rPr>
          <w:sz w:val="26"/>
          <w:szCs w:val="26"/>
        </w:rPr>
        <w:t>and</w:t>
      </w:r>
      <w:r>
        <w:rPr>
          <w:rFonts w:ascii="Tahoma" w:eastAsia="Tahoma" w:hAnsi="Tahoma" w:cs="Tahoma"/>
          <w:sz w:val="26"/>
          <w:szCs w:val="26"/>
        </w:rPr>
        <w:t xml:space="preserve">﻿ </w:t>
      </w:r>
      <w:r>
        <w:rPr>
          <w:sz w:val="26"/>
          <w:szCs w:val="26"/>
        </w:rPr>
        <w:t xml:space="preserve">EE </w:t>
      </w:r>
      <w:r>
        <w:rPr>
          <w:rFonts w:ascii="Tahoma" w:eastAsia="Tahoma" w:hAnsi="Tahoma" w:cs="Tahoma"/>
          <w:sz w:val="26"/>
          <w:szCs w:val="26"/>
        </w:rPr>
        <w:t>﻿</w:t>
      </w:r>
      <w:r>
        <w:rPr>
          <w:sz w:val="26"/>
          <w:szCs w:val="26"/>
        </w:rPr>
        <w:t xml:space="preserve">toward </w:t>
      </w:r>
      <w:r>
        <w:rPr>
          <w:rFonts w:ascii="Tahoma" w:eastAsia="Tahoma" w:hAnsi="Tahoma" w:cs="Tahoma"/>
          <w:sz w:val="26"/>
          <w:szCs w:val="26"/>
        </w:rPr>
        <w:t>﻿</w:t>
      </w:r>
      <w:r>
        <w:rPr>
          <w:sz w:val="26"/>
          <w:szCs w:val="26"/>
        </w:rPr>
        <w:t>gamification,</w:t>
      </w:r>
      <w:r>
        <w:rPr>
          <w:rFonts w:ascii="Tahoma" w:eastAsia="Tahoma" w:hAnsi="Tahoma" w:cs="Tahoma"/>
          <w:sz w:val="26"/>
          <w:szCs w:val="26"/>
        </w:rPr>
        <w:t>﻿</w:t>
      </w:r>
      <w:r>
        <w:rPr>
          <w:sz w:val="26"/>
          <w:szCs w:val="26"/>
        </w:rPr>
        <w:t xml:space="preserve"> and</w:t>
      </w:r>
      <w:r>
        <w:rPr>
          <w:rFonts w:ascii="Tahoma" w:eastAsia="Tahoma" w:hAnsi="Tahoma" w:cs="Tahoma"/>
          <w:sz w:val="26"/>
          <w:szCs w:val="26"/>
        </w:rPr>
        <w:t xml:space="preserve">﻿ </w:t>
      </w:r>
      <w:r>
        <w:rPr>
          <w:sz w:val="26"/>
          <w:szCs w:val="26"/>
        </w:rPr>
        <w:t>yielding</w:t>
      </w:r>
      <w:r>
        <w:rPr>
          <w:rFonts w:ascii="Tahoma" w:eastAsia="Tahoma" w:hAnsi="Tahoma" w:cs="Tahoma"/>
          <w:sz w:val="26"/>
          <w:szCs w:val="26"/>
        </w:rPr>
        <w:t xml:space="preserve">﻿ </w:t>
      </w:r>
      <w:r>
        <w:rPr>
          <w:sz w:val="26"/>
          <w:szCs w:val="26"/>
        </w:rPr>
        <w:t>a</w:t>
      </w:r>
      <w:r>
        <w:rPr>
          <w:rFonts w:ascii="Tahoma" w:eastAsia="Tahoma" w:hAnsi="Tahoma" w:cs="Tahoma"/>
          <w:sz w:val="26"/>
          <w:szCs w:val="26"/>
        </w:rPr>
        <w:t xml:space="preserve">﻿ </w:t>
      </w:r>
      <w:r>
        <w:rPr>
          <w:sz w:val="26"/>
          <w:szCs w:val="26"/>
        </w:rPr>
        <w:t xml:space="preserve">positive </w:t>
      </w:r>
      <w:r>
        <w:rPr>
          <w:rFonts w:ascii="Tahoma" w:eastAsia="Tahoma" w:hAnsi="Tahoma" w:cs="Tahoma"/>
          <w:sz w:val="26"/>
          <w:szCs w:val="26"/>
        </w:rPr>
        <w:t>﻿</w:t>
      </w:r>
      <w:r>
        <w:rPr>
          <w:sz w:val="26"/>
          <w:szCs w:val="26"/>
        </w:rPr>
        <w:t xml:space="preserve">effect </w:t>
      </w:r>
      <w:r>
        <w:rPr>
          <w:rFonts w:ascii="Tahoma" w:eastAsia="Tahoma" w:hAnsi="Tahoma" w:cs="Tahoma"/>
          <w:sz w:val="26"/>
          <w:szCs w:val="26"/>
        </w:rPr>
        <w:t>﻿</w:t>
      </w:r>
      <w:r>
        <w:rPr>
          <w:sz w:val="26"/>
          <w:szCs w:val="26"/>
        </w:rPr>
        <w:t>on</w:t>
      </w:r>
      <w:r>
        <w:rPr>
          <w:rFonts w:ascii="Tahoma" w:eastAsia="Tahoma" w:hAnsi="Tahoma" w:cs="Tahoma"/>
          <w:sz w:val="26"/>
          <w:szCs w:val="26"/>
        </w:rPr>
        <w:t xml:space="preserve">﻿ </w:t>
      </w:r>
      <w:r>
        <w:rPr>
          <w:sz w:val="26"/>
          <w:szCs w:val="26"/>
        </w:rPr>
        <w:t xml:space="preserve">their </w:t>
      </w:r>
      <w:r>
        <w:rPr>
          <w:rFonts w:ascii="Tahoma" w:eastAsia="Tahoma" w:hAnsi="Tahoma" w:cs="Tahoma"/>
          <w:sz w:val="26"/>
          <w:szCs w:val="26"/>
        </w:rPr>
        <w:t>﻿</w:t>
      </w:r>
      <w:r>
        <w:rPr>
          <w:sz w:val="26"/>
          <w:szCs w:val="26"/>
        </w:rPr>
        <w:t>BI.</w:t>
      </w:r>
    </w:p>
    <w:p w:rsidR="009505BD" w:rsidRDefault="009505BD" w:rsidP="009505BD">
      <w:pPr>
        <w:bidi/>
        <w:rPr>
          <w:sz w:val="26"/>
          <w:szCs w:val="26"/>
        </w:rPr>
      </w:pPr>
      <w:r>
        <w:rPr>
          <w:rFonts w:hint="cs"/>
          <w:sz w:val="26"/>
          <w:szCs w:val="26"/>
          <w:rtl/>
        </w:rPr>
        <w:lastRenderedPageBreak/>
        <w:t xml:space="preserve">مدل نظری ارائه شده می تواند به طور كافی عوامل مؤثر در مورد پذیرش مثبت دانشجویان از دانشكده را توضیح دهد و آمار توصیفی نشان می دهد كه میانگین مقادیر </w:t>
      </w:r>
      <w:r>
        <w:rPr>
          <w:sz w:val="26"/>
          <w:szCs w:val="26"/>
        </w:rPr>
        <w:t>I</w:t>
      </w:r>
      <w:r>
        <w:rPr>
          <w:rFonts w:hint="cs"/>
          <w:sz w:val="26"/>
          <w:szCs w:val="26"/>
          <w:rtl/>
        </w:rPr>
        <w:t xml:space="preserve"> و </w:t>
      </w:r>
      <w:r>
        <w:rPr>
          <w:sz w:val="26"/>
          <w:szCs w:val="26"/>
        </w:rPr>
        <w:t>SI</w:t>
      </w:r>
      <w:r>
        <w:rPr>
          <w:rFonts w:hint="cs"/>
          <w:sz w:val="26"/>
          <w:szCs w:val="26"/>
          <w:rtl/>
        </w:rPr>
        <w:t xml:space="preserve"> دانشجویان دانشگاه در بازی سازی نسبتاً پایین تر از سایر متغیرها بود. میانگین مقادیر متغیرهای باقیمانده بالاتر بود 3 ، نشان می دهد که دانشجویان دانشگاه نگرش و انتظارات مثبتی نسبت به بازی دارند. سرانجام ، طبق روش </w:t>
      </w:r>
      <w:r>
        <w:rPr>
          <w:sz w:val="26"/>
          <w:szCs w:val="26"/>
        </w:rPr>
        <w:t xml:space="preserve">IMPA </w:t>
      </w:r>
      <w:r>
        <w:rPr>
          <w:rFonts w:hint="cs"/>
          <w:sz w:val="26"/>
          <w:szCs w:val="26"/>
          <w:rtl/>
        </w:rPr>
        <w:t>،</w:t>
      </w:r>
      <w:r>
        <w:rPr>
          <w:sz w:val="26"/>
          <w:szCs w:val="26"/>
        </w:rPr>
        <w:t xml:space="preserve"> PE</w:t>
      </w:r>
      <w:r>
        <w:rPr>
          <w:rFonts w:hint="cs"/>
          <w:sz w:val="26"/>
          <w:szCs w:val="26"/>
          <w:rtl/>
        </w:rPr>
        <w:t xml:space="preserve"> بیشترین ارتباط مثبت را با پذیرش مثبت دانشجویان از دانشکده داشت.</w:t>
      </w:r>
    </w:p>
    <w:p w:rsidR="009505BD" w:rsidRDefault="009505BD" w:rsidP="009505BD">
      <w:pPr>
        <w:bidi/>
        <w:rPr>
          <w:sz w:val="26"/>
          <w:szCs w:val="26"/>
        </w:rPr>
      </w:pPr>
      <w:r>
        <w:rPr>
          <w:rFonts w:hint="cs"/>
          <w:sz w:val="26"/>
          <w:szCs w:val="26"/>
          <w:rtl/>
        </w:rPr>
        <w:t xml:space="preserve">تجزیه و تحلیل </w:t>
      </w:r>
      <w:r>
        <w:rPr>
          <w:sz w:val="26"/>
          <w:szCs w:val="26"/>
        </w:rPr>
        <w:t>PLSSEM</w:t>
      </w:r>
      <w:r>
        <w:rPr>
          <w:rFonts w:hint="cs"/>
          <w:sz w:val="26"/>
          <w:szCs w:val="26"/>
          <w:rtl/>
        </w:rPr>
        <w:t xml:space="preserve"> نشان داد که هنگام طراحی دوره های بازی سازی ، دانش آموزان باید با محتوای بازی آشنا شوند تا هم مهارت خود را افزایش دهند و هم تجربه مثبت در مشارکت ، در نتیجه </w:t>
      </w:r>
      <w:r>
        <w:rPr>
          <w:sz w:val="26"/>
          <w:szCs w:val="26"/>
        </w:rPr>
        <w:t>PE</w:t>
      </w:r>
      <w:r>
        <w:rPr>
          <w:rFonts w:hint="cs"/>
          <w:sz w:val="26"/>
          <w:szCs w:val="26"/>
          <w:rtl/>
        </w:rPr>
        <w:t xml:space="preserve"> و </w:t>
      </w:r>
      <w:r>
        <w:rPr>
          <w:sz w:val="26"/>
          <w:szCs w:val="26"/>
        </w:rPr>
        <w:t>EE</w:t>
      </w:r>
      <w:r>
        <w:rPr>
          <w:rFonts w:hint="cs"/>
          <w:sz w:val="26"/>
          <w:szCs w:val="26"/>
          <w:rtl/>
        </w:rPr>
        <w:t xml:space="preserve"> خود را نسبت به بازی سازی بهبود می بخشند و تأثیر مثبتی بر </w:t>
      </w:r>
      <w:r>
        <w:rPr>
          <w:sz w:val="26"/>
          <w:szCs w:val="26"/>
        </w:rPr>
        <w:t>BI</w:t>
      </w:r>
      <w:r>
        <w:rPr>
          <w:rFonts w:hint="cs"/>
          <w:sz w:val="26"/>
          <w:szCs w:val="26"/>
          <w:rtl/>
        </w:rPr>
        <w:t xml:space="preserve"> آنها می گذارند.</w:t>
      </w:r>
    </w:p>
    <w:p w:rsidR="009505BD" w:rsidRDefault="009505BD" w:rsidP="009505BD">
      <w:pPr>
        <w:bidi/>
        <w:rPr>
          <w:b/>
          <w:sz w:val="32"/>
          <w:szCs w:val="32"/>
        </w:rPr>
      </w:pPr>
    </w:p>
    <w:p w:rsidR="009505BD" w:rsidRDefault="009505BD" w:rsidP="009505BD">
      <w:pPr>
        <w:bidi/>
        <w:jc w:val="center"/>
        <w:rPr>
          <w:b/>
          <w:sz w:val="32"/>
          <w:szCs w:val="32"/>
        </w:rPr>
      </w:pPr>
      <w:r>
        <w:rPr>
          <w:b/>
          <w:sz w:val="32"/>
          <w:szCs w:val="32"/>
        </w:rPr>
        <w:t>5</w:t>
      </w:r>
    </w:p>
    <w:p w:rsidR="009505BD" w:rsidRDefault="009505BD" w:rsidP="009505BD">
      <w:pPr>
        <w:bidi/>
        <w:jc w:val="right"/>
        <w:rPr>
          <w:sz w:val="26"/>
          <w:szCs w:val="26"/>
        </w:rPr>
      </w:pPr>
      <w:r>
        <w:rPr>
          <w:sz w:val="26"/>
          <w:szCs w:val="26"/>
        </w:rPr>
        <w:t>1. Background</w:t>
      </w:r>
    </w:p>
    <w:p w:rsidR="009505BD" w:rsidRDefault="009505BD" w:rsidP="009505BD">
      <w:pPr>
        <w:bidi/>
        <w:rPr>
          <w:sz w:val="26"/>
          <w:szCs w:val="26"/>
        </w:rPr>
      </w:pPr>
      <w:r>
        <w:rPr>
          <w:rFonts w:hint="cs"/>
          <w:sz w:val="26"/>
          <w:szCs w:val="26"/>
          <w:rtl/>
        </w:rPr>
        <w:t>سابقه</w:t>
      </w:r>
    </w:p>
    <w:p w:rsidR="009505BD" w:rsidRDefault="009505BD" w:rsidP="009505BD">
      <w:pPr>
        <w:bidi/>
        <w:jc w:val="right"/>
        <w:rPr>
          <w:sz w:val="26"/>
          <w:szCs w:val="26"/>
        </w:rPr>
      </w:pPr>
      <w:r>
        <w:rPr>
          <w:sz w:val="26"/>
          <w:szCs w:val="26"/>
        </w:rPr>
        <w:t>Firas Layth Khaleela</w:t>
      </w:r>
      <w:proofErr w:type="gramStart"/>
      <w:r>
        <w:rPr>
          <w:sz w:val="26"/>
          <w:szCs w:val="26"/>
        </w:rPr>
        <w:t>,b</w:t>
      </w:r>
      <w:proofErr w:type="gramEnd"/>
      <w:r>
        <w:rPr>
          <w:sz w:val="26"/>
          <w:szCs w:val="26"/>
        </w:rPr>
        <w:t>*, Noraidah Sahari Ashaaria, Tengku Siti Meriam Tengku Wooka</w:t>
      </w:r>
    </w:p>
    <w:p w:rsidR="009505BD" w:rsidRDefault="009505BD" w:rsidP="009505BD">
      <w:pPr>
        <w:bidi/>
        <w:jc w:val="right"/>
        <w:rPr>
          <w:sz w:val="26"/>
          <w:szCs w:val="26"/>
        </w:rPr>
      </w:pPr>
      <w:r>
        <w:rPr>
          <w:sz w:val="26"/>
          <w:szCs w:val="26"/>
        </w:rPr>
        <w:t>2017</w:t>
      </w:r>
    </w:p>
    <w:p w:rsidR="009505BD" w:rsidRDefault="009505BD" w:rsidP="009505BD">
      <w:pPr>
        <w:bidi/>
        <w:jc w:val="right"/>
        <w:rPr>
          <w:sz w:val="26"/>
          <w:szCs w:val="26"/>
        </w:rPr>
      </w:pPr>
      <w:r>
        <w:rPr>
          <w:sz w:val="26"/>
          <w:szCs w:val="26"/>
        </w:rPr>
        <w:t>The research was conducted at the Faculty of Information Science and Technology, University Kebangsaan Malaysia, during  semesters 1 and 2 of the 2013/2014, 2014/2015, and 2015/2016 academic sessions.</w:t>
      </w:r>
    </w:p>
    <w:p w:rsidR="009505BD" w:rsidRDefault="009505BD" w:rsidP="009505BD">
      <w:pPr>
        <w:bidi/>
        <w:rPr>
          <w:sz w:val="26"/>
          <w:szCs w:val="26"/>
        </w:rPr>
      </w:pPr>
      <w:r>
        <w:rPr>
          <w:rFonts w:hint="cs"/>
          <w:sz w:val="26"/>
          <w:szCs w:val="26"/>
          <w:rtl/>
        </w:rPr>
        <w:t xml:space="preserve">این تحقیق در دانشکده علوم و فناوری اطلاعات دانشگاه </w:t>
      </w:r>
      <w:r>
        <w:rPr>
          <w:sz w:val="26"/>
          <w:szCs w:val="26"/>
        </w:rPr>
        <w:t>Kebangsaan</w:t>
      </w:r>
      <w:r>
        <w:rPr>
          <w:rFonts w:hint="cs"/>
          <w:sz w:val="26"/>
          <w:szCs w:val="26"/>
          <w:rtl/>
        </w:rPr>
        <w:t xml:space="preserve"> مالزی ، در طول ترم های 1 و 2 دوره های آموزشی دانشگاههای 2013/2014 ، 2014/2015 و 2015/2016 انجام شده است.</w:t>
      </w:r>
    </w:p>
    <w:p w:rsidR="009505BD" w:rsidRDefault="009505BD" w:rsidP="009505BD">
      <w:pPr>
        <w:bidi/>
        <w:jc w:val="right"/>
        <w:rPr>
          <w:sz w:val="26"/>
          <w:szCs w:val="26"/>
        </w:rPr>
      </w:pPr>
      <w:r>
        <w:rPr>
          <w:sz w:val="26"/>
          <w:szCs w:val="26"/>
        </w:rPr>
        <w:t>2. Concepts and applied software or technique</w:t>
      </w:r>
    </w:p>
    <w:p w:rsidR="009505BD" w:rsidRDefault="009505BD" w:rsidP="009505BD">
      <w:pPr>
        <w:bidi/>
        <w:rPr>
          <w:sz w:val="26"/>
          <w:szCs w:val="26"/>
        </w:rPr>
      </w:pPr>
      <w:r>
        <w:rPr>
          <w:rFonts w:hint="cs"/>
          <w:sz w:val="26"/>
          <w:szCs w:val="26"/>
          <w:rtl/>
        </w:rPr>
        <w:t>مفهوم و تکنیک استفاده شده یا نرم افزار ایجاد شده</w:t>
      </w:r>
    </w:p>
    <w:p w:rsidR="009505BD" w:rsidRDefault="009505BD" w:rsidP="009505BD">
      <w:pPr>
        <w:bidi/>
        <w:jc w:val="right"/>
        <w:rPr>
          <w:sz w:val="26"/>
          <w:szCs w:val="26"/>
        </w:rPr>
      </w:pPr>
      <w:r>
        <w:rPr>
          <w:sz w:val="26"/>
          <w:szCs w:val="26"/>
        </w:rPr>
        <w:t>Gamification is a process of game thinking and game mechanics that engages users to use computer application. Gamification refers to the use of game elements in a non-</w:t>
      </w:r>
      <w:r>
        <w:rPr>
          <w:sz w:val="26"/>
          <w:szCs w:val="26"/>
        </w:rPr>
        <w:lastRenderedPageBreak/>
        <w:t>game context in order to increase engagement between humans and computers and to solve problems effectively.</w:t>
      </w:r>
    </w:p>
    <w:p w:rsidR="009505BD" w:rsidRDefault="009505BD" w:rsidP="009505BD">
      <w:pPr>
        <w:bidi/>
        <w:jc w:val="right"/>
        <w:rPr>
          <w:sz w:val="26"/>
          <w:szCs w:val="26"/>
        </w:rPr>
      </w:pPr>
      <w:r>
        <w:rPr>
          <w:sz w:val="26"/>
          <w:szCs w:val="26"/>
        </w:rPr>
        <w:t>Some popular problems that students face in learning programming languages are:</w:t>
      </w:r>
    </w:p>
    <w:p w:rsidR="009505BD" w:rsidRDefault="009505BD" w:rsidP="00F9024D">
      <w:pPr>
        <w:numPr>
          <w:ilvl w:val="0"/>
          <w:numId w:val="2"/>
        </w:numPr>
        <w:spacing w:after="0"/>
        <w:rPr>
          <w:color w:val="000000"/>
          <w:sz w:val="26"/>
          <w:szCs w:val="26"/>
        </w:rPr>
      </w:pPr>
      <w:r>
        <w:rPr>
          <w:color w:val="000000"/>
          <w:sz w:val="26"/>
          <w:szCs w:val="26"/>
        </w:rPr>
        <w:t>Memorizing reserved words in code writing is</w:t>
      </w:r>
    </w:p>
    <w:p w:rsidR="009505BD" w:rsidRDefault="009505BD" w:rsidP="00F9024D">
      <w:pPr>
        <w:numPr>
          <w:ilvl w:val="0"/>
          <w:numId w:val="2"/>
        </w:numPr>
        <w:spacing w:after="0"/>
        <w:rPr>
          <w:color w:val="000000"/>
          <w:sz w:val="26"/>
          <w:szCs w:val="26"/>
        </w:rPr>
      </w:pPr>
      <w:r>
        <w:rPr>
          <w:color w:val="000000"/>
          <w:sz w:val="26"/>
          <w:szCs w:val="26"/>
        </w:rPr>
        <w:t>Writing the syntax code of programming languages</w:t>
      </w:r>
    </w:p>
    <w:p w:rsidR="009505BD" w:rsidRDefault="009505BD" w:rsidP="00F9024D">
      <w:pPr>
        <w:numPr>
          <w:ilvl w:val="0"/>
          <w:numId w:val="2"/>
        </w:numPr>
        <w:spacing w:after="0"/>
        <w:rPr>
          <w:color w:val="000000"/>
          <w:sz w:val="26"/>
          <w:szCs w:val="26"/>
        </w:rPr>
      </w:pPr>
      <w:r>
        <w:rPr>
          <w:color w:val="000000"/>
          <w:sz w:val="26"/>
          <w:szCs w:val="26"/>
        </w:rPr>
        <w:t>Learning basic algorithms</w:t>
      </w:r>
    </w:p>
    <w:p w:rsidR="009505BD" w:rsidRDefault="009505BD" w:rsidP="00F9024D">
      <w:pPr>
        <w:numPr>
          <w:ilvl w:val="0"/>
          <w:numId w:val="2"/>
        </w:numPr>
        <w:spacing w:after="0"/>
        <w:rPr>
          <w:color w:val="000000"/>
          <w:sz w:val="26"/>
          <w:szCs w:val="26"/>
        </w:rPr>
      </w:pPr>
      <w:r>
        <w:rPr>
          <w:color w:val="000000"/>
          <w:sz w:val="26"/>
          <w:szCs w:val="26"/>
        </w:rPr>
        <w:t>Learning formal programming</w:t>
      </w:r>
    </w:p>
    <w:p w:rsidR="009505BD" w:rsidRDefault="009505BD" w:rsidP="00F9024D">
      <w:pPr>
        <w:numPr>
          <w:ilvl w:val="0"/>
          <w:numId w:val="2"/>
        </w:numPr>
        <w:rPr>
          <w:color w:val="000000"/>
          <w:sz w:val="26"/>
          <w:szCs w:val="26"/>
        </w:rPr>
      </w:pPr>
      <w:r>
        <w:rPr>
          <w:color w:val="000000"/>
          <w:sz w:val="26"/>
          <w:szCs w:val="26"/>
        </w:rPr>
        <w:t>Insufficient time for learning and lack of motivation</w:t>
      </w:r>
    </w:p>
    <w:p w:rsidR="009505BD" w:rsidRDefault="009505BD" w:rsidP="009505BD">
      <w:pPr>
        <w:bidi/>
        <w:rPr>
          <w:sz w:val="26"/>
          <w:szCs w:val="26"/>
        </w:rPr>
      </w:pPr>
      <w:r>
        <w:rPr>
          <w:sz w:val="26"/>
          <w:szCs w:val="26"/>
        </w:rPr>
        <w:t>Gamification</w:t>
      </w:r>
      <w:r>
        <w:rPr>
          <w:rFonts w:hint="cs"/>
          <w:sz w:val="26"/>
          <w:szCs w:val="26"/>
          <w:rtl/>
        </w:rPr>
        <w:t xml:space="preserve"> یک فرآیند تفکر بازی و مکانیک بازی است که کاربران را به استفاده از برنامه های رایانه ای درگیر می کند. </w:t>
      </w:r>
      <w:r>
        <w:rPr>
          <w:sz w:val="26"/>
          <w:szCs w:val="26"/>
        </w:rPr>
        <w:t>Gamification</w:t>
      </w:r>
      <w:r>
        <w:rPr>
          <w:rFonts w:hint="cs"/>
          <w:sz w:val="26"/>
          <w:szCs w:val="26"/>
          <w:rtl/>
        </w:rPr>
        <w:t xml:space="preserve"> به استفاده از عناصر بازی در یک زمینه غیر بازی به منظور افزایش تعامل بین انسان و رایانه و حل مشکلات به طور مؤثر اشاره دارد.</w:t>
      </w:r>
    </w:p>
    <w:p w:rsidR="009505BD" w:rsidRDefault="009505BD" w:rsidP="009505BD">
      <w:pPr>
        <w:bidi/>
        <w:rPr>
          <w:sz w:val="26"/>
          <w:szCs w:val="26"/>
        </w:rPr>
      </w:pPr>
      <w:r>
        <w:rPr>
          <w:rFonts w:hint="cs"/>
          <w:sz w:val="26"/>
          <w:szCs w:val="26"/>
          <w:rtl/>
        </w:rPr>
        <w:t>برخی از مشکلات معمولی که دانشجویان در یادگیری زبانهای برنامه نویسی با آن روبرو هستند عبارتند از:</w:t>
      </w:r>
    </w:p>
    <w:p w:rsidR="009505BD" w:rsidRDefault="009505BD" w:rsidP="009505BD">
      <w:pPr>
        <w:bidi/>
        <w:rPr>
          <w:sz w:val="26"/>
          <w:szCs w:val="26"/>
        </w:rPr>
      </w:pPr>
      <w:r>
        <w:rPr>
          <w:rFonts w:hint="cs"/>
          <w:sz w:val="26"/>
          <w:szCs w:val="26"/>
          <w:rtl/>
        </w:rPr>
        <w:t>حفظ کلمات رزرو شده در نوشتن کد</w:t>
      </w:r>
    </w:p>
    <w:p w:rsidR="009505BD" w:rsidRDefault="009505BD" w:rsidP="009505BD">
      <w:pPr>
        <w:bidi/>
        <w:rPr>
          <w:sz w:val="26"/>
          <w:szCs w:val="26"/>
        </w:rPr>
      </w:pPr>
      <w:r>
        <w:rPr>
          <w:rFonts w:hint="cs"/>
          <w:sz w:val="26"/>
          <w:szCs w:val="26"/>
          <w:rtl/>
        </w:rPr>
        <w:t>نوشتن کد نحوی زبانهای برنامه نویسی</w:t>
      </w:r>
    </w:p>
    <w:p w:rsidR="009505BD" w:rsidRDefault="009505BD" w:rsidP="009505BD">
      <w:pPr>
        <w:bidi/>
        <w:rPr>
          <w:sz w:val="26"/>
          <w:szCs w:val="26"/>
        </w:rPr>
      </w:pPr>
      <w:r>
        <w:rPr>
          <w:rFonts w:hint="cs"/>
          <w:sz w:val="26"/>
          <w:szCs w:val="26"/>
          <w:rtl/>
        </w:rPr>
        <w:t>یادگیری الگوریتم های اساسی</w:t>
      </w:r>
    </w:p>
    <w:p w:rsidR="009505BD" w:rsidRDefault="009505BD" w:rsidP="009505BD">
      <w:pPr>
        <w:bidi/>
        <w:rPr>
          <w:sz w:val="26"/>
          <w:szCs w:val="26"/>
        </w:rPr>
      </w:pPr>
      <w:r>
        <w:rPr>
          <w:rFonts w:hint="cs"/>
          <w:sz w:val="26"/>
          <w:szCs w:val="26"/>
          <w:rtl/>
        </w:rPr>
        <w:t>یادگیری برنامه نویسی رسمی</w:t>
      </w:r>
    </w:p>
    <w:p w:rsidR="009505BD" w:rsidRDefault="009505BD" w:rsidP="009505BD">
      <w:pPr>
        <w:bidi/>
        <w:rPr>
          <w:sz w:val="26"/>
          <w:szCs w:val="26"/>
        </w:rPr>
      </w:pPr>
      <w:r>
        <w:rPr>
          <w:rFonts w:hint="cs"/>
          <w:sz w:val="26"/>
          <w:szCs w:val="26"/>
          <w:rtl/>
        </w:rPr>
        <w:t>وقت غیر کافی برای یادگیری و عدم انگیزه</w:t>
      </w:r>
    </w:p>
    <w:p w:rsidR="009505BD" w:rsidRDefault="009505BD" w:rsidP="009505BD">
      <w:pPr>
        <w:bidi/>
        <w:rPr>
          <w:sz w:val="26"/>
          <w:szCs w:val="26"/>
        </w:rPr>
      </w:pPr>
    </w:p>
    <w:p w:rsidR="009505BD" w:rsidRDefault="009505BD" w:rsidP="009505BD">
      <w:pPr>
        <w:bidi/>
        <w:jc w:val="right"/>
        <w:rPr>
          <w:sz w:val="26"/>
          <w:szCs w:val="26"/>
        </w:rPr>
      </w:pPr>
      <w:r>
        <w:rPr>
          <w:sz w:val="26"/>
          <w:szCs w:val="26"/>
        </w:rPr>
        <w:t>This research proposed the use of a Gamification technique to solve the specified problems in Programming Language learning.</w:t>
      </w:r>
    </w:p>
    <w:p w:rsidR="009505BD" w:rsidRDefault="009505BD" w:rsidP="009505BD">
      <w:pPr>
        <w:bidi/>
        <w:jc w:val="right"/>
        <w:rPr>
          <w:sz w:val="26"/>
          <w:szCs w:val="26"/>
        </w:rPr>
      </w:pPr>
      <w:r>
        <w:rPr>
          <w:sz w:val="26"/>
          <w:szCs w:val="26"/>
        </w:rPr>
        <w:t xml:space="preserve">This study mainly focused on how to validate gamification websites. The effectiveness of gamification prototype </w:t>
      </w:r>
      <w:proofErr w:type="gramStart"/>
      <w:r>
        <w:rPr>
          <w:sz w:val="26"/>
          <w:szCs w:val="26"/>
        </w:rPr>
        <w:t>is tested</w:t>
      </w:r>
      <w:proofErr w:type="gramEnd"/>
      <w:r>
        <w:rPr>
          <w:sz w:val="26"/>
          <w:szCs w:val="26"/>
        </w:rPr>
        <w:t xml:space="preserve"> by using a quasi-experimental method. In addition, this prototype has increased students’ motivation</w:t>
      </w:r>
    </w:p>
    <w:p w:rsidR="009505BD" w:rsidRDefault="009505BD" w:rsidP="009505BD">
      <w:pPr>
        <w:bidi/>
        <w:rPr>
          <w:sz w:val="26"/>
          <w:szCs w:val="26"/>
        </w:rPr>
      </w:pPr>
      <w:r>
        <w:rPr>
          <w:rFonts w:hint="cs"/>
          <w:sz w:val="26"/>
          <w:szCs w:val="26"/>
          <w:rtl/>
        </w:rPr>
        <w:lastRenderedPageBreak/>
        <w:t xml:space="preserve">در این تحقیق استفاده از تکنیک </w:t>
      </w:r>
      <w:r>
        <w:rPr>
          <w:sz w:val="26"/>
          <w:szCs w:val="26"/>
        </w:rPr>
        <w:t>Gamification</w:t>
      </w:r>
      <w:r>
        <w:rPr>
          <w:rFonts w:hint="cs"/>
          <w:sz w:val="26"/>
          <w:szCs w:val="26"/>
          <w:rtl/>
        </w:rPr>
        <w:t xml:space="preserve"> برای حل مشکلات مشخص شده در یادگیری زبان برنامه نویسی ارائه شده است.</w:t>
      </w:r>
    </w:p>
    <w:p w:rsidR="009505BD" w:rsidRDefault="009505BD" w:rsidP="009505BD">
      <w:pPr>
        <w:bidi/>
        <w:rPr>
          <w:sz w:val="26"/>
          <w:szCs w:val="26"/>
        </w:rPr>
      </w:pPr>
      <w:r>
        <w:rPr>
          <w:rFonts w:hint="cs"/>
          <w:sz w:val="26"/>
          <w:szCs w:val="26"/>
          <w:rtl/>
        </w:rPr>
        <w:t xml:space="preserve">این مطالعه عمدتاً بر نحوه اعتبارسنجی وب سایت های </w:t>
      </w:r>
      <w:r>
        <w:rPr>
          <w:sz w:val="26"/>
          <w:szCs w:val="26"/>
        </w:rPr>
        <w:t>gamification</w:t>
      </w:r>
      <w:r>
        <w:rPr>
          <w:rFonts w:hint="cs"/>
          <w:sz w:val="26"/>
          <w:szCs w:val="26"/>
          <w:rtl/>
        </w:rPr>
        <w:t xml:space="preserve"> متمرکز شده است. اثربخشی نمونه اولیه </w:t>
      </w:r>
      <w:r>
        <w:rPr>
          <w:sz w:val="26"/>
          <w:szCs w:val="26"/>
        </w:rPr>
        <w:t>gamification</w:t>
      </w:r>
      <w:r>
        <w:rPr>
          <w:rFonts w:hint="cs"/>
          <w:sz w:val="26"/>
          <w:szCs w:val="26"/>
          <w:rtl/>
        </w:rPr>
        <w:t xml:space="preserve"> با استفاده از روش شبه آزمایشی آزمایش می شود. علاوه بر این ، این نمونه اولیه انگیزه دانشجویان را افزایش داده است.</w:t>
      </w:r>
    </w:p>
    <w:p w:rsidR="009505BD" w:rsidRDefault="009505BD" w:rsidP="009505BD">
      <w:pPr>
        <w:bidi/>
        <w:rPr>
          <w:sz w:val="26"/>
          <w:szCs w:val="26"/>
        </w:rPr>
      </w:pPr>
    </w:p>
    <w:p w:rsidR="009505BD" w:rsidRDefault="009505BD" w:rsidP="009505BD">
      <w:pPr>
        <w:bidi/>
        <w:jc w:val="right"/>
        <w:rPr>
          <w:sz w:val="26"/>
          <w:szCs w:val="26"/>
        </w:rPr>
      </w:pPr>
      <w:r>
        <w:rPr>
          <w:sz w:val="26"/>
          <w:szCs w:val="26"/>
        </w:rPr>
        <w:t>3. Characteristics of produced software or presented technique</w:t>
      </w:r>
    </w:p>
    <w:p w:rsidR="009505BD" w:rsidRDefault="009505BD" w:rsidP="009505BD">
      <w:pPr>
        <w:bidi/>
        <w:rPr>
          <w:sz w:val="26"/>
          <w:szCs w:val="26"/>
        </w:rPr>
      </w:pPr>
      <w:r>
        <w:rPr>
          <w:rFonts w:hint="cs"/>
          <w:sz w:val="26"/>
          <w:szCs w:val="26"/>
          <w:rtl/>
        </w:rPr>
        <w:t>ویژگی های نرم افزار تولید شده یا تکنیک ارائه شده</w:t>
      </w:r>
    </w:p>
    <w:p w:rsidR="009505BD" w:rsidRDefault="009505BD" w:rsidP="009505BD">
      <w:pPr>
        <w:bidi/>
        <w:jc w:val="right"/>
        <w:rPr>
          <w:sz w:val="26"/>
          <w:szCs w:val="26"/>
        </w:rPr>
      </w:pPr>
      <w:r>
        <w:rPr>
          <w:sz w:val="26"/>
          <w:szCs w:val="26"/>
        </w:rPr>
        <w:t>The gamification prototype has five attributes:</w:t>
      </w:r>
    </w:p>
    <w:p w:rsidR="009505BD" w:rsidRDefault="009505BD" w:rsidP="00F9024D">
      <w:pPr>
        <w:numPr>
          <w:ilvl w:val="0"/>
          <w:numId w:val="3"/>
        </w:numPr>
        <w:spacing w:after="0"/>
        <w:rPr>
          <w:color w:val="000000"/>
          <w:sz w:val="26"/>
          <w:szCs w:val="26"/>
        </w:rPr>
      </w:pPr>
      <w:r>
        <w:rPr>
          <w:color w:val="000000"/>
          <w:sz w:val="26"/>
          <w:szCs w:val="26"/>
        </w:rPr>
        <w:t>Stages: is distributed based on elements in the syllabus of fundamental programming</w:t>
      </w:r>
    </w:p>
    <w:p w:rsidR="009505BD" w:rsidRDefault="009505BD" w:rsidP="00F9024D">
      <w:pPr>
        <w:numPr>
          <w:ilvl w:val="0"/>
          <w:numId w:val="3"/>
        </w:numPr>
        <w:spacing w:after="0"/>
        <w:rPr>
          <w:color w:val="000000"/>
          <w:sz w:val="26"/>
          <w:szCs w:val="26"/>
        </w:rPr>
      </w:pPr>
      <w:r>
        <w:rPr>
          <w:color w:val="000000"/>
          <w:sz w:val="26"/>
          <w:szCs w:val="26"/>
        </w:rPr>
        <w:t>Levels:</w:t>
      </w:r>
      <w:r>
        <w:rPr>
          <w:color w:val="000000"/>
        </w:rPr>
        <w:t xml:space="preserve"> </w:t>
      </w:r>
      <w:r>
        <w:rPr>
          <w:color w:val="000000"/>
          <w:sz w:val="26"/>
          <w:szCs w:val="26"/>
        </w:rPr>
        <w:t>This attribute has four elements for each concept or sub-concept, including a concept level,</w:t>
      </w:r>
      <w:r>
        <w:rPr>
          <w:color w:val="000000"/>
        </w:rPr>
        <w:t xml:space="preserve"> </w:t>
      </w:r>
      <w:r>
        <w:rPr>
          <w:color w:val="000000"/>
          <w:sz w:val="26"/>
          <w:szCs w:val="26"/>
        </w:rPr>
        <w:t>an explanation level,</w:t>
      </w:r>
      <w:r>
        <w:rPr>
          <w:color w:val="000000"/>
        </w:rPr>
        <w:t xml:space="preserve"> </w:t>
      </w:r>
      <w:r>
        <w:rPr>
          <w:color w:val="000000"/>
          <w:sz w:val="26"/>
          <w:szCs w:val="26"/>
        </w:rPr>
        <w:t>an exercise level, an assessment level</w:t>
      </w:r>
    </w:p>
    <w:p w:rsidR="009505BD" w:rsidRDefault="009505BD" w:rsidP="00F9024D">
      <w:pPr>
        <w:numPr>
          <w:ilvl w:val="0"/>
          <w:numId w:val="3"/>
        </w:numPr>
        <w:spacing w:after="0"/>
        <w:rPr>
          <w:color w:val="000000"/>
          <w:sz w:val="26"/>
          <w:szCs w:val="26"/>
        </w:rPr>
      </w:pPr>
      <w:r>
        <w:rPr>
          <w:color w:val="000000"/>
          <w:sz w:val="26"/>
          <w:szCs w:val="26"/>
        </w:rPr>
        <w:t>Time: The third attribute has an element called the scoring system, which calculates the total points for all the questions.</w:t>
      </w:r>
    </w:p>
    <w:p w:rsidR="009505BD" w:rsidRDefault="009505BD" w:rsidP="00F9024D">
      <w:pPr>
        <w:numPr>
          <w:ilvl w:val="0"/>
          <w:numId w:val="3"/>
        </w:numPr>
        <w:spacing w:after="0"/>
        <w:rPr>
          <w:color w:val="000000"/>
          <w:sz w:val="26"/>
          <w:szCs w:val="26"/>
        </w:rPr>
      </w:pPr>
      <w:r>
        <w:rPr>
          <w:color w:val="000000"/>
          <w:sz w:val="26"/>
          <w:szCs w:val="26"/>
        </w:rPr>
        <w:t>Display: Based on the total points accumulated (from the previous attribute), each student in the display step will obtain a Badge based on the total points and rank, to be displayed on the Leaderboard. The Top 10 also appears on the dashboard to show all the points scored for each concept.</w:t>
      </w:r>
    </w:p>
    <w:p w:rsidR="009505BD" w:rsidRDefault="009505BD" w:rsidP="00F9024D">
      <w:pPr>
        <w:numPr>
          <w:ilvl w:val="0"/>
          <w:numId w:val="3"/>
        </w:numPr>
        <w:rPr>
          <w:color w:val="000000"/>
          <w:sz w:val="26"/>
          <w:szCs w:val="26"/>
        </w:rPr>
      </w:pPr>
      <w:r>
        <w:rPr>
          <w:color w:val="000000"/>
          <w:sz w:val="26"/>
          <w:szCs w:val="26"/>
        </w:rPr>
        <w:t>Reporting: shows a report for the total learning progress of each student, and describes whether the student will proceed to the next level, or stage whilst also presenting the student’s learning progress in the form of a graphical diagram.</w:t>
      </w:r>
    </w:p>
    <w:p w:rsidR="009505BD" w:rsidRDefault="009505BD" w:rsidP="009505BD">
      <w:pPr>
        <w:rPr>
          <w:sz w:val="26"/>
          <w:szCs w:val="26"/>
        </w:rPr>
      </w:pPr>
    </w:p>
    <w:p w:rsidR="009505BD" w:rsidRDefault="009505BD" w:rsidP="009505BD">
      <w:pPr>
        <w:bidi/>
        <w:rPr>
          <w:sz w:val="26"/>
          <w:szCs w:val="26"/>
        </w:rPr>
      </w:pPr>
      <w:r>
        <w:rPr>
          <w:rFonts w:hint="cs"/>
          <w:sz w:val="26"/>
          <w:szCs w:val="26"/>
          <w:rtl/>
        </w:rPr>
        <w:t xml:space="preserve">این نمونه اولیه </w:t>
      </w:r>
      <w:r>
        <w:rPr>
          <w:sz w:val="26"/>
          <w:szCs w:val="26"/>
        </w:rPr>
        <w:t>gamification</w:t>
      </w:r>
      <w:r>
        <w:rPr>
          <w:rFonts w:hint="cs"/>
          <w:sz w:val="26"/>
          <w:szCs w:val="26"/>
          <w:rtl/>
        </w:rPr>
        <w:t xml:space="preserve"> دارای پنج ویژگی است:</w:t>
      </w:r>
    </w:p>
    <w:p w:rsidR="009505BD" w:rsidRDefault="009505BD" w:rsidP="009505BD">
      <w:pPr>
        <w:bidi/>
        <w:rPr>
          <w:sz w:val="26"/>
          <w:szCs w:val="26"/>
        </w:rPr>
      </w:pPr>
      <w:r>
        <w:rPr>
          <w:rFonts w:hint="cs"/>
          <w:sz w:val="26"/>
          <w:szCs w:val="26"/>
          <w:rtl/>
        </w:rPr>
        <w:lastRenderedPageBreak/>
        <w:t>مراحل: بر اساس عناصر موجود در برنامه درسی برنامه نویسی اساسی توزیع می شود</w:t>
      </w:r>
    </w:p>
    <w:p w:rsidR="009505BD" w:rsidRDefault="009505BD" w:rsidP="009505BD">
      <w:pPr>
        <w:bidi/>
        <w:rPr>
          <w:sz w:val="26"/>
          <w:szCs w:val="26"/>
        </w:rPr>
      </w:pPr>
      <w:r>
        <w:rPr>
          <w:rFonts w:hint="cs"/>
          <w:sz w:val="26"/>
          <w:szCs w:val="26"/>
          <w:rtl/>
        </w:rPr>
        <w:t>سطوح: این ویژگی برای هر مفهوم یا زیر مفهوم دارای چهار عنصر است که شامل یک سطح مفهوم ، یک سطح توضیح ، یک سطح تمرین ، یک سطح ارزیابی است</w:t>
      </w:r>
    </w:p>
    <w:p w:rsidR="009505BD" w:rsidRDefault="009505BD" w:rsidP="009505BD">
      <w:pPr>
        <w:bidi/>
        <w:rPr>
          <w:sz w:val="26"/>
          <w:szCs w:val="26"/>
        </w:rPr>
      </w:pPr>
      <w:r>
        <w:rPr>
          <w:rFonts w:hint="cs"/>
          <w:sz w:val="26"/>
          <w:szCs w:val="26"/>
          <w:rtl/>
        </w:rPr>
        <w:t>زمان: ویژگی سوم عنصری به نام سیستم امتیاز دهی دارد که کل امتیازات را برای همه سؤالات محاسبه می کند.</w:t>
      </w:r>
    </w:p>
    <w:p w:rsidR="009505BD" w:rsidRDefault="009505BD" w:rsidP="009505BD">
      <w:pPr>
        <w:bidi/>
        <w:rPr>
          <w:sz w:val="26"/>
          <w:szCs w:val="26"/>
        </w:rPr>
      </w:pPr>
      <w:r>
        <w:rPr>
          <w:rFonts w:hint="cs"/>
          <w:sz w:val="26"/>
          <w:szCs w:val="26"/>
          <w:rtl/>
        </w:rPr>
        <w:t xml:space="preserve">نمایش: براساس کل امتیازات جمع شده (از ویژگی قبلی) ، هر دانشجو در مرحله نمایش ، نشانگر را بر اساس کل امتیازات و رتبه ها بدست می آورد که در </w:t>
      </w:r>
      <w:r>
        <w:rPr>
          <w:sz w:val="26"/>
          <w:szCs w:val="26"/>
        </w:rPr>
        <w:t>Leaderboard</w:t>
      </w:r>
      <w:r>
        <w:rPr>
          <w:rFonts w:hint="cs"/>
          <w:sz w:val="26"/>
          <w:szCs w:val="26"/>
          <w:rtl/>
        </w:rPr>
        <w:t xml:space="preserve"> نمایش داده می شود. </w:t>
      </w:r>
      <w:r>
        <w:rPr>
          <w:sz w:val="26"/>
          <w:szCs w:val="26"/>
        </w:rPr>
        <w:t>Top</w:t>
      </w:r>
      <w:r>
        <w:rPr>
          <w:rFonts w:hint="cs"/>
          <w:sz w:val="26"/>
          <w:szCs w:val="26"/>
          <w:rtl/>
        </w:rPr>
        <w:t xml:space="preserve"> </w:t>
      </w:r>
      <w:proofErr w:type="gramStart"/>
      <w:r>
        <w:rPr>
          <w:rFonts w:hint="cs"/>
          <w:sz w:val="26"/>
          <w:szCs w:val="26"/>
          <w:rtl/>
        </w:rPr>
        <w:t>10 همچنین</w:t>
      </w:r>
      <w:proofErr w:type="gramEnd"/>
      <w:r>
        <w:rPr>
          <w:rFonts w:hint="cs"/>
          <w:sz w:val="26"/>
          <w:szCs w:val="26"/>
          <w:rtl/>
        </w:rPr>
        <w:t xml:space="preserve"> در داشبورد ظاهر می شود تا تمام امتیازات کسب شده برای هر مفهوم را نشان دهد.</w:t>
      </w:r>
    </w:p>
    <w:p w:rsidR="009505BD" w:rsidRDefault="009505BD" w:rsidP="009505BD">
      <w:pPr>
        <w:bidi/>
        <w:rPr>
          <w:sz w:val="26"/>
          <w:szCs w:val="26"/>
        </w:rPr>
      </w:pPr>
      <w:r>
        <w:rPr>
          <w:rFonts w:hint="cs"/>
          <w:sz w:val="26"/>
          <w:szCs w:val="26"/>
          <w:rtl/>
        </w:rPr>
        <w:t>گزارشگری: گزارشی را برای پیشرفت کلی یادگیری هر دانشجو نشان می دهد ، و توضیح می دهد که آیا دانشجو به سطح یا مرحله بعدی ادامه خواهد داد، ضمن اینکه پیشرفت یادگیری دانشجو را نیز در قالب نمودار گرافیکی ارائه می دهد.</w:t>
      </w:r>
    </w:p>
    <w:p w:rsidR="009505BD" w:rsidRDefault="009505BD" w:rsidP="009505BD">
      <w:pPr>
        <w:bidi/>
        <w:rPr>
          <w:sz w:val="26"/>
          <w:szCs w:val="26"/>
        </w:rPr>
      </w:pPr>
    </w:p>
    <w:p w:rsidR="009505BD" w:rsidRDefault="009505BD" w:rsidP="009505BD">
      <w:pPr>
        <w:bidi/>
        <w:jc w:val="right"/>
        <w:rPr>
          <w:sz w:val="26"/>
          <w:szCs w:val="26"/>
        </w:rPr>
      </w:pPr>
      <w:r>
        <w:rPr>
          <w:sz w:val="26"/>
          <w:szCs w:val="26"/>
        </w:rPr>
        <w:t>4. Accuracy and assessment</w:t>
      </w:r>
    </w:p>
    <w:p w:rsidR="009505BD" w:rsidRDefault="009505BD" w:rsidP="009505BD">
      <w:pPr>
        <w:bidi/>
        <w:rPr>
          <w:sz w:val="26"/>
          <w:szCs w:val="26"/>
        </w:rPr>
      </w:pPr>
      <w:r>
        <w:rPr>
          <w:rFonts w:hint="cs"/>
          <w:sz w:val="26"/>
          <w:szCs w:val="26"/>
          <w:rtl/>
        </w:rPr>
        <w:t>ارزیابی</w:t>
      </w:r>
    </w:p>
    <w:p w:rsidR="009505BD" w:rsidRDefault="009505BD" w:rsidP="009505BD">
      <w:pPr>
        <w:bidi/>
        <w:jc w:val="right"/>
        <w:rPr>
          <w:sz w:val="26"/>
          <w:szCs w:val="26"/>
        </w:rPr>
      </w:pPr>
      <w:r>
        <w:rPr>
          <w:sz w:val="26"/>
          <w:szCs w:val="26"/>
        </w:rPr>
        <w:t xml:space="preserve">A quasi-experimental method </w:t>
      </w:r>
      <w:proofErr w:type="gramStart"/>
      <w:r>
        <w:rPr>
          <w:sz w:val="26"/>
          <w:szCs w:val="26"/>
        </w:rPr>
        <w:t>was used</w:t>
      </w:r>
      <w:proofErr w:type="gramEnd"/>
      <w:r>
        <w:rPr>
          <w:sz w:val="26"/>
          <w:szCs w:val="26"/>
        </w:rPr>
        <w:t xml:space="preserve"> to evaluate the effectiveness of gamification prototype. This study </w:t>
      </w:r>
      <w:proofErr w:type="gramStart"/>
      <w:r>
        <w:rPr>
          <w:sz w:val="26"/>
          <w:szCs w:val="26"/>
        </w:rPr>
        <w:t>was divided</w:t>
      </w:r>
      <w:proofErr w:type="gramEnd"/>
      <w:r>
        <w:rPr>
          <w:sz w:val="26"/>
          <w:szCs w:val="26"/>
        </w:rPr>
        <w:t xml:space="preserve"> into three stages: pre-test, treatment session, and post-test. In the first stage, a pre-test </w:t>
      </w:r>
      <w:proofErr w:type="gramStart"/>
      <w:r>
        <w:rPr>
          <w:sz w:val="26"/>
          <w:szCs w:val="26"/>
        </w:rPr>
        <w:t>was administered</w:t>
      </w:r>
      <w:proofErr w:type="gramEnd"/>
      <w:r>
        <w:rPr>
          <w:sz w:val="26"/>
          <w:szCs w:val="26"/>
        </w:rPr>
        <w:t xml:space="preserve"> to all groups. All samples had to undergo the pre-test to ascertain their previous knowledge of the programming language concepts. The objective of this stage was to accumulate, and assess students’ scores. The second stage involved the treatment session where </w:t>
      </w:r>
      <w:proofErr w:type="gramStart"/>
      <w:r>
        <w:rPr>
          <w:sz w:val="26"/>
          <w:szCs w:val="26"/>
        </w:rPr>
        <w:t>all groups were taught conventionally by lecturers in the classroom</w:t>
      </w:r>
      <w:proofErr w:type="gramEnd"/>
      <w:r>
        <w:rPr>
          <w:sz w:val="26"/>
          <w:szCs w:val="26"/>
        </w:rPr>
        <w:t xml:space="preserve">. Meanwhile, the experimental group continued learning using gamification web site while the control groups learned using conventional method. Finally, in the third stage all samples </w:t>
      </w:r>
      <w:proofErr w:type="gramStart"/>
      <w:r>
        <w:rPr>
          <w:sz w:val="26"/>
          <w:szCs w:val="26"/>
        </w:rPr>
        <w:t>were given</w:t>
      </w:r>
      <w:proofErr w:type="gramEnd"/>
      <w:r>
        <w:rPr>
          <w:sz w:val="26"/>
          <w:szCs w:val="26"/>
        </w:rPr>
        <w:t xml:space="preserve"> the post-test. The objective of this post-test is to measure the students’ knowledge of the programming language knowledge after the treatment session by the score they obtained. Five lecturers were involved in evaluating the students’ test.</w:t>
      </w:r>
    </w:p>
    <w:p w:rsidR="009505BD" w:rsidRDefault="009505BD" w:rsidP="009505BD">
      <w:pPr>
        <w:bidi/>
        <w:jc w:val="right"/>
        <w:rPr>
          <w:sz w:val="26"/>
          <w:szCs w:val="26"/>
        </w:rPr>
      </w:pPr>
      <w:r>
        <w:rPr>
          <w:sz w:val="26"/>
          <w:szCs w:val="26"/>
        </w:rPr>
        <w:lastRenderedPageBreak/>
        <w:t>This section discusses the findings regarding the motivation evaluation. The purpose of the evaluation was to measure students’ level of motivation before, and after using the Gamification website. The purpose of the paired t-test was to see whether there is a significant difference between the pre-test and post-test scores of motivation.</w:t>
      </w:r>
    </w:p>
    <w:p w:rsidR="009505BD" w:rsidRDefault="009505BD" w:rsidP="009505BD">
      <w:pPr>
        <w:bidi/>
        <w:jc w:val="right"/>
        <w:rPr>
          <w:sz w:val="26"/>
          <w:szCs w:val="26"/>
        </w:rPr>
      </w:pPr>
      <w:r>
        <w:rPr>
          <w:sz w:val="26"/>
          <w:szCs w:val="26"/>
        </w:rPr>
        <w:t xml:space="preserve">The paired-t test showed that there is a significant difference in the scores for pre-test and post-test conditions for the experimental group. This means that there is a significant change in motivational gain for participants in the experimental group, who </w:t>
      </w:r>
      <w:proofErr w:type="gramStart"/>
      <w:r>
        <w:rPr>
          <w:sz w:val="26"/>
          <w:szCs w:val="26"/>
        </w:rPr>
        <w:t>were taught</w:t>
      </w:r>
      <w:proofErr w:type="gramEnd"/>
      <w:r>
        <w:rPr>
          <w:sz w:val="26"/>
          <w:szCs w:val="26"/>
        </w:rPr>
        <w:t xml:space="preserve"> using the conventional teaching method, and the Gamification application.</w:t>
      </w:r>
    </w:p>
    <w:p w:rsidR="009505BD" w:rsidRDefault="009505BD" w:rsidP="009505BD">
      <w:pPr>
        <w:bidi/>
        <w:rPr>
          <w:sz w:val="26"/>
          <w:szCs w:val="26"/>
        </w:rPr>
      </w:pPr>
      <w:r>
        <w:rPr>
          <w:rFonts w:hint="cs"/>
          <w:sz w:val="26"/>
          <w:szCs w:val="26"/>
          <w:rtl/>
        </w:rPr>
        <w:t xml:space="preserve">از روش شبه آزمایشی برای ارزیابی اثربخشی نمونه اولیه </w:t>
      </w:r>
      <w:r>
        <w:rPr>
          <w:sz w:val="26"/>
          <w:szCs w:val="26"/>
        </w:rPr>
        <w:t>gamification</w:t>
      </w:r>
      <w:r>
        <w:rPr>
          <w:rFonts w:hint="cs"/>
          <w:sz w:val="26"/>
          <w:szCs w:val="26"/>
          <w:rtl/>
        </w:rPr>
        <w:t xml:space="preserve"> استفاده شد. این مطالعه به سه مرحله قبل ، آزمون ، جلسه درمانی و پس آزمون تقسیم شده است. در مرحله اول ، پیش آزمون برای همه گروه ها اجرا شد. تمام نمونه ها برای پی بردن به دانش قبلی خود در مورد مفاهیم زبان برنامه نویسی ، باید آن را انجام می دادند. هدف از این مرحله جمع آوری و ارزیابی نمرات دانش آموزان بود. مرحله دوم شامل جلسه درمانی بود که در آن کلیه گروهها بطور معمول توسط استادان کلاس درس تدریس می شدند. در همین حال ، گروه آزمایش با استفاده از وب سایت </w:t>
      </w:r>
      <w:r>
        <w:rPr>
          <w:sz w:val="26"/>
          <w:szCs w:val="26"/>
        </w:rPr>
        <w:t>gamification</w:t>
      </w:r>
      <w:r>
        <w:rPr>
          <w:rFonts w:hint="cs"/>
          <w:sz w:val="26"/>
          <w:szCs w:val="26"/>
          <w:rtl/>
        </w:rPr>
        <w:t xml:space="preserve"> در حالی که گروه های کنترل با استفاده از روش متعارف یاد گرفته بودند ، یادگیری را ادامه داد. سرانجام ، در مرحله سوم به کلیه نمونه ها پس آزمون داده شد. هدف از این پس آزمون ، سنجش دانش دانشجویان از دانش زبان برنامه نویسی پس از جلسه درمانی با نمره ای است که به دست آمده است. پنج استاد در ارزیابی آزمون دانشجویان شرکت داشتند.</w:t>
      </w:r>
    </w:p>
    <w:p w:rsidR="009505BD" w:rsidRDefault="009505BD" w:rsidP="009505BD">
      <w:pPr>
        <w:bidi/>
        <w:rPr>
          <w:sz w:val="26"/>
          <w:szCs w:val="26"/>
        </w:rPr>
      </w:pPr>
      <w:r>
        <w:rPr>
          <w:rFonts w:hint="cs"/>
          <w:sz w:val="26"/>
          <w:szCs w:val="26"/>
          <w:rtl/>
        </w:rPr>
        <w:t xml:space="preserve">در این بخش به یافته‌های مربوط به ارزیابی انگیزش پرداخته شده است. هدف از این ارزیابی اندازه گیری میزان انگیزه دانشجویان قبل و بعد از استفاده از وب سایت </w:t>
      </w:r>
      <w:r>
        <w:rPr>
          <w:sz w:val="26"/>
          <w:szCs w:val="26"/>
        </w:rPr>
        <w:t>Gamification</w:t>
      </w:r>
      <w:r>
        <w:rPr>
          <w:rFonts w:hint="cs"/>
          <w:sz w:val="26"/>
          <w:szCs w:val="26"/>
          <w:rtl/>
        </w:rPr>
        <w:t xml:space="preserve"> بود. هدف از آزمونِ </w:t>
      </w:r>
      <w:r>
        <w:rPr>
          <w:sz w:val="26"/>
          <w:szCs w:val="26"/>
        </w:rPr>
        <w:t>t</w:t>
      </w:r>
      <w:r>
        <w:rPr>
          <w:rFonts w:hint="cs"/>
          <w:sz w:val="26"/>
          <w:szCs w:val="26"/>
          <w:rtl/>
        </w:rPr>
        <w:t xml:space="preserve"> زوجی این بود که ببینیم بین نمره انگیزه پیش و پس از آزمون، تفاوت معناداری وجود دارد یا خیر.</w:t>
      </w:r>
    </w:p>
    <w:p w:rsidR="009505BD" w:rsidRDefault="009505BD" w:rsidP="009505BD">
      <w:pPr>
        <w:bidi/>
        <w:rPr>
          <w:sz w:val="26"/>
          <w:szCs w:val="26"/>
        </w:rPr>
      </w:pPr>
      <w:r>
        <w:rPr>
          <w:rFonts w:hint="cs"/>
          <w:sz w:val="26"/>
          <w:szCs w:val="26"/>
          <w:rtl/>
        </w:rPr>
        <w:t xml:space="preserve">آزمون </w:t>
      </w:r>
      <w:r>
        <w:rPr>
          <w:sz w:val="26"/>
          <w:szCs w:val="26"/>
        </w:rPr>
        <w:t>t</w:t>
      </w:r>
      <w:r>
        <w:rPr>
          <w:rFonts w:hint="cs"/>
          <w:sz w:val="26"/>
          <w:szCs w:val="26"/>
          <w:rtl/>
        </w:rPr>
        <w:t xml:space="preserve"> زوجی نشان داد که از نظر نمرات شرایط پیش آزمون و پس آزمون برای گروه مورد آزمایش تفاوت معناداری وجود دارد. این بدان معنی است که در شرکت کنندگان در گروه آزمایشی که با استفاده از روش تدریس مرسوم و برنامه </w:t>
      </w:r>
      <w:r>
        <w:rPr>
          <w:sz w:val="26"/>
          <w:szCs w:val="26"/>
        </w:rPr>
        <w:t>Gamification</w:t>
      </w:r>
      <w:r>
        <w:rPr>
          <w:rFonts w:hint="cs"/>
          <w:sz w:val="26"/>
          <w:szCs w:val="26"/>
          <w:rtl/>
        </w:rPr>
        <w:t xml:space="preserve"> تدریس می شوند ، تغییر قابل توجهی در افزایش انگیزش ایجاد می شود.</w:t>
      </w:r>
    </w:p>
    <w:p w:rsidR="009505BD" w:rsidRDefault="009505BD" w:rsidP="009505BD">
      <w:pPr>
        <w:bidi/>
        <w:rPr>
          <w:sz w:val="26"/>
          <w:szCs w:val="26"/>
        </w:rPr>
      </w:pPr>
    </w:p>
    <w:p w:rsidR="009505BD" w:rsidRDefault="009505BD" w:rsidP="009505BD">
      <w:pPr>
        <w:rPr>
          <w:sz w:val="26"/>
          <w:szCs w:val="26"/>
        </w:rPr>
      </w:pPr>
    </w:p>
    <w:p w:rsidR="009505BD" w:rsidRDefault="009505BD" w:rsidP="009505BD">
      <w:pPr>
        <w:bidi/>
        <w:jc w:val="right"/>
        <w:rPr>
          <w:sz w:val="26"/>
          <w:szCs w:val="26"/>
        </w:rPr>
      </w:pPr>
      <w:r>
        <w:rPr>
          <w:sz w:val="26"/>
          <w:szCs w:val="26"/>
        </w:rPr>
        <w:lastRenderedPageBreak/>
        <w:t>5. Results</w:t>
      </w:r>
    </w:p>
    <w:p w:rsidR="009505BD" w:rsidRDefault="009505BD" w:rsidP="009505BD">
      <w:pPr>
        <w:bidi/>
        <w:rPr>
          <w:sz w:val="26"/>
          <w:szCs w:val="26"/>
        </w:rPr>
      </w:pPr>
      <w:r>
        <w:rPr>
          <w:rFonts w:hint="cs"/>
          <w:sz w:val="26"/>
          <w:szCs w:val="26"/>
          <w:rtl/>
        </w:rPr>
        <w:t>نتیجه</w:t>
      </w:r>
    </w:p>
    <w:p w:rsidR="009505BD" w:rsidRDefault="009505BD" w:rsidP="009505BD">
      <w:pPr>
        <w:bidi/>
        <w:jc w:val="right"/>
        <w:rPr>
          <w:sz w:val="26"/>
          <w:szCs w:val="26"/>
        </w:rPr>
      </w:pPr>
      <w:r>
        <w:rPr>
          <w:sz w:val="26"/>
          <w:szCs w:val="26"/>
        </w:rPr>
        <w:t>Our observation shows that the participants from the Experimental group were enthusiastic about using the Gamification website. This group did not stop using the Gami-PL, and instead continued until the end. In this group, 76.67% of the participants tried to use the website until the end, and 60% tried to use the website again in order to reduce the time they needed to answer the questions</w:t>
      </w:r>
    </w:p>
    <w:p w:rsidR="009505BD" w:rsidRDefault="009505BD" w:rsidP="009505BD">
      <w:pPr>
        <w:bidi/>
        <w:jc w:val="right"/>
        <w:rPr>
          <w:sz w:val="26"/>
          <w:szCs w:val="26"/>
        </w:rPr>
      </w:pPr>
      <w:proofErr w:type="gramStart"/>
      <w:r>
        <w:rPr>
          <w:sz w:val="26"/>
          <w:szCs w:val="26"/>
        </w:rPr>
        <w:t>Based on the findings, the Gami-PL is effective, and could help increase students’ achievement in learning a programming language.</w:t>
      </w:r>
      <w:proofErr w:type="gramEnd"/>
      <w:r>
        <w:rPr>
          <w:sz w:val="26"/>
          <w:szCs w:val="26"/>
        </w:rPr>
        <w:t xml:space="preserve"> It can be used to address their lack of interest in </w:t>
      </w:r>
      <w:proofErr w:type="gramStart"/>
      <w:r>
        <w:rPr>
          <w:sz w:val="26"/>
          <w:szCs w:val="26"/>
        </w:rPr>
        <w:t>learning  the</w:t>
      </w:r>
      <w:proofErr w:type="gramEnd"/>
      <w:r>
        <w:rPr>
          <w:sz w:val="26"/>
          <w:szCs w:val="26"/>
        </w:rPr>
        <w:t xml:space="preserve"> programming language subject, which has contributed to low marks, as stated in previous works</w:t>
      </w:r>
    </w:p>
    <w:p w:rsidR="009505BD" w:rsidRDefault="009505BD" w:rsidP="009505BD">
      <w:pPr>
        <w:bidi/>
        <w:jc w:val="right"/>
        <w:rPr>
          <w:sz w:val="26"/>
          <w:szCs w:val="26"/>
        </w:rPr>
      </w:pPr>
      <w:proofErr w:type="gramStart"/>
      <w:r>
        <w:rPr>
          <w:sz w:val="26"/>
          <w:szCs w:val="26"/>
        </w:rPr>
        <w:t>the</w:t>
      </w:r>
      <w:proofErr w:type="gramEnd"/>
      <w:r>
        <w:rPr>
          <w:sz w:val="26"/>
          <w:szCs w:val="26"/>
        </w:rPr>
        <w:t xml:space="preserve"> Gami-PLcan increases user interest in learning a programming language. Additionally, for the finding regarding motivation, the Gami-PL does indeed motivate students, and could be used as an effective learning environment tool together with conventional teaching methods for learning a programming language subject to motivate students. Moreover, this finding is similar to results of previous works.</w:t>
      </w:r>
    </w:p>
    <w:p w:rsidR="009505BD" w:rsidRDefault="009505BD" w:rsidP="009505BD">
      <w:pPr>
        <w:bidi/>
        <w:rPr>
          <w:sz w:val="26"/>
          <w:szCs w:val="26"/>
        </w:rPr>
      </w:pPr>
      <w:r>
        <w:rPr>
          <w:rFonts w:hint="cs"/>
          <w:sz w:val="26"/>
          <w:szCs w:val="26"/>
          <w:rtl/>
        </w:rPr>
        <w:t xml:space="preserve">مشاهدات ما نشان می دهد که شرکت کنندگان از گروه آزمایشی مشتاق استفاده از وب سایت </w:t>
      </w:r>
      <w:r>
        <w:rPr>
          <w:sz w:val="26"/>
          <w:szCs w:val="26"/>
        </w:rPr>
        <w:t>Gamification</w:t>
      </w:r>
      <w:r>
        <w:rPr>
          <w:rFonts w:hint="cs"/>
          <w:sz w:val="26"/>
          <w:szCs w:val="26"/>
          <w:rtl/>
        </w:rPr>
        <w:t xml:space="preserve"> بودند. این گروه استفاده از </w:t>
      </w:r>
      <w:r>
        <w:rPr>
          <w:sz w:val="26"/>
          <w:szCs w:val="26"/>
        </w:rPr>
        <w:t>Gami-PL</w:t>
      </w:r>
      <w:r>
        <w:rPr>
          <w:rFonts w:hint="cs"/>
          <w:sz w:val="26"/>
          <w:szCs w:val="26"/>
          <w:rtl/>
        </w:rPr>
        <w:t xml:space="preserve"> را متوقف نکرد و در عوض تا پایان ادامه داد. در این گروه 76.67٪ از شرکت کنندگان سعی کردند تا انتها از وب سایت استفاده کنند و 60٪ سعی کردند مجددا از وب سایت استفاده کنند تا زمان لازم برای پاسخ به سوالات کاهش یابد.</w:t>
      </w:r>
    </w:p>
    <w:p w:rsidR="009505BD" w:rsidRDefault="009505BD" w:rsidP="009505BD">
      <w:pPr>
        <w:bidi/>
        <w:rPr>
          <w:sz w:val="26"/>
          <w:szCs w:val="26"/>
        </w:rPr>
      </w:pPr>
      <w:r>
        <w:rPr>
          <w:rFonts w:hint="cs"/>
          <w:sz w:val="26"/>
          <w:szCs w:val="26"/>
          <w:rtl/>
        </w:rPr>
        <w:t xml:space="preserve">براساس یافته ها ، </w:t>
      </w:r>
      <w:r>
        <w:rPr>
          <w:sz w:val="26"/>
          <w:szCs w:val="26"/>
        </w:rPr>
        <w:t>Gami-PL</w:t>
      </w:r>
      <w:r>
        <w:rPr>
          <w:rFonts w:hint="cs"/>
          <w:sz w:val="26"/>
          <w:szCs w:val="26"/>
          <w:rtl/>
        </w:rPr>
        <w:t xml:space="preserve"> مؤثر است و می تواند به پیشرفت دانش آموزان در یادگیری یک زبان برنامه نویسی کمک کند. این می تواند برای رفع عدم علاقه آنها به یادگیری موضوع زبان برنامه نویسی ، که در نمرات کم نقش داشته است ، مورد استفاده قرار گیرد ، همانطور که در کارهای قبلی بیان شد</w:t>
      </w:r>
    </w:p>
    <w:p w:rsidR="009505BD" w:rsidRDefault="009505BD" w:rsidP="009505BD">
      <w:pPr>
        <w:bidi/>
        <w:rPr>
          <w:sz w:val="26"/>
          <w:szCs w:val="26"/>
        </w:rPr>
      </w:pPr>
      <w:r>
        <w:rPr>
          <w:sz w:val="26"/>
          <w:szCs w:val="26"/>
        </w:rPr>
        <w:t>Gami-PLcan</w:t>
      </w:r>
      <w:r>
        <w:rPr>
          <w:rFonts w:hint="cs"/>
          <w:sz w:val="26"/>
          <w:szCs w:val="26"/>
          <w:rtl/>
        </w:rPr>
        <w:t xml:space="preserve"> علاقه کاربر به یادگیری یک زبان برنامه نویسی را افزایش می دهد. علاوه بر این ، برای یافتن در مورد انگیزه ، </w:t>
      </w:r>
      <w:r>
        <w:rPr>
          <w:sz w:val="26"/>
          <w:szCs w:val="26"/>
        </w:rPr>
        <w:t>Gami-PL</w:t>
      </w:r>
      <w:r>
        <w:rPr>
          <w:rFonts w:hint="cs"/>
          <w:sz w:val="26"/>
          <w:szCs w:val="26"/>
          <w:rtl/>
        </w:rPr>
        <w:t xml:space="preserve"> در واقع باعث ایجاد انگیزه در دانش آموزان می شود و می تواند به عنوان یک ابزار مؤثر </w:t>
      </w:r>
      <w:r>
        <w:rPr>
          <w:rFonts w:hint="cs"/>
          <w:sz w:val="26"/>
          <w:szCs w:val="26"/>
          <w:rtl/>
        </w:rPr>
        <w:lastRenderedPageBreak/>
        <w:t>در محیط یادگیری به همراه روش های تدریس مرسوم برای یادگیری یک زبان برنامه نویسی برای ایجاد انگیزه در دانشجویان استفاده شود. علاوه بر این ، این یافته مشابه نتایج آثار قبلی است.</w:t>
      </w:r>
    </w:p>
    <w:p w:rsidR="009505BD" w:rsidRDefault="009505BD" w:rsidP="009505BD">
      <w:pPr>
        <w:bidi/>
        <w:rPr>
          <w:sz w:val="26"/>
          <w:szCs w:val="26"/>
        </w:rPr>
      </w:pPr>
    </w:p>
    <w:p w:rsidR="009505BD" w:rsidRDefault="009505BD" w:rsidP="009505BD">
      <w:pPr>
        <w:bidi/>
        <w:jc w:val="right"/>
        <w:rPr>
          <w:sz w:val="26"/>
          <w:szCs w:val="26"/>
        </w:rPr>
      </w:pPr>
    </w:p>
    <w:p w:rsidR="009505BD" w:rsidRDefault="009505BD" w:rsidP="009505BD">
      <w:pPr>
        <w:bidi/>
        <w:jc w:val="right"/>
        <w:rPr>
          <w:sz w:val="26"/>
          <w:szCs w:val="26"/>
        </w:rPr>
      </w:pPr>
    </w:p>
    <w:p w:rsidR="009505BD" w:rsidRDefault="009505BD" w:rsidP="009505BD">
      <w:pPr>
        <w:bidi/>
        <w:jc w:val="right"/>
        <w:rPr>
          <w:sz w:val="26"/>
          <w:szCs w:val="26"/>
        </w:rPr>
      </w:pPr>
    </w:p>
    <w:p w:rsidR="009505BD" w:rsidRDefault="009505BD" w:rsidP="009505BD">
      <w:pPr>
        <w:bidi/>
        <w:jc w:val="right"/>
        <w:rPr>
          <w:sz w:val="26"/>
          <w:szCs w:val="26"/>
        </w:rPr>
      </w:pPr>
    </w:p>
    <w:p w:rsidR="009505BD" w:rsidRDefault="009505BD" w:rsidP="009505BD">
      <w:pPr>
        <w:bidi/>
        <w:jc w:val="center"/>
        <w:rPr>
          <w:b/>
          <w:sz w:val="32"/>
          <w:szCs w:val="32"/>
        </w:rPr>
      </w:pPr>
      <w:r>
        <w:rPr>
          <w:b/>
          <w:sz w:val="32"/>
          <w:szCs w:val="32"/>
        </w:rPr>
        <w:t>6</w:t>
      </w:r>
    </w:p>
    <w:p w:rsidR="009505BD" w:rsidRDefault="009505BD" w:rsidP="009505BD">
      <w:pPr>
        <w:bidi/>
        <w:jc w:val="right"/>
        <w:rPr>
          <w:sz w:val="26"/>
          <w:szCs w:val="26"/>
        </w:rPr>
      </w:pPr>
      <w:r>
        <w:rPr>
          <w:sz w:val="26"/>
          <w:szCs w:val="26"/>
        </w:rPr>
        <w:t>1. Background</w:t>
      </w:r>
    </w:p>
    <w:p w:rsidR="009505BD" w:rsidRDefault="009505BD" w:rsidP="009505BD">
      <w:pPr>
        <w:bidi/>
        <w:rPr>
          <w:sz w:val="26"/>
          <w:szCs w:val="26"/>
        </w:rPr>
      </w:pPr>
      <w:r>
        <w:rPr>
          <w:rFonts w:hint="cs"/>
          <w:sz w:val="26"/>
          <w:szCs w:val="26"/>
          <w:rtl/>
        </w:rPr>
        <w:t>سابقه</w:t>
      </w:r>
    </w:p>
    <w:p w:rsidR="009505BD" w:rsidRDefault="009505BD" w:rsidP="009505BD">
      <w:pPr>
        <w:bidi/>
        <w:jc w:val="right"/>
        <w:rPr>
          <w:sz w:val="26"/>
          <w:szCs w:val="26"/>
        </w:rPr>
      </w:pPr>
      <w:r>
        <w:rPr>
          <w:sz w:val="26"/>
          <w:szCs w:val="26"/>
        </w:rPr>
        <w:t>Hallifax Stuart, Elise Lavoué, Audrey Serna, Jean-Charles Marty. Structural Gamification for Adaptation based on Learning Analytics. EARLI, Aug 2019</w:t>
      </w:r>
    </w:p>
    <w:p w:rsidR="009505BD" w:rsidRDefault="009505BD" w:rsidP="009505BD">
      <w:pPr>
        <w:bidi/>
        <w:jc w:val="right"/>
        <w:rPr>
          <w:sz w:val="26"/>
          <w:szCs w:val="26"/>
        </w:rPr>
      </w:pPr>
    </w:p>
    <w:p w:rsidR="009505BD" w:rsidRDefault="009505BD" w:rsidP="009505BD">
      <w:pPr>
        <w:bidi/>
        <w:jc w:val="right"/>
        <w:rPr>
          <w:sz w:val="26"/>
          <w:szCs w:val="26"/>
        </w:rPr>
      </w:pPr>
      <w:r>
        <w:rPr>
          <w:sz w:val="26"/>
          <w:szCs w:val="26"/>
        </w:rPr>
        <w:t>2. Concepts and applied software or technique</w:t>
      </w:r>
    </w:p>
    <w:p w:rsidR="009505BD" w:rsidRDefault="009505BD" w:rsidP="009505BD">
      <w:pPr>
        <w:bidi/>
        <w:rPr>
          <w:sz w:val="26"/>
          <w:szCs w:val="26"/>
        </w:rPr>
      </w:pPr>
      <w:r>
        <w:rPr>
          <w:rFonts w:hint="cs"/>
          <w:sz w:val="26"/>
          <w:szCs w:val="26"/>
          <w:rtl/>
        </w:rPr>
        <w:t>مفهوم و تکنیک استفاده شده یا نرم افزار ایجاد شده</w:t>
      </w:r>
    </w:p>
    <w:p w:rsidR="009505BD" w:rsidRDefault="009505BD" w:rsidP="009505BD">
      <w:pPr>
        <w:bidi/>
        <w:jc w:val="right"/>
        <w:rPr>
          <w:sz w:val="26"/>
          <w:szCs w:val="26"/>
        </w:rPr>
      </w:pPr>
      <w:r>
        <w:rPr>
          <w:sz w:val="26"/>
          <w:szCs w:val="26"/>
        </w:rPr>
        <w:t xml:space="preserve">Gamification, defined as "the use of design elements characteristic of games in non-game contexts", </w:t>
      </w:r>
      <w:proofErr w:type="gramStart"/>
      <w:r>
        <w:rPr>
          <w:sz w:val="26"/>
          <w:szCs w:val="26"/>
        </w:rPr>
        <w:t>has been increasingly used</w:t>
      </w:r>
      <w:proofErr w:type="gramEnd"/>
      <w:r>
        <w:rPr>
          <w:sz w:val="26"/>
          <w:szCs w:val="26"/>
        </w:rPr>
        <w:t xml:space="preserve"> in education to increase learner motivation and engagement. Studies have shown that to be effective, game elements should be adapted to learners’ expectations, as learners </w:t>
      </w:r>
      <w:proofErr w:type="gramStart"/>
      <w:r>
        <w:rPr>
          <w:sz w:val="26"/>
          <w:szCs w:val="26"/>
        </w:rPr>
        <w:t>are motivated</w:t>
      </w:r>
      <w:proofErr w:type="gramEnd"/>
      <w:r>
        <w:rPr>
          <w:sz w:val="26"/>
          <w:szCs w:val="26"/>
        </w:rPr>
        <w:t xml:space="preserve"> by different game elements.</w:t>
      </w:r>
    </w:p>
    <w:p w:rsidR="009505BD" w:rsidRDefault="009505BD" w:rsidP="009505BD">
      <w:pPr>
        <w:rPr>
          <w:sz w:val="26"/>
          <w:szCs w:val="26"/>
        </w:rPr>
      </w:pPr>
      <w:r>
        <w:rPr>
          <w:sz w:val="26"/>
          <w:szCs w:val="26"/>
        </w:rPr>
        <w:t xml:space="preserve">We applied structural gamification with teachers in a real educational setting as a part of the Ludimoodle project, which aims to enhance learner motivation for mathematics at a secondary school level. In this context, teachers already have educational content </w:t>
      </w:r>
      <w:r>
        <w:rPr>
          <w:sz w:val="26"/>
          <w:szCs w:val="26"/>
        </w:rPr>
        <w:lastRenderedPageBreak/>
        <w:t xml:space="preserve">that they do not want to modify in order to gamify it. Because we separate the educational content and the gamification layer, teachers do not have to make changes to their lessons when game elements </w:t>
      </w:r>
      <w:proofErr w:type="gramStart"/>
      <w:r>
        <w:rPr>
          <w:sz w:val="26"/>
          <w:szCs w:val="26"/>
        </w:rPr>
        <w:t>are changed</w:t>
      </w:r>
      <w:proofErr w:type="gramEnd"/>
      <w:r>
        <w:rPr>
          <w:sz w:val="26"/>
          <w:szCs w:val="26"/>
        </w:rPr>
        <w:t xml:space="preserve"> for adaptation.</w:t>
      </w:r>
    </w:p>
    <w:p w:rsidR="009505BD" w:rsidRDefault="009505BD" w:rsidP="009505BD">
      <w:pPr>
        <w:jc w:val="right"/>
        <w:rPr>
          <w:sz w:val="26"/>
          <w:szCs w:val="26"/>
        </w:rPr>
      </w:pPr>
      <w:r>
        <w:rPr>
          <w:rFonts w:hint="cs"/>
          <w:sz w:val="26"/>
          <w:szCs w:val="26"/>
          <w:rtl/>
        </w:rPr>
        <w:t>بازی سازی یا ، به عنوان "استفاده از عناصر طراحی مشخصه بازی ها در زمینه های غیر بازی" تعریف شده است ، به طور فزاینده ای در آموزش و پرورش برای افزایش انگیزه و جذابیت یادگیرنده مورد استفاده قرار می گیرد. مطالعات نشان داده است که برای مؤثر بودن ، عناصر بازی باید با انتظارات یادگیرندگان سازگار شوند ، زیرا یادگیرندگان از عناصر مختلف بازی انگیزه می گیرند</w:t>
      </w:r>
      <w:r>
        <w:rPr>
          <w:sz w:val="26"/>
          <w:szCs w:val="26"/>
        </w:rPr>
        <w:t>.</w:t>
      </w:r>
    </w:p>
    <w:p w:rsidR="009505BD" w:rsidRDefault="009505BD" w:rsidP="009505BD">
      <w:pPr>
        <w:jc w:val="right"/>
        <w:rPr>
          <w:sz w:val="26"/>
          <w:szCs w:val="26"/>
        </w:rPr>
      </w:pPr>
      <w:r>
        <w:rPr>
          <w:rFonts w:hint="cs"/>
          <w:sz w:val="26"/>
          <w:szCs w:val="26"/>
          <w:rtl/>
        </w:rPr>
        <w:t>ما در یک محیط آموزشی واقعی به عنوان بخشی از پروژه</w:t>
      </w:r>
      <w:r>
        <w:rPr>
          <w:sz w:val="26"/>
          <w:szCs w:val="26"/>
          <w:rtl/>
        </w:rPr>
        <w:t xml:space="preserve"> </w:t>
      </w:r>
      <w:r>
        <w:rPr>
          <w:sz w:val="26"/>
          <w:szCs w:val="26"/>
        </w:rPr>
        <w:t xml:space="preserve">Ludimoodle </w:t>
      </w:r>
      <w:r>
        <w:rPr>
          <w:rFonts w:hint="cs"/>
          <w:sz w:val="26"/>
          <w:szCs w:val="26"/>
          <w:rtl/>
        </w:rPr>
        <w:t>که هدف آن تقویت انگیزه یادگیرنده برای ریاضیات در سطح دبیرستان است ، از معادلات ساختاری با معلمان استفاده کردیم. در این زمینه ، معلمان قبلاً از محتوای آموزشی برخوردار هستند که نمی خواهند آن را تغییر دهند تا بتوانند آن را بازیابی کنند. از آنجا که ما محتوای آموزشی و لایه بازی را از هم جدا می کنیم ، وقتی عناصر بازی برای سازگاری تغییر کنند ، معلمان مجبور نیستند در درس خود تغییراتی ایجاد کنند</w:t>
      </w:r>
      <w:r>
        <w:rPr>
          <w:sz w:val="26"/>
          <w:szCs w:val="26"/>
        </w:rPr>
        <w:t>.</w:t>
      </w:r>
    </w:p>
    <w:p w:rsidR="009505BD" w:rsidRDefault="009505BD" w:rsidP="009505BD">
      <w:pPr>
        <w:jc w:val="right"/>
        <w:rPr>
          <w:sz w:val="26"/>
          <w:szCs w:val="26"/>
        </w:rPr>
      </w:pPr>
    </w:p>
    <w:p w:rsidR="009505BD" w:rsidRDefault="009505BD" w:rsidP="009505BD">
      <w:pPr>
        <w:bidi/>
        <w:jc w:val="right"/>
        <w:rPr>
          <w:sz w:val="26"/>
          <w:szCs w:val="26"/>
        </w:rPr>
      </w:pPr>
    </w:p>
    <w:p w:rsidR="009505BD" w:rsidRDefault="009505BD" w:rsidP="009505BD">
      <w:pPr>
        <w:bidi/>
        <w:jc w:val="right"/>
        <w:rPr>
          <w:sz w:val="26"/>
          <w:szCs w:val="26"/>
        </w:rPr>
      </w:pPr>
      <w:r>
        <w:rPr>
          <w:sz w:val="26"/>
          <w:szCs w:val="26"/>
        </w:rPr>
        <w:t>3. Characteristics of produced software or presented technique</w:t>
      </w:r>
    </w:p>
    <w:p w:rsidR="009505BD" w:rsidRDefault="009505BD" w:rsidP="009505BD">
      <w:pPr>
        <w:bidi/>
        <w:rPr>
          <w:sz w:val="26"/>
          <w:szCs w:val="26"/>
        </w:rPr>
      </w:pPr>
      <w:r>
        <w:rPr>
          <w:rFonts w:hint="cs"/>
          <w:sz w:val="26"/>
          <w:szCs w:val="26"/>
          <w:rtl/>
        </w:rPr>
        <w:t>ویژگی های نرم افزار تولید شده یا تکنیک ارائه شده</w:t>
      </w:r>
    </w:p>
    <w:p w:rsidR="009505BD" w:rsidRDefault="009505BD" w:rsidP="009505BD">
      <w:pPr>
        <w:rPr>
          <w:sz w:val="26"/>
          <w:szCs w:val="26"/>
        </w:rPr>
      </w:pPr>
      <w:r>
        <w:rPr>
          <w:sz w:val="26"/>
          <w:szCs w:val="26"/>
        </w:rPr>
        <w:t>We identified that adaptation of gamification can be made on three levels of abstraction. The most abstract level is the motivational strategy defined as "high-level tactics or techniques to encourage learners to participate in the learning process" (Rasmussen &amp; Nichols, 2008). This level contains such abstract concepts as “Rewards”, Goals” or “Time”.</w:t>
      </w:r>
    </w:p>
    <w:p w:rsidR="009505BD" w:rsidRDefault="009505BD" w:rsidP="009505BD">
      <w:pPr>
        <w:bidi/>
        <w:jc w:val="right"/>
        <w:rPr>
          <w:sz w:val="26"/>
          <w:szCs w:val="26"/>
        </w:rPr>
      </w:pPr>
      <w:r>
        <w:rPr>
          <w:sz w:val="26"/>
          <w:szCs w:val="26"/>
        </w:rPr>
        <w:t>The second level is the game element level. Each motivational strategy can be implemented using different game element.</w:t>
      </w:r>
    </w:p>
    <w:p w:rsidR="009505BD" w:rsidRDefault="009505BD" w:rsidP="009505BD">
      <w:pPr>
        <w:rPr>
          <w:sz w:val="26"/>
          <w:szCs w:val="26"/>
        </w:rPr>
      </w:pPr>
      <w:r>
        <w:rPr>
          <w:sz w:val="26"/>
          <w:szCs w:val="26"/>
        </w:rPr>
        <w:t xml:space="preserve">At the third level are the game element instances. They are the instantiation of game elements according to the context and learner profile. Various properties can be </w:t>
      </w:r>
      <w:r>
        <w:rPr>
          <w:sz w:val="26"/>
          <w:szCs w:val="26"/>
        </w:rPr>
        <w:lastRenderedPageBreak/>
        <w:t>instantiated with the game element, such as the visualization and general functioning rules.</w:t>
      </w:r>
    </w:p>
    <w:p w:rsidR="009505BD" w:rsidRDefault="009505BD" w:rsidP="009505BD">
      <w:pPr>
        <w:rPr>
          <w:sz w:val="26"/>
          <w:szCs w:val="26"/>
        </w:rPr>
      </w:pPr>
      <w:r>
        <w:rPr>
          <w:sz w:val="26"/>
          <w:szCs w:val="26"/>
        </w:rPr>
        <w:t xml:space="preserve">We propose an architecture to adapt gamification based on three kinds of data collected by the system: (1) data </w:t>
      </w:r>
      <w:proofErr w:type="gramStart"/>
      <w:r>
        <w:rPr>
          <w:sz w:val="26"/>
          <w:szCs w:val="26"/>
        </w:rPr>
        <w:t>about the learner through a learner profile for adaptation before the learning activity, (2) the interaction traces of the learner with the system for dynamic adaptation</w:t>
      </w:r>
      <w:proofErr w:type="gramEnd"/>
      <w:r>
        <w:rPr>
          <w:sz w:val="26"/>
          <w:szCs w:val="26"/>
        </w:rPr>
        <w:t xml:space="preserve"> during the learning activity and (3) contextual information about the domain or the gamified content.</w:t>
      </w:r>
    </w:p>
    <w:p w:rsidR="009505BD" w:rsidRDefault="009505BD" w:rsidP="009505BD">
      <w:pPr>
        <w:jc w:val="right"/>
        <w:rPr>
          <w:sz w:val="26"/>
          <w:szCs w:val="26"/>
        </w:rPr>
      </w:pPr>
      <w:r>
        <w:rPr>
          <w:rFonts w:hint="cs"/>
          <w:sz w:val="26"/>
          <w:szCs w:val="26"/>
          <w:rtl/>
        </w:rPr>
        <w:t>ما مشخص كرديم كه سازگاري بازي مي تواند در سه سطح انتزاع انجام شود. انتزاعی ترین سطح ، استراتژی انگیزشی است که به عنوان "تاکتیک ها یا تکنیک های سطح بالا برای ترغیب یادگیرندگان برای شرکت در فرایند یادگیری" تعریف شده است. این سطح شامل مفاهیم انتزاعی مانند "پاداش" ، اهداف "یا" زمان "است</w:t>
      </w:r>
      <w:r>
        <w:rPr>
          <w:sz w:val="26"/>
          <w:szCs w:val="26"/>
        </w:rPr>
        <w:t>.</w:t>
      </w:r>
    </w:p>
    <w:p w:rsidR="009505BD" w:rsidRDefault="009505BD" w:rsidP="009505BD">
      <w:pPr>
        <w:jc w:val="right"/>
        <w:rPr>
          <w:sz w:val="26"/>
          <w:szCs w:val="26"/>
        </w:rPr>
      </w:pPr>
      <w:r>
        <w:rPr>
          <w:rFonts w:hint="cs"/>
          <w:sz w:val="26"/>
          <w:szCs w:val="26"/>
          <w:rtl/>
        </w:rPr>
        <w:t>سطح دوم سطح عنصر بازی است. هر استراتژی انگیزشی را می توان با استفاده از عنصر بازی های مختلف اجرا کرد</w:t>
      </w:r>
      <w:r>
        <w:rPr>
          <w:sz w:val="26"/>
          <w:szCs w:val="26"/>
        </w:rPr>
        <w:t>.</w:t>
      </w:r>
    </w:p>
    <w:p w:rsidR="009505BD" w:rsidRDefault="009505BD" w:rsidP="009505BD">
      <w:pPr>
        <w:jc w:val="right"/>
        <w:rPr>
          <w:sz w:val="26"/>
          <w:szCs w:val="26"/>
        </w:rPr>
      </w:pPr>
      <w:r>
        <w:rPr>
          <w:rFonts w:hint="cs"/>
          <w:sz w:val="26"/>
          <w:szCs w:val="26"/>
          <w:rtl/>
        </w:rPr>
        <w:t>در سطح سوم نمونه های عنصر بازی هستند. آنها نمونه ای  از عناصر بازی با توجه به متن و پروفایل یادگیرنده هستند. با عنصر بازی از جمله ویژگی های تجسم و قوانین عملکرد کلی می توان از ویژگیهای مختلفی فوری کرد</w:t>
      </w:r>
      <w:r>
        <w:rPr>
          <w:sz w:val="26"/>
          <w:szCs w:val="26"/>
        </w:rPr>
        <w:t>.</w:t>
      </w:r>
    </w:p>
    <w:p w:rsidR="009505BD" w:rsidRDefault="009505BD" w:rsidP="009505BD">
      <w:pPr>
        <w:jc w:val="right"/>
        <w:rPr>
          <w:sz w:val="26"/>
          <w:szCs w:val="26"/>
        </w:rPr>
      </w:pPr>
      <w:r>
        <w:rPr>
          <w:rFonts w:hint="cs"/>
          <w:sz w:val="26"/>
          <w:szCs w:val="26"/>
          <w:rtl/>
        </w:rPr>
        <w:t>ما یک معماری را پیشنهاد می کنیم که گیمیفیشن را بر اساس سه نوع داده جمع آوری شده توسط سیستم تطبیق دهد: (1) داده مربوط به یادگیرنده از طریق پروفایل یادگیرنده برای سازگاری قبل از فعالیت یادگیری ، (2) اثر متقابل یادگیرنده با سیستم برای پویا. سازگاری در طول فعالیت یادگیری و (3) اطلاعات متنی در مورد دامنه یا محتوای</w:t>
      </w:r>
      <w:r>
        <w:rPr>
          <w:sz w:val="26"/>
          <w:szCs w:val="26"/>
          <w:rtl/>
        </w:rPr>
        <w:t xml:space="preserve"> </w:t>
      </w:r>
      <w:r>
        <w:rPr>
          <w:sz w:val="26"/>
          <w:szCs w:val="26"/>
        </w:rPr>
        <w:t>gamified.</w:t>
      </w:r>
    </w:p>
    <w:p w:rsidR="009505BD" w:rsidRDefault="009505BD" w:rsidP="009505BD">
      <w:pPr>
        <w:jc w:val="right"/>
        <w:rPr>
          <w:sz w:val="26"/>
          <w:szCs w:val="26"/>
        </w:rPr>
      </w:pPr>
    </w:p>
    <w:p w:rsidR="009505BD" w:rsidRDefault="009505BD" w:rsidP="009505BD">
      <w:pPr>
        <w:bidi/>
        <w:jc w:val="right"/>
        <w:rPr>
          <w:sz w:val="26"/>
          <w:szCs w:val="26"/>
        </w:rPr>
      </w:pPr>
      <w:r>
        <w:rPr>
          <w:sz w:val="26"/>
          <w:szCs w:val="26"/>
        </w:rPr>
        <w:t>4. Accuracy and assessment</w:t>
      </w:r>
    </w:p>
    <w:p w:rsidR="009505BD" w:rsidRDefault="009505BD" w:rsidP="009505BD">
      <w:pPr>
        <w:bidi/>
        <w:rPr>
          <w:sz w:val="26"/>
          <w:szCs w:val="26"/>
        </w:rPr>
      </w:pPr>
      <w:r>
        <w:rPr>
          <w:rFonts w:hint="cs"/>
          <w:sz w:val="26"/>
          <w:szCs w:val="26"/>
          <w:rtl/>
        </w:rPr>
        <w:t>ارزیابی</w:t>
      </w:r>
    </w:p>
    <w:p w:rsidR="009505BD" w:rsidRDefault="009505BD" w:rsidP="009505BD">
      <w:pPr>
        <w:bidi/>
        <w:jc w:val="right"/>
        <w:rPr>
          <w:sz w:val="26"/>
          <w:szCs w:val="26"/>
        </w:rPr>
      </w:pPr>
      <w:r>
        <w:rPr>
          <w:sz w:val="26"/>
          <w:szCs w:val="26"/>
        </w:rPr>
        <w:t xml:space="preserve">Regarding the adaptation process, we have already proposed a model for adaptive gamification based on learner profile (Lavoué et al., 2018). However, although the analysis of learner engagement through its interactions with the system has been widely </w:t>
      </w:r>
      <w:r>
        <w:rPr>
          <w:sz w:val="26"/>
          <w:szCs w:val="26"/>
        </w:rPr>
        <w:lastRenderedPageBreak/>
        <w:t xml:space="preserve">studied (Henrie, Halverson, &amp; Graham, 2015), </w:t>
      </w:r>
      <w:proofErr w:type="gramStart"/>
      <w:r>
        <w:rPr>
          <w:sz w:val="26"/>
          <w:szCs w:val="26"/>
        </w:rPr>
        <w:t>it still</w:t>
      </w:r>
      <w:proofErr w:type="gramEnd"/>
      <w:r>
        <w:rPr>
          <w:sz w:val="26"/>
          <w:szCs w:val="26"/>
        </w:rPr>
        <w:t xml:space="preserve"> remains a challenge for adaptive gamification.</w:t>
      </w:r>
    </w:p>
    <w:p w:rsidR="009505BD" w:rsidRDefault="009505BD" w:rsidP="009505BD">
      <w:pPr>
        <w:bidi/>
        <w:rPr>
          <w:sz w:val="26"/>
          <w:szCs w:val="26"/>
        </w:rPr>
      </w:pPr>
      <w:r>
        <w:rPr>
          <w:rFonts w:hint="cs"/>
          <w:sz w:val="26"/>
          <w:szCs w:val="26"/>
          <w:rtl/>
        </w:rPr>
        <w:t xml:space="preserve">با توجه به فرآیند سازگاری ، ما در حال حاضر یک مدل برای بازی سازی تطبیقی را بر اساس مشخصات یادگیرنده پیشنهاد داده ایم (لاوئه و همکاران ، 2018). با این حال ، اگرچه تجزیه و تحلیل تعامل یادگیرنده از طریق تعامل آن با سیستم به طور گسترده ای مورد مطالعه قرار گرفته است (هنری ، هالورسون ، و گراهام ، 2015) ، هنوز یک چالش برای </w:t>
      </w:r>
      <w:r>
        <w:rPr>
          <w:sz w:val="26"/>
          <w:szCs w:val="26"/>
        </w:rPr>
        <w:t>gamification</w:t>
      </w:r>
      <w:r>
        <w:rPr>
          <w:rFonts w:hint="cs"/>
          <w:sz w:val="26"/>
          <w:szCs w:val="26"/>
          <w:rtl/>
        </w:rPr>
        <w:t xml:space="preserve"> سازگار است.</w:t>
      </w:r>
    </w:p>
    <w:p w:rsidR="009505BD" w:rsidRDefault="009505BD" w:rsidP="009505BD">
      <w:pPr>
        <w:bidi/>
        <w:jc w:val="right"/>
        <w:rPr>
          <w:sz w:val="26"/>
          <w:szCs w:val="26"/>
        </w:rPr>
      </w:pPr>
      <w:r>
        <w:rPr>
          <w:sz w:val="26"/>
          <w:szCs w:val="26"/>
        </w:rPr>
        <w:t>5. Results</w:t>
      </w:r>
    </w:p>
    <w:p w:rsidR="009505BD" w:rsidRDefault="009505BD" w:rsidP="009505BD">
      <w:pPr>
        <w:bidi/>
        <w:rPr>
          <w:sz w:val="26"/>
          <w:szCs w:val="26"/>
        </w:rPr>
      </w:pPr>
      <w:r>
        <w:rPr>
          <w:rFonts w:hint="cs"/>
          <w:sz w:val="26"/>
          <w:szCs w:val="26"/>
          <w:rtl/>
        </w:rPr>
        <w:t>نتیجه</w:t>
      </w:r>
    </w:p>
    <w:p w:rsidR="009505BD" w:rsidRDefault="009505BD" w:rsidP="009505BD">
      <w:pPr>
        <w:bidi/>
        <w:jc w:val="right"/>
        <w:rPr>
          <w:sz w:val="26"/>
          <w:szCs w:val="26"/>
        </w:rPr>
      </w:pPr>
      <w:r>
        <w:rPr>
          <w:sz w:val="26"/>
          <w:szCs w:val="26"/>
        </w:rPr>
        <w:t>Our future work will focus on dynamic adaptation based on the analysis of learner interaction traces.</w:t>
      </w:r>
    </w:p>
    <w:p w:rsidR="009505BD" w:rsidRDefault="009505BD" w:rsidP="009505BD">
      <w:pPr>
        <w:bidi/>
        <w:rPr>
          <w:sz w:val="26"/>
          <w:szCs w:val="26"/>
        </w:rPr>
      </w:pPr>
      <w:r>
        <w:rPr>
          <w:rFonts w:hint="cs"/>
          <w:sz w:val="26"/>
          <w:szCs w:val="26"/>
          <w:rtl/>
        </w:rPr>
        <w:t>کار آینده ما بر اساس سازگاری پویای تعامل یادگیرنده بر اساس تحلیل اثرات تعامل یادگیرنده تمرکز خواهد کرد</w:t>
      </w:r>
    </w:p>
    <w:p w:rsidR="009505BD" w:rsidRDefault="009505BD" w:rsidP="009505BD">
      <w:pPr>
        <w:rPr>
          <w:sz w:val="26"/>
          <w:szCs w:val="26"/>
        </w:rPr>
      </w:pPr>
    </w:p>
    <w:p w:rsidR="009505BD" w:rsidRDefault="009505BD" w:rsidP="009505BD">
      <w:pPr>
        <w:bidi/>
        <w:rPr>
          <w:sz w:val="26"/>
          <w:szCs w:val="26"/>
        </w:rPr>
      </w:pPr>
    </w:p>
    <w:p w:rsidR="009505BD" w:rsidRDefault="009505BD" w:rsidP="009505BD">
      <w:pPr>
        <w:bidi/>
        <w:jc w:val="center"/>
        <w:rPr>
          <w:b/>
          <w:sz w:val="32"/>
          <w:szCs w:val="32"/>
        </w:rPr>
      </w:pPr>
      <w:r>
        <w:rPr>
          <w:b/>
          <w:sz w:val="32"/>
          <w:szCs w:val="32"/>
        </w:rPr>
        <w:t>7</w:t>
      </w:r>
    </w:p>
    <w:p w:rsidR="009505BD" w:rsidRDefault="009505BD" w:rsidP="009505BD">
      <w:pPr>
        <w:bidi/>
        <w:jc w:val="right"/>
        <w:rPr>
          <w:sz w:val="26"/>
          <w:szCs w:val="26"/>
        </w:rPr>
      </w:pPr>
      <w:r>
        <w:rPr>
          <w:sz w:val="26"/>
          <w:szCs w:val="26"/>
        </w:rPr>
        <w:t>1. Background</w:t>
      </w:r>
    </w:p>
    <w:p w:rsidR="009505BD" w:rsidRDefault="009505BD" w:rsidP="009505BD">
      <w:pPr>
        <w:bidi/>
        <w:rPr>
          <w:sz w:val="26"/>
          <w:szCs w:val="26"/>
        </w:rPr>
      </w:pPr>
      <w:r>
        <w:rPr>
          <w:rFonts w:hint="cs"/>
          <w:sz w:val="26"/>
          <w:szCs w:val="26"/>
          <w:rtl/>
        </w:rPr>
        <w:t>سابقه</w:t>
      </w:r>
    </w:p>
    <w:p w:rsidR="009505BD" w:rsidRDefault="009505BD" w:rsidP="009505BD">
      <w:pPr>
        <w:bidi/>
        <w:jc w:val="right"/>
        <w:rPr>
          <w:sz w:val="26"/>
          <w:szCs w:val="26"/>
        </w:rPr>
      </w:pPr>
      <w:r>
        <w:rPr>
          <w:sz w:val="26"/>
          <w:szCs w:val="26"/>
        </w:rPr>
        <w:t>Hojjat Dehghanzadeh, Hashem Fardanesh, Javad Hatami, Ebrahim Talaee &amp; Omid Noroozi 2019</w:t>
      </w:r>
    </w:p>
    <w:p w:rsidR="009505BD" w:rsidRDefault="009505BD" w:rsidP="009505BD">
      <w:pPr>
        <w:bidi/>
        <w:jc w:val="right"/>
        <w:rPr>
          <w:sz w:val="26"/>
          <w:szCs w:val="26"/>
        </w:rPr>
      </w:pPr>
      <w:r>
        <w:rPr>
          <w:sz w:val="26"/>
          <w:szCs w:val="26"/>
        </w:rPr>
        <w:t>2. Concepts and applied software or technique</w:t>
      </w:r>
    </w:p>
    <w:p w:rsidR="009505BD" w:rsidRDefault="009505BD" w:rsidP="009505BD">
      <w:pPr>
        <w:bidi/>
        <w:rPr>
          <w:sz w:val="26"/>
          <w:szCs w:val="26"/>
        </w:rPr>
      </w:pPr>
      <w:r>
        <w:rPr>
          <w:rFonts w:hint="cs"/>
          <w:sz w:val="26"/>
          <w:szCs w:val="26"/>
          <w:rtl/>
        </w:rPr>
        <w:t>مفهوم و تکنیک استفاده شده یا نرم افزار ایجاد شده</w:t>
      </w:r>
    </w:p>
    <w:p w:rsidR="009505BD" w:rsidRDefault="009505BD" w:rsidP="009505BD">
      <w:pPr>
        <w:bidi/>
        <w:jc w:val="right"/>
        <w:rPr>
          <w:sz w:val="26"/>
          <w:szCs w:val="26"/>
        </w:rPr>
      </w:pPr>
      <w:r>
        <w:rPr>
          <w:sz w:val="26"/>
          <w:szCs w:val="26"/>
        </w:rPr>
        <w:t>Scientific literature suggests that gamified environments for LESL could increase learners’ motivation, engagement, and provide them with freedom to fail without fear during their learning.</w:t>
      </w:r>
      <w:r>
        <w:t xml:space="preserve"> </w:t>
      </w:r>
      <w:r>
        <w:rPr>
          <w:sz w:val="26"/>
          <w:szCs w:val="26"/>
        </w:rPr>
        <w:t xml:space="preserve">Therefore, teaching methods and strategies </w:t>
      </w:r>
      <w:proofErr w:type="gramStart"/>
      <w:r>
        <w:rPr>
          <w:sz w:val="26"/>
          <w:szCs w:val="26"/>
        </w:rPr>
        <w:t>should be designed</w:t>
      </w:r>
      <w:proofErr w:type="gramEnd"/>
      <w:r>
        <w:rPr>
          <w:sz w:val="26"/>
          <w:szCs w:val="26"/>
        </w:rPr>
        <w:t xml:space="preserve"> in </w:t>
      </w:r>
      <w:r>
        <w:rPr>
          <w:sz w:val="26"/>
          <w:szCs w:val="26"/>
        </w:rPr>
        <w:lastRenderedPageBreak/>
        <w:t>such a way as to consider learners’ experiences and increase their motivation and interest to meet the need of ever-increasing number of learners who are busy with LESL.</w:t>
      </w:r>
      <w:r>
        <w:t xml:space="preserve"> </w:t>
      </w:r>
      <w:r>
        <w:rPr>
          <w:sz w:val="26"/>
          <w:szCs w:val="26"/>
        </w:rPr>
        <w:t xml:space="preserve">Gamification is considered </w:t>
      </w:r>
      <w:proofErr w:type="gramStart"/>
      <w:r>
        <w:rPr>
          <w:sz w:val="26"/>
          <w:szCs w:val="26"/>
        </w:rPr>
        <w:t>to be one</w:t>
      </w:r>
      <w:proofErr w:type="gramEnd"/>
      <w:r>
        <w:rPr>
          <w:sz w:val="26"/>
          <w:szCs w:val="26"/>
        </w:rPr>
        <w:t xml:space="preserve"> of the most enjoyable, engaging, and effective method for LESL.</w:t>
      </w:r>
    </w:p>
    <w:p w:rsidR="009505BD" w:rsidRDefault="009505BD" w:rsidP="009505BD">
      <w:pPr>
        <w:bidi/>
        <w:jc w:val="right"/>
        <w:rPr>
          <w:sz w:val="26"/>
          <w:szCs w:val="26"/>
        </w:rPr>
      </w:pPr>
      <w:r>
        <w:rPr>
          <w:sz w:val="26"/>
          <w:szCs w:val="26"/>
        </w:rPr>
        <w:t xml:space="preserve">This systematic review aims to present an overview of the current state of the art of the literature on gamification for LESL. </w:t>
      </w:r>
      <w:proofErr w:type="gramStart"/>
      <w:r>
        <w:rPr>
          <w:sz w:val="26"/>
          <w:szCs w:val="26"/>
        </w:rPr>
        <w:t>Also</w:t>
      </w:r>
      <w:proofErr w:type="gramEnd"/>
      <w:r>
        <w:rPr>
          <w:sz w:val="26"/>
          <w:szCs w:val="26"/>
        </w:rPr>
        <w:t>, the aim is to find out how various gamification elements are used for LESL. Additionally, this review aims to explore learners’ learning experiences (feelings and attitude) and various learning outcomes (content language learning, engagement, motivation, and satisfaction) of gamified LESL in digital environments</w:t>
      </w:r>
    </w:p>
    <w:p w:rsidR="009505BD" w:rsidRDefault="009505BD" w:rsidP="009505BD">
      <w:pPr>
        <w:bidi/>
        <w:rPr>
          <w:sz w:val="26"/>
          <w:szCs w:val="26"/>
        </w:rPr>
      </w:pPr>
      <w:r>
        <w:rPr>
          <w:rFonts w:hint="cs"/>
          <w:sz w:val="26"/>
          <w:szCs w:val="26"/>
          <w:rtl/>
        </w:rPr>
        <w:t xml:space="preserve">ادبیات علمی نشان می دهد که محیط های </w:t>
      </w:r>
      <w:r>
        <w:rPr>
          <w:sz w:val="26"/>
          <w:szCs w:val="26"/>
        </w:rPr>
        <w:t>gamified</w:t>
      </w:r>
      <w:r>
        <w:rPr>
          <w:rFonts w:hint="cs"/>
          <w:sz w:val="26"/>
          <w:szCs w:val="26"/>
          <w:rtl/>
        </w:rPr>
        <w:t xml:space="preserve"> برای </w:t>
      </w:r>
      <w:r>
        <w:rPr>
          <w:sz w:val="26"/>
          <w:szCs w:val="26"/>
        </w:rPr>
        <w:t>LESL</w:t>
      </w:r>
      <w:r>
        <w:rPr>
          <w:rFonts w:hint="cs"/>
          <w:sz w:val="26"/>
          <w:szCs w:val="26"/>
          <w:rtl/>
        </w:rPr>
        <w:t xml:space="preserve"> می توانند انگیزه , مشغله فراگیران را افزایش دهند و در هنگام یادگیری آزادی </w:t>
      </w:r>
      <w:r>
        <w:rPr>
          <w:sz w:val="26"/>
          <w:szCs w:val="26"/>
        </w:rPr>
        <w:t>fail</w:t>
      </w:r>
      <w:r>
        <w:rPr>
          <w:rFonts w:hint="cs"/>
          <w:sz w:val="26"/>
          <w:szCs w:val="26"/>
          <w:rtl/>
        </w:rPr>
        <w:t xml:space="preserve"> کردن و عدم ترس از آن را برای آنها فراهم کند. بنابراین ، روش ها و استراتژی های تدریس باید به گونه ای طراحی شود که بتواند تجربیات فراگیران را در نظر بگیرد و انگیزه و علاقه آنها را افزایش دهد تا نیاز یادگیرندگان روزافزون مشغول فعالیت </w:t>
      </w:r>
      <w:r>
        <w:rPr>
          <w:sz w:val="26"/>
          <w:szCs w:val="26"/>
        </w:rPr>
        <w:t>LESL</w:t>
      </w:r>
      <w:r>
        <w:rPr>
          <w:rFonts w:hint="cs"/>
          <w:sz w:val="26"/>
          <w:szCs w:val="26"/>
          <w:rtl/>
        </w:rPr>
        <w:t xml:space="preserve"> را افزایش دهد. </w:t>
      </w:r>
      <w:proofErr w:type="gramStart"/>
      <w:r>
        <w:rPr>
          <w:sz w:val="26"/>
          <w:szCs w:val="26"/>
        </w:rPr>
        <w:t>gamification</w:t>
      </w:r>
      <w:proofErr w:type="gramEnd"/>
      <w:r>
        <w:rPr>
          <w:rFonts w:hint="cs"/>
          <w:sz w:val="26"/>
          <w:szCs w:val="26"/>
          <w:rtl/>
        </w:rPr>
        <w:t xml:space="preserve"> یکی از لذت بخش ترین ، جذاب ترین و موثرترین روش های </w:t>
      </w:r>
      <w:r>
        <w:rPr>
          <w:sz w:val="26"/>
          <w:szCs w:val="26"/>
        </w:rPr>
        <w:t>LESL</w:t>
      </w:r>
      <w:r>
        <w:rPr>
          <w:rFonts w:hint="cs"/>
          <w:sz w:val="26"/>
          <w:szCs w:val="26"/>
          <w:rtl/>
        </w:rPr>
        <w:t xml:space="preserve"> محسوب می شود.</w:t>
      </w:r>
    </w:p>
    <w:p w:rsidR="009505BD" w:rsidRDefault="009505BD" w:rsidP="009505BD">
      <w:pPr>
        <w:bidi/>
        <w:rPr>
          <w:sz w:val="26"/>
          <w:szCs w:val="26"/>
        </w:rPr>
      </w:pPr>
      <w:r>
        <w:rPr>
          <w:rFonts w:hint="cs"/>
          <w:sz w:val="26"/>
          <w:szCs w:val="26"/>
          <w:rtl/>
        </w:rPr>
        <w:t xml:space="preserve">این بررسی سیستماتیک با هدف ارائه مروری بر وضعیت فعلی هنر ادبیات روی </w:t>
      </w:r>
      <w:r>
        <w:rPr>
          <w:sz w:val="26"/>
          <w:szCs w:val="26"/>
        </w:rPr>
        <w:t>gamification</w:t>
      </w:r>
      <w:r>
        <w:rPr>
          <w:rFonts w:hint="cs"/>
          <w:sz w:val="26"/>
          <w:szCs w:val="26"/>
          <w:rtl/>
        </w:rPr>
        <w:t xml:space="preserve"> برای </w:t>
      </w:r>
      <w:r>
        <w:rPr>
          <w:sz w:val="26"/>
          <w:szCs w:val="26"/>
        </w:rPr>
        <w:t>LESL</w:t>
      </w:r>
      <w:r>
        <w:rPr>
          <w:rFonts w:hint="cs"/>
          <w:sz w:val="26"/>
          <w:szCs w:val="26"/>
          <w:rtl/>
        </w:rPr>
        <w:t xml:space="preserve"> ارائه شده است. همچنین ، هدف این است که دریابیم که چگونه عناصر </w:t>
      </w:r>
      <w:r>
        <w:rPr>
          <w:sz w:val="26"/>
          <w:szCs w:val="26"/>
        </w:rPr>
        <w:t>gamification</w:t>
      </w:r>
      <w:r>
        <w:rPr>
          <w:rFonts w:hint="cs"/>
          <w:sz w:val="26"/>
          <w:szCs w:val="26"/>
          <w:rtl/>
        </w:rPr>
        <w:t xml:space="preserve"> مختلفی برای </w:t>
      </w:r>
      <w:r>
        <w:rPr>
          <w:sz w:val="26"/>
          <w:szCs w:val="26"/>
        </w:rPr>
        <w:t>LESL</w:t>
      </w:r>
      <w:r>
        <w:rPr>
          <w:rFonts w:hint="cs"/>
          <w:sz w:val="26"/>
          <w:szCs w:val="26"/>
          <w:rtl/>
        </w:rPr>
        <w:t xml:space="preserve"> استفاده می شود. علاوه بر این ، این بررسی با هدف بررسی تجربیات یادگیری فراگیران (احساسات و نگرش) و نتایج مختلف یادگیری (یادگیری زبان محتوا ، تعامل ، انگیزه و رضایت) از </w:t>
      </w:r>
      <w:r>
        <w:rPr>
          <w:sz w:val="26"/>
          <w:szCs w:val="26"/>
        </w:rPr>
        <w:t>LESL</w:t>
      </w:r>
      <w:r>
        <w:rPr>
          <w:rFonts w:hint="cs"/>
          <w:sz w:val="26"/>
          <w:szCs w:val="26"/>
          <w:rtl/>
        </w:rPr>
        <w:t xml:space="preserve"> که به صورت بازی در آمده در محیط های دیجیتال انجام شده است.</w:t>
      </w:r>
    </w:p>
    <w:p w:rsidR="009505BD" w:rsidRDefault="009505BD" w:rsidP="009505BD">
      <w:pPr>
        <w:bidi/>
        <w:rPr>
          <w:sz w:val="26"/>
          <w:szCs w:val="26"/>
        </w:rPr>
      </w:pPr>
    </w:p>
    <w:p w:rsidR="009505BD" w:rsidRDefault="009505BD" w:rsidP="009505BD">
      <w:pPr>
        <w:bidi/>
        <w:jc w:val="right"/>
        <w:rPr>
          <w:sz w:val="26"/>
          <w:szCs w:val="26"/>
        </w:rPr>
      </w:pPr>
      <w:r>
        <w:rPr>
          <w:sz w:val="26"/>
          <w:szCs w:val="26"/>
        </w:rPr>
        <w:t>3. Characteristics of produced software or presented technique</w:t>
      </w:r>
    </w:p>
    <w:p w:rsidR="009505BD" w:rsidRDefault="009505BD" w:rsidP="009505BD">
      <w:pPr>
        <w:bidi/>
        <w:rPr>
          <w:sz w:val="26"/>
          <w:szCs w:val="26"/>
        </w:rPr>
      </w:pPr>
      <w:r>
        <w:rPr>
          <w:rFonts w:hint="cs"/>
          <w:sz w:val="26"/>
          <w:szCs w:val="26"/>
          <w:rtl/>
        </w:rPr>
        <w:t>ویژگی های نرم افزار تولید شده یا تکنیک ارائه شده</w:t>
      </w:r>
    </w:p>
    <w:p w:rsidR="009505BD" w:rsidRDefault="009505BD" w:rsidP="009505BD">
      <w:pPr>
        <w:bidi/>
        <w:rPr>
          <w:sz w:val="26"/>
          <w:szCs w:val="26"/>
        </w:rPr>
      </w:pPr>
      <w:r>
        <w:rPr>
          <w:rFonts w:hint="cs"/>
          <w:sz w:val="26"/>
          <w:szCs w:val="26"/>
          <w:rtl/>
        </w:rPr>
        <w:t>( از آنجا که مقاله سیستماتیک ریویو است تکنیک جدیدی عرضه نشده و تنها به بررسی مقالات موجود در این زمینه پرداخته است)</w:t>
      </w:r>
    </w:p>
    <w:p w:rsidR="009505BD" w:rsidRDefault="009505BD" w:rsidP="009505BD">
      <w:pPr>
        <w:bidi/>
        <w:jc w:val="right"/>
        <w:rPr>
          <w:sz w:val="26"/>
          <w:szCs w:val="26"/>
        </w:rPr>
      </w:pPr>
      <w:r>
        <w:rPr>
          <w:sz w:val="26"/>
          <w:szCs w:val="26"/>
        </w:rPr>
        <w:lastRenderedPageBreak/>
        <w:t>4. Accuracy and assessment</w:t>
      </w:r>
    </w:p>
    <w:p w:rsidR="009505BD" w:rsidRDefault="009505BD" w:rsidP="009505BD">
      <w:pPr>
        <w:bidi/>
        <w:rPr>
          <w:sz w:val="26"/>
          <w:szCs w:val="26"/>
        </w:rPr>
      </w:pPr>
      <w:r>
        <w:rPr>
          <w:rFonts w:hint="cs"/>
          <w:sz w:val="26"/>
          <w:szCs w:val="26"/>
          <w:rtl/>
        </w:rPr>
        <w:t>ارزیابی</w:t>
      </w:r>
    </w:p>
    <w:p w:rsidR="009505BD" w:rsidRDefault="009505BD" w:rsidP="009505BD">
      <w:pPr>
        <w:bidi/>
        <w:jc w:val="right"/>
        <w:rPr>
          <w:sz w:val="26"/>
          <w:szCs w:val="26"/>
        </w:rPr>
      </w:pPr>
      <w:r>
        <w:rPr>
          <w:sz w:val="26"/>
          <w:szCs w:val="26"/>
        </w:rPr>
        <w:t>The reviewed publications used a variety of game elements (both dynamics and mechanics) for LESL in digital environments. The most commonly used elements for gamifying LESL were feedback, challenge, point, reward, leaderboard, and level. The least frequently used game elements for gamifying LESL environments were curiosity, warning signal, medal, chunking, avatars, and virtual credits</w:t>
      </w:r>
    </w:p>
    <w:p w:rsidR="009505BD" w:rsidRDefault="009505BD" w:rsidP="009505BD">
      <w:pPr>
        <w:bidi/>
        <w:jc w:val="right"/>
        <w:rPr>
          <w:sz w:val="26"/>
          <w:szCs w:val="26"/>
        </w:rPr>
      </w:pPr>
      <w:r>
        <w:rPr>
          <w:sz w:val="26"/>
          <w:szCs w:val="26"/>
        </w:rPr>
        <w:t>Almost all the reviewed studies reported that the use of gamification for LESL was beneficial in terms of learners’ experiences</w:t>
      </w:r>
    </w:p>
    <w:p w:rsidR="009505BD" w:rsidRDefault="009505BD" w:rsidP="009505BD">
      <w:pPr>
        <w:bidi/>
        <w:rPr>
          <w:sz w:val="26"/>
          <w:szCs w:val="26"/>
        </w:rPr>
      </w:pPr>
      <w:r>
        <w:rPr>
          <w:rFonts w:hint="cs"/>
          <w:sz w:val="26"/>
          <w:szCs w:val="26"/>
          <w:rtl/>
        </w:rPr>
        <w:t xml:space="preserve">انتشارات مورد بررسی انواع عناصر بازی (پویایی و مکانیک) را برای </w:t>
      </w:r>
      <w:r>
        <w:rPr>
          <w:sz w:val="26"/>
          <w:szCs w:val="26"/>
        </w:rPr>
        <w:t>LESL</w:t>
      </w:r>
      <w:r>
        <w:rPr>
          <w:rFonts w:hint="cs"/>
          <w:sz w:val="26"/>
          <w:szCs w:val="26"/>
          <w:rtl/>
        </w:rPr>
        <w:t xml:space="preserve"> در محیط های دیجیتال مورد استفاده قرار داده است. متداول ترین عناصر مورد استفاده برای بازی سازی کردن </w:t>
      </w:r>
      <w:r>
        <w:rPr>
          <w:sz w:val="26"/>
          <w:szCs w:val="26"/>
        </w:rPr>
        <w:t>LESL</w:t>
      </w:r>
      <w:r>
        <w:rPr>
          <w:rFonts w:hint="cs"/>
          <w:sz w:val="26"/>
          <w:szCs w:val="26"/>
          <w:rtl/>
        </w:rPr>
        <w:t xml:space="preserve"> ، بازخورد ، چالش ، امتیاز ، پاداش ، صفحه اصلی و سطح بود. کمترین عناصر بازی که برای بازی سازی کردن محیط های </w:t>
      </w:r>
      <w:r>
        <w:rPr>
          <w:sz w:val="26"/>
          <w:szCs w:val="26"/>
        </w:rPr>
        <w:t>LESL</w:t>
      </w:r>
      <w:r>
        <w:rPr>
          <w:rFonts w:hint="cs"/>
          <w:sz w:val="26"/>
          <w:szCs w:val="26"/>
          <w:rtl/>
        </w:rPr>
        <w:t xml:space="preserve"> مورد استفاده قرار می گرفت ، کنجکاوی ، سیگنال هشدار ، مدال ، قطع ، آواتار و اعتبار مجازی بود</w:t>
      </w:r>
    </w:p>
    <w:p w:rsidR="009505BD" w:rsidRDefault="009505BD" w:rsidP="009505BD">
      <w:pPr>
        <w:bidi/>
        <w:rPr>
          <w:sz w:val="26"/>
          <w:szCs w:val="26"/>
        </w:rPr>
      </w:pPr>
      <w:r>
        <w:rPr>
          <w:rFonts w:hint="cs"/>
          <w:sz w:val="26"/>
          <w:szCs w:val="26"/>
          <w:rtl/>
        </w:rPr>
        <w:t xml:space="preserve">تقریباً تمام مطالعات بررسی شده گزارش دادند که استفاده از </w:t>
      </w:r>
      <w:r>
        <w:rPr>
          <w:sz w:val="26"/>
          <w:szCs w:val="26"/>
        </w:rPr>
        <w:t>gamification</w:t>
      </w:r>
      <w:r>
        <w:rPr>
          <w:rFonts w:hint="cs"/>
          <w:sz w:val="26"/>
          <w:szCs w:val="26"/>
          <w:rtl/>
        </w:rPr>
        <w:t xml:space="preserve"> برای </w:t>
      </w:r>
      <w:r>
        <w:rPr>
          <w:sz w:val="26"/>
          <w:szCs w:val="26"/>
        </w:rPr>
        <w:t>LESL</w:t>
      </w:r>
      <w:r>
        <w:rPr>
          <w:rFonts w:hint="cs"/>
          <w:sz w:val="26"/>
          <w:szCs w:val="26"/>
          <w:rtl/>
        </w:rPr>
        <w:t xml:space="preserve"> از نظر تجربیات فراگیران سودمند است.</w:t>
      </w:r>
    </w:p>
    <w:p w:rsidR="009505BD" w:rsidRDefault="009505BD" w:rsidP="009505BD">
      <w:pPr>
        <w:bidi/>
        <w:rPr>
          <w:sz w:val="26"/>
          <w:szCs w:val="26"/>
        </w:rPr>
      </w:pPr>
    </w:p>
    <w:p w:rsidR="009505BD" w:rsidRDefault="009505BD" w:rsidP="009505BD">
      <w:pPr>
        <w:bidi/>
        <w:jc w:val="right"/>
        <w:rPr>
          <w:sz w:val="26"/>
          <w:szCs w:val="26"/>
        </w:rPr>
      </w:pPr>
      <w:r>
        <w:rPr>
          <w:sz w:val="26"/>
          <w:szCs w:val="26"/>
        </w:rPr>
        <w:t>5. Results</w:t>
      </w:r>
    </w:p>
    <w:p w:rsidR="009505BD" w:rsidRDefault="009505BD" w:rsidP="009505BD">
      <w:pPr>
        <w:bidi/>
        <w:rPr>
          <w:sz w:val="26"/>
          <w:szCs w:val="26"/>
        </w:rPr>
      </w:pPr>
      <w:r>
        <w:rPr>
          <w:rFonts w:hint="cs"/>
          <w:sz w:val="26"/>
          <w:szCs w:val="26"/>
          <w:rtl/>
        </w:rPr>
        <w:t>نتیجه</w:t>
      </w:r>
    </w:p>
    <w:p w:rsidR="009505BD" w:rsidRDefault="009505BD" w:rsidP="009505BD">
      <w:pPr>
        <w:bidi/>
        <w:jc w:val="right"/>
        <w:rPr>
          <w:sz w:val="26"/>
          <w:szCs w:val="26"/>
        </w:rPr>
      </w:pPr>
      <w:r>
        <w:rPr>
          <w:sz w:val="26"/>
          <w:szCs w:val="26"/>
        </w:rPr>
        <w:t xml:space="preserve">The use of gamification for LESL is still limited with only 22 articles that matched our search criteria. Reviewed publications were published from 2014 to </w:t>
      </w:r>
      <w:proofErr w:type="gramStart"/>
      <w:r>
        <w:rPr>
          <w:sz w:val="26"/>
          <w:szCs w:val="26"/>
        </w:rPr>
        <w:t>2019 which</w:t>
      </w:r>
      <w:proofErr w:type="gramEnd"/>
      <w:r>
        <w:rPr>
          <w:sz w:val="26"/>
          <w:szCs w:val="26"/>
        </w:rPr>
        <w:t xml:space="preserve"> indicates that the use of gamification for LESL is relatively a new field of research. Various types of digital learning environments (e.g. WordBricks, Duolingo, Kahoot, Babbel, Jeopardy, ClassDojo, Lifeline, Feelbot, </w:t>
      </w:r>
      <w:proofErr w:type="gramStart"/>
      <w:r>
        <w:rPr>
          <w:sz w:val="26"/>
          <w:szCs w:val="26"/>
        </w:rPr>
        <w:t>Brainscap</w:t>
      </w:r>
      <w:proofErr w:type="gramEnd"/>
      <w:r>
        <w:rPr>
          <w:sz w:val="26"/>
          <w:szCs w:val="26"/>
        </w:rPr>
        <w:t>) have been used to gamify LESL which indicates that language learning can easily be gamified with simple digital tools.</w:t>
      </w:r>
    </w:p>
    <w:p w:rsidR="009505BD" w:rsidRDefault="009505BD" w:rsidP="009505BD">
      <w:pPr>
        <w:bidi/>
        <w:rPr>
          <w:sz w:val="26"/>
          <w:szCs w:val="26"/>
        </w:rPr>
      </w:pPr>
      <w:r>
        <w:rPr>
          <w:rFonts w:hint="cs"/>
          <w:sz w:val="26"/>
          <w:szCs w:val="26"/>
          <w:rtl/>
        </w:rPr>
        <w:lastRenderedPageBreak/>
        <w:t xml:space="preserve">استفاده از </w:t>
      </w:r>
      <w:r>
        <w:rPr>
          <w:sz w:val="26"/>
          <w:szCs w:val="26"/>
        </w:rPr>
        <w:t>gamification</w:t>
      </w:r>
      <w:r>
        <w:rPr>
          <w:rFonts w:hint="cs"/>
          <w:sz w:val="26"/>
          <w:szCs w:val="26"/>
          <w:rtl/>
        </w:rPr>
        <w:t xml:space="preserve"> برای </w:t>
      </w:r>
      <w:r>
        <w:rPr>
          <w:sz w:val="26"/>
          <w:szCs w:val="26"/>
        </w:rPr>
        <w:t>LESL</w:t>
      </w:r>
      <w:r>
        <w:rPr>
          <w:rFonts w:hint="cs"/>
          <w:sz w:val="26"/>
          <w:szCs w:val="26"/>
          <w:rtl/>
        </w:rPr>
        <w:t xml:space="preserve"> تنها با 22 مقاله که با معیارهای جستجوی ما مطابقت دارند ، محدود شده است. انتشارات بررسی شده از سال 2014 تا 2019 منتشر شده اند که نشان می دهد استفاده از </w:t>
      </w:r>
      <w:r>
        <w:rPr>
          <w:sz w:val="26"/>
          <w:szCs w:val="26"/>
        </w:rPr>
        <w:t>gamification</w:t>
      </w:r>
      <w:r>
        <w:rPr>
          <w:rFonts w:hint="cs"/>
          <w:sz w:val="26"/>
          <w:szCs w:val="26"/>
          <w:rtl/>
        </w:rPr>
        <w:t xml:space="preserve"> برای </w:t>
      </w:r>
      <w:r>
        <w:rPr>
          <w:sz w:val="26"/>
          <w:szCs w:val="26"/>
        </w:rPr>
        <w:t>LESL</w:t>
      </w:r>
      <w:r>
        <w:rPr>
          <w:rFonts w:hint="cs"/>
          <w:sz w:val="26"/>
          <w:szCs w:val="26"/>
          <w:rtl/>
        </w:rPr>
        <w:t xml:space="preserve"> نسبتاً یک زمینه تحقیق جدید است. انواع مختلفی از محیط های یادگیری دیجیتال (به عنوان مثال </w:t>
      </w:r>
      <w:r>
        <w:rPr>
          <w:sz w:val="26"/>
          <w:szCs w:val="26"/>
        </w:rPr>
        <w:t xml:space="preserve">WordBricks </w:t>
      </w:r>
      <w:r>
        <w:rPr>
          <w:rFonts w:hint="cs"/>
          <w:sz w:val="26"/>
          <w:szCs w:val="26"/>
          <w:rtl/>
        </w:rPr>
        <w:t>،</w:t>
      </w:r>
      <w:r>
        <w:rPr>
          <w:sz w:val="26"/>
          <w:szCs w:val="26"/>
        </w:rPr>
        <w:t xml:space="preserve"> Duolingo </w:t>
      </w:r>
      <w:r>
        <w:rPr>
          <w:rFonts w:hint="cs"/>
          <w:sz w:val="26"/>
          <w:szCs w:val="26"/>
          <w:rtl/>
        </w:rPr>
        <w:t>،</w:t>
      </w:r>
      <w:r>
        <w:rPr>
          <w:sz w:val="26"/>
          <w:szCs w:val="26"/>
        </w:rPr>
        <w:t xml:space="preserve"> Kahoot </w:t>
      </w:r>
      <w:r>
        <w:rPr>
          <w:rFonts w:hint="cs"/>
          <w:sz w:val="26"/>
          <w:szCs w:val="26"/>
          <w:rtl/>
        </w:rPr>
        <w:t>،</w:t>
      </w:r>
      <w:r>
        <w:rPr>
          <w:sz w:val="26"/>
          <w:szCs w:val="26"/>
        </w:rPr>
        <w:t xml:space="preserve"> Babbel </w:t>
      </w:r>
      <w:r>
        <w:rPr>
          <w:rFonts w:hint="cs"/>
          <w:sz w:val="26"/>
          <w:szCs w:val="26"/>
          <w:rtl/>
        </w:rPr>
        <w:t>،</w:t>
      </w:r>
      <w:r>
        <w:rPr>
          <w:sz w:val="26"/>
          <w:szCs w:val="26"/>
        </w:rPr>
        <w:t xml:space="preserve"> Jeopardy </w:t>
      </w:r>
      <w:r>
        <w:rPr>
          <w:rFonts w:hint="cs"/>
          <w:sz w:val="26"/>
          <w:szCs w:val="26"/>
          <w:rtl/>
        </w:rPr>
        <w:t>،</w:t>
      </w:r>
      <w:r>
        <w:rPr>
          <w:sz w:val="26"/>
          <w:szCs w:val="26"/>
        </w:rPr>
        <w:t xml:space="preserve"> ClassDojo </w:t>
      </w:r>
      <w:r>
        <w:rPr>
          <w:rFonts w:hint="cs"/>
          <w:sz w:val="26"/>
          <w:szCs w:val="26"/>
          <w:rtl/>
        </w:rPr>
        <w:t>،</w:t>
      </w:r>
      <w:r>
        <w:rPr>
          <w:sz w:val="26"/>
          <w:szCs w:val="26"/>
        </w:rPr>
        <w:t xml:space="preserve"> Lifeline </w:t>
      </w:r>
      <w:r>
        <w:rPr>
          <w:rFonts w:hint="cs"/>
          <w:sz w:val="26"/>
          <w:szCs w:val="26"/>
          <w:rtl/>
        </w:rPr>
        <w:t>،</w:t>
      </w:r>
      <w:r>
        <w:rPr>
          <w:sz w:val="26"/>
          <w:szCs w:val="26"/>
        </w:rPr>
        <w:t xml:space="preserve"> Feelbot </w:t>
      </w:r>
      <w:r>
        <w:rPr>
          <w:rFonts w:hint="cs"/>
          <w:sz w:val="26"/>
          <w:szCs w:val="26"/>
          <w:rtl/>
        </w:rPr>
        <w:t>،</w:t>
      </w:r>
      <w:r>
        <w:rPr>
          <w:sz w:val="26"/>
          <w:szCs w:val="26"/>
        </w:rPr>
        <w:t xml:space="preserve"> Brainscap</w:t>
      </w:r>
      <w:r>
        <w:rPr>
          <w:rFonts w:hint="cs"/>
          <w:sz w:val="26"/>
          <w:szCs w:val="26"/>
          <w:rtl/>
        </w:rPr>
        <w:t xml:space="preserve">) برای بازی سازی کردن </w:t>
      </w:r>
      <w:r>
        <w:rPr>
          <w:sz w:val="26"/>
          <w:szCs w:val="26"/>
        </w:rPr>
        <w:t>LESL</w:t>
      </w:r>
      <w:r>
        <w:rPr>
          <w:rFonts w:hint="cs"/>
          <w:sz w:val="26"/>
          <w:szCs w:val="26"/>
          <w:rtl/>
        </w:rPr>
        <w:t xml:space="preserve"> استفاده شده است که نشان می دهد یادگیری زبان به راحتی با ابزارهای ساده دیجیتال قابل بازی سازی شدن است.</w:t>
      </w:r>
    </w:p>
    <w:p w:rsidR="009505BD" w:rsidRDefault="009505BD" w:rsidP="009505BD">
      <w:pPr>
        <w:bidi/>
        <w:jc w:val="center"/>
        <w:rPr>
          <w:b/>
          <w:sz w:val="32"/>
          <w:szCs w:val="32"/>
        </w:rPr>
      </w:pPr>
      <w:r>
        <w:rPr>
          <w:b/>
          <w:sz w:val="32"/>
          <w:szCs w:val="32"/>
        </w:rPr>
        <w:t>8</w:t>
      </w:r>
    </w:p>
    <w:p w:rsidR="009505BD" w:rsidRDefault="009505BD" w:rsidP="009505BD">
      <w:pPr>
        <w:bidi/>
        <w:jc w:val="right"/>
        <w:rPr>
          <w:sz w:val="26"/>
          <w:szCs w:val="26"/>
        </w:rPr>
      </w:pPr>
      <w:r>
        <w:rPr>
          <w:sz w:val="26"/>
          <w:szCs w:val="26"/>
        </w:rPr>
        <w:t>1. Background</w:t>
      </w:r>
    </w:p>
    <w:p w:rsidR="009505BD" w:rsidRDefault="009505BD" w:rsidP="009505BD">
      <w:pPr>
        <w:bidi/>
        <w:rPr>
          <w:sz w:val="26"/>
          <w:szCs w:val="26"/>
        </w:rPr>
      </w:pPr>
      <w:r>
        <w:rPr>
          <w:rFonts w:hint="cs"/>
          <w:sz w:val="26"/>
          <w:szCs w:val="26"/>
          <w:rtl/>
        </w:rPr>
        <w:t>سابقه</w:t>
      </w:r>
    </w:p>
    <w:p w:rsidR="009505BD" w:rsidRDefault="009505BD" w:rsidP="009505BD">
      <w:pPr>
        <w:rPr>
          <w:sz w:val="26"/>
          <w:szCs w:val="26"/>
        </w:rPr>
      </w:pPr>
      <w:r>
        <w:rPr>
          <w:sz w:val="26"/>
          <w:szCs w:val="26"/>
        </w:rPr>
        <w:t>JuliaChatain /RobertW.Sumner</w:t>
      </w:r>
      <w:proofErr w:type="gramStart"/>
      <w:r>
        <w:rPr>
          <w:sz w:val="26"/>
          <w:szCs w:val="26"/>
        </w:rPr>
        <w:t>/  Stéphane</w:t>
      </w:r>
      <w:proofErr w:type="gramEnd"/>
      <w:r>
        <w:rPr>
          <w:sz w:val="26"/>
          <w:szCs w:val="26"/>
        </w:rPr>
        <w:t xml:space="preserve"> Magnenat / OlivierBitter /ViolaineFayolle</w:t>
      </w:r>
    </w:p>
    <w:p w:rsidR="009505BD" w:rsidRDefault="009505BD" w:rsidP="009505BD">
      <w:pPr>
        <w:rPr>
          <w:sz w:val="26"/>
          <w:szCs w:val="26"/>
        </w:rPr>
      </w:pPr>
      <w:r>
        <w:rPr>
          <w:sz w:val="26"/>
          <w:szCs w:val="26"/>
        </w:rPr>
        <w:t>2019</w:t>
      </w:r>
    </w:p>
    <w:p w:rsidR="009505BD" w:rsidRDefault="009505BD" w:rsidP="009505BD">
      <w:pPr>
        <w:bidi/>
        <w:jc w:val="right"/>
        <w:rPr>
          <w:sz w:val="26"/>
          <w:szCs w:val="26"/>
        </w:rPr>
      </w:pPr>
      <w:r>
        <w:rPr>
          <w:sz w:val="26"/>
          <w:szCs w:val="26"/>
        </w:rPr>
        <w:t>2. Concepts and applied software or technique</w:t>
      </w:r>
    </w:p>
    <w:p w:rsidR="009505BD" w:rsidRDefault="009505BD" w:rsidP="009505BD">
      <w:pPr>
        <w:bidi/>
        <w:rPr>
          <w:sz w:val="26"/>
          <w:szCs w:val="26"/>
        </w:rPr>
      </w:pPr>
      <w:r>
        <w:rPr>
          <w:rFonts w:hint="cs"/>
          <w:sz w:val="26"/>
          <w:szCs w:val="26"/>
          <w:rtl/>
        </w:rPr>
        <w:t>مفهوم و تکنیک استفاده شده یا نرم افزار ایجاد شده</w:t>
      </w:r>
    </w:p>
    <w:p w:rsidR="009505BD" w:rsidRDefault="009505BD" w:rsidP="009505BD">
      <w:pPr>
        <w:rPr>
          <w:sz w:val="26"/>
          <w:szCs w:val="26"/>
        </w:rPr>
      </w:pPr>
      <w:r>
        <w:rPr>
          <w:sz w:val="26"/>
          <w:szCs w:val="26"/>
        </w:rPr>
        <w:t>Creative play is both engaging and educational. Finger painting, building with blocks, dancing, or dressing up– all such activities intimately link imagination and self-expression with exploration and problem solving. With creative play, children have fun while learning new skills and enhancing their understanding of the world.</w:t>
      </w:r>
    </w:p>
    <w:p w:rsidR="009505BD" w:rsidRDefault="009505BD" w:rsidP="009505BD">
      <w:pPr>
        <w:bidi/>
        <w:jc w:val="right"/>
        <w:rPr>
          <w:sz w:val="26"/>
          <w:szCs w:val="26"/>
        </w:rPr>
      </w:pPr>
      <w:r>
        <w:rPr>
          <w:sz w:val="26"/>
          <w:szCs w:val="26"/>
        </w:rPr>
        <w:t>3. Characteristics of produced software or presented technique</w:t>
      </w:r>
    </w:p>
    <w:p w:rsidR="009505BD" w:rsidRDefault="009505BD" w:rsidP="009505BD">
      <w:pPr>
        <w:bidi/>
        <w:rPr>
          <w:sz w:val="26"/>
          <w:szCs w:val="26"/>
        </w:rPr>
      </w:pPr>
      <w:r>
        <w:rPr>
          <w:rFonts w:hint="cs"/>
          <w:sz w:val="26"/>
          <w:szCs w:val="26"/>
          <w:rtl/>
        </w:rPr>
        <w:t>ویژگی های نرم افزار تولید شده یا تکنیک ارائه شده</w:t>
      </w:r>
    </w:p>
    <w:p w:rsidR="009505BD" w:rsidRDefault="009505BD" w:rsidP="009505BD">
      <w:pPr>
        <w:bidi/>
        <w:jc w:val="right"/>
        <w:rPr>
          <w:sz w:val="26"/>
          <w:szCs w:val="26"/>
        </w:rPr>
      </w:pPr>
    </w:p>
    <w:p w:rsidR="009505BD" w:rsidRDefault="009505BD" w:rsidP="009505BD">
      <w:pPr>
        <w:rPr>
          <w:sz w:val="26"/>
          <w:szCs w:val="26"/>
        </w:rPr>
      </w:pPr>
      <w:r>
        <w:rPr>
          <w:sz w:val="26"/>
          <w:szCs w:val="26"/>
        </w:rPr>
        <w:t xml:space="preserve">We present a game creation app for tablets that builds on the popularity of video games while focusing attention on creativity and problem solving. With our app, users design and build a game by first drawing characters and objects on paper with markers and crayons, and then automatically integrate them with our app. An event-based visual </w:t>
      </w:r>
      <w:r>
        <w:rPr>
          <w:sz w:val="26"/>
          <w:szCs w:val="26"/>
        </w:rPr>
        <w:lastRenderedPageBreak/>
        <w:t xml:space="preserve">programming language allows </w:t>
      </w:r>
      <w:proofErr w:type="gramStart"/>
      <w:r>
        <w:rPr>
          <w:sz w:val="26"/>
          <w:szCs w:val="26"/>
        </w:rPr>
        <w:t>to program</w:t>
      </w:r>
      <w:proofErr w:type="gramEnd"/>
      <w:r>
        <w:rPr>
          <w:sz w:val="26"/>
          <w:szCs w:val="26"/>
        </w:rPr>
        <w:t xml:space="preserve"> the gamelogic. In the spirit of creative play, users can jump at any point between the design, programming and test phases in order to realize their imagination.</w:t>
      </w:r>
    </w:p>
    <w:p w:rsidR="009505BD" w:rsidRDefault="009505BD" w:rsidP="009505BD">
      <w:pPr>
        <w:rPr>
          <w:sz w:val="26"/>
          <w:szCs w:val="26"/>
        </w:rPr>
      </w:pPr>
      <w:r>
        <w:rPr>
          <w:sz w:val="26"/>
          <w:szCs w:val="26"/>
        </w:rPr>
        <w:t>We considered the following principles:</w:t>
      </w:r>
    </w:p>
    <w:p w:rsidR="009505BD" w:rsidRDefault="009505BD" w:rsidP="00F9024D">
      <w:pPr>
        <w:numPr>
          <w:ilvl w:val="0"/>
          <w:numId w:val="4"/>
        </w:numPr>
        <w:spacing w:after="0"/>
        <w:rPr>
          <w:color w:val="000000"/>
          <w:sz w:val="26"/>
          <w:szCs w:val="26"/>
        </w:rPr>
      </w:pPr>
      <w:r>
        <w:rPr>
          <w:color w:val="000000"/>
          <w:sz w:val="26"/>
          <w:szCs w:val="26"/>
        </w:rPr>
        <w:t>Lower floor and wide walls</w:t>
      </w:r>
    </w:p>
    <w:p w:rsidR="009505BD" w:rsidRDefault="009505BD" w:rsidP="00F9024D">
      <w:pPr>
        <w:numPr>
          <w:ilvl w:val="0"/>
          <w:numId w:val="4"/>
        </w:numPr>
        <w:spacing w:after="0"/>
        <w:rPr>
          <w:color w:val="000000"/>
          <w:sz w:val="26"/>
          <w:szCs w:val="26"/>
        </w:rPr>
      </w:pPr>
      <w:r>
        <w:rPr>
          <w:color w:val="000000"/>
          <w:sz w:val="26"/>
          <w:szCs w:val="26"/>
        </w:rPr>
        <w:t>Simplicity</w:t>
      </w:r>
    </w:p>
    <w:p w:rsidR="009505BD" w:rsidRDefault="009505BD" w:rsidP="00F9024D">
      <w:pPr>
        <w:numPr>
          <w:ilvl w:val="0"/>
          <w:numId w:val="4"/>
        </w:numPr>
        <w:spacing w:after="0"/>
        <w:rPr>
          <w:color w:val="000000"/>
          <w:sz w:val="26"/>
          <w:szCs w:val="26"/>
        </w:rPr>
      </w:pPr>
      <w:r>
        <w:rPr>
          <w:color w:val="000000"/>
          <w:sz w:val="26"/>
          <w:szCs w:val="26"/>
        </w:rPr>
        <w:t>Tinkerability</w:t>
      </w:r>
    </w:p>
    <w:p w:rsidR="009505BD" w:rsidRDefault="009505BD" w:rsidP="00F9024D">
      <w:pPr>
        <w:numPr>
          <w:ilvl w:val="0"/>
          <w:numId w:val="4"/>
        </w:numPr>
        <w:rPr>
          <w:color w:val="000000"/>
          <w:sz w:val="26"/>
          <w:szCs w:val="26"/>
        </w:rPr>
      </w:pPr>
      <w:r>
        <w:rPr>
          <w:color w:val="000000"/>
          <w:sz w:val="26"/>
          <w:szCs w:val="26"/>
        </w:rPr>
        <w:t>Support for self- and classroom-learning</w:t>
      </w:r>
    </w:p>
    <w:p w:rsidR="009505BD" w:rsidRDefault="009505BD" w:rsidP="009505BD">
      <w:pPr>
        <w:rPr>
          <w:sz w:val="26"/>
          <w:szCs w:val="26"/>
        </w:rPr>
      </w:pPr>
      <w:r>
        <w:rPr>
          <w:sz w:val="26"/>
          <w:szCs w:val="26"/>
        </w:rPr>
        <w:t>Building a game, in our app workflow, essentially consists of four phases: capture, design, programming, and play</w:t>
      </w:r>
    </w:p>
    <w:p w:rsidR="009505BD" w:rsidRDefault="009505BD" w:rsidP="009505BD">
      <w:pPr>
        <w:jc w:val="right"/>
        <w:rPr>
          <w:sz w:val="26"/>
          <w:szCs w:val="26"/>
        </w:rPr>
      </w:pPr>
      <w:r>
        <w:rPr>
          <w:rFonts w:hint="cs"/>
          <w:sz w:val="26"/>
          <w:szCs w:val="26"/>
          <w:rtl/>
        </w:rPr>
        <w:t>ما یک برنامه ایجاد بازی را برای تبلت ها ارائه می دهیم که ضمن تمرکز توجه بر خلاقیت و حل مسئله ، باعث محبوبیت بازی های ویدیویی می شود. با استفاده از برنامه ما ، کاربران ابتدا با ترسیم شخصیت ها و اشیاء روی کاغذ با نشانگر و مداد رنگی ، یک بازی را طراحی و ساخته و سپس به صورت خودکار آنها را با برنامه ما ادغام می کنند. یک زبان برنامه نویسی بصری مبتنی بر رویداد اجازه می دهد تا منطق بازی را را برنامه ریزی کند. در روحیه بازی خلاقانه ، کاربران می توانند در هر نقطه ای بین مراحل طراحی ، برنامه نویسی و آزمون پرش کنند تا تصور خود را متوجه شوند</w:t>
      </w:r>
      <w:r>
        <w:rPr>
          <w:sz w:val="26"/>
          <w:szCs w:val="26"/>
        </w:rPr>
        <w:t>.</w:t>
      </w:r>
    </w:p>
    <w:p w:rsidR="009505BD" w:rsidRDefault="009505BD" w:rsidP="009505BD">
      <w:pPr>
        <w:jc w:val="right"/>
        <w:rPr>
          <w:sz w:val="26"/>
          <w:szCs w:val="26"/>
        </w:rPr>
      </w:pPr>
      <w:r>
        <w:rPr>
          <w:rFonts w:hint="cs"/>
          <w:sz w:val="26"/>
          <w:szCs w:val="26"/>
          <w:rtl/>
        </w:rPr>
        <w:t>ما اصول زیر را در نظر گرفتیم</w:t>
      </w:r>
      <w:r>
        <w:rPr>
          <w:sz w:val="26"/>
          <w:szCs w:val="26"/>
        </w:rPr>
        <w:t>:</w:t>
      </w:r>
    </w:p>
    <w:p w:rsidR="009505BD" w:rsidRDefault="009505BD" w:rsidP="009505BD">
      <w:pPr>
        <w:jc w:val="right"/>
        <w:rPr>
          <w:sz w:val="26"/>
          <w:szCs w:val="26"/>
        </w:rPr>
      </w:pPr>
      <w:r>
        <w:rPr>
          <w:rFonts w:hint="cs"/>
          <w:sz w:val="26"/>
          <w:szCs w:val="26"/>
          <w:rtl/>
        </w:rPr>
        <w:t>طبقه یا زمین پایین و دیوارهای پهن</w:t>
      </w:r>
    </w:p>
    <w:p w:rsidR="009505BD" w:rsidRDefault="009505BD" w:rsidP="009505BD">
      <w:pPr>
        <w:jc w:val="right"/>
        <w:rPr>
          <w:sz w:val="26"/>
          <w:szCs w:val="26"/>
        </w:rPr>
      </w:pPr>
      <w:r>
        <w:rPr>
          <w:rFonts w:hint="cs"/>
          <w:sz w:val="26"/>
          <w:szCs w:val="26"/>
          <w:rtl/>
        </w:rPr>
        <w:t>سادگی</w:t>
      </w:r>
    </w:p>
    <w:p w:rsidR="009505BD" w:rsidRDefault="009505BD" w:rsidP="009505BD">
      <w:pPr>
        <w:jc w:val="right"/>
        <w:rPr>
          <w:sz w:val="26"/>
          <w:szCs w:val="26"/>
        </w:rPr>
      </w:pPr>
      <w:r>
        <w:rPr>
          <w:rFonts w:hint="cs"/>
          <w:sz w:val="26"/>
          <w:szCs w:val="26"/>
          <w:rtl/>
        </w:rPr>
        <w:t>قابلیت ظهور</w:t>
      </w:r>
    </w:p>
    <w:p w:rsidR="009505BD" w:rsidRDefault="009505BD" w:rsidP="009505BD">
      <w:pPr>
        <w:jc w:val="right"/>
        <w:rPr>
          <w:sz w:val="26"/>
          <w:szCs w:val="26"/>
        </w:rPr>
      </w:pPr>
      <w:r>
        <w:rPr>
          <w:rFonts w:hint="cs"/>
          <w:sz w:val="26"/>
          <w:szCs w:val="26"/>
          <w:rtl/>
        </w:rPr>
        <w:t>پشتیبانی از یادگیری خود و کلاس درس</w:t>
      </w:r>
    </w:p>
    <w:p w:rsidR="009505BD" w:rsidRDefault="009505BD" w:rsidP="009505BD">
      <w:pPr>
        <w:jc w:val="right"/>
        <w:rPr>
          <w:sz w:val="26"/>
          <w:szCs w:val="26"/>
        </w:rPr>
      </w:pPr>
      <w:r>
        <w:rPr>
          <w:rFonts w:hint="cs"/>
          <w:sz w:val="26"/>
          <w:szCs w:val="26"/>
          <w:rtl/>
        </w:rPr>
        <w:t>ساختن یک بازی ، در گردش کار برنامه ما ، در اصل شامل چهار مرحله است: گرفتن ، طراحی ، برنامه نویسی و بازی کردن</w:t>
      </w:r>
    </w:p>
    <w:p w:rsidR="009505BD" w:rsidRDefault="009505BD" w:rsidP="009505BD">
      <w:pPr>
        <w:jc w:val="right"/>
        <w:rPr>
          <w:sz w:val="26"/>
          <w:szCs w:val="26"/>
        </w:rPr>
      </w:pPr>
    </w:p>
    <w:p w:rsidR="009505BD" w:rsidRDefault="009505BD" w:rsidP="009505BD">
      <w:pPr>
        <w:bidi/>
        <w:jc w:val="right"/>
        <w:rPr>
          <w:sz w:val="26"/>
          <w:szCs w:val="26"/>
        </w:rPr>
      </w:pPr>
      <w:r>
        <w:rPr>
          <w:sz w:val="26"/>
          <w:szCs w:val="26"/>
        </w:rPr>
        <w:lastRenderedPageBreak/>
        <w:t>4. Accuracy and assessment</w:t>
      </w:r>
    </w:p>
    <w:p w:rsidR="009505BD" w:rsidRDefault="009505BD" w:rsidP="009505BD">
      <w:pPr>
        <w:bidi/>
        <w:rPr>
          <w:sz w:val="26"/>
          <w:szCs w:val="26"/>
        </w:rPr>
      </w:pPr>
      <w:r>
        <w:rPr>
          <w:rFonts w:hint="cs"/>
          <w:sz w:val="26"/>
          <w:szCs w:val="26"/>
          <w:rtl/>
        </w:rPr>
        <w:t>ارزیابی</w:t>
      </w:r>
    </w:p>
    <w:p w:rsidR="009505BD" w:rsidRDefault="009505BD" w:rsidP="009505BD">
      <w:pPr>
        <w:bidi/>
        <w:jc w:val="right"/>
        <w:rPr>
          <w:sz w:val="26"/>
          <w:szCs w:val="26"/>
        </w:rPr>
      </w:pPr>
      <w:r>
        <w:rPr>
          <w:sz w:val="26"/>
          <w:szCs w:val="26"/>
        </w:rPr>
        <w:t xml:space="preserve">To measure how participants feel during the activities, we administered two kinds of evaluations. </w:t>
      </w:r>
    </w:p>
    <w:p w:rsidR="009505BD" w:rsidRDefault="009505BD" w:rsidP="009505BD">
      <w:pPr>
        <w:bidi/>
        <w:jc w:val="right"/>
        <w:rPr>
          <w:sz w:val="26"/>
          <w:szCs w:val="26"/>
        </w:rPr>
      </w:pPr>
      <w:r>
        <w:rPr>
          <w:sz w:val="26"/>
          <w:szCs w:val="26"/>
        </w:rPr>
        <w:t>In addition, we administered a second test that aims at measuring how quickly participants feel time is passing.</w:t>
      </w:r>
    </w:p>
    <w:p w:rsidR="009505BD" w:rsidRDefault="009505BD" w:rsidP="009505BD">
      <w:pPr>
        <w:bidi/>
        <w:jc w:val="right"/>
        <w:rPr>
          <w:sz w:val="26"/>
          <w:szCs w:val="26"/>
        </w:rPr>
      </w:pPr>
      <w:r>
        <w:rPr>
          <w:sz w:val="26"/>
          <w:szCs w:val="26"/>
        </w:rPr>
        <w:t>We devised this extremely simple metric after surveying existing flow questionnaires and finding them too complex for the age of our participants and the time they could devote to self-reporting their psychological state.</w:t>
      </w:r>
    </w:p>
    <w:p w:rsidR="009505BD" w:rsidRDefault="009505BD" w:rsidP="009505BD">
      <w:pPr>
        <w:bidi/>
        <w:rPr>
          <w:sz w:val="26"/>
          <w:szCs w:val="26"/>
        </w:rPr>
      </w:pPr>
      <w:r>
        <w:rPr>
          <w:rFonts w:hint="cs"/>
          <w:sz w:val="26"/>
          <w:szCs w:val="26"/>
          <w:rtl/>
        </w:rPr>
        <w:t>برای اندازه گیری احساس شرکت کنندگان در طول فعالیت ها ، ما دو نوع ارزیابی را انجام دادیم.</w:t>
      </w:r>
    </w:p>
    <w:p w:rsidR="009505BD" w:rsidRDefault="009505BD" w:rsidP="009505BD">
      <w:pPr>
        <w:bidi/>
        <w:rPr>
          <w:sz w:val="26"/>
          <w:szCs w:val="26"/>
        </w:rPr>
      </w:pPr>
      <w:r>
        <w:rPr>
          <w:rFonts w:hint="cs"/>
          <w:sz w:val="26"/>
          <w:szCs w:val="26"/>
          <w:rtl/>
        </w:rPr>
        <w:t>علاوه بر این ، ما یک آزمایش دوم را اجرا کردیم که هدف آن اندازه گیری میزان گذشت سریع شرکت کنندگان است.</w:t>
      </w:r>
    </w:p>
    <w:p w:rsidR="009505BD" w:rsidRDefault="009505BD" w:rsidP="009505BD">
      <w:pPr>
        <w:bidi/>
        <w:rPr>
          <w:sz w:val="26"/>
          <w:szCs w:val="26"/>
        </w:rPr>
      </w:pPr>
      <w:r>
        <w:rPr>
          <w:rFonts w:hint="cs"/>
          <w:sz w:val="26"/>
          <w:szCs w:val="26"/>
          <w:rtl/>
        </w:rPr>
        <w:t>ما این متریک بسیار ساده را پس از بررسی پرسشنامه های جریان موجود و یافتن آنها برای سن شرکت کنندگان و زمان لازم برای گزارش دهی به وضعیت روانشناختی خود ، طراحی کردیم.</w:t>
      </w:r>
    </w:p>
    <w:p w:rsidR="009505BD" w:rsidRDefault="009505BD" w:rsidP="009505BD">
      <w:pPr>
        <w:bidi/>
        <w:rPr>
          <w:sz w:val="26"/>
          <w:szCs w:val="26"/>
        </w:rPr>
      </w:pPr>
    </w:p>
    <w:p w:rsidR="009505BD" w:rsidRDefault="009505BD" w:rsidP="009505BD">
      <w:pPr>
        <w:bidi/>
        <w:jc w:val="right"/>
        <w:rPr>
          <w:sz w:val="26"/>
          <w:szCs w:val="26"/>
        </w:rPr>
      </w:pPr>
      <w:r>
        <w:rPr>
          <w:sz w:val="26"/>
          <w:szCs w:val="26"/>
        </w:rPr>
        <w:t>Results</w:t>
      </w:r>
    </w:p>
    <w:p w:rsidR="009505BD" w:rsidRDefault="009505BD" w:rsidP="009505BD">
      <w:pPr>
        <w:bidi/>
        <w:rPr>
          <w:sz w:val="26"/>
          <w:szCs w:val="26"/>
        </w:rPr>
      </w:pPr>
      <w:r>
        <w:rPr>
          <w:rFonts w:hint="cs"/>
          <w:sz w:val="26"/>
          <w:szCs w:val="26"/>
          <w:rtl/>
        </w:rPr>
        <w:t>نتیجه</w:t>
      </w:r>
    </w:p>
    <w:p w:rsidR="009505BD" w:rsidRDefault="009505BD" w:rsidP="009505BD">
      <w:pPr>
        <w:rPr>
          <w:sz w:val="26"/>
          <w:szCs w:val="26"/>
        </w:rPr>
      </w:pPr>
      <w:r>
        <w:rPr>
          <w:sz w:val="26"/>
          <w:szCs w:val="26"/>
        </w:rPr>
        <w:t>All participants found the workshop either too short or the right duration. No participant found it too long. This result, supported by our field observations, shows that the process of creating their own games in our app interests them deeply.</w:t>
      </w:r>
    </w:p>
    <w:p w:rsidR="009505BD" w:rsidRDefault="009505BD" w:rsidP="009505BD">
      <w:pPr>
        <w:rPr>
          <w:sz w:val="26"/>
          <w:szCs w:val="26"/>
        </w:rPr>
      </w:pPr>
      <w:r>
        <w:rPr>
          <w:sz w:val="26"/>
          <w:szCs w:val="26"/>
        </w:rPr>
        <w:t>Most participants (100outof104) managed to create non-trivial, functional games. The others failed because they arrived late or had to leave early.</w:t>
      </w:r>
    </w:p>
    <w:p w:rsidR="009505BD" w:rsidRDefault="009505BD" w:rsidP="009505BD">
      <w:pPr>
        <w:rPr>
          <w:sz w:val="26"/>
          <w:szCs w:val="26"/>
        </w:rPr>
      </w:pPr>
      <w:r>
        <w:rPr>
          <w:sz w:val="26"/>
          <w:szCs w:val="26"/>
        </w:rPr>
        <w:lastRenderedPageBreak/>
        <w:t>This study proves the value of a mobile game creation app, and provides key findings that shed light on the interplay between creativity, game design and computational thinking.</w:t>
      </w:r>
    </w:p>
    <w:p w:rsidR="009505BD" w:rsidRDefault="009505BD" w:rsidP="009505BD">
      <w:pPr>
        <w:bidi/>
        <w:rPr>
          <w:sz w:val="26"/>
          <w:szCs w:val="26"/>
        </w:rPr>
      </w:pPr>
      <w:r>
        <w:rPr>
          <w:rFonts w:hint="cs"/>
          <w:sz w:val="26"/>
          <w:szCs w:val="26"/>
          <w:rtl/>
        </w:rPr>
        <w:t>همه شرکت کنندگان در این کارگاه آموزشی، آن را خیلی کوتاه و یا دارای مدت مناسب ارزیابی کردند. هیچ شرکت کننده ای آن را خیلی طولانی نخواند. این نتیجه ، که توسط مشاهدات میدانی ما پشتیبانی می شود ، نشان می دهد که روند ایجاد بازی های خودشان در برنامه ما ، آنها را به شدت علاقه مند می کند.</w:t>
      </w:r>
    </w:p>
    <w:p w:rsidR="009505BD" w:rsidRDefault="009505BD" w:rsidP="009505BD">
      <w:pPr>
        <w:bidi/>
        <w:rPr>
          <w:sz w:val="26"/>
          <w:szCs w:val="26"/>
        </w:rPr>
      </w:pPr>
      <w:r>
        <w:rPr>
          <w:rFonts w:hint="cs"/>
          <w:sz w:val="26"/>
          <w:szCs w:val="26"/>
          <w:rtl/>
        </w:rPr>
        <w:t>بیشتر شرکت کنندگان (100 نفر از کل 104 مورد)  موفق به ایجاد بازیهای غیرعادی و کاربردی شدند. دیگران شکست خوردند زیرا دیر رسیدند و یا مجبور به ترک زود هنگام شدند.</w:t>
      </w:r>
    </w:p>
    <w:p w:rsidR="0070324D" w:rsidRDefault="009505BD" w:rsidP="009505BD">
      <w:pPr>
        <w:bidi/>
        <w:rPr>
          <w:sz w:val="26"/>
          <w:szCs w:val="26"/>
        </w:rPr>
      </w:pPr>
      <w:r>
        <w:rPr>
          <w:sz w:val="26"/>
          <w:szCs w:val="26"/>
          <w:rtl/>
        </w:rPr>
        <w:t>این مطالعه ارزش یک برنامه ایجاد بازی موبایل را اثبات می کند و یافته های کلیدی ای را ارائه می دهد که بر تعامل بین خلاقیت ، طراحی بازی و تفکر محاسباتی تاکید دارد.</w:t>
      </w:r>
    </w:p>
    <w:p w:rsidR="009A714E" w:rsidRDefault="009A714E" w:rsidP="009A714E">
      <w:pPr>
        <w:bidi/>
        <w:jc w:val="center"/>
        <w:rPr>
          <w:rFonts w:asciiTheme="majorBidi" w:eastAsiaTheme="minorHAnsi" w:hAnsiTheme="majorBidi" w:cstheme="majorBidi"/>
          <w:b/>
          <w:bCs/>
          <w:sz w:val="32"/>
          <w:szCs w:val="32"/>
          <w:lang w:bidi="fa-IR"/>
        </w:rPr>
      </w:pPr>
      <w:r>
        <w:rPr>
          <w:rFonts w:asciiTheme="majorBidi" w:hAnsiTheme="majorBidi" w:cstheme="majorBidi"/>
          <w:b/>
          <w:bCs/>
          <w:sz w:val="32"/>
          <w:szCs w:val="32"/>
          <w:lang w:bidi="fa-IR"/>
        </w:rPr>
        <w:t>12</w:t>
      </w:r>
    </w:p>
    <w:p w:rsidR="009A714E" w:rsidRDefault="009A714E" w:rsidP="009A714E">
      <w:pPr>
        <w:bidi/>
        <w:jc w:val="right"/>
        <w:rPr>
          <w:rFonts w:asciiTheme="majorBidi" w:hAnsiTheme="majorBidi" w:cstheme="majorBidi"/>
          <w:sz w:val="26"/>
          <w:szCs w:val="26"/>
          <w:lang w:bidi="fa-IR"/>
        </w:rPr>
      </w:pPr>
      <w:r>
        <w:rPr>
          <w:rFonts w:asciiTheme="majorBidi" w:hAnsiTheme="majorBidi" w:cstheme="majorBidi"/>
          <w:sz w:val="26"/>
          <w:szCs w:val="26"/>
          <w:lang w:bidi="fa-IR"/>
        </w:rPr>
        <w:t>1. Background</w:t>
      </w:r>
    </w:p>
    <w:p w:rsidR="009A714E" w:rsidRDefault="009A714E" w:rsidP="009A714E">
      <w:pPr>
        <w:bidi/>
        <w:rPr>
          <w:rFonts w:asciiTheme="majorBidi" w:hAnsiTheme="majorBidi" w:cstheme="majorBidi"/>
          <w:sz w:val="26"/>
          <w:szCs w:val="26"/>
          <w:lang w:bidi="fa-IR"/>
        </w:rPr>
      </w:pPr>
      <w:r>
        <w:rPr>
          <w:rFonts w:asciiTheme="majorBidi" w:hAnsiTheme="majorBidi" w:cstheme="majorBidi"/>
          <w:sz w:val="26"/>
          <w:szCs w:val="26"/>
          <w:rtl/>
          <w:lang w:bidi="fa-IR"/>
        </w:rPr>
        <w:t>سابقه</w:t>
      </w:r>
    </w:p>
    <w:p w:rsidR="009A714E" w:rsidRDefault="009A714E" w:rsidP="009A714E">
      <w:pPr>
        <w:rPr>
          <w:rFonts w:asciiTheme="majorBidi" w:hAnsiTheme="majorBidi" w:cstheme="majorBidi"/>
          <w:sz w:val="26"/>
          <w:szCs w:val="26"/>
          <w:rtl/>
          <w:lang w:bidi="fa-IR"/>
        </w:rPr>
      </w:pPr>
      <w:r>
        <w:rPr>
          <w:rFonts w:asciiTheme="majorBidi" w:hAnsiTheme="majorBidi" w:cstheme="majorBidi"/>
          <w:sz w:val="26"/>
          <w:szCs w:val="26"/>
          <w:lang w:bidi="fa-IR"/>
        </w:rPr>
        <w:t>Tomer Moscovich, John F. Hughes</w:t>
      </w:r>
    </w:p>
    <w:p w:rsidR="009A714E" w:rsidRDefault="009A714E" w:rsidP="009A714E">
      <w:pPr>
        <w:bidi/>
        <w:jc w:val="right"/>
        <w:rPr>
          <w:rFonts w:asciiTheme="majorBidi" w:hAnsiTheme="majorBidi" w:cstheme="majorBidi"/>
          <w:sz w:val="26"/>
          <w:szCs w:val="26"/>
          <w:lang w:bidi="fa-IR"/>
        </w:rPr>
      </w:pPr>
      <w:r>
        <w:rPr>
          <w:rFonts w:asciiTheme="majorBidi" w:hAnsiTheme="majorBidi" w:cstheme="majorBidi"/>
          <w:sz w:val="26"/>
          <w:szCs w:val="26"/>
          <w:lang w:bidi="fa-IR"/>
        </w:rPr>
        <w:t>2. Concepts and applied software or technique</w:t>
      </w:r>
    </w:p>
    <w:p w:rsidR="009A714E" w:rsidRDefault="009A714E" w:rsidP="009A714E">
      <w:pPr>
        <w:bidi/>
        <w:rPr>
          <w:rFonts w:asciiTheme="majorBidi" w:hAnsiTheme="majorBidi" w:cs="Times New Roman"/>
          <w:sz w:val="26"/>
          <w:szCs w:val="26"/>
          <w:lang w:bidi="fa-IR"/>
        </w:rPr>
      </w:pPr>
      <w:r>
        <w:rPr>
          <w:rFonts w:asciiTheme="majorBidi" w:hAnsiTheme="majorBidi" w:cs="Times New Roman"/>
          <w:sz w:val="26"/>
          <w:szCs w:val="26"/>
          <w:rtl/>
          <w:lang w:bidi="fa-IR"/>
        </w:rPr>
        <w:t>مفهوم و تکنیک استفاده شده یا نرم افزار ایجاد شده</w:t>
      </w:r>
    </w:p>
    <w:p w:rsidR="009A714E" w:rsidRDefault="009A714E" w:rsidP="009A714E">
      <w:pPr>
        <w:rPr>
          <w:rFonts w:asciiTheme="majorBidi" w:hAnsiTheme="majorBidi" w:cstheme="majorBidi"/>
          <w:sz w:val="26"/>
          <w:szCs w:val="26"/>
          <w:rtl/>
          <w:lang w:bidi="fa-IR"/>
        </w:rPr>
      </w:pPr>
      <w:r>
        <w:rPr>
          <w:rFonts w:asciiTheme="majorBidi" w:hAnsiTheme="majorBidi" w:cstheme="majorBidi"/>
          <w:sz w:val="26"/>
          <w:szCs w:val="26"/>
          <w:lang w:bidi="fa-IR"/>
        </w:rPr>
        <w:t xml:space="preserve">Expressing motion with static diagrams can be difficult. The goal of animation sketching is to make it possible for a non-expert user </w:t>
      </w:r>
      <w:proofErr w:type="gramStart"/>
      <w:r>
        <w:rPr>
          <w:rFonts w:asciiTheme="majorBidi" w:hAnsiTheme="majorBidi" w:cstheme="majorBidi"/>
          <w:sz w:val="26"/>
          <w:szCs w:val="26"/>
          <w:lang w:bidi="fa-IR"/>
        </w:rPr>
        <w:t>to quickly create</w:t>
      </w:r>
      <w:proofErr w:type="gramEnd"/>
      <w:r>
        <w:rPr>
          <w:rFonts w:asciiTheme="majorBidi" w:hAnsiTheme="majorBidi" w:cstheme="majorBidi"/>
          <w:sz w:val="26"/>
          <w:szCs w:val="26"/>
          <w:lang w:bidi="fa-IR"/>
        </w:rPr>
        <w:t xml:space="preserve"> an animation that conveys some-thing meaningful1. Animated diagrams can aid in communication, planning and education. Animation sketching </w:t>
      </w:r>
      <w:proofErr w:type="gramStart"/>
      <w:r>
        <w:rPr>
          <w:rFonts w:asciiTheme="majorBidi" w:hAnsiTheme="majorBidi" w:cstheme="majorBidi"/>
          <w:sz w:val="26"/>
          <w:szCs w:val="26"/>
          <w:lang w:bidi="fa-IR"/>
        </w:rPr>
        <w:t>may also be used</w:t>
      </w:r>
      <w:proofErr w:type="gramEnd"/>
      <w:r>
        <w:rPr>
          <w:rFonts w:asciiTheme="majorBidi" w:hAnsiTheme="majorBidi" w:cstheme="majorBidi"/>
          <w:sz w:val="26"/>
          <w:szCs w:val="26"/>
          <w:lang w:bidi="fa-IR"/>
        </w:rPr>
        <w:t xml:space="preserve"> for rapid prototyping of animated sequences, or as an alternative to traditional animation.</w:t>
      </w:r>
    </w:p>
    <w:p w:rsidR="009A714E" w:rsidRDefault="009A714E" w:rsidP="009A714E">
      <w:pPr>
        <w:rPr>
          <w:rFonts w:asciiTheme="majorBidi" w:hAnsiTheme="majorBidi" w:cstheme="majorBidi"/>
          <w:sz w:val="26"/>
          <w:szCs w:val="26"/>
          <w:rtl/>
          <w:lang w:bidi="fa-IR"/>
        </w:rPr>
      </w:pPr>
      <w:r>
        <w:rPr>
          <w:rFonts w:asciiTheme="majorBidi" w:hAnsiTheme="majorBidi" w:cstheme="majorBidi"/>
          <w:sz w:val="26"/>
          <w:szCs w:val="26"/>
          <w:lang w:bidi="fa-IR"/>
        </w:rPr>
        <w:t>In this paper, we describe several methods we have developed to aid sketching of animation, and the system we have implemented as a test-bed for these methods. The root of our approach lies in shifting from frame-based techniques to one based on time</w:t>
      </w:r>
    </w:p>
    <w:p w:rsidR="009A714E" w:rsidRDefault="009A714E" w:rsidP="009A714E">
      <w:pPr>
        <w:bidi/>
        <w:rPr>
          <w:rFonts w:asciiTheme="majorBidi" w:hAnsiTheme="majorBidi" w:cstheme="majorBidi"/>
          <w:sz w:val="26"/>
          <w:szCs w:val="26"/>
          <w:rtl/>
          <w:lang w:bidi="fa-IR"/>
        </w:rPr>
      </w:pPr>
      <w:r>
        <w:rPr>
          <w:rFonts w:asciiTheme="majorBidi" w:hAnsiTheme="majorBidi" w:cs="Times New Roman"/>
          <w:sz w:val="26"/>
          <w:szCs w:val="26"/>
          <w:rtl/>
          <w:lang w:bidi="fa-IR"/>
        </w:rPr>
        <w:lastRenderedPageBreak/>
        <w:t>بیان حرکت با نمودارهای استاتیک می تواند مشکل باشد. هدف از طراحی انیمیشن این است که یک کاربر غیر متخصص بتواند به سرعت یک انیمیشن را ایجاد کند که حامل چیزی معنی دار باشد. نمودارهای متحرک می توانند به ارتباطات ، برنامه ریزی ها و آموزش کمک کنند. طراحی انیمیشن همچنین ممکن است برای نمونه سازی سریع دنباله های متحرک یا به عنوان جایگزینی برای انیمیشن سنتی استفاده شود</w:t>
      </w:r>
      <w:r>
        <w:rPr>
          <w:rFonts w:asciiTheme="majorBidi" w:hAnsiTheme="majorBidi" w:cstheme="majorBidi"/>
          <w:sz w:val="26"/>
          <w:szCs w:val="26"/>
          <w:lang w:bidi="fa-IR"/>
        </w:rPr>
        <w:t>.</w:t>
      </w:r>
    </w:p>
    <w:p w:rsidR="009A714E" w:rsidRDefault="009A714E" w:rsidP="009A714E">
      <w:pPr>
        <w:bidi/>
        <w:rPr>
          <w:rFonts w:asciiTheme="majorBidi" w:hAnsiTheme="majorBidi" w:cstheme="majorBidi"/>
          <w:sz w:val="26"/>
          <w:szCs w:val="26"/>
          <w:rtl/>
          <w:lang w:bidi="fa-IR"/>
        </w:rPr>
      </w:pPr>
      <w:r>
        <w:rPr>
          <w:rFonts w:asciiTheme="majorBidi" w:hAnsiTheme="majorBidi" w:cs="Times New Roman"/>
          <w:sz w:val="26"/>
          <w:szCs w:val="26"/>
          <w:rtl/>
          <w:lang w:bidi="fa-IR"/>
        </w:rPr>
        <w:t>در این مقاله روشهای مختلفی را كه ما برای كمك به ترسیم انیمیشن طراحی كرده ایم ، توصیف می كنیم و سیستمی كه ما به عنوان محل آزمایش برای این روشها اجرا كرده ایم. ریشه رویکرد ما در انتقال از تکنیک های مبتنی بر فریم به دیگری بر اساس زمان نهفته است.</w:t>
      </w:r>
    </w:p>
    <w:p w:rsidR="009A714E" w:rsidRDefault="009A714E" w:rsidP="009A714E">
      <w:pPr>
        <w:bidi/>
        <w:jc w:val="right"/>
        <w:rPr>
          <w:rFonts w:asciiTheme="majorBidi" w:hAnsiTheme="majorBidi" w:cstheme="majorBidi"/>
          <w:sz w:val="26"/>
          <w:szCs w:val="26"/>
          <w:lang w:bidi="fa-IR"/>
        </w:rPr>
      </w:pPr>
      <w:r>
        <w:rPr>
          <w:rFonts w:asciiTheme="majorBidi" w:hAnsiTheme="majorBidi" w:cstheme="majorBidi"/>
          <w:sz w:val="26"/>
          <w:szCs w:val="26"/>
          <w:lang w:bidi="fa-IR"/>
        </w:rPr>
        <w:t>3. Characteristics of produced software or presented technique</w:t>
      </w:r>
    </w:p>
    <w:p w:rsidR="009A714E" w:rsidRDefault="009A714E" w:rsidP="009A714E">
      <w:pPr>
        <w:bidi/>
        <w:rPr>
          <w:rFonts w:asciiTheme="majorBidi" w:hAnsiTheme="majorBidi" w:cs="Times New Roman"/>
          <w:sz w:val="26"/>
          <w:szCs w:val="26"/>
          <w:lang w:bidi="fa-IR"/>
        </w:rPr>
      </w:pPr>
      <w:r>
        <w:rPr>
          <w:rFonts w:asciiTheme="majorBidi" w:hAnsiTheme="majorBidi" w:cs="Times New Roman"/>
          <w:sz w:val="26"/>
          <w:szCs w:val="26"/>
          <w:rtl/>
          <w:lang w:bidi="fa-IR"/>
        </w:rPr>
        <w:t>ویژگی های نرم افزار تولید شده یا تکنیک ارائه شده</w:t>
      </w:r>
    </w:p>
    <w:p w:rsidR="009A714E" w:rsidRDefault="009A714E" w:rsidP="009A714E">
      <w:pPr>
        <w:rPr>
          <w:rFonts w:asciiTheme="majorBidi" w:hAnsiTheme="majorBidi" w:cstheme="majorBidi"/>
          <w:sz w:val="26"/>
          <w:szCs w:val="26"/>
          <w:rtl/>
          <w:lang w:bidi="fa-IR"/>
        </w:rPr>
      </w:pPr>
      <w:r>
        <w:rPr>
          <w:rFonts w:asciiTheme="majorBidi" w:hAnsiTheme="majorBidi" w:cstheme="majorBidi"/>
          <w:sz w:val="26"/>
          <w:szCs w:val="26"/>
          <w:lang w:bidi="fa-IR"/>
        </w:rPr>
        <w:t xml:space="preserve">The basic element of our approach to animation sketching is motion-by-example. In motion-by-example, the animator simply grabs an object of interest, and moves it about as she likes. The position and timing information </w:t>
      </w:r>
      <w:proofErr w:type="gramStart"/>
      <w:r>
        <w:rPr>
          <w:rFonts w:asciiTheme="majorBidi" w:hAnsiTheme="majorBidi" w:cstheme="majorBidi"/>
          <w:sz w:val="26"/>
          <w:szCs w:val="26"/>
          <w:lang w:bidi="fa-IR"/>
        </w:rPr>
        <w:t>is recorded</w:t>
      </w:r>
      <w:proofErr w:type="gramEnd"/>
      <w:r>
        <w:rPr>
          <w:rFonts w:asciiTheme="majorBidi" w:hAnsiTheme="majorBidi" w:cstheme="majorBidi"/>
          <w:sz w:val="26"/>
          <w:szCs w:val="26"/>
          <w:lang w:bidi="fa-IR"/>
        </w:rPr>
        <w:t xml:space="preserve">. The motion </w:t>
      </w:r>
      <w:proofErr w:type="gramStart"/>
      <w:r>
        <w:rPr>
          <w:rFonts w:asciiTheme="majorBidi" w:hAnsiTheme="majorBidi" w:cstheme="majorBidi"/>
          <w:sz w:val="26"/>
          <w:szCs w:val="26"/>
          <w:lang w:bidi="fa-IR"/>
        </w:rPr>
        <w:t>can then be played</w:t>
      </w:r>
      <w:proofErr w:type="gramEnd"/>
      <w:r>
        <w:rPr>
          <w:rFonts w:asciiTheme="majorBidi" w:hAnsiTheme="majorBidi" w:cstheme="majorBidi"/>
          <w:sz w:val="26"/>
          <w:szCs w:val="26"/>
          <w:lang w:bidi="fa-IR"/>
        </w:rPr>
        <w:t xml:space="preserve"> back, duplicating the motion of the animator’s hand</w:t>
      </w:r>
      <w:r>
        <w:rPr>
          <w:rFonts w:asciiTheme="majorBidi" w:hAnsiTheme="majorBidi" w:cstheme="majorBidi" w:hint="cs"/>
          <w:sz w:val="26"/>
          <w:szCs w:val="26"/>
          <w:rtl/>
          <w:lang w:bidi="fa-IR"/>
        </w:rPr>
        <w:t>.</w:t>
      </w:r>
    </w:p>
    <w:p w:rsidR="009A714E" w:rsidRDefault="009A714E" w:rsidP="009A714E">
      <w:pPr>
        <w:bidi/>
        <w:jc w:val="right"/>
        <w:rPr>
          <w:rFonts w:asciiTheme="majorBidi" w:hAnsiTheme="majorBidi" w:cstheme="majorBidi"/>
          <w:sz w:val="26"/>
          <w:szCs w:val="26"/>
          <w:lang w:bidi="fa-IR"/>
        </w:rPr>
      </w:pPr>
      <w:r>
        <w:rPr>
          <w:rFonts w:asciiTheme="majorBidi" w:hAnsiTheme="majorBidi" w:cstheme="majorBidi"/>
          <w:sz w:val="26"/>
          <w:szCs w:val="26"/>
          <w:lang w:bidi="fa-IR"/>
        </w:rPr>
        <w:t xml:space="preserve">Motion recording </w:t>
      </w:r>
      <w:proofErr w:type="gramStart"/>
      <w:r>
        <w:rPr>
          <w:rFonts w:asciiTheme="majorBidi" w:hAnsiTheme="majorBidi" w:cstheme="majorBidi"/>
          <w:sz w:val="26"/>
          <w:szCs w:val="26"/>
          <w:lang w:bidi="fa-IR"/>
        </w:rPr>
        <w:t>can be extended</w:t>
      </w:r>
      <w:proofErr w:type="gramEnd"/>
      <w:r>
        <w:rPr>
          <w:rFonts w:asciiTheme="majorBidi" w:hAnsiTheme="majorBidi" w:cstheme="majorBidi"/>
          <w:sz w:val="26"/>
          <w:szCs w:val="26"/>
          <w:lang w:bidi="fa-IR"/>
        </w:rPr>
        <w:t xml:space="preserve"> to control multiple objects using in-context multi-track recording. Just as multi-track recording of music can record each instrument on a separate track, we can record multiple tracks of motion one at a time.</w:t>
      </w:r>
    </w:p>
    <w:p w:rsidR="009A714E" w:rsidRDefault="009A714E" w:rsidP="009A714E">
      <w:pPr>
        <w:rPr>
          <w:rFonts w:asciiTheme="majorBidi" w:hAnsiTheme="majorBidi" w:cs="Times New Roman"/>
          <w:sz w:val="26"/>
          <w:szCs w:val="26"/>
          <w:rtl/>
          <w:lang w:bidi="fa-IR"/>
        </w:rPr>
      </w:pPr>
      <w:r>
        <w:rPr>
          <w:rFonts w:asciiTheme="majorBidi" w:hAnsiTheme="majorBidi" w:cstheme="majorBidi"/>
          <w:sz w:val="26"/>
          <w:szCs w:val="26"/>
          <w:lang w:bidi="fa-IR"/>
        </w:rPr>
        <w:t>One problem the user runs into when using motion recording is that of coordination. In motion recording, the animator must rely on his sense of timing and motor control ability</w:t>
      </w:r>
      <w:r>
        <w:rPr>
          <w:rFonts w:asciiTheme="majorBidi" w:hAnsiTheme="majorBidi" w:cs="Times New Roman"/>
          <w:sz w:val="26"/>
          <w:szCs w:val="26"/>
          <w:rtl/>
          <w:lang w:bidi="fa-IR"/>
        </w:rPr>
        <w:t>.</w:t>
      </w:r>
    </w:p>
    <w:p w:rsidR="009A714E" w:rsidRDefault="009A714E" w:rsidP="009A714E">
      <w:pPr>
        <w:rPr>
          <w:rFonts w:asciiTheme="majorBidi" w:hAnsiTheme="majorBidi" w:cstheme="majorBidi"/>
          <w:sz w:val="26"/>
          <w:szCs w:val="26"/>
          <w:rtl/>
          <w:lang w:bidi="fa-IR"/>
        </w:rPr>
      </w:pPr>
      <w:r>
        <w:rPr>
          <w:rFonts w:asciiTheme="majorBidi" w:hAnsiTheme="majorBidi" w:cstheme="majorBidi"/>
          <w:sz w:val="26"/>
          <w:szCs w:val="26"/>
          <w:lang w:bidi="fa-IR"/>
        </w:rPr>
        <w:t>We have explored two approaches that provide the animator with additional context regarding timing and sequence.</w:t>
      </w:r>
      <w:r>
        <w:rPr>
          <w:rFonts w:asciiTheme="majorBidi" w:hAnsiTheme="majorBidi" w:cstheme="majorBidi"/>
          <w:sz w:val="26"/>
          <w:szCs w:val="26"/>
          <w:rtl/>
          <w:lang w:bidi="fa-IR"/>
        </w:rPr>
        <w:t xml:space="preserve"> </w:t>
      </w:r>
      <w:r>
        <w:rPr>
          <w:rFonts w:asciiTheme="majorBidi" w:hAnsiTheme="majorBidi" w:cstheme="majorBidi"/>
          <w:sz w:val="26"/>
          <w:szCs w:val="26"/>
          <w:lang w:bidi="fa-IR"/>
        </w:rPr>
        <w:t>The first approach borrows from the work of E. J. Marey</w:t>
      </w:r>
      <w:r>
        <w:rPr>
          <w:rFonts w:asciiTheme="majorBidi" w:hAnsiTheme="majorBidi" w:cstheme="majorBidi"/>
          <w:sz w:val="26"/>
          <w:szCs w:val="26"/>
          <w:rtl/>
          <w:lang w:bidi="fa-IR"/>
        </w:rPr>
        <w:t xml:space="preserve"> </w:t>
      </w:r>
      <w:r>
        <w:rPr>
          <w:rFonts w:asciiTheme="majorBidi" w:hAnsiTheme="majorBidi" w:cstheme="majorBidi"/>
          <w:sz w:val="26"/>
          <w:szCs w:val="26"/>
          <w:lang w:bidi="fa-IR"/>
        </w:rPr>
        <w:t>who used multiple exposure photography to visualize motion through time</w:t>
      </w:r>
      <w:r>
        <w:rPr>
          <w:rFonts w:asciiTheme="majorBidi" w:hAnsiTheme="majorBidi" w:cstheme="majorBidi" w:hint="cs"/>
          <w:sz w:val="26"/>
          <w:szCs w:val="26"/>
          <w:rtl/>
          <w:lang w:bidi="fa-IR"/>
        </w:rPr>
        <w:t>.</w:t>
      </w:r>
      <w:r>
        <w:rPr>
          <w:rFonts w:hint="cs"/>
          <w:sz w:val="25"/>
          <w:szCs w:val="25"/>
          <w:rtl/>
          <w:lang w:bidi="fa-IR"/>
        </w:rPr>
        <w:t xml:space="preserve"> </w:t>
      </w:r>
      <w:r>
        <w:rPr>
          <w:rFonts w:asciiTheme="majorBidi" w:hAnsiTheme="majorBidi" w:cstheme="majorBidi"/>
          <w:sz w:val="26"/>
          <w:szCs w:val="26"/>
          <w:lang w:bidi="fa-IR"/>
        </w:rPr>
        <w:t xml:space="preserve">Our next approach is </w:t>
      </w:r>
      <w:proofErr w:type="gramStart"/>
      <w:r>
        <w:rPr>
          <w:rFonts w:asciiTheme="majorBidi" w:hAnsiTheme="majorBidi" w:cstheme="majorBidi"/>
          <w:sz w:val="26"/>
          <w:szCs w:val="26"/>
          <w:lang w:bidi="fa-IR"/>
        </w:rPr>
        <w:t>to simply display</w:t>
      </w:r>
      <w:proofErr w:type="gramEnd"/>
      <w:r>
        <w:rPr>
          <w:rFonts w:asciiTheme="majorBidi" w:hAnsiTheme="majorBidi" w:cstheme="majorBidi"/>
          <w:sz w:val="26"/>
          <w:szCs w:val="26"/>
          <w:lang w:bidi="fa-IR"/>
        </w:rPr>
        <w:t xml:space="preserve"> the path each object follows</w:t>
      </w:r>
      <w:r>
        <w:rPr>
          <w:rFonts w:asciiTheme="majorBidi" w:hAnsiTheme="majorBidi" w:cstheme="majorBidi" w:hint="cs"/>
          <w:sz w:val="26"/>
          <w:szCs w:val="26"/>
          <w:rtl/>
          <w:lang w:bidi="fa-IR"/>
        </w:rPr>
        <w:t>.</w:t>
      </w:r>
      <w:r>
        <w:rPr>
          <w:rFonts w:hint="cs"/>
          <w:sz w:val="25"/>
          <w:szCs w:val="25"/>
          <w:rtl/>
          <w:lang w:bidi="fa-IR"/>
        </w:rPr>
        <w:t xml:space="preserve"> </w:t>
      </w:r>
      <w:r>
        <w:rPr>
          <w:rFonts w:asciiTheme="majorBidi" w:hAnsiTheme="majorBidi" w:cstheme="majorBidi"/>
          <w:sz w:val="26"/>
          <w:szCs w:val="26"/>
          <w:lang w:bidi="fa-IR"/>
        </w:rPr>
        <w:t xml:space="preserve">The temporal context discussed above is often all the anima-tor needs to make the timing look reasonable. However, the </w:t>
      </w:r>
      <w:proofErr w:type="gramStart"/>
      <w:r>
        <w:rPr>
          <w:rFonts w:asciiTheme="majorBidi" w:hAnsiTheme="majorBidi" w:cstheme="majorBidi"/>
          <w:sz w:val="26"/>
          <w:szCs w:val="26"/>
          <w:lang w:bidi="fa-IR"/>
        </w:rPr>
        <w:t>timing for certain</w:t>
      </w:r>
      <w:proofErr w:type="gramEnd"/>
      <w:r>
        <w:rPr>
          <w:rFonts w:asciiTheme="majorBidi" w:hAnsiTheme="majorBidi" w:cstheme="majorBidi"/>
          <w:sz w:val="26"/>
          <w:szCs w:val="26"/>
          <w:lang w:bidi="fa-IR"/>
        </w:rPr>
        <w:t xml:space="preserve"> events can be a bit tricky to get right.</w:t>
      </w:r>
    </w:p>
    <w:p w:rsidR="009A714E" w:rsidRDefault="009A714E" w:rsidP="009A714E">
      <w:pPr>
        <w:rPr>
          <w:rFonts w:asciiTheme="majorBidi" w:hAnsiTheme="majorBidi" w:cstheme="majorBidi"/>
          <w:sz w:val="26"/>
          <w:szCs w:val="26"/>
          <w:rtl/>
          <w:lang w:bidi="fa-IR"/>
        </w:rPr>
      </w:pPr>
      <w:r>
        <w:rPr>
          <w:rFonts w:asciiTheme="majorBidi" w:hAnsiTheme="majorBidi" w:cstheme="majorBidi"/>
          <w:sz w:val="26"/>
          <w:szCs w:val="26"/>
          <w:lang w:bidi="fa-IR"/>
        </w:rPr>
        <w:t xml:space="preserve">To synchronize two events, the animator simply picks a point on each object’s path that </w:t>
      </w:r>
      <w:proofErr w:type="gramStart"/>
      <w:r>
        <w:rPr>
          <w:rFonts w:asciiTheme="majorBidi" w:hAnsiTheme="majorBidi" w:cstheme="majorBidi"/>
          <w:sz w:val="26"/>
          <w:szCs w:val="26"/>
          <w:lang w:bidi="fa-IR"/>
        </w:rPr>
        <w:t>should be reached</w:t>
      </w:r>
      <w:proofErr w:type="gramEnd"/>
      <w:r>
        <w:rPr>
          <w:rFonts w:asciiTheme="majorBidi" w:hAnsiTheme="majorBidi" w:cstheme="majorBidi"/>
          <w:sz w:val="26"/>
          <w:szCs w:val="26"/>
          <w:lang w:bidi="fa-IR"/>
        </w:rPr>
        <w:t xml:space="preserve"> at the same time as the other. The system warps each object’s time line to align the events in time.</w:t>
      </w:r>
    </w:p>
    <w:p w:rsidR="009A714E" w:rsidRDefault="009A714E" w:rsidP="009A714E">
      <w:pPr>
        <w:rPr>
          <w:rFonts w:asciiTheme="majorBidi" w:hAnsiTheme="majorBidi" w:cstheme="majorBidi"/>
          <w:sz w:val="26"/>
          <w:szCs w:val="26"/>
          <w:rtl/>
          <w:lang w:bidi="fa-IR"/>
        </w:rPr>
      </w:pPr>
      <w:r>
        <w:rPr>
          <w:rFonts w:asciiTheme="majorBidi" w:hAnsiTheme="majorBidi" w:cstheme="majorBidi"/>
          <w:sz w:val="26"/>
          <w:szCs w:val="26"/>
          <w:lang w:bidi="fa-IR"/>
        </w:rPr>
        <w:lastRenderedPageBreak/>
        <w:t xml:space="preserve">Motion-by-example </w:t>
      </w:r>
      <w:proofErr w:type="gramStart"/>
      <w:r>
        <w:rPr>
          <w:rFonts w:asciiTheme="majorBidi" w:hAnsiTheme="majorBidi" w:cstheme="majorBidi"/>
          <w:sz w:val="26"/>
          <w:szCs w:val="26"/>
          <w:lang w:bidi="fa-IR"/>
        </w:rPr>
        <w:t>has previously been used</w:t>
      </w:r>
      <w:proofErr w:type="gramEnd"/>
      <w:r>
        <w:rPr>
          <w:rFonts w:asciiTheme="majorBidi" w:hAnsiTheme="majorBidi" w:cstheme="majorBidi"/>
          <w:sz w:val="26"/>
          <w:szCs w:val="26"/>
          <w:lang w:bidi="fa-IR"/>
        </w:rPr>
        <w:t xml:space="preserve"> to create com-plex animations in the guise of motion-capture. However</w:t>
      </w:r>
      <w:proofErr w:type="gramStart"/>
      <w:r>
        <w:rPr>
          <w:rFonts w:asciiTheme="majorBidi" w:hAnsiTheme="majorBidi" w:cstheme="majorBidi"/>
          <w:sz w:val="26"/>
          <w:szCs w:val="26"/>
          <w:lang w:bidi="fa-IR"/>
        </w:rPr>
        <w:t>,by</w:t>
      </w:r>
      <w:proofErr w:type="gramEnd"/>
      <w:r>
        <w:rPr>
          <w:rFonts w:asciiTheme="majorBidi" w:hAnsiTheme="majorBidi" w:cstheme="majorBidi"/>
          <w:sz w:val="26"/>
          <w:szCs w:val="26"/>
          <w:lang w:bidi="fa-IR"/>
        </w:rPr>
        <w:t xml:space="preserve"> recording each track of motion separately, we can controlcompound motion without an expensive motion- capture stu-dio. We are also not limited by the physical constraints andstructure of an actor. Moreover, we can use motion record-ing to overlay tracks of motion in order to modify previouslyrecorded movement, or to add detail</w:t>
      </w:r>
      <w:r>
        <w:rPr>
          <w:rFonts w:asciiTheme="majorBidi" w:hAnsiTheme="majorBidi" w:cstheme="majorBidi" w:hint="cs"/>
          <w:sz w:val="26"/>
          <w:szCs w:val="26"/>
          <w:rtl/>
          <w:lang w:bidi="fa-IR"/>
        </w:rPr>
        <w:t>.</w:t>
      </w:r>
    </w:p>
    <w:p w:rsidR="009A714E" w:rsidRDefault="009A714E" w:rsidP="009A714E">
      <w:pPr>
        <w:bidi/>
        <w:rPr>
          <w:rFonts w:asciiTheme="majorBidi" w:hAnsiTheme="majorBidi" w:cstheme="majorBidi"/>
          <w:sz w:val="26"/>
          <w:szCs w:val="26"/>
          <w:rtl/>
          <w:lang w:bidi="fa-IR"/>
        </w:rPr>
      </w:pPr>
      <w:r>
        <w:rPr>
          <w:rFonts w:asciiTheme="majorBidi" w:hAnsiTheme="majorBidi" w:cs="Times New Roman"/>
          <w:sz w:val="26"/>
          <w:szCs w:val="26"/>
          <w:rtl/>
          <w:lang w:bidi="fa-IR"/>
        </w:rPr>
        <w:t>عنصر اصلی رویکرد ما برای طراحی انیمیشن، حرکت توسط مثال است.در حرکت توسط مثال، انیماتور یک موضوع مورد علاقه را به دست می آورد و همانطور که دوست دارد ، حرکت می دهد. اطلاعات موقعیت و زمان بندی ثبت می شود. حرکت را می توان دوباره پخش کرد و حرکت دست انیماتور را کپی کرد</w:t>
      </w:r>
      <w:r>
        <w:rPr>
          <w:rFonts w:asciiTheme="majorBidi" w:hAnsiTheme="majorBidi" w:cstheme="majorBidi"/>
          <w:sz w:val="26"/>
          <w:szCs w:val="26"/>
          <w:lang w:bidi="fa-IR"/>
        </w:rPr>
        <w:t>.</w:t>
      </w:r>
    </w:p>
    <w:p w:rsidR="009A714E" w:rsidRDefault="009A714E" w:rsidP="009A714E">
      <w:pPr>
        <w:bidi/>
        <w:rPr>
          <w:rFonts w:asciiTheme="majorBidi" w:hAnsiTheme="majorBidi" w:cs="Times New Roman"/>
          <w:sz w:val="26"/>
          <w:szCs w:val="26"/>
          <w:rtl/>
          <w:lang w:bidi="fa-IR"/>
        </w:rPr>
      </w:pPr>
      <w:r>
        <w:rPr>
          <w:rFonts w:asciiTheme="majorBidi" w:hAnsiTheme="majorBidi" w:cs="Times New Roman"/>
          <w:sz w:val="26"/>
          <w:szCs w:val="26"/>
          <w:rtl/>
          <w:lang w:bidi="fa-IR"/>
        </w:rPr>
        <w:t>ضبط حرکت می تواند برای کنترل چندین اشیاء با استفاده از ضبط در چند محتوای زمینه ای گسترش یابد. درست همانطور که ضبط چند آهنگ موسیقی می تواند هر ساز را در یک مسیر جداگانه ضبط کند ، ما می توانیم چندین مسیر حرکتی را بطور همزمان ضبط کنیم.</w:t>
      </w:r>
    </w:p>
    <w:p w:rsidR="009A714E" w:rsidRDefault="009A714E" w:rsidP="009A714E">
      <w:pPr>
        <w:bidi/>
        <w:rPr>
          <w:rFonts w:asciiTheme="majorBidi" w:hAnsiTheme="majorBidi" w:cs="Times New Roman"/>
          <w:sz w:val="26"/>
          <w:szCs w:val="26"/>
          <w:rtl/>
          <w:lang w:bidi="fa-IR"/>
        </w:rPr>
      </w:pPr>
      <w:r>
        <w:rPr>
          <w:rFonts w:asciiTheme="majorBidi" w:hAnsiTheme="majorBidi" w:cs="Times New Roman"/>
          <w:sz w:val="26"/>
          <w:szCs w:val="26"/>
          <w:rtl/>
          <w:lang w:bidi="fa-IR"/>
        </w:rPr>
        <w:t>مشکلی که کاربر هنگام استفاده از ضبط حرکت به آن دچار می شود ، مسئله هماهنگی است. در ضبط حرکت ، انیماتور باید به حس زمان بندی خود و توانایی کنترل موتور تکیه کند.</w:t>
      </w:r>
    </w:p>
    <w:p w:rsidR="009A714E" w:rsidRDefault="009A714E" w:rsidP="009A714E">
      <w:pPr>
        <w:bidi/>
        <w:rPr>
          <w:rFonts w:asciiTheme="majorBidi" w:hAnsiTheme="majorBidi" w:cs="Times New Roman"/>
          <w:sz w:val="26"/>
          <w:szCs w:val="26"/>
          <w:rtl/>
          <w:lang w:bidi="fa-IR"/>
        </w:rPr>
      </w:pPr>
      <w:r>
        <w:rPr>
          <w:rFonts w:asciiTheme="majorBidi" w:hAnsiTheme="majorBidi" w:cs="Times New Roman"/>
          <w:sz w:val="26"/>
          <w:szCs w:val="26"/>
          <w:rtl/>
          <w:lang w:bidi="fa-IR"/>
        </w:rPr>
        <w:t xml:space="preserve">ما دو رویکرد را بررسی کرده ایم که زمینه های اضافی در رابطه با زمان بندی و ترتیب را به انیماتور ارائه می دهد. اولین رویکرد از اثر </w:t>
      </w:r>
      <w:r>
        <w:rPr>
          <w:rFonts w:asciiTheme="majorBidi" w:hAnsiTheme="majorBidi" w:cstheme="majorBidi"/>
          <w:sz w:val="26"/>
          <w:szCs w:val="26"/>
          <w:lang w:bidi="fa-IR"/>
        </w:rPr>
        <w:t>E. J. Marey</w:t>
      </w:r>
      <w:r>
        <w:rPr>
          <w:rFonts w:asciiTheme="majorBidi" w:hAnsiTheme="majorBidi" w:cs="Times New Roman"/>
          <w:sz w:val="26"/>
          <w:szCs w:val="26"/>
          <w:rtl/>
          <w:lang w:bidi="fa-IR"/>
        </w:rPr>
        <w:t xml:space="preserve"> که از تصویربرداری با نوردهی چندگانه برای تجسم حرکت در طول زمان استفاده می کند ، وام می گیرد. رویکرد بعدی ما این است که به سادگی مسیری را که هر شی دنبال می کند نمایش دهیم. متن زمانی که در بالا مورد بحث قرار گرفته است ، اغلب تمام چیزی است که آنیمایورها برای ایجاد زمان بندی منطقی نیاز دارند. با این حال ، زمان بندی برای برخی از وقایع خاص می تواند کمی سخت و دشوار به نظر برسد.</w:t>
      </w:r>
    </w:p>
    <w:p w:rsidR="009A714E" w:rsidRDefault="009A714E" w:rsidP="009A714E">
      <w:pPr>
        <w:bidi/>
        <w:rPr>
          <w:rFonts w:asciiTheme="majorBidi" w:hAnsiTheme="majorBidi" w:cs="Times New Roman"/>
          <w:sz w:val="26"/>
          <w:szCs w:val="26"/>
          <w:rtl/>
          <w:lang w:bidi="fa-IR"/>
        </w:rPr>
      </w:pPr>
      <w:r>
        <w:rPr>
          <w:rFonts w:asciiTheme="majorBidi" w:hAnsiTheme="majorBidi" w:cs="Times New Roman"/>
          <w:sz w:val="26"/>
          <w:szCs w:val="26"/>
          <w:rtl/>
          <w:lang w:bidi="fa-IR"/>
        </w:rPr>
        <w:t>برای همگام سازی دو رویداد ، انیماتورباید به سادگی نقطه ای را در مسیر هر شی که باید همزمان با مورد دیگر به دست بیاورد ، انتخاب کند. سیستم خط زمانی هر شی را برای هم ترازی وقایع آماده می کند.</w:t>
      </w:r>
    </w:p>
    <w:p w:rsidR="009A714E" w:rsidRDefault="009A714E" w:rsidP="009A714E">
      <w:pPr>
        <w:bidi/>
        <w:rPr>
          <w:rFonts w:asciiTheme="majorBidi" w:hAnsiTheme="majorBidi" w:cstheme="majorBidi"/>
          <w:sz w:val="26"/>
          <w:szCs w:val="26"/>
          <w:rtl/>
          <w:lang w:bidi="fa-IR"/>
        </w:rPr>
      </w:pPr>
      <w:r>
        <w:rPr>
          <w:rFonts w:asciiTheme="majorBidi" w:hAnsiTheme="majorBidi" w:cs="Times New Roman"/>
          <w:sz w:val="26"/>
          <w:szCs w:val="26"/>
          <w:rtl/>
          <w:lang w:bidi="fa-IR"/>
        </w:rPr>
        <w:t>قبلاً از حرکت توسط مثال برای ایجاد انیمیشن های پیچیده در پوشش موشن کپچر استفاده شده است. با این وجود ، با ضبط هر مسیراز حرکت به طور جداگانه ، می توانیم حرکت را بدون یک استودیو موشن کپچر گران قیمت کنترل کنیم. ما همچنین محدود به محدودیت های بدنی و ساختار یک بازیگر نیستیم. علاوه بر این ، ما می توانیم از ضبط حرکت برای همپوشانی مسیرهای حرکت به منظور تغییر حرکت قبلاً مرتب شده یا اضافه کردن جزئیات استفاده کنیم.</w:t>
      </w:r>
    </w:p>
    <w:p w:rsidR="009A714E" w:rsidRDefault="009A714E" w:rsidP="009A714E">
      <w:pPr>
        <w:bidi/>
        <w:jc w:val="right"/>
        <w:rPr>
          <w:rFonts w:asciiTheme="majorBidi" w:hAnsiTheme="majorBidi" w:cstheme="majorBidi"/>
          <w:sz w:val="26"/>
          <w:szCs w:val="26"/>
          <w:lang w:bidi="fa-IR"/>
        </w:rPr>
      </w:pPr>
      <w:r>
        <w:rPr>
          <w:rFonts w:asciiTheme="majorBidi" w:hAnsiTheme="majorBidi" w:cstheme="majorBidi"/>
          <w:sz w:val="26"/>
          <w:szCs w:val="26"/>
          <w:lang w:bidi="fa-IR"/>
        </w:rPr>
        <w:lastRenderedPageBreak/>
        <w:t>4. Accuracy and assessment</w:t>
      </w:r>
    </w:p>
    <w:p w:rsidR="009A714E" w:rsidRDefault="009A714E" w:rsidP="009A714E">
      <w:pPr>
        <w:bidi/>
        <w:rPr>
          <w:rFonts w:asciiTheme="majorBidi" w:hAnsiTheme="majorBidi" w:cstheme="majorBidi"/>
          <w:sz w:val="26"/>
          <w:szCs w:val="26"/>
          <w:lang w:bidi="fa-IR"/>
        </w:rPr>
      </w:pPr>
      <w:r>
        <w:rPr>
          <w:rFonts w:asciiTheme="majorBidi" w:hAnsiTheme="majorBidi" w:cstheme="majorBidi"/>
          <w:sz w:val="26"/>
          <w:szCs w:val="26"/>
          <w:rtl/>
          <w:lang w:bidi="fa-IR"/>
        </w:rPr>
        <w:t>ارزیابی</w:t>
      </w:r>
    </w:p>
    <w:p w:rsidR="009A714E" w:rsidRDefault="009A714E" w:rsidP="009A714E">
      <w:pPr>
        <w:rPr>
          <w:rFonts w:asciiTheme="majorBidi" w:hAnsiTheme="majorBidi" w:cstheme="majorBidi"/>
          <w:sz w:val="26"/>
          <w:szCs w:val="26"/>
          <w:rtl/>
          <w:lang w:bidi="fa-IR"/>
        </w:rPr>
      </w:pPr>
      <w:r>
        <w:rPr>
          <w:rFonts w:asciiTheme="majorBidi" w:hAnsiTheme="majorBidi" w:cstheme="majorBidi"/>
          <w:sz w:val="26"/>
          <w:szCs w:val="26"/>
          <w:lang w:bidi="fa-IR"/>
        </w:rPr>
        <w:t xml:space="preserve">To compare animation sketching to traditional animation, we consulted professional animator and animation professor Tammy Dudman, and asked her to review our system. Dud-man commented that animation sketching provides anima-tors with a different aesthetic choice than is currently avail-able. One example she cited is the “Flash look” that animations authored with Macromedia’s Flash tool </w:t>
      </w:r>
      <w:proofErr w:type="gramStart"/>
      <w:r>
        <w:rPr>
          <w:rFonts w:asciiTheme="majorBidi" w:hAnsiTheme="majorBidi" w:cstheme="majorBidi"/>
          <w:sz w:val="26"/>
          <w:szCs w:val="26"/>
          <w:lang w:bidi="fa-IR"/>
        </w:rPr>
        <w:t>exhibit[</w:t>
      </w:r>
      <w:proofErr w:type="gramEnd"/>
      <w:r>
        <w:rPr>
          <w:rFonts w:asciiTheme="majorBidi" w:hAnsiTheme="majorBidi" w:cstheme="majorBidi"/>
          <w:sz w:val="26"/>
          <w:szCs w:val="26"/>
          <w:lang w:bidi="fa-IR"/>
        </w:rPr>
        <w:t xml:space="preserve">6].This look is an artifact of the software, and not necessarily an intentional choice of the artist. Dudman mentioned that animation sketching </w:t>
      </w:r>
      <w:proofErr w:type="gramStart"/>
      <w:r>
        <w:rPr>
          <w:rFonts w:asciiTheme="majorBidi" w:hAnsiTheme="majorBidi" w:cstheme="majorBidi"/>
          <w:sz w:val="26"/>
          <w:szCs w:val="26"/>
          <w:lang w:bidi="fa-IR"/>
        </w:rPr>
        <w:t>may</w:t>
      </w:r>
      <w:proofErr w:type="gramEnd"/>
      <w:r>
        <w:rPr>
          <w:rFonts w:asciiTheme="majorBidi" w:hAnsiTheme="majorBidi" w:cstheme="majorBidi"/>
          <w:sz w:val="26"/>
          <w:szCs w:val="26"/>
          <w:lang w:bidi="fa-IR"/>
        </w:rPr>
        <w:t xml:space="preserve"> also better preserve the animator’s personal timing. However, she would not use an </w:t>
      </w:r>
      <w:proofErr w:type="gramStart"/>
      <w:r>
        <w:rPr>
          <w:rFonts w:asciiTheme="majorBidi" w:hAnsiTheme="majorBidi" w:cstheme="majorBidi"/>
          <w:sz w:val="26"/>
          <w:szCs w:val="26"/>
          <w:lang w:bidi="fa-IR"/>
        </w:rPr>
        <w:t>animation sketching</w:t>
      </w:r>
      <w:proofErr w:type="gramEnd"/>
      <w:r>
        <w:rPr>
          <w:rFonts w:asciiTheme="majorBidi" w:hAnsiTheme="majorBidi" w:cstheme="majorBidi"/>
          <w:sz w:val="26"/>
          <w:szCs w:val="26"/>
          <w:lang w:bidi="fa-IR"/>
        </w:rPr>
        <w:t xml:space="preserve"> tool to teach animation.</w:t>
      </w:r>
    </w:p>
    <w:p w:rsidR="009A714E" w:rsidRDefault="009A714E" w:rsidP="009A714E">
      <w:pPr>
        <w:bidi/>
        <w:rPr>
          <w:rFonts w:asciiTheme="majorBidi" w:hAnsiTheme="majorBidi" w:cstheme="majorBidi"/>
          <w:sz w:val="26"/>
          <w:szCs w:val="26"/>
          <w:rtl/>
          <w:lang w:bidi="fa-IR"/>
        </w:rPr>
      </w:pPr>
      <w:r>
        <w:rPr>
          <w:rFonts w:asciiTheme="majorBidi" w:hAnsiTheme="majorBidi" w:cs="Times New Roman"/>
          <w:sz w:val="26"/>
          <w:szCs w:val="26"/>
          <w:rtl/>
          <w:lang w:bidi="fa-IR"/>
        </w:rPr>
        <w:t>برای مقایسه طراحی انیمیشن با انیمیشن سنتی ، با استاد انیمیشن و استاد انیمیشن</w:t>
      </w:r>
      <w:r>
        <w:rPr>
          <w:rFonts w:asciiTheme="majorBidi" w:hAnsiTheme="majorBidi" w:cstheme="majorBidi"/>
          <w:sz w:val="26"/>
          <w:szCs w:val="26"/>
          <w:lang w:bidi="fa-IR"/>
        </w:rPr>
        <w:t xml:space="preserve"> Tammy Dudman </w:t>
      </w:r>
      <w:r>
        <w:rPr>
          <w:rFonts w:asciiTheme="majorBidi" w:hAnsiTheme="majorBidi" w:cs="Times New Roman"/>
          <w:sz w:val="26"/>
          <w:szCs w:val="26"/>
          <w:rtl/>
          <w:lang w:bidi="fa-IR"/>
        </w:rPr>
        <w:t>مشورت کردیم و از وی خواستیم که سیستم ما را بررسی کند</w:t>
      </w:r>
      <w:r>
        <w:rPr>
          <w:rFonts w:asciiTheme="majorBidi" w:hAnsiTheme="majorBidi" w:cstheme="majorBidi"/>
          <w:sz w:val="26"/>
          <w:szCs w:val="26"/>
          <w:lang w:bidi="fa-IR"/>
        </w:rPr>
        <w:t xml:space="preserve">. Dudman </w:t>
      </w:r>
      <w:r>
        <w:rPr>
          <w:rFonts w:asciiTheme="majorBidi" w:hAnsiTheme="majorBidi" w:cs="Times New Roman"/>
          <w:sz w:val="26"/>
          <w:szCs w:val="26"/>
          <w:rtl/>
          <w:lang w:bidi="fa-IR"/>
        </w:rPr>
        <w:t>اظهار داشت كه طراحی انیمیشن از نظر زیبایی شناختی متفاوت از آنچه در حال حاضر در دسترس است فراهم می كند. یک نمونه که او اشاره کرد، "نگاه فلش" است که انیمیشن هایی که با ابزار</w:t>
      </w:r>
      <w:r>
        <w:rPr>
          <w:rFonts w:asciiTheme="majorBidi" w:hAnsiTheme="majorBidi" w:cstheme="majorBidi"/>
          <w:sz w:val="26"/>
          <w:szCs w:val="26"/>
          <w:lang w:bidi="fa-IR"/>
        </w:rPr>
        <w:t xml:space="preserve">Flash Macromedia </w:t>
      </w:r>
      <w:r>
        <w:rPr>
          <w:rFonts w:asciiTheme="majorBidi" w:hAnsiTheme="majorBidi" w:cs="Times New Roman"/>
          <w:sz w:val="26"/>
          <w:szCs w:val="26"/>
          <w:rtl/>
          <w:lang w:bidi="fa-IR"/>
        </w:rPr>
        <w:t>تهیه شده اند، دارند</w:t>
      </w:r>
      <w:r>
        <w:rPr>
          <w:rFonts w:asciiTheme="majorBidi" w:hAnsiTheme="majorBidi" w:cstheme="majorBidi"/>
          <w:sz w:val="26"/>
          <w:szCs w:val="26"/>
          <w:lang w:bidi="fa-IR"/>
        </w:rPr>
        <w:t xml:space="preserve">. Dudman </w:t>
      </w:r>
      <w:r>
        <w:rPr>
          <w:rFonts w:asciiTheme="majorBidi" w:hAnsiTheme="majorBidi" w:cs="Times New Roman"/>
          <w:sz w:val="26"/>
          <w:szCs w:val="26"/>
          <w:rtl/>
          <w:lang w:bidi="fa-IR"/>
        </w:rPr>
        <w:t>خاطرنشان كرد كه طراحي انيميشن همچنين ممكن است زمان شخصي انيماتور را بهتر حفظ كند. با این حال ، او از یک ابزار طراحی انیمیشن برای آموزش انیمیشن استفاده نمی کند</w:t>
      </w:r>
      <w:r>
        <w:rPr>
          <w:rFonts w:asciiTheme="majorBidi" w:hAnsiTheme="majorBidi" w:cstheme="majorBidi"/>
          <w:sz w:val="26"/>
          <w:szCs w:val="26"/>
          <w:lang w:bidi="fa-IR"/>
        </w:rPr>
        <w:t>.</w:t>
      </w:r>
    </w:p>
    <w:p w:rsidR="009A714E" w:rsidRDefault="009A714E" w:rsidP="009A714E">
      <w:pPr>
        <w:bidi/>
        <w:jc w:val="right"/>
        <w:rPr>
          <w:rFonts w:asciiTheme="majorBidi" w:hAnsiTheme="majorBidi" w:cstheme="majorBidi"/>
          <w:sz w:val="26"/>
          <w:szCs w:val="26"/>
          <w:lang w:bidi="fa-IR"/>
        </w:rPr>
      </w:pPr>
      <w:r>
        <w:rPr>
          <w:rFonts w:asciiTheme="majorBidi" w:hAnsiTheme="majorBidi" w:cstheme="majorBidi"/>
          <w:sz w:val="26"/>
          <w:szCs w:val="26"/>
          <w:lang w:bidi="fa-IR"/>
        </w:rPr>
        <w:t>5. Results</w:t>
      </w:r>
    </w:p>
    <w:p w:rsidR="009A714E" w:rsidRDefault="009A714E" w:rsidP="009A714E">
      <w:pPr>
        <w:bidi/>
        <w:rPr>
          <w:rFonts w:asciiTheme="majorBidi" w:hAnsiTheme="majorBidi" w:cstheme="majorBidi"/>
          <w:sz w:val="26"/>
          <w:szCs w:val="26"/>
          <w:rtl/>
          <w:lang w:bidi="fa-IR"/>
        </w:rPr>
      </w:pPr>
      <w:r>
        <w:rPr>
          <w:rFonts w:asciiTheme="majorBidi" w:hAnsiTheme="majorBidi" w:cstheme="majorBidi"/>
          <w:sz w:val="26"/>
          <w:szCs w:val="26"/>
          <w:rtl/>
          <w:lang w:bidi="fa-IR"/>
        </w:rPr>
        <w:t>نتیجه</w:t>
      </w:r>
    </w:p>
    <w:p w:rsidR="009A714E" w:rsidRDefault="009A714E" w:rsidP="009A714E">
      <w:pPr>
        <w:bidi/>
        <w:jc w:val="right"/>
        <w:rPr>
          <w:rFonts w:asciiTheme="majorBidi" w:hAnsiTheme="majorBidi" w:cstheme="majorBidi"/>
          <w:sz w:val="26"/>
          <w:szCs w:val="26"/>
          <w:lang w:bidi="fa-IR"/>
        </w:rPr>
      </w:pPr>
      <w:r>
        <w:rPr>
          <w:rFonts w:asciiTheme="majorBidi" w:hAnsiTheme="majorBidi" w:cstheme="majorBidi"/>
          <w:sz w:val="26"/>
          <w:szCs w:val="26"/>
          <w:lang w:bidi="fa-IR"/>
        </w:rPr>
        <w:t xml:space="preserve">Animation sketching allows an inexperienced animator </w:t>
      </w:r>
      <w:proofErr w:type="gramStart"/>
      <w:r>
        <w:rPr>
          <w:rFonts w:asciiTheme="majorBidi" w:hAnsiTheme="majorBidi" w:cstheme="majorBidi"/>
          <w:sz w:val="26"/>
          <w:szCs w:val="26"/>
          <w:lang w:bidi="fa-IR"/>
        </w:rPr>
        <w:t>to quickly create</w:t>
      </w:r>
      <w:proofErr w:type="gramEnd"/>
      <w:r>
        <w:rPr>
          <w:rFonts w:asciiTheme="majorBidi" w:hAnsiTheme="majorBidi" w:cstheme="majorBidi"/>
          <w:sz w:val="26"/>
          <w:szCs w:val="26"/>
          <w:lang w:bidi="fa-IR"/>
        </w:rPr>
        <w:t xml:space="preserve"> simple animations. It is important to make a distinction between an animation created by a professional animator that attempts to evoke a certain response in the viewer, and an animation that serves as a diagram or communication aid.</w:t>
      </w:r>
      <w:r>
        <w:rPr>
          <w:rFonts w:ascii="Times New Roman" w:eastAsia="Times New Roman" w:hAnsi="Times New Roman" w:cs="Times New Roman"/>
          <w:sz w:val="25"/>
          <w:szCs w:val="25"/>
        </w:rPr>
        <w:t xml:space="preserve"> </w:t>
      </w:r>
      <w:r>
        <w:rPr>
          <w:rFonts w:asciiTheme="majorBidi" w:hAnsiTheme="majorBidi" w:cstheme="majorBidi"/>
          <w:sz w:val="26"/>
          <w:szCs w:val="26"/>
          <w:lang w:bidi="fa-IR"/>
        </w:rPr>
        <w:t xml:space="preserve">Traditional animation techniques are well established, and it is still too early to judge how motion recording may be incorporated into the animator’s </w:t>
      </w:r>
      <w:proofErr w:type="gramStart"/>
      <w:r>
        <w:rPr>
          <w:rFonts w:asciiTheme="majorBidi" w:hAnsiTheme="majorBidi" w:cstheme="majorBidi"/>
          <w:sz w:val="26"/>
          <w:szCs w:val="26"/>
          <w:lang w:bidi="fa-IR"/>
        </w:rPr>
        <w:t>tool-box</w:t>
      </w:r>
      <w:proofErr w:type="gramEnd"/>
      <w:r>
        <w:rPr>
          <w:rFonts w:asciiTheme="majorBidi" w:hAnsiTheme="majorBidi" w:cstheme="majorBidi"/>
          <w:sz w:val="26"/>
          <w:szCs w:val="26"/>
          <w:lang w:bidi="fa-IR"/>
        </w:rPr>
        <w:t>. Accessible animation for the lay user, however, is a largely unexplored</w:t>
      </w:r>
      <w:r>
        <w:rPr>
          <w:rFonts w:asciiTheme="majorBidi" w:hAnsiTheme="majorBidi" w:cstheme="majorBidi"/>
          <w:sz w:val="26"/>
          <w:szCs w:val="26"/>
          <w:rtl/>
          <w:lang w:bidi="fa-IR"/>
        </w:rPr>
        <w:t xml:space="preserve"> </w:t>
      </w:r>
      <w:r>
        <w:rPr>
          <w:rFonts w:asciiTheme="majorBidi" w:hAnsiTheme="majorBidi" w:cstheme="majorBidi"/>
          <w:sz w:val="26"/>
          <w:szCs w:val="26"/>
          <w:lang w:bidi="fa-IR"/>
        </w:rPr>
        <w:t xml:space="preserve">field. Explanatory animations do not always warrant the effort required by traditional methods, the availability of simpler techniques </w:t>
      </w:r>
      <w:proofErr w:type="gramStart"/>
      <w:r>
        <w:rPr>
          <w:rFonts w:asciiTheme="majorBidi" w:hAnsiTheme="majorBidi" w:cstheme="majorBidi"/>
          <w:sz w:val="26"/>
          <w:szCs w:val="26"/>
          <w:lang w:bidi="fa-IR"/>
        </w:rPr>
        <w:t>may</w:t>
      </w:r>
      <w:proofErr w:type="gramEnd"/>
      <w:r>
        <w:rPr>
          <w:rFonts w:asciiTheme="majorBidi" w:hAnsiTheme="majorBidi" w:cstheme="majorBidi"/>
          <w:sz w:val="26"/>
          <w:szCs w:val="26"/>
          <w:lang w:bidi="fa-IR"/>
        </w:rPr>
        <w:t xml:space="preserve"> make them more common</w:t>
      </w:r>
      <w:r>
        <w:rPr>
          <w:rFonts w:asciiTheme="majorBidi" w:hAnsiTheme="majorBidi" w:cstheme="majorBidi"/>
          <w:sz w:val="26"/>
          <w:szCs w:val="26"/>
          <w:lang w:val="sma-NO" w:bidi="fa-IR"/>
        </w:rPr>
        <w:t>.</w:t>
      </w:r>
    </w:p>
    <w:p w:rsidR="009A714E" w:rsidRDefault="009A714E" w:rsidP="009A714E">
      <w:pPr>
        <w:bidi/>
        <w:rPr>
          <w:rFonts w:asciiTheme="majorBidi" w:hAnsiTheme="majorBidi" w:cstheme="majorBidi"/>
          <w:sz w:val="26"/>
          <w:szCs w:val="26"/>
          <w:rtl/>
          <w:lang w:val="sma-NO" w:bidi="fa-IR"/>
        </w:rPr>
      </w:pPr>
      <w:r>
        <w:rPr>
          <w:rFonts w:asciiTheme="majorBidi" w:hAnsiTheme="majorBidi" w:cs="Times New Roman"/>
          <w:sz w:val="26"/>
          <w:szCs w:val="26"/>
          <w:rtl/>
          <w:lang w:val="sma-NO" w:bidi="fa-IR"/>
        </w:rPr>
        <w:lastRenderedPageBreak/>
        <w:t>طراحی انیمیشن به یک انیماتور بی تجربه اجازه می دهد تا به سرعت انیمیشن های ساده ایجاد کند. مهم است که بین یک انیمیشن ایجاد شده توسط یک انیماتور حرفه ای که سعی در ایجاد یک پاسخ خاص در بیننده دارد و یک انیمیشن که به عنوان یک نمودار یا یک کمک ارتباطی ایجاد می شود ، تمایز قائل شویم. تکنیک های سنتی انیمیشن به خوبی تثبیت شده اند ، و هنوز قضاوت در مورد چگونگی ضبط حرکت در جعبه ابزار انیماتور هنوز خیلی زود است. با این حال ، انیمیشن قابل دسترسی برای کاربر غیرمتخصص ، زمینه ای کاملاً دست نخورده است. انیمیشن های توضیحی همیشه تلاش مورد نیاز روش های سنتی را تضمین نمی کنند ، در دسترس بودن تکنیک های ساده تر ممکن است باعث رایج تر شدن آنها شود.</w:t>
      </w:r>
    </w:p>
    <w:p w:rsidR="009A714E" w:rsidRDefault="009A714E" w:rsidP="009A714E">
      <w:pPr>
        <w:bidi/>
        <w:jc w:val="center"/>
        <w:rPr>
          <w:rFonts w:asciiTheme="majorBidi" w:hAnsiTheme="majorBidi" w:cstheme="majorBidi"/>
          <w:b/>
          <w:bCs/>
          <w:sz w:val="32"/>
          <w:szCs w:val="32"/>
          <w:rtl/>
          <w:lang w:bidi="fa-IR"/>
        </w:rPr>
      </w:pPr>
      <w:r>
        <w:rPr>
          <w:rFonts w:asciiTheme="majorBidi" w:hAnsiTheme="majorBidi" w:cstheme="majorBidi"/>
          <w:b/>
          <w:bCs/>
          <w:sz w:val="32"/>
          <w:szCs w:val="32"/>
          <w:rtl/>
          <w:lang w:bidi="fa-IR"/>
        </w:rPr>
        <w:t>13</w:t>
      </w:r>
    </w:p>
    <w:p w:rsidR="009A714E" w:rsidRDefault="009A714E" w:rsidP="009A714E">
      <w:pPr>
        <w:bidi/>
        <w:jc w:val="right"/>
        <w:rPr>
          <w:rFonts w:asciiTheme="majorBidi" w:hAnsiTheme="majorBidi" w:cstheme="majorBidi"/>
          <w:sz w:val="26"/>
          <w:szCs w:val="26"/>
          <w:lang w:bidi="fa-IR"/>
        </w:rPr>
      </w:pPr>
      <w:r>
        <w:rPr>
          <w:rFonts w:asciiTheme="majorBidi" w:hAnsiTheme="majorBidi" w:cstheme="majorBidi"/>
          <w:sz w:val="26"/>
          <w:szCs w:val="26"/>
          <w:lang w:bidi="fa-IR"/>
        </w:rPr>
        <w:t>1. Background</w:t>
      </w:r>
    </w:p>
    <w:p w:rsidR="009A714E" w:rsidRDefault="009A714E" w:rsidP="009A714E">
      <w:pPr>
        <w:bidi/>
        <w:rPr>
          <w:rFonts w:asciiTheme="majorBidi" w:hAnsiTheme="majorBidi" w:cstheme="majorBidi"/>
          <w:sz w:val="26"/>
          <w:szCs w:val="26"/>
          <w:lang w:bidi="fa-IR"/>
        </w:rPr>
      </w:pPr>
      <w:r>
        <w:rPr>
          <w:rFonts w:asciiTheme="majorBidi" w:hAnsiTheme="majorBidi" w:cstheme="majorBidi"/>
          <w:sz w:val="26"/>
          <w:szCs w:val="26"/>
          <w:rtl/>
          <w:lang w:bidi="fa-IR"/>
        </w:rPr>
        <w:t>سابقه</w:t>
      </w:r>
    </w:p>
    <w:p w:rsidR="009A714E" w:rsidRDefault="009A714E" w:rsidP="009A714E">
      <w:pPr>
        <w:rPr>
          <w:rFonts w:asciiTheme="majorBidi" w:hAnsiTheme="majorBidi" w:cstheme="majorBidi"/>
          <w:sz w:val="26"/>
          <w:szCs w:val="26"/>
          <w:lang w:bidi="fa-IR"/>
        </w:rPr>
      </w:pPr>
      <w:r>
        <w:rPr>
          <w:rFonts w:asciiTheme="majorBidi" w:hAnsiTheme="majorBidi" w:cstheme="majorBidi"/>
          <w:sz w:val="26"/>
          <w:szCs w:val="26"/>
          <w:lang w:bidi="fa-IR"/>
        </w:rPr>
        <w:t>James Davis1, Maneesh Agrawala2, Erika Chuang3, Zoran Popović4 and David Salesin 2003</w:t>
      </w:r>
    </w:p>
    <w:p w:rsidR="009A714E" w:rsidRDefault="009A714E" w:rsidP="009A714E">
      <w:pPr>
        <w:bidi/>
        <w:jc w:val="right"/>
        <w:rPr>
          <w:rFonts w:asciiTheme="majorBidi" w:hAnsiTheme="majorBidi" w:cstheme="majorBidi"/>
          <w:sz w:val="26"/>
          <w:szCs w:val="26"/>
          <w:rtl/>
          <w:lang w:bidi="fa-IR"/>
        </w:rPr>
      </w:pPr>
      <w:r>
        <w:rPr>
          <w:rFonts w:asciiTheme="majorBidi" w:hAnsiTheme="majorBidi" w:cstheme="majorBidi"/>
          <w:sz w:val="26"/>
          <w:szCs w:val="26"/>
          <w:lang w:bidi="fa-IR"/>
        </w:rPr>
        <w:t>2. Concepts and applied software or technique</w:t>
      </w:r>
    </w:p>
    <w:p w:rsidR="009A714E" w:rsidRDefault="009A714E" w:rsidP="009A714E">
      <w:pPr>
        <w:bidi/>
        <w:rPr>
          <w:rFonts w:asciiTheme="majorBidi" w:hAnsiTheme="majorBidi" w:cs="Times New Roman"/>
          <w:sz w:val="26"/>
          <w:szCs w:val="26"/>
          <w:lang w:bidi="fa-IR"/>
        </w:rPr>
      </w:pPr>
      <w:r>
        <w:rPr>
          <w:rFonts w:asciiTheme="majorBidi" w:hAnsiTheme="majorBidi" w:cs="Times New Roman"/>
          <w:sz w:val="26"/>
          <w:szCs w:val="26"/>
          <w:rtl/>
          <w:lang w:bidi="fa-IR"/>
        </w:rPr>
        <w:t>مفهوم و تکنیک استفاده شده یا نرم افزار ایجاد شده</w:t>
      </w:r>
    </w:p>
    <w:p w:rsidR="009A714E" w:rsidRDefault="009A714E" w:rsidP="009A714E">
      <w:pPr>
        <w:rPr>
          <w:rFonts w:asciiTheme="majorBidi" w:hAnsiTheme="majorBidi" w:cstheme="majorBidi"/>
          <w:sz w:val="26"/>
          <w:szCs w:val="26"/>
          <w:rtl/>
          <w:lang w:bidi="fa-IR"/>
        </w:rPr>
      </w:pPr>
      <w:r>
        <w:rPr>
          <w:rFonts w:asciiTheme="majorBidi" w:hAnsiTheme="majorBidi" w:cstheme="majorBidi"/>
          <w:sz w:val="26"/>
          <w:szCs w:val="26"/>
          <w:lang w:bidi="fa-IR"/>
        </w:rPr>
        <w:t xml:space="preserve">We introduce a new interface for rapidly creating 3D articulated figure animation, from 2D sketches of the character in the desired key frame poses. Since the exact 3D animation corresponding to a set of 2D drawings </w:t>
      </w:r>
      <w:proofErr w:type="gramStart"/>
      <w:r>
        <w:rPr>
          <w:rFonts w:asciiTheme="majorBidi" w:hAnsiTheme="majorBidi" w:cstheme="majorBidi"/>
          <w:sz w:val="26"/>
          <w:szCs w:val="26"/>
          <w:lang w:bidi="fa-IR"/>
        </w:rPr>
        <w:t>is</w:t>
      </w:r>
      <w:proofErr w:type="gramEnd"/>
      <w:r>
        <w:rPr>
          <w:rFonts w:asciiTheme="majorBidi" w:hAnsiTheme="majorBidi" w:cstheme="majorBidi"/>
          <w:sz w:val="26"/>
          <w:szCs w:val="26"/>
          <w:lang w:bidi="fa-IR"/>
        </w:rPr>
        <w:t xml:space="preserve"> ambiguous we first reconstruct the possible 3D configurations and then apply a set of constraints and assumptions to present the user with the most likely 3D pose. Our system provides a simple, intuitive and fast interface for creating rough animations that leverages our users’ existing ability to draw. The resulting key framed sequence </w:t>
      </w:r>
      <w:proofErr w:type="gramStart"/>
      <w:r>
        <w:rPr>
          <w:rFonts w:asciiTheme="majorBidi" w:hAnsiTheme="majorBidi" w:cstheme="majorBidi"/>
          <w:sz w:val="26"/>
          <w:szCs w:val="26"/>
          <w:lang w:bidi="fa-IR"/>
        </w:rPr>
        <w:t>can be exported</w:t>
      </w:r>
      <w:proofErr w:type="gramEnd"/>
      <w:r>
        <w:rPr>
          <w:rFonts w:asciiTheme="majorBidi" w:hAnsiTheme="majorBidi" w:cstheme="majorBidi"/>
          <w:sz w:val="26"/>
          <w:szCs w:val="26"/>
          <w:lang w:bidi="fa-IR"/>
        </w:rPr>
        <w:t xml:space="preserve"> to commercial animation packages for interpolation and additional refinement.</w:t>
      </w:r>
    </w:p>
    <w:p w:rsidR="009A714E" w:rsidRDefault="009A714E" w:rsidP="009A714E">
      <w:pPr>
        <w:jc w:val="right"/>
        <w:rPr>
          <w:rFonts w:asciiTheme="majorBidi" w:hAnsiTheme="majorBidi" w:cstheme="majorBidi"/>
          <w:sz w:val="26"/>
          <w:szCs w:val="26"/>
          <w:rtl/>
          <w:lang w:bidi="fa-IR"/>
        </w:rPr>
      </w:pPr>
      <w:r>
        <w:rPr>
          <w:rFonts w:asciiTheme="majorBidi" w:hAnsiTheme="majorBidi" w:cs="Times New Roman"/>
          <w:sz w:val="26"/>
          <w:szCs w:val="26"/>
          <w:rtl/>
          <w:lang w:bidi="fa-IR"/>
        </w:rPr>
        <w:t xml:space="preserve">ما یک رابط کاربری جدید برای ایجاد سریع انیمیشن با فرم مفصلی سه بعدی ، از طرح های دو بعدی شخصیت در قاب های مورد نظر معرفی می کنیم. از آنجایی که انیمیشن دقیق سه بعدی مربوط به مجموعه ای از نقشه های دو بعدی مبهم است ، ابتدا پیکربندی های سه بعدی احتمالی را بازسازی کرده و سپس مجموعه ای از محدودیت ها و فرضیات را اعمال می کنیم به کاربر شبیه ترین حالت سه بعدی را ارائه دهد. سیستم ما یک رابط کاربری ساده </w:t>
      </w:r>
      <w:r>
        <w:rPr>
          <w:rFonts w:asciiTheme="majorBidi" w:hAnsiTheme="majorBidi" w:cs="Times New Roman"/>
          <w:sz w:val="26"/>
          <w:szCs w:val="26"/>
          <w:rtl/>
          <w:lang w:bidi="fa-IR"/>
        </w:rPr>
        <w:lastRenderedPageBreak/>
        <w:t>، بصری و سریع را برای ایجاد انیمیشن های</w:t>
      </w:r>
      <w:r>
        <w:rPr>
          <w:rFonts w:asciiTheme="majorBidi" w:hAnsiTheme="majorBidi" w:cstheme="majorBidi"/>
          <w:sz w:val="26"/>
          <w:szCs w:val="26"/>
          <w:rtl/>
          <w:lang w:bidi="fa-IR"/>
        </w:rPr>
        <w:t xml:space="preserve"> </w:t>
      </w:r>
      <w:r>
        <w:rPr>
          <w:rFonts w:asciiTheme="majorBidi" w:hAnsiTheme="majorBidi" w:cstheme="majorBidi"/>
          <w:sz w:val="26"/>
          <w:szCs w:val="26"/>
          <w:lang w:bidi="fa-IR"/>
        </w:rPr>
        <w:t xml:space="preserve">rough </w:t>
      </w:r>
      <w:r>
        <w:rPr>
          <w:rFonts w:asciiTheme="majorBidi" w:hAnsiTheme="majorBidi" w:cs="Times New Roman"/>
          <w:sz w:val="26"/>
          <w:szCs w:val="26"/>
          <w:rtl/>
          <w:lang w:bidi="fa-IR"/>
        </w:rPr>
        <w:t>فراهم می کند که از توانایی موجود کاربران برای ترسیم استفاده می کند. دنباله قاب بندی شده حاصل می تواند برای تغییرات های اضافی و پالایش بیشتر به بسته های انیمیشن</w:t>
      </w:r>
      <w:r>
        <w:rPr>
          <w:rFonts w:asciiTheme="majorBidi" w:hAnsiTheme="majorBidi" w:cstheme="majorBidi"/>
          <w:sz w:val="26"/>
          <w:szCs w:val="26"/>
          <w:rtl/>
          <w:lang w:bidi="fa-IR"/>
        </w:rPr>
        <w:t xml:space="preserve"> </w:t>
      </w:r>
      <w:r>
        <w:rPr>
          <w:rFonts w:asciiTheme="majorBidi" w:hAnsiTheme="majorBidi" w:cstheme="majorBidi"/>
          <w:sz w:val="26"/>
          <w:szCs w:val="26"/>
          <w:lang w:bidi="fa-IR"/>
        </w:rPr>
        <w:t xml:space="preserve">commercial </w:t>
      </w:r>
      <w:r>
        <w:rPr>
          <w:rFonts w:asciiTheme="majorBidi" w:hAnsiTheme="majorBidi" w:cs="Times New Roman"/>
          <w:sz w:val="26"/>
          <w:szCs w:val="26"/>
          <w:rtl/>
          <w:lang w:bidi="fa-IR"/>
        </w:rPr>
        <w:t>تبدیل شود</w:t>
      </w:r>
      <w:r>
        <w:rPr>
          <w:rFonts w:asciiTheme="majorBidi" w:hAnsiTheme="majorBidi" w:cstheme="majorBidi"/>
          <w:sz w:val="26"/>
          <w:szCs w:val="26"/>
          <w:lang w:bidi="fa-IR"/>
        </w:rPr>
        <w:t>.</w:t>
      </w:r>
    </w:p>
    <w:p w:rsidR="009A714E" w:rsidRDefault="009A714E" w:rsidP="009A714E">
      <w:pPr>
        <w:bidi/>
        <w:jc w:val="right"/>
        <w:rPr>
          <w:rFonts w:asciiTheme="majorBidi" w:hAnsiTheme="majorBidi" w:cstheme="majorBidi"/>
          <w:sz w:val="26"/>
          <w:szCs w:val="26"/>
          <w:lang w:bidi="fa-IR"/>
        </w:rPr>
      </w:pPr>
      <w:r>
        <w:rPr>
          <w:rFonts w:asciiTheme="majorBidi" w:hAnsiTheme="majorBidi" w:cstheme="majorBidi"/>
          <w:sz w:val="26"/>
          <w:szCs w:val="26"/>
          <w:lang w:bidi="fa-IR"/>
        </w:rPr>
        <w:t>3. Characteristics of produced software or presented technique</w:t>
      </w:r>
    </w:p>
    <w:p w:rsidR="009A714E" w:rsidRDefault="009A714E" w:rsidP="009A714E">
      <w:pPr>
        <w:bidi/>
        <w:rPr>
          <w:rFonts w:asciiTheme="majorBidi" w:hAnsiTheme="majorBidi" w:cs="Times New Roman"/>
          <w:sz w:val="26"/>
          <w:szCs w:val="26"/>
          <w:lang w:bidi="fa-IR"/>
        </w:rPr>
      </w:pPr>
      <w:r>
        <w:rPr>
          <w:rFonts w:asciiTheme="majorBidi" w:hAnsiTheme="majorBidi" w:cs="Times New Roman"/>
          <w:sz w:val="26"/>
          <w:szCs w:val="26"/>
          <w:rtl/>
          <w:lang w:bidi="fa-IR"/>
        </w:rPr>
        <w:t>ویژگی های نرم افزار تولید شده یا تکنیک ارائه شده</w:t>
      </w:r>
    </w:p>
    <w:p w:rsidR="009A714E" w:rsidRDefault="009A714E" w:rsidP="009A714E">
      <w:pPr>
        <w:rPr>
          <w:rFonts w:asciiTheme="majorBidi" w:hAnsiTheme="majorBidi" w:cstheme="majorBidi"/>
          <w:sz w:val="26"/>
          <w:szCs w:val="26"/>
          <w:rtl/>
          <w:lang w:bidi="fa-IR"/>
        </w:rPr>
      </w:pPr>
      <w:r>
        <w:rPr>
          <w:rFonts w:asciiTheme="majorBidi" w:hAnsiTheme="majorBidi" w:cstheme="majorBidi"/>
          <w:sz w:val="26"/>
          <w:szCs w:val="26"/>
          <w:lang w:bidi="fa-IR"/>
        </w:rPr>
        <w:t>An artist creates animations using our system in two stages</w:t>
      </w:r>
      <w:r>
        <w:rPr>
          <w:rFonts w:asciiTheme="majorBidi" w:hAnsiTheme="majorBidi" w:cstheme="majorBidi" w:hint="cs"/>
          <w:sz w:val="26"/>
          <w:szCs w:val="26"/>
          <w:rtl/>
          <w:lang w:bidi="fa-IR"/>
        </w:rPr>
        <w:t>:</w:t>
      </w:r>
    </w:p>
    <w:p w:rsidR="009A714E" w:rsidRDefault="009A714E" w:rsidP="00F9024D">
      <w:pPr>
        <w:pStyle w:val="ListParagraph"/>
        <w:numPr>
          <w:ilvl w:val="0"/>
          <w:numId w:val="5"/>
        </w:numPr>
        <w:rPr>
          <w:rFonts w:asciiTheme="majorBidi" w:hAnsiTheme="majorBidi" w:cstheme="majorBidi"/>
          <w:sz w:val="26"/>
          <w:szCs w:val="26"/>
          <w:rtl/>
          <w:lang w:bidi="fa-IR"/>
        </w:rPr>
      </w:pPr>
      <w:r>
        <w:rPr>
          <w:rFonts w:asciiTheme="majorBidi" w:hAnsiTheme="majorBidi" w:cstheme="majorBidi"/>
          <w:sz w:val="26"/>
          <w:szCs w:val="26"/>
          <w:lang w:bidi="fa-IR"/>
        </w:rPr>
        <w:t>Draw and annotate key frames</w:t>
      </w:r>
      <w:r>
        <w:rPr>
          <w:rFonts w:asciiTheme="majorBidi" w:hAnsiTheme="majorBidi" w:cstheme="majorBidi" w:hint="cs"/>
          <w:sz w:val="26"/>
          <w:szCs w:val="26"/>
          <w:rtl/>
          <w:lang w:bidi="fa-IR"/>
        </w:rPr>
        <w:t>:</w:t>
      </w:r>
      <w:r>
        <w:rPr>
          <w:rFonts w:asciiTheme="majorBidi" w:hAnsiTheme="majorBidi" w:cstheme="majorBidi"/>
          <w:sz w:val="26"/>
          <w:szCs w:val="26"/>
          <w:rtl/>
          <w:lang w:bidi="fa-IR"/>
        </w:rPr>
        <w:t xml:space="preserve"> </w:t>
      </w:r>
      <w:r>
        <w:rPr>
          <w:rFonts w:asciiTheme="majorBidi" w:hAnsiTheme="majorBidi" w:cstheme="majorBidi"/>
          <w:sz w:val="26"/>
          <w:szCs w:val="26"/>
          <w:lang w:bidi="fa-IR"/>
        </w:rPr>
        <w:t>Many artists prefer to create images using pen, paper, and light box, while others prefer to create images directly on a digital canvas in a computer. We support both styles of work.</w:t>
      </w:r>
    </w:p>
    <w:p w:rsidR="009A714E" w:rsidRDefault="009A714E" w:rsidP="00F9024D">
      <w:pPr>
        <w:pStyle w:val="ListParagraph"/>
        <w:numPr>
          <w:ilvl w:val="0"/>
          <w:numId w:val="5"/>
        </w:numPr>
        <w:rPr>
          <w:rFonts w:asciiTheme="majorBidi" w:hAnsiTheme="majorBidi" w:cstheme="majorBidi"/>
          <w:sz w:val="26"/>
          <w:szCs w:val="26"/>
          <w:lang w:bidi="fa-IR"/>
        </w:rPr>
      </w:pPr>
      <w:r>
        <w:rPr>
          <w:rFonts w:asciiTheme="majorBidi" w:hAnsiTheme="majorBidi" w:cstheme="majorBidi"/>
          <w:sz w:val="26"/>
          <w:szCs w:val="26"/>
          <w:lang w:bidi="fa-IR"/>
        </w:rPr>
        <w:t>Indicate desired 3D pose</w:t>
      </w:r>
      <w:r>
        <w:rPr>
          <w:rFonts w:asciiTheme="majorBidi" w:hAnsiTheme="majorBidi" w:cstheme="majorBidi" w:hint="cs"/>
          <w:sz w:val="26"/>
          <w:szCs w:val="26"/>
          <w:rtl/>
          <w:lang w:bidi="fa-IR"/>
        </w:rPr>
        <w:t>:</w:t>
      </w:r>
      <w:r>
        <w:rPr>
          <w:rFonts w:asciiTheme="majorBidi" w:hAnsiTheme="majorBidi" w:cstheme="majorBidi"/>
          <w:sz w:val="26"/>
          <w:szCs w:val="26"/>
          <w:rtl/>
          <w:lang w:bidi="fa-IR"/>
        </w:rPr>
        <w:t xml:space="preserve"> </w:t>
      </w:r>
      <w:r>
        <w:rPr>
          <w:rFonts w:asciiTheme="majorBidi" w:hAnsiTheme="majorBidi" w:cstheme="majorBidi"/>
          <w:sz w:val="26"/>
          <w:szCs w:val="26"/>
          <w:lang w:bidi="fa-IR"/>
        </w:rPr>
        <w:t xml:space="preserve">the annotated key frame does not uniquely define the 3D pose of a character. Given a labeled stick figure and the corresponding template </w:t>
      </w:r>
      <w:proofErr w:type="gramStart"/>
      <w:r>
        <w:rPr>
          <w:rFonts w:asciiTheme="majorBidi" w:hAnsiTheme="majorBidi" w:cstheme="majorBidi"/>
          <w:sz w:val="26"/>
          <w:szCs w:val="26"/>
          <w:lang w:bidi="fa-IR"/>
        </w:rPr>
        <w:t>skeleton</w:t>
      </w:r>
      <w:proofErr w:type="gramEnd"/>
      <w:r>
        <w:rPr>
          <w:rFonts w:asciiTheme="majorBidi" w:hAnsiTheme="majorBidi" w:cstheme="majorBidi"/>
          <w:sz w:val="26"/>
          <w:szCs w:val="26"/>
          <w:lang w:bidi="fa-IR"/>
        </w:rPr>
        <w:t xml:space="preserve"> we reconstruct all possible 3D poses that match the drawing.</w:t>
      </w:r>
    </w:p>
    <w:p w:rsidR="009A714E" w:rsidRDefault="009A714E" w:rsidP="009A714E">
      <w:pPr>
        <w:rPr>
          <w:rFonts w:asciiTheme="majorBidi" w:hAnsiTheme="majorBidi" w:cstheme="majorBidi"/>
          <w:sz w:val="26"/>
          <w:szCs w:val="26"/>
          <w:rtl/>
          <w:lang w:bidi="fa-IR"/>
        </w:rPr>
      </w:pPr>
      <w:r>
        <w:rPr>
          <w:rFonts w:asciiTheme="majorBidi" w:hAnsiTheme="majorBidi" w:cstheme="majorBidi"/>
          <w:sz w:val="26"/>
          <w:szCs w:val="26"/>
          <w:lang w:bidi="fa-IR"/>
        </w:rPr>
        <w:t>The interface presented to the user employs a number of behind-the-scenes automations and assumptions.</w:t>
      </w:r>
    </w:p>
    <w:p w:rsidR="009A714E" w:rsidRDefault="009A714E" w:rsidP="00F9024D">
      <w:pPr>
        <w:pStyle w:val="ListParagraph"/>
        <w:numPr>
          <w:ilvl w:val="0"/>
          <w:numId w:val="6"/>
        </w:numPr>
        <w:rPr>
          <w:rFonts w:asciiTheme="majorBidi" w:hAnsiTheme="majorBidi" w:cstheme="majorBidi"/>
          <w:sz w:val="26"/>
          <w:szCs w:val="26"/>
          <w:rtl/>
          <w:lang w:bidi="fa-IR"/>
        </w:rPr>
      </w:pPr>
      <w:r>
        <w:rPr>
          <w:rFonts w:asciiTheme="majorBidi" w:hAnsiTheme="majorBidi" w:cstheme="majorBidi"/>
          <w:sz w:val="26"/>
          <w:szCs w:val="26"/>
          <w:lang w:bidi="fa-IR"/>
        </w:rPr>
        <w:t>Extract joint locations. The image-plane locations of joints and bones that define a key frame must be determined before 3D reconstruction can take place. Given a scanned stick figure representation of the character, joints can be located through a sequence of image processing operations.</w:t>
      </w:r>
    </w:p>
    <w:p w:rsidR="009A714E" w:rsidRDefault="009A714E" w:rsidP="00F9024D">
      <w:pPr>
        <w:pStyle w:val="ListParagraph"/>
        <w:numPr>
          <w:ilvl w:val="0"/>
          <w:numId w:val="6"/>
        </w:numPr>
        <w:rPr>
          <w:rFonts w:asciiTheme="majorBidi" w:hAnsiTheme="majorBidi" w:cstheme="majorBidi"/>
          <w:sz w:val="26"/>
          <w:szCs w:val="26"/>
          <w:lang w:bidi="fa-IR"/>
        </w:rPr>
      </w:pPr>
      <w:r>
        <w:rPr>
          <w:rFonts w:asciiTheme="majorBidi" w:hAnsiTheme="majorBidi" w:cstheme="majorBidi"/>
          <w:sz w:val="26"/>
          <w:szCs w:val="26"/>
          <w:lang w:bidi="fa-IR"/>
        </w:rPr>
        <w:t>Label features</w:t>
      </w:r>
      <w:r>
        <w:rPr>
          <w:rFonts w:asciiTheme="majorBidi" w:hAnsiTheme="majorBidi" w:cstheme="majorBidi" w:hint="cs"/>
          <w:sz w:val="26"/>
          <w:szCs w:val="26"/>
          <w:rtl/>
          <w:lang w:bidi="fa-IR"/>
        </w:rPr>
        <w:t>:</w:t>
      </w:r>
      <w:r>
        <w:rPr>
          <w:rFonts w:asciiTheme="majorBidi" w:hAnsiTheme="majorBidi" w:cstheme="majorBidi"/>
          <w:sz w:val="26"/>
          <w:szCs w:val="26"/>
          <w:rtl/>
          <w:lang w:bidi="fa-IR"/>
        </w:rPr>
        <w:t xml:space="preserve"> </w:t>
      </w:r>
      <w:r>
        <w:rPr>
          <w:rFonts w:asciiTheme="majorBidi" w:hAnsiTheme="majorBidi" w:cstheme="majorBidi"/>
          <w:sz w:val="26"/>
          <w:szCs w:val="26"/>
          <w:lang w:bidi="fa-IR"/>
        </w:rPr>
        <w:t>The joints in the extracted graph structure must be correctly associated with the template skeleton for reconstruction to take place. We use the graph-matching algorithm of Schmidt and Druffel21 to compute all valid isomorphism</w:t>
      </w:r>
      <w:r>
        <w:rPr>
          <w:rFonts w:asciiTheme="majorBidi" w:hAnsiTheme="majorBidi" w:cstheme="majorBidi"/>
          <w:sz w:val="26"/>
          <w:szCs w:val="26"/>
          <w:lang w:val="sma-NO" w:bidi="fa-IR"/>
        </w:rPr>
        <w:t>s</w:t>
      </w:r>
      <w:r>
        <w:rPr>
          <w:rFonts w:asciiTheme="majorBidi" w:hAnsiTheme="majorBidi" w:cstheme="majorBidi"/>
          <w:sz w:val="26"/>
          <w:szCs w:val="26"/>
          <w:lang w:bidi="fa-IR"/>
        </w:rPr>
        <w:t xml:space="preserve"> between the two skeletons.</w:t>
      </w:r>
    </w:p>
    <w:p w:rsidR="009A714E" w:rsidRDefault="009A714E" w:rsidP="00F9024D">
      <w:pPr>
        <w:pStyle w:val="ListParagraph"/>
        <w:numPr>
          <w:ilvl w:val="0"/>
          <w:numId w:val="6"/>
        </w:numPr>
        <w:rPr>
          <w:rFonts w:asciiTheme="majorBidi" w:hAnsiTheme="majorBidi" w:cstheme="majorBidi"/>
          <w:sz w:val="26"/>
          <w:szCs w:val="26"/>
          <w:lang w:bidi="fa-IR"/>
        </w:rPr>
      </w:pPr>
      <w:r>
        <w:rPr>
          <w:rFonts w:asciiTheme="majorBidi" w:hAnsiTheme="majorBidi" w:cstheme="majorBidi"/>
          <w:sz w:val="26"/>
          <w:szCs w:val="26"/>
          <w:lang w:bidi="fa-IR"/>
        </w:rPr>
        <w:t xml:space="preserve">Reconstruct possible 3D poses. A set of all possible 3D poses </w:t>
      </w:r>
      <w:proofErr w:type="gramStart"/>
      <w:r>
        <w:rPr>
          <w:rFonts w:asciiTheme="majorBidi" w:hAnsiTheme="majorBidi" w:cstheme="majorBidi"/>
          <w:sz w:val="26"/>
          <w:szCs w:val="26"/>
          <w:lang w:bidi="fa-IR"/>
        </w:rPr>
        <w:t>can be constructed</w:t>
      </w:r>
      <w:proofErr w:type="gramEnd"/>
      <w:r>
        <w:rPr>
          <w:rFonts w:asciiTheme="majorBidi" w:hAnsiTheme="majorBidi" w:cstheme="majorBidi"/>
          <w:sz w:val="26"/>
          <w:szCs w:val="26"/>
          <w:lang w:bidi="fa-IR"/>
        </w:rPr>
        <w:t xml:space="preserve"> given the 2D image location of each skeletal joint and template bone lengths.</w:t>
      </w:r>
    </w:p>
    <w:p w:rsidR="009A714E" w:rsidRDefault="009A714E" w:rsidP="00F9024D">
      <w:pPr>
        <w:pStyle w:val="ListParagraph"/>
        <w:numPr>
          <w:ilvl w:val="0"/>
          <w:numId w:val="6"/>
        </w:numPr>
        <w:rPr>
          <w:rFonts w:asciiTheme="majorBidi" w:hAnsiTheme="majorBidi" w:cstheme="majorBidi"/>
          <w:sz w:val="26"/>
          <w:szCs w:val="26"/>
          <w:lang w:bidi="fa-IR"/>
        </w:rPr>
      </w:pPr>
      <w:r>
        <w:rPr>
          <w:rFonts w:asciiTheme="majorBidi" w:hAnsiTheme="majorBidi" w:cstheme="majorBidi"/>
          <w:sz w:val="26"/>
          <w:szCs w:val="26"/>
          <w:lang w:bidi="fa-IR"/>
        </w:rPr>
        <w:t>Cull invalid poses. The reconstruction method described in the previous section produces the set of all possible 3D poses that match the input drawing with the template skeleton.</w:t>
      </w:r>
    </w:p>
    <w:p w:rsidR="009A714E" w:rsidRDefault="009A714E" w:rsidP="00F9024D">
      <w:pPr>
        <w:pStyle w:val="ListParagraph"/>
        <w:numPr>
          <w:ilvl w:val="0"/>
          <w:numId w:val="6"/>
        </w:numPr>
        <w:rPr>
          <w:rFonts w:asciiTheme="majorBidi" w:hAnsiTheme="majorBidi" w:cstheme="majorBidi"/>
          <w:sz w:val="26"/>
          <w:szCs w:val="26"/>
          <w:lang w:bidi="fa-IR"/>
        </w:rPr>
      </w:pPr>
      <w:r>
        <w:rPr>
          <w:rFonts w:asciiTheme="majorBidi" w:hAnsiTheme="majorBidi" w:cstheme="majorBidi"/>
          <w:sz w:val="26"/>
          <w:szCs w:val="26"/>
          <w:lang w:bidi="fa-IR"/>
        </w:rPr>
        <w:lastRenderedPageBreak/>
        <w:t>Rank valid poses. After culling, we rank the remaining poses using a set of preferences. These preferences are prior assumptions about the naturalness of a given pose.</w:t>
      </w:r>
    </w:p>
    <w:p w:rsidR="009A714E" w:rsidRDefault="009A714E" w:rsidP="00F9024D">
      <w:pPr>
        <w:pStyle w:val="ListParagraph"/>
        <w:numPr>
          <w:ilvl w:val="0"/>
          <w:numId w:val="6"/>
        </w:numPr>
        <w:rPr>
          <w:rFonts w:asciiTheme="majorBidi" w:hAnsiTheme="majorBidi" w:cstheme="majorBidi"/>
          <w:sz w:val="26"/>
          <w:szCs w:val="26"/>
          <w:lang w:bidi="fa-IR"/>
        </w:rPr>
      </w:pPr>
      <w:r>
        <w:rPr>
          <w:rFonts w:asciiTheme="majorBidi" w:hAnsiTheme="majorBidi" w:cstheme="majorBidi"/>
          <w:sz w:val="26"/>
          <w:szCs w:val="26"/>
          <w:lang w:bidi="fa-IR"/>
        </w:rPr>
        <w:t>Optimization: Hand-drawn figures often exhibit distortions that create difficulties for reconstruction methods that rely on fixed bone lengths.</w:t>
      </w:r>
    </w:p>
    <w:p w:rsidR="009A714E" w:rsidRDefault="009A714E" w:rsidP="009A714E">
      <w:pPr>
        <w:bidi/>
        <w:rPr>
          <w:rFonts w:asciiTheme="majorBidi" w:hAnsiTheme="majorBidi" w:cstheme="majorBidi"/>
          <w:sz w:val="26"/>
          <w:szCs w:val="26"/>
          <w:lang w:bidi="fa-IR"/>
        </w:rPr>
      </w:pPr>
      <w:r>
        <w:rPr>
          <w:rFonts w:asciiTheme="majorBidi" w:hAnsiTheme="majorBidi" w:cs="Times New Roman"/>
          <w:sz w:val="26"/>
          <w:szCs w:val="26"/>
          <w:rtl/>
          <w:lang w:bidi="fa-IR"/>
        </w:rPr>
        <w:t>یک هنرمند با استفاده از سیستم ما در دو مرحله انیمیشن ایجاد می کند</w:t>
      </w:r>
      <w:r>
        <w:rPr>
          <w:rFonts w:asciiTheme="majorBidi" w:hAnsiTheme="majorBidi" w:cstheme="majorBidi"/>
          <w:sz w:val="26"/>
          <w:szCs w:val="26"/>
          <w:lang w:bidi="fa-IR"/>
        </w:rPr>
        <w:t>:</w:t>
      </w:r>
    </w:p>
    <w:p w:rsidR="009A714E" w:rsidRDefault="009A714E" w:rsidP="009A714E">
      <w:pPr>
        <w:bidi/>
        <w:rPr>
          <w:rFonts w:asciiTheme="majorBidi" w:hAnsiTheme="majorBidi" w:cstheme="majorBidi"/>
          <w:sz w:val="26"/>
          <w:szCs w:val="26"/>
          <w:lang w:bidi="fa-IR"/>
        </w:rPr>
      </w:pPr>
      <w:r>
        <w:rPr>
          <w:rFonts w:asciiTheme="majorBidi" w:hAnsiTheme="majorBidi" w:cstheme="majorBidi"/>
          <w:sz w:val="26"/>
          <w:szCs w:val="26"/>
          <w:lang w:bidi="fa-IR"/>
        </w:rPr>
        <w:t xml:space="preserve">1. </w:t>
      </w:r>
      <w:r>
        <w:rPr>
          <w:rFonts w:asciiTheme="majorBidi" w:hAnsiTheme="majorBidi" w:cs="Times New Roman"/>
          <w:sz w:val="26"/>
          <w:szCs w:val="26"/>
          <w:rtl/>
          <w:lang w:bidi="fa-IR"/>
        </w:rPr>
        <w:t>فریم های کلیدی را ترسیم و حاشیه نویسی کنید: بسیاری از هنرمندان ترجیح می دهند با استفاده از قلم ، کاغذ و جعبه نور ، تصاویر بسازند ، در حالی که برخی دیگر ترجیح می دهند تصاویر را بطور مستقیم بر روی بوم دیجیتال در رایانه بسازید. ما از هر دو سبک کار پشتیبانی می کنیم</w:t>
      </w:r>
      <w:r>
        <w:rPr>
          <w:rFonts w:asciiTheme="majorBidi" w:hAnsiTheme="majorBidi" w:cstheme="majorBidi"/>
          <w:sz w:val="26"/>
          <w:szCs w:val="26"/>
          <w:lang w:bidi="fa-IR"/>
        </w:rPr>
        <w:t>.</w:t>
      </w:r>
    </w:p>
    <w:p w:rsidR="009A714E" w:rsidRDefault="009A714E" w:rsidP="009A714E">
      <w:pPr>
        <w:bidi/>
        <w:rPr>
          <w:rFonts w:asciiTheme="majorBidi" w:hAnsiTheme="majorBidi" w:cstheme="majorBidi"/>
          <w:sz w:val="26"/>
          <w:szCs w:val="26"/>
          <w:lang w:bidi="fa-IR"/>
        </w:rPr>
      </w:pPr>
      <w:r>
        <w:rPr>
          <w:rFonts w:asciiTheme="majorBidi" w:hAnsiTheme="majorBidi" w:cstheme="majorBidi"/>
          <w:sz w:val="26"/>
          <w:szCs w:val="26"/>
          <w:lang w:bidi="fa-IR"/>
        </w:rPr>
        <w:t xml:space="preserve">2. </w:t>
      </w:r>
      <w:r>
        <w:rPr>
          <w:rFonts w:asciiTheme="majorBidi" w:hAnsiTheme="majorBidi" w:cs="Times New Roman"/>
          <w:sz w:val="26"/>
          <w:szCs w:val="26"/>
          <w:rtl/>
          <w:lang w:bidi="fa-IR"/>
        </w:rPr>
        <w:t>نمایش حالت سه بعدی مورد نظر: قاب کلیدی حاشیه نویسی شده منحصرا حالت سه بعدی یک کاراکتر را مشخص نمی کند. با توجه به</w:t>
      </w:r>
      <w:r>
        <w:rPr>
          <w:rFonts w:asciiTheme="majorBidi" w:hAnsiTheme="majorBidi" w:cstheme="majorBidi"/>
          <w:sz w:val="26"/>
          <w:szCs w:val="26"/>
          <w:lang w:bidi="fa-IR"/>
        </w:rPr>
        <w:t xml:space="preserve">  labeled stick figure </w:t>
      </w:r>
      <w:r>
        <w:rPr>
          <w:rFonts w:asciiTheme="majorBidi" w:hAnsiTheme="majorBidi" w:cs="Times New Roman"/>
          <w:sz w:val="26"/>
          <w:szCs w:val="26"/>
          <w:rtl/>
          <w:lang w:bidi="fa-IR"/>
        </w:rPr>
        <w:t>و اسکلت الگوی مربوطه ، تمام حالت های سه بعدی مطابق با نقاشی را بازسازی می کنیم.رابط ارائه شده به کاربر تعدادی از اتوماسیون و فرضیات پشت صحنه را به کار می برد</w:t>
      </w:r>
      <w:r>
        <w:rPr>
          <w:rFonts w:asciiTheme="majorBidi" w:hAnsiTheme="majorBidi" w:cstheme="majorBidi"/>
          <w:sz w:val="26"/>
          <w:szCs w:val="26"/>
          <w:lang w:bidi="fa-IR"/>
        </w:rPr>
        <w:t>.</w:t>
      </w:r>
    </w:p>
    <w:p w:rsidR="009A714E" w:rsidRDefault="009A714E" w:rsidP="009A714E">
      <w:pPr>
        <w:bidi/>
        <w:rPr>
          <w:rFonts w:asciiTheme="majorBidi" w:hAnsiTheme="majorBidi" w:cstheme="majorBidi"/>
          <w:sz w:val="26"/>
          <w:szCs w:val="26"/>
          <w:lang w:bidi="fa-IR"/>
        </w:rPr>
      </w:pPr>
      <w:r>
        <w:rPr>
          <w:rFonts w:asciiTheme="majorBidi" w:hAnsiTheme="majorBidi" w:cstheme="majorBidi"/>
          <w:sz w:val="26"/>
          <w:szCs w:val="26"/>
          <w:lang w:bidi="fa-IR"/>
        </w:rPr>
        <w:t xml:space="preserve">• </w:t>
      </w:r>
      <w:r>
        <w:rPr>
          <w:rFonts w:asciiTheme="majorBidi" w:hAnsiTheme="majorBidi" w:cs="Times New Roman"/>
          <w:sz w:val="26"/>
          <w:szCs w:val="26"/>
          <w:rtl/>
          <w:lang w:bidi="fa-IR"/>
        </w:rPr>
        <w:t>مکانهای مفاصل را استخراج کنید. مکان های مفاصل و استخوان هایی که یک قاب کلیدی را تعریف می کنند باید قبل از بازسازی سه بعدی مشخص شوند. با توجه به</w:t>
      </w:r>
      <w:r>
        <w:rPr>
          <w:rFonts w:asciiTheme="majorBidi" w:hAnsiTheme="majorBidi" w:cstheme="majorBidi"/>
          <w:sz w:val="26"/>
          <w:szCs w:val="26"/>
          <w:lang w:bidi="fa-IR"/>
        </w:rPr>
        <w:t xml:space="preserve"> stick figure </w:t>
      </w:r>
      <w:r>
        <w:rPr>
          <w:rFonts w:asciiTheme="majorBidi" w:hAnsiTheme="majorBidi" w:cs="Times New Roman"/>
          <w:sz w:val="26"/>
          <w:szCs w:val="26"/>
          <w:rtl/>
          <w:lang w:bidi="fa-IR"/>
        </w:rPr>
        <w:t>اسکن شده از شخصیت ، اتصالات را می توان از طریق دنباله ای از عملیات پردازش تصویر قرار داد</w:t>
      </w:r>
      <w:r>
        <w:rPr>
          <w:rFonts w:asciiTheme="majorBidi" w:hAnsiTheme="majorBidi" w:cstheme="majorBidi"/>
          <w:sz w:val="26"/>
          <w:szCs w:val="26"/>
          <w:lang w:bidi="fa-IR"/>
        </w:rPr>
        <w:t>.</w:t>
      </w:r>
    </w:p>
    <w:p w:rsidR="009A714E" w:rsidRDefault="009A714E" w:rsidP="009A714E">
      <w:pPr>
        <w:bidi/>
        <w:rPr>
          <w:rFonts w:asciiTheme="majorBidi" w:hAnsiTheme="majorBidi" w:cs="Times New Roman"/>
          <w:sz w:val="26"/>
          <w:szCs w:val="26"/>
          <w:rtl/>
          <w:lang w:bidi="fa-IR"/>
        </w:rPr>
      </w:pPr>
      <w:r>
        <w:rPr>
          <w:rFonts w:asciiTheme="majorBidi" w:hAnsiTheme="majorBidi" w:cs="Times New Roman"/>
          <w:sz w:val="26"/>
          <w:szCs w:val="26"/>
          <w:rtl/>
          <w:lang w:bidi="fa-IR"/>
        </w:rPr>
        <w:t xml:space="preserve">• ویژگی های لیبل: اتصالات موجود در ساختار گراف استخراج شده باید به درستی با اسکلت قالب در ارتباط باشند تا بازسازی انجام شود. ما از الگوریتم تطبیق نمودار </w:t>
      </w:r>
      <w:r>
        <w:rPr>
          <w:rFonts w:asciiTheme="majorBidi" w:hAnsiTheme="majorBidi" w:cstheme="majorBidi"/>
          <w:sz w:val="26"/>
          <w:szCs w:val="26"/>
          <w:lang w:bidi="fa-IR"/>
        </w:rPr>
        <w:t>Schmidt</w:t>
      </w:r>
      <w:r>
        <w:rPr>
          <w:rFonts w:asciiTheme="majorBidi" w:hAnsiTheme="majorBidi" w:cs="Times New Roman"/>
          <w:sz w:val="26"/>
          <w:szCs w:val="26"/>
          <w:rtl/>
          <w:lang w:bidi="fa-IR"/>
        </w:rPr>
        <w:t xml:space="preserve"> و </w:t>
      </w:r>
      <w:r>
        <w:rPr>
          <w:rFonts w:asciiTheme="majorBidi" w:hAnsiTheme="majorBidi" w:cstheme="majorBidi"/>
          <w:sz w:val="26"/>
          <w:szCs w:val="26"/>
          <w:lang w:bidi="fa-IR"/>
        </w:rPr>
        <w:t>Druffel21</w:t>
      </w:r>
      <w:r>
        <w:rPr>
          <w:rFonts w:asciiTheme="majorBidi" w:hAnsiTheme="majorBidi" w:cs="Times New Roman"/>
          <w:sz w:val="26"/>
          <w:szCs w:val="26"/>
          <w:rtl/>
          <w:lang w:bidi="fa-IR"/>
        </w:rPr>
        <w:t xml:space="preserve"> برای محاسبه کلیه ایزومورفیسم های معتبر بین دو اسکلت استفاده می کنیم.</w:t>
      </w:r>
    </w:p>
    <w:p w:rsidR="009A714E" w:rsidRDefault="009A714E" w:rsidP="009A714E">
      <w:pPr>
        <w:bidi/>
        <w:rPr>
          <w:rFonts w:asciiTheme="majorBidi" w:hAnsiTheme="majorBidi" w:cstheme="majorBidi"/>
          <w:sz w:val="26"/>
          <w:szCs w:val="26"/>
          <w:rtl/>
          <w:lang w:bidi="fa-IR"/>
        </w:rPr>
      </w:pPr>
      <w:r>
        <w:rPr>
          <w:rFonts w:asciiTheme="majorBidi" w:hAnsiTheme="majorBidi" w:cstheme="majorBidi"/>
          <w:sz w:val="26"/>
          <w:szCs w:val="26"/>
          <w:lang w:bidi="fa-IR"/>
        </w:rPr>
        <w:t>•</w:t>
      </w:r>
      <w:r>
        <w:rPr>
          <w:rFonts w:asciiTheme="majorBidi" w:hAnsiTheme="majorBidi" w:cstheme="majorBidi"/>
          <w:sz w:val="26"/>
          <w:szCs w:val="26"/>
          <w:rtl/>
          <w:lang w:bidi="fa-IR"/>
        </w:rPr>
        <w:t xml:space="preserve"> </w:t>
      </w:r>
      <w:r>
        <w:rPr>
          <w:rFonts w:asciiTheme="majorBidi" w:hAnsiTheme="majorBidi" w:cs="Times New Roman"/>
          <w:sz w:val="26"/>
          <w:szCs w:val="26"/>
          <w:rtl/>
          <w:lang w:bidi="fa-IR"/>
        </w:rPr>
        <w:t>بازنمایی حالت های سه بعدی ممکن. با توجه به موقعیت تصویر دو بعدی از هر مفصل اسکلتی و طول استخوان ، می توان مجموعه ای از همه حالات سه بعدی سه بعدی را ایجاد کرد</w:t>
      </w:r>
      <w:r>
        <w:rPr>
          <w:rFonts w:asciiTheme="majorBidi" w:hAnsiTheme="majorBidi" w:cstheme="majorBidi"/>
          <w:sz w:val="26"/>
          <w:szCs w:val="26"/>
          <w:lang w:bidi="fa-IR"/>
        </w:rPr>
        <w:t>.</w:t>
      </w:r>
    </w:p>
    <w:p w:rsidR="009A714E" w:rsidRDefault="009A714E" w:rsidP="009A714E">
      <w:pPr>
        <w:bidi/>
        <w:rPr>
          <w:rFonts w:asciiTheme="majorBidi" w:hAnsiTheme="majorBidi" w:cstheme="majorBidi"/>
          <w:sz w:val="26"/>
          <w:szCs w:val="26"/>
          <w:rtl/>
          <w:lang w:bidi="fa-IR"/>
        </w:rPr>
      </w:pPr>
      <w:r>
        <w:rPr>
          <w:rFonts w:asciiTheme="majorBidi" w:hAnsiTheme="majorBidi" w:cstheme="majorBidi"/>
          <w:sz w:val="26"/>
          <w:szCs w:val="26"/>
          <w:lang w:bidi="fa-IR"/>
        </w:rPr>
        <w:t>•</w:t>
      </w:r>
      <w:r>
        <w:rPr>
          <w:rFonts w:asciiTheme="majorBidi" w:hAnsiTheme="majorBidi" w:cstheme="majorBidi"/>
          <w:sz w:val="26"/>
          <w:szCs w:val="26"/>
          <w:rtl/>
          <w:lang w:bidi="fa-IR"/>
        </w:rPr>
        <w:t xml:space="preserve"> </w:t>
      </w:r>
      <w:r>
        <w:rPr>
          <w:rFonts w:asciiTheme="majorBidi" w:hAnsiTheme="majorBidi" w:cs="Times New Roman"/>
          <w:sz w:val="26"/>
          <w:szCs w:val="26"/>
          <w:rtl/>
          <w:lang w:bidi="fa-IR"/>
        </w:rPr>
        <w:t>حالت های ناممکن را گلچین کنید. روش بازسازی که در قسمت قبل توضیح داده شد ، مجموعه ای از تمام عکسهای سه بعدی ممکن را ایجاد می کند که با نقشه ورودی مطابقت دارد</w:t>
      </w:r>
      <w:r>
        <w:rPr>
          <w:rFonts w:asciiTheme="majorBidi" w:hAnsiTheme="majorBidi" w:cstheme="majorBidi"/>
          <w:sz w:val="26"/>
          <w:szCs w:val="26"/>
          <w:lang w:bidi="fa-IR"/>
        </w:rPr>
        <w:t>.</w:t>
      </w:r>
    </w:p>
    <w:p w:rsidR="009A714E" w:rsidRDefault="009A714E" w:rsidP="009A714E">
      <w:pPr>
        <w:bidi/>
        <w:rPr>
          <w:rFonts w:asciiTheme="majorBidi" w:hAnsiTheme="majorBidi" w:cstheme="majorBidi"/>
          <w:sz w:val="26"/>
          <w:szCs w:val="26"/>
          <w:rtl/>
          <w:lang w:bidi="fa-IR"/>
        </w:rPr>
      </w:pPr>
      <w:r>
        <w:rPr>
          <w:rFonts w:asciiTheme="majorBidi" w:hAnsiTheme="majorBidi" w:cstheme="majorBidi"/>
          <w:sz w:val="26"/>
          <w:szCs w:val="26"/>
          <w:lang w:bidi="fa-IR"/>
        </w:rPr>
        <w:t>•</w:t>
      </w:r>
      <w:r>
        <w:rPr>
          <w:rFonts w:asciiTheme="majorBidi" w:hAnsiTheme="majorBidi" w:cstheme="majorBidi"/>
          <w:sz w:val="26"/>
          <w:szCs w:val="26"/>
          <w:rtl/>
          <w:lang w:bidi="fa-IR"/>
        </w:rPr>
        <w:t xml:space="preserve"> </w:t>
      </w:r>
      <w:r>
        <w:rPr>
          <w:rFonts w:asciiTheme="majorBidi" w:hAnsiTheme="majorBidi" w:cs="Times New Roman"/>
          <w:sz w:val="26"/>
          <w:szCs w:val="26"/>
          <w:rtl/>
          <w:lang w:bidi="fa-IR"/>
        </w:rPr>
        <w:t>حالت های صحیح را رتبه بندی کنید. پس از گلچین کردن، با توجه به اولویت هایتان، حالت های باقی مانده را رتبه بندی کنید. این اولویت ها، همان فرضیات در مورد طبیعی بودن یک حالت معین است</w:t>
      </w:r>
      <w:r>
        <w:rPr>
          <w:rFonts w:asciiTheme="majorBidi" w:hAnsiTheme="majorBidi" w:cstheme="majorBidi"/>
          <w:sz w:val="26"/>
          <w:szCs w:val="26"/>
          <w:lang w:bidi="fa-IR"/>
        </w:rPr>
        <w:t>.</w:t>
      </w:r>
    </w:p>
    <w:p w:rsidR="009A714E" w:rsidRDefault="009A714E" w:rsidP="009A714E">
      <w:pPr>
        <w:bidi/>
        <w:rPr>
          <w:rFonts w:asciiTheme="majorBidi" w:hAnsiTheme="majorBidi" w:cstheme="majorBidi"/>
          <w:sz w:val="26"/>
          <w:szCs w:val="26"/>
          <w:rtl/>
          <w:lang w:bidi="fa-IR"/>
        </w:rPr>
      </w:pPr>
      <w:r>
        <w:rPr>
          <w:rFonts w:asciiTheme="majorBidi" w:hAnsiTheme="majorBidi" w:cs="Times New Roman"/>
          <w:sz w:val="26"/>
          <w:szCs w:val="26"/>
          <w:rtl/>
          <w:lang w:bidi="fa-IR"/>
        </w:rPr>
        <w:lastRenderedPageBreak/>
        <w:t>• بهینه سازی: شکلهای دستی اغلب تحریفاتی را نشان می دهند که برای روشهای بازسازی که به طول استخوان ثابت تکیه دارند مشکل ایجاد می کند.</w:t>
      </w:r>
    </w:p>
    <w:p w:rsidR="009A714E" w:rsidRDefault="009A714E" w:rsidP="009A714E">
      <w:pPr>
        <w:bidi/>
        <w:jc w:val="right"/>
        <w:rPr>
          <w:rFonts w:asciiTheme="majorBidi" w:hAnsiTheme="majorBidi" w:cstheme="majorBidi"/>
          <w:sz w:val="26"/>
          <w:szCs w:val="26"/>
          <w:lang w:bidi="fa-IR"/>
        </w:rPr>
      </w:pPr>
      <w:r>
        <w:rPr>
          <w:rFonts w:asciiTheme="majorBidi" w:hAnsiTheme="majorBidi" w:cstheme="majorBidi"/>
          <w:sz w:val="26"/>
          <w:szCs w:val="26"/>
          <w:lang w:bidi="fa-IR"/>
        </w:rPr>
        <w:t>4. Accuracy and assessment</w:t>
      </w:r>
    </w:p>
    <w:p w:rsidR="009A714E" w:rsidRDefault="009A714E" w:rsidP="009A714E">
      <w:pPr>
        <w:bidi/>
        <w:rPr>
          <w:rFonts w:asciiTheme="majorBidi" w:hAnsiTheme="majorBidi" w:cstheme="majorBidi"/>
          <w:sz w:val="26"/>
          <w:szCs w:val="26"/>
          <w:lang w:bidi="fa-IR"/>
        </w:rPr>
      </w:pPr>
      <w:r>
        <w:rPr>
          <w:rFonts w:asciiTheme="majorBidi" w:hAnsiTheme="majorBidi" w:cstheme="majorBidi"/>
          <w:sz w:val="26"/>
          <w:szCs w:val="26"/>
          <w:rtl/>
          <w:lang w:bidi="fa-IR"/>
        </w:rPr>
        <w:t>ارزیابی</w:t>
      </w:r>
    </w:p>
    <w:p w:rsidR="009A714E" w:rsidRDefault="009A714E" w:rsidP="009A714E">
      <w:pPr>
        <w:bidi/>
        <w:jc w:val="right"/>
        <w:rPr>
          <w:rFonts w:asciiTheme="majorBidi" w:hAnsiTheme="majorBidi" w:cstheme="majorBidi"/>
          <w:sz w:val="26"/>
          <w:szCs w:val="26"/>
          <w:rtl/>
          <w:lang w:bidi="fa-IR"/>
        </w:rPr>
      </w:pPr>
    </w:p>
    <w:p w:rsidR="009A714E" w:rsidRDefault="009A714E" w:rsidP="009A714E">
      <w:pPr>
        <w:bidi/>
        <w:jc w:val="right"/>
        <w:rPr>
          <w:rFonts w:asciiTheme="majorBidi" w:hAnsiTheme="majorBidi" w:cstheme="majorBidi"/>
          <w:sz w:val="26"/>
          <w:szCs w:val="26"/>
          <w:lang w:bidi="fa-IR"/>
        </w:rPr>
      </w:pPr>
      <w:r>
        <w:rPr>
          <w:rFonts w:asciiTheme="majorBidi" w:hAnsiTheme="majorBidi" w:cstheme="majorBidi"/>
          <w:sz w:val="26"/>
          <w:szCs w:val="26"/>
          <w:lang w:bidi="fa-IR"/>
        </w:rPr>
        <w:t>5. Results</w:t>
      </w:r>
    </w:p>
    <w:p w:rsidR="009A714E" w:rsidRDefault="009A714E" w:rsidP="009A714E">
      <w:pPr>
        <w:bidi/>
        <w:rPr>
          <w:rFonts w:asciiTheme="majorBidi" w:hAnsiTheme="majorBidi" w:cstheme="majorBidi"/>
          <w:sz w:val="26"/>
          <w:szCs w:val="26"/>
          <w:rtl/>
          <w:lang w:bidi="fa-IR"/>
        </w:rPr>
      </w:pPr>
      <w:r>
        <w:rPr>
          <w:rFonts w:asciiTheme="majorBidi" w:hAnsiTheme="majorBidi" w:cstheme="majorBidi"/>
          <w:sz w:val="26"/>
          <w:szCs w:val="26"/>
          <w:rtl/>
          <w:lang w:bidi="fa-IR"/>
        </w:rPr>
        <w:t>نتیجه</w:t>
      </w:r>
    </w:p>
    <w:p w:rsidR="009A714E" w:rsidRDefault="009A714E" w:rsidP="009A714E">
      <w:pPr>
        <w:rPr>
          <w:rFonts w:asciiTheme="majorBidi" w:hAnsiTheme="majorBidi" w:cstheme="majorBidi"/>
          <w:sz w:val="26"/>
          <w:szCs w:val="26"/>
          <w:lang w:bidi="fa-IR"/>
        </w:rPr>
      </w:pPr>
      <w:r>
        <w:rPr>
          <w:rFonts w:asciiTheme="majorBidi" w:hAnsiTheme="majorBidi" w:cstheme="majorBidi"/>
          <w:sz w:val="26"/>
          <w:szCs w:val="26"/>
          <w:lang w:bidi="fa-IR"/>
        </w:rPr>
        <w:t>We have presented a novel interface that leverages the existing drawing skill of artists to construct rough animated sequences. By coupling a user-guided pose reconstruction algorithm with optimization, we are able to create animations despite the fact that the source drawings may have unintentional imprecision and distortion. Despite the success of this interface, we feel that future enhancement would be beneficial. The method relies on a calculation of bone foreshortening to produce 3D pose. Inherent in this is an assumption that bones remain rigid and of approximately constant length.</w:t>
      </w:r>
    </w:p>
    <w:p w:rsidR="009A714E" w:rsidRDefault="009A714E" w:rsidP="009A714E">
      <w:pPr>
        <w:rPr>
          <w:rFonts w:asciiTheme="majorBidi" w:hAnsiTheme="majorBidi" w:cstheme="majorBidi"/>
          <w:sz w:val="26"/>
          <w:szCs w:val="26"/>
          <w:lang w:bidi="fa-IR"/>
        </w:rPr>
      </w:pPr>
      <w:r>
        <w:rPr>
          <w:rFonts w:asciiTheme="majorBidi" w:hAnsiTheme="majorBidi" w:cstheme="majorBidi"/>
          <w:sz w:val="26"/>
          <w:szCs w:val="26"/>
          <w:lang w:bidi="fa-IR"/>
        </w:rPr>
        <w:t xml:space="preserve">Finally, we note that the system presented here </w:t>
      </w:r>
      <w:proofErr w:type="gramStart"/>
      <w:r>
        <w:rPr>
          <w:rFonts w:asciiTheme="majorBidi" w:hAnsiTheme="majorBidi" w:cstheme="majorBidi"/>
          <w:sz w:val="26"/>
          <w:szCs w:val="26"/>
          <w:lang w:bidi="fa-IR"/>
        </w:rPr>
        <w:t>is designed</w:t>
      </w:r>
      <w:proofErr w:type="gramEnd"/>
      <w:r>
        <w:rPr>
          <w:rFonts w:asciiTheme="majorBidi" w:hAnsiTheme="majorBidi" w:cstheme="majorBidi"/>
          <w:sz w:val="26"/>
          <w:szCs w:val="26"/>
          <w:lang w:bidi="fa-IR"/>
        </w:rPr>
        <w:t xml:space="preserve"> to construct rough animated sequences. Several re-cent animation systems including those by Liu and Popović17 and Pullen and Bregler19 were designed to start with rough animations as input, in order to derive more de-tailed or expressive animations.</w:t>
      </w:r>
    </w:p>
    <w:p w:rsidR="009A714E" w:rsidRDefault="009A714E" w:rsidP="009A714E">
      <w:pPr>
        <w:bidi/>
        <w:rPr>
          <w:rFonts w:asciiTheme="majorBidi" w:hAnsiTheme="majorBidi" w:cstheme="majorBidi"/>
          <w:sz w:val="26"/>
          <w:szCs w:val="26"/>
          <w:rtl/>
          <w:lang w:bidi="fa-IR"/>
        </w:rPr>
      </w:pPr>
      <w:r>
        <w:rPr>
          <w:rFonts w:asciiTheme="majorBidi" w:hAnsiTheme="majorBidi" w:cs="Times New Roman"/>
          <w:sz w:val="26"/>
          <w:szCs w:val="26"/>
          <w:rtl/>
          <w:lang w:bidi="fa-IR"/>
        </w:rPr>
        <w:t>ما یک رابط نو ارائه داده ایم که از مهارت طراحی موجود هنرمندان برای ساخت توالی های متحرک</w:t>
      </w:r>
      <w:r>
        <w:rPr>
          <w:rFonts w:asciiTheme="majorBidi" w:hAnsiTheme="majorBidi" w:cstheme="majorBidi"/>
          <w:sz w:val="26"/>
          <w:szCs w:val="26"/>
          <w:lang w:bidi="fa-IR"/>
        </w:rPr>
        <w:t xml:space="preserve"> rough </w:t>
      </w:r>
      <w:r>
        <w:rPr>
          <w:rFonts w:asciiTheme="majorBidi" w:hAnsiTheme="majorBidi" w:cs="Times New Roman"/>
          <w:sz w:val="26"/>
          <w:szCs w:val="26"/>
          <w:rtl/>
          <w:lang w:bidi="fa-IR"/>
        </w:rPr>
        <w:t>استفاده می کند. با اتصال یک الگوریتم بازسازی شده توسط کاربر با بهینه سازی ، ما قادر به ایجاد انیمیشن با وجود این واقعیت هستیم که نقشه های منبع ممکن است دارای عدم دقت و عدم تقارن غیر عمدی باشند. با وجود موفقیت این رابط ، ما احساس می کنیم که پیشرفت های آینده سودمند خواهد بود. این روش به محاسبه پیش بینی استخوان برای تولید حالت سه بعدی متکی است. این فرضیه که استخوانها محکم و با طول تقریباً ثابت هستند، از ملزومات است</w:t>
      </w:r>
      <w:r>
        <w:rPr>
          <w:rFonts w:asciiTheme="majorBidi" w:hAnsiTheme="majorBidi" w:cstheme="majorBidi"/>
          <w:sz w:val="26"/>
          <w:szCs w:val="26"/>
          <w:lang w:bidi="fa-IR"/>
        </w:rPr>
        <w:t>.</w:t>
      </w:r>
    </w:p>
    <w:p w:rsidR="009A714E" w:rsidRDefault="009A714E" w:rsidP="009A714E">
      <w:pPr>
        <w:bidi/>
        <w:rPr>
          <w:rFonts w:asciiTheme="majorBidi" w:hAnsiTheme="majorBidi" w:cstheme="majorBidi"/>
          <w:sz w:val="26"/>
          <w:szCs w:val="26"/>
          <w:rtl/>
          <w:lang w:bidi="fa-IR"/>
        </w:rPr>
      </w:pPr>
      <w:r>
        <w:rPr>
          <w:rFonts w:asciiTheme="majorBidi" w:hAnsiTheme="majorBidi" w:cs="Times New Roman"/>
          <w:sz w:val="26"/>
          <w:szCs w:val="26"/>
          <w:rtl/>
          <w:lang w:bidi="fa-IR"/>
        </w:rPr>
        <w:t xml:space="preserve">سرانجام ، اشاره می کنیم که سیستم ارائه شده در اینجا برای ساخت توالی های متحرک </w:t>
      </w:r>
      <w:r>
        <w:rPr>
          <w:rFonts w:asciiTheme="majorBidi" w:hAnsiTheme="majorBidi" w:cstheme="majorBidi"/>
          <w:sz w:val="26"/>
          <w:szCs w:val="26"/>
          <w:lang w:bidi="fa-IR"/>
        </w:rPr>
        <w:t>rough</w:t>
      </w:r>
      <w:r>
        <w:rPr>
          <w:rFonts w:asciiTheme="majorBidi" w:hAnsiTheme="majorBidi" w:cs="Times New Roman"/>
          <w:sz w:val="26"/>
          <w:szCs w:val="26"/>
          <w:rtl/>
          <w:lang w:bidi="fa-IR"/>
        </w:rPr>
        <w:t xml:space="preserve"> طراحی شده است. چندین سیستم پویانمایی مجدد از جمله سیستم های لیو و پوپوویچ 17 و پولدن و برگلر 19 برای شروع استخراج </w:t>
      </w:r>
      <w:r>
        <w:rPr>
          <w:rFonts w:asciiTheme="majorBidi" w:hAnsiTheme="majorBidi" w:cs="Times New Roman"/>
          <w:sz w:val="26"/>
          <w:szCs w:val="26"/>
          <w:rtl/>
          <w:lang w:bidi="fa-IR"/>
        </w:rPr>
        <w:lastRenderedPageBreak/>
        <w:t xml:space="preserve">انیمیشن های </w:t>
      </w:r>
      <w:r>
        <w:rPr>
          <w:rFonts w:asciiTheme="majorBidi" w:hAnsiTheme="majorBidi" w:cstheme="majorBidi"/>
          <w:sz w:val="26"/>
          <w:szCs w:val="26"/>
          <w:lang w:bidi="fa-IR"/>
        </w:rPr>
        <w:t>rough</w:t>
      </w:r>
      <w:r>
        <w:rPr>
          <w:rFonts w:asciiTheme="majorBidi" w:hAnsiTheme="majorBidi" w:cs="Times New Roman"/>
          <w:sz w:val="26"/>
          <w:szCs w:val="26"/>
          <w:rtl/>
          <w:lang w:bidi="fa-IR"/>
        </w:rPr>
        <w:t xml:space="preserve"> به عنوان ورودی طراحی شده اند تا بتوانند انیمیشن های با جزئیات بیشتر یا رساتر به دست آورند.</w:t>
      </w:r>
    </w:p>
    <w:p w:rsidR="009A714E" w:rsidRDefault="009A714E" w:rsidP="009A714E">
      <w:pPr>
        <w:bidi/>
        <w:jc w:val="center"/>
        <w:rPr>
          <w:rFonts w:asciiTheme="majorBidi" w:hAnsiTheme="majorBidi" w:cstheme="majorBidi"/>
          <w:b/>
          <w:bCs/>
          <w:sz w:val="32"/>
          <w:szCs w:val="32"/>
          <w:lang w:bidi="fa-IR"/>
        </w:rPr>
      </w:pPr>
      <w:r>
        <w:rPr>
          <w:rFonts w:asciiTheme="majorBidi" w:hAnsiTheme="majorBidi" w:cstheme="majorBidi"/>
          <w:b/>
          <w:bCs/>
          <w:sz w:val="32"/>
          <w:szCs w:val="32"/>
          <w:rtl/>
          <w:lang w:bidi="fa-IR"/>
        </w:rPr>
        <w:t>14</w:t>
      </w:r>
    </w:p>
    <w:p w:rsidR="009A714E" w:rsidRDefault="009A714E" w:rsidP="009A714E">
      <w:pPr>
        <w:bidi/>
        <w:jc w:val="right"/>
        <w:rPr>
          <w:rFonts w:asciiTheme="majorBidi" w:hAnsiTheme="majorBidi" w:cstheme="majorBidi"/>
          <w:sz w:val="26"/>
          <w:szCs w:val="26"/>
          <w:lang w:bidi="fa-IR"/>
        </w:rPr>
      </w:pPr>
      <w:r>
        <w:rPr>
          <w:rFonts w:asciiTheme="majorBidi" w:hAnsiTheme="majorBidi" w:cstheme="majorBidi"/>
          <w:sz w:val="26"/>
          <w:szCs w:val="26"/>
          <w:lang w:bidi="fa-IR"/>
        </w:rPr>
        <w:t>1. Background</w:t>
      </w:r>
    </w:p>
    <w:p w:rsidR="009A714E" w:rsidRDefault="009A714E" w:rsidP="009A714E">
      <w:pPr>
        <w:bidi/>
        <w:rPr>
          <w:rFonts w:asciiTheme="majorBidi" w:hAnsiTheme="majorBidi" w:cstheme="majorBidi"/>
          <w:sz w:val="26"/>
          <w:szCs w:val="26"/>
          <w:lang w:bidi="fa-IR"/>
        </w:rPr>
      </w:pPr>
      <w:r>
        <w:rPr>
          <w:rFonts w:asciiTheme="majorBidi" w:hAnsiTheme="majorBidi" w:cstheme="majorBidi"/>
          <w:sz w:val="26"/>
          <w:szCs w:val="26"/>
          <w:rtl/>
          <w:lang w:bidi="fa-IR"/>
        </w:rPr>
        <w:t>سابقه</w:t>
      </w:r>
    </w:p>
    <w:p w:rsidR="009A714E" w:rsidRDefault="009A714E" w:rsidP="009A714E">
      <w:pPr>
        <w:bidi/>
        <w:jc w:val="right"/>
        <w:rPr>
          <w:rFonts w:asciiTheme="majorBidi" w:hAnsiTheme="majorBidi" w:cstheme="majorBidi"/>
          <w:sz w:val="26"/>
          <w:szCs w:val="26"/>
          <w:lang w:bidi="fa-IR"/>
        </w:rPr>
      </w:pPr>
      <w:r>
        <w:rPr>
          <w:rFonts w:asciiTheme="majorBidi" w:hAnsiTheme="majorBidi" w:cstheme="majorBidi"/>
          <w:sz w:val="26"/>
          <w:szCs w:val="26"/>
          <w:lang w:bidi="fa-IR"/>
        </w:rPr>
        <w:t>Tomer Moscovich, John F. Hughes</w:t>
      </w:r>
    </w:p>
    <w:p w:rsidR="009A714E" w:rsidRDefault="009A714E" w:rsidP="009A714E">
      <w:pPr>
        <w:bidi/>
        <w:jc w:val="right"/>
        <w:rPr>
          <w:rFonts w:asciiTheme="majorBidi" w:hAnsiTheme="majorBidi" w:cstheme="majorBidi"/>
          <w:sz w:val="26"/>
          <w:szCs w:val="26"/>
          <w:rtl/>
          <w:lang w:bidi="fa-IR"/>
        </w:rPr>
      </w:pPr>
      <w:r>
        <w:rPr>
          <w:rFonts w:asciiTheme="majorBidi" w:hAnsiTheme="majorBidi" w:cstheme="majorBidi"/>
          <w:sz w:val="26"/>
          <w:szCs w:val="26"/>
          <w:lang w:bidi="fa-IR"/>
        </w:rPr>
        <w:t>2. Concepts and applied software or technique</w:t>
      </w:r>
    </w:p>
    <w:p w:rsidR="009A714E" w:rsidRDefault="009A714E" w:rsidP="009A714E">
      <w:pPr>
        <w:bidi/>
        <w:rPr>
          <w:rFonts w:asciiTheme="majorBidi" w:hAnsiTheme="majorBidi" w:cs="Times New Roman"/>
          <w:sz w:val="26"/>
          <w:szCs w:val="26"/>
          <w:lang w:bidi="fa-IR"/>
        </w:rPr>
      </w:pPr>
      <w:r>
        <w:rPr>
          <w:rFonts w:asciiTheme="majorBidi" w:hAnsiTheme="majorBidi" w:cs="Times New Roman"/>
          <w:sz w:val="26"/>
          <w:szCs w:val="26"/>
          <w:rtl/>
          <w:lang w:bidi="fa-IR"/>
        </w:rPr>
        <w:t>مفهوم و تکنیک استفاده شده یا نرم افزار ایجاد شده</w:t>
      </w:r>
    </w:p>
    <w:p w:rsidR="009A714E" w:rsidRDefault="009A714E" w:rsidP="009A714E">
      <w:pPr>
        <w:rPr>
          <w:rFonts w:asciiTheme="majorBidi" w:hAnsiTheme="majorBidi" w:cstheme="majorBidi"/>
          <w:sz w:val="26"/>
          <w:szCs w:val="26"/>
          <w:rtl/>
          <w:lang w:bidi="fa-IR"/>
        </w:rPr>
      </w:pPr>
      <w:r>
        <w:rPr>
          <w:rFonts w:asciiTheme="majorBidi" w:hAnsiTheme="majorBidi" w:cstheme="majorBidi"/>
          <w:sz w:val="26"/>
          <w:szCs w:val="26"/>
          <w:lang w:bidi="fa-IR"/>
        </w:rPr>
        <w:t>Our goal was to make K-Sketch fast enough to accomplish most tasks in minutes or seconds, simple enough for novices to learn after a short demonstration, but powerful enough to handle most of the scenarios in our library. We expressed this as an optimization problem, maximizing the number of animations we support (powerful), while minimizing the number of steps needed to complete a task (fast) and the number of animation operations available (simple).</w:t>
      </w:r>
    </w:p>
    <w:p w:rsidR="009A714E" w:rsidRDefault="009A714E" w:rsidP="009A714E">
      <w:pPr>
        <w:rPr>
          <w:rFonts w:asciiTheme="majorBidi" w:hAnsiTheme="majorBidi" w:cstheme="majorBidi"/>
          <w:sz w:val="26"/>
          <w:szCs w:val="26"/>
          <w:lang w:bidi="fa-IR"/>
        </w:rPr>
      </w:pPr>
      <w:r>
        <w:rPr>
          <w:rFonts w:asciiTheme="majorBidi" w:hAnsiTheme="majorBidi" w:cstheme="majorBidi"/>
          <w:sz w:val="26"/>
          <w:szCs w:val="26"/>
          <w:lang w:bidi="fa-IR"/>
        </w:rPr>
        <w:t>We set our target for K-Sketch aggressively at 80% of scenarios. Because our method finds only operation sets that allow tasks to be completed quickly, we can “support” more scenarios than commercial tools such as Flash (56%) and PowerPoint (39%), which have slower precision-focused operations.</w:t>
      </w:r>
    </w:p>
    <w:p w:rsidR="009A714E" w:rsidRDefault="009A714E" w:rsidP="009A714E">
      <w:pPr>
        <w:bidi/>
        <w:rPr>
          <w:rFonts w:asciiTheme="majorBidi" w:hAnsiTheme="majorBidi" w:cstheme="majorBidi"/>
          <w:sz w:val="26"/>
          <w:szCs w:val="26"/>
          <w:rtl/>
          <w:lang w:bidi="fa-IR"/>
        </w:rPr>
      </w:pPr>
      <w:r>
        <w:rPr>
          <w:rFonts w:asciiTheme="majorBidi" w:hAnsiTheme="majorBidi" w:cs="Times New Roman"/>
          <w:sz w:val="26"/>
          <w:szCs w:val="26"/>
          <w:rtl/>
          <w:lang w:bidi="fa-IR"/>
        </w:rPr>
        <w:t>هدف ما این بود که</w:t>
      </w:r>
      <w:r>
        <w:rPr>
          <w:rFonts w:asciiTheme="majorBidi" w:hAnsiTheme="majorBidi" w:cstheme="majorBidi"/>
          <w:sz w:val="26"/>
          <w:szCs w:val="26"/>
          <w:lang w:bidi="fa-IR"/>
        </w:rPr>
        <w:t xml:space="preserve"> K-Sketch </w:t>
      </w:r>
      <w:r>
        <w:rPr>
          <w:rFonts w:asciiTheme="majorBidi" w:hAnsiTheme="majorBidi" w:cs="Times New Roman"/>
          <w:sz w:val="26"/>
          <w:szCs w:val="26"/>
          <w:rtl/>
          <w:lang w:bidi="fa-IR"/>
        </w:rPr>
        <w:t>را به اندازه کافی سریع بسازیم تا بیشتر وظایف را در عرض چند دقیقه یا ثانیه انجام دهد ، به اندازه کافی ساده برای مبتدیان بعد از یک تجربه کوتاه یاد بگیرند ، اما به اندازه کافی قدرتمند است که بتواند بیشتر سناریوهای ما را اداره کند. ما این مسئله را به عنوان یک مسئله بهینه سازی بیان کردیم و حداکثر تعداد انیمیشن هایی را که از آنها پشتیبانی می کنیم (قدرتمند) به حداکثر رساند ، در حالی که تعداد مراحل مورد نیاز برای انجام یک کار (سریع) و تعداد عملیات انیمیشن موجود (ساده) را به حداقل می رسانیم</w:t>
      </w:r>
      <w:r>
        <w:rPr>
          <w:rFonts w:asciiTheme="majorBidi" w:hAnsiTheme="majorBidi" w:cstheme="majorBidi"/>
          <w:sz w:val="26"/>
          <w:szCs w:val="26"/>
          <w:lang w:bidi="fa-IR"/>
        </w:rPr>
        <w:t>.</w:t>
      </w:r>
    </w:p>
    <w:p w:rsidR="009A714E" w:rsidRDefault="009A714E" w:rsidP="009A714E">
      <w:pPr>
        <w:bidi/>
        <w:rPr>
          <w:rFonts w:asciiTheme="majorBidi" w:hAnsiTheme="majorBidi" w:cstheme="majorBidi"/>
          <w:sz w:val="26"/>
          <w:szCs w:val="26"/>
          <w:rtl/>
          <w:lang w:bidi="fa-IR"/>
        </w:rPr>
      </w:pPr>
      <w:r>
        <w:rPr>
          <w:rFonts w:asciiTheme="majorBidi" w:hAnsiTheme="majorBidi" w:cs="Times New Roman"/>
          <w:sz w:val="26"/>
          <w:szCs w:val="26"/>
          <w:rtl/>
          <w:lang w:bidi="fa-IR"/>
        </w:rPr>
        <w:t xml:space="preserve">ما هدف خود را برای </w:t>
      </w:r>
      <w:r>
        <w:rPr>
          <w:rFonts w:asciiTheme="majorBidi" w:hAnsiTheme="majorBidi" w:cstheme="majorBidi"/>
          <w:sz w:val="26"/>
          <w:szCs w:val="26"/>
          <w:lang w:bidi="fa-IR"/>
        </w:rPr>
        <w:t>K-Sketch</w:t>
      </w:r>
      <w:r>
        <w:rPr>
          <w:rFonts w:asciiTheme="majorBidi" w:hAnsiTheme="majorBidi" w:cs="Times New Roman"/>
          <w:sz w:val="26"/>
          <w:szCs w:val="26"/>
          <w:rtl/>
          <w:lang w:bidi="fa-IR"/>
        </w:rPr>
        <w:t xml:space="preserve"> به صورت جاه طلبانه در 80٪ سناریوها تعیین کردیم. از آنجا که روش ما فقط مجموعه های عملیاتی را پیدا می کند که اجازه می دهد کارها به سرعت انجام شود ، می توانیم سناریوهای </w:t>
      </w:r>
      <w:r>
        <w:rPr>
          <w:rFonts w:asciiTheme="majorBidi" w:hAnsiTheme="majorBidi" w:cs="Times New Roman"/>
          <w:sz w:val="26"/>
          <w:szCs w:val="26"/>
          <w:rtl/>
          <w:lang w:bidi="fa-IR"/>
        </w:rPr>
        <w:lastRenderedPageBreak/>
        <w:t xml:space="preserve">بیشتری را از ابزارهای تجاری مانند </w:t>
      </w:r>
      <w:r>
        <w:rPr>
          <w:rFonts w:asciiTheme="majorBidi" w:hAnsiTheme="majorBidi" w:cstheme="majorBidi"/>
          <w:sz w:val="26"/>
          <w:szCs w:val="26"/>
          <w:lang w:bidi="fa-IR"/>
        </w:rPr>
        <w:t>Flash</w:t>
      </w:r>
      <w:r>
        <w:rPr>
          <w:rFonts w:asciiTheme="majorBidi" w:hAnsiTheme="majorBidi" w:cs="Times New Roman"/>
          <w:sz w:val="26"/>
          <w:szCs w:val="26"/>
          <w:rtl/>
          <w:lang w:bidi="fa-IR"/>
        </w:rPr>
        <w:t xml:space="preserve"> (56٪) و </w:t>
      </w:r>
      <w:r>
        <w:rPr>
          <w:rFonts w:asciiTheme="majorBidi" w:hAnsiTheme="majorBidi" w:cstheme="majorBidi"/>
          <w:sz w:val="26"/>
          <w:szCs w:val="26"/>
          <w:lang w:bidi="fa-IR"/>
        </w:rPr>
        <w:t>PowerPoint</w:t>
      </w:r>
      <w:r>
        <w:rPr>
          <w:rFonts w:asciiTheme="majorBidi" w:hAnsiTheme="majorBidi" w:cs="Times New Roman"/>
          <w:sz w:val="26"/>
          <w:szCs w:val="26"/>
          <w:rtl/>
          <w:lang w:bidi="fa-IR"/>
        </w:rPr>
        <w:t xml:space="preserve"> (39٪) پشتیبانی کنیم که دارای عملکردهای کندتر و متمرکزتر هستند.</w:t>
      </w:r>
    </w:p>
    <w:p w:rsidR="009A714E" w:rsidRDefault="009A714E" w:rsidP="009A714E">
      <w:pPr>
        <w:bidi/>
        <w:jc w:val="right"/>
        <w:rPr>
          <w:rFonts w:asciiTheme="majorBidi" w:hAnsiTheme="majorBidi" w:cstheme="majorBidi"/>
          <w:sz w:val="26"/>
          <w:szCs w:val="26"/>
          <w:lang w:bidi="fa-IR"/>
        </w:rPr>
      </w:pPr>
      <w:r>
        <w:rPr>
          <w:rFonts w:asciiTheme="majorBidi" w:hAnsiTheme="majorBidi" w:cstheme="majorBidi"/>
          <w:sz w:val="26"/>
          <w:szCs w:val="26"/>
          <w:lang w:bidi="fa-IR"/>
        </w:rPr>
        <w:t>3. Characteristics of produced software or presented technique</w:t>
      </w:r>
    </w:p>
    <w:p w:rsidR="009A714E" w:rsidRDefault="009A714E" w:rsidP="009A714E">
      <w:pPr>
        <w:bidi/>
        <w:rPr>
          <w:rFonts w:asciiTheme="majorBidi" w:hAnsiTheme="majorBidi" w:cs="Times New Roman"/>
          <w:sz w:val="26"/>
          <w:szCs w:val="26"/>
          <w:lang w:bidi="fa-IR"/>
        </w:rPr>
      </w:pPr>
      <w:r>
        <w:rPr>
          <w:rFonts w:asciiTheme="majorBidi" w:hAnsiTheme="majorBidi" w:cs="Times New Roman"/>
          <w:sz w:val="26"/>
          <w:szCs w:val="26"/>
          <w:rtl/>
          <w:lang w:bidi="fa-IR"/>
        </w:rPr>
        <w:t>ویژگی های نرم افزار تولید شده یا تکنیک ارائه شده</w:t>
      </w:r>
    </w:p>
    <w:p w:rsidR="009A714E" w:rsidRDefault="009A714E" w:rsidP="009A714E">
      <w:pPr>
        <w:rPr>
          <w:rFonts w:asciiTheme="majorBidi" w:hAnsiTheme="majorBidi" w:cstheme="majorBidi"/>
          <w:sz w:val="26"/>
          <w:szCs w:val="26"/>
          <w:rtl/>
          <w:lang w:bidi="fa-IR"/>
        </w:rPr>
      </w:pPr>
      <w:r>
        <w:rPr>
          <w:rFonts w:asciiTheme="majorBidi" w:hAnsiTheme="majorBidi" w:cstheme="majorBidi"/>
          <w:sz w:val="26"/>
          <w:szCs w:val="26"/>
          <w:lang w:bidi="fa-IR"/>
        </w:rPr>
        <w:t>K-Sketch currently supports all ten desired animation operations: Translate Scale, Rotate, Set Timing, Move Relative, Appear, Disappear, Trace, Copy Motion, and Orient to Path. Also, recall that our analysis assumed the presence of eight other operations. Of these, we currently support only Repeat Playback and Copy Object. The others are straightforward to add and have little research value.</w:t>
      </w:r>
    </w:p>
    <w:p w:rsidR="009A714E" w:rsidRDefault="009A714E" w:rsidP="009A714E">
      <w:pPr>
        <w:bidi/>
        <w:jc w:val="right"/>
        <w:rPr>
          <w:rFonts w:asciiTheme="majorBidi" w:hAnsiTheme="majorBidi" w:cstheme="majorBidi"/>
          <w:sz w:val="26"/>
          <w:szCs w:val="26"/>
          <w:lang w:bidi="fa-IR"/>
        </w:rPr>
      </w:pPr>
      <w:r>
        <w:rPr>
          <w:rFonts w:asciiTheme="majorBidi" w:hAnsiTheme="majorBidi" w:cstheme="majorBidi"/>
          <w:sz w:val="26"/>
          <w:szCs w:val="26"/>
          <w:lang w:bidi="fa-IR"/>
        </w:rPr>
        <w:t>K-Sketch models animation as a sequence of editing steps over time. By default, any edit operation that the user performs happens instantaneously at the current time index and is visible from that time forward.</w:t>
      </w:r>
    </w:p>
    <w:p w:rsidR="009A714E" w:rsidRDefault="009A714E" w:rsidP="009A714E">
      <w:pPr>
        <w:bidi/>
        <w:jc w:val="right"/>
        <w:rPr>
          <w:rFonts w:asciiTheme="majorBidi" w:hAnsiTheme="majorBidi" w:cstheme="majorBidi"/>
          <w:sz w:val="26"/>
          <w:szCs w:val="26"/>
          <w:lang w:bidi="fa-IR"/>
        </w:rPr>
      </w:pPr>
      <w:r>
        <w:rPr>
          <w:rFonts w:asciiTheme="majorBidi" w:hAnsiTheme="majorBidi" w:cstheme="majorBidi"/>
          <w:sz w:val="26"/>
          <w:szCs w:val="26"/>
          <w:lang w:bidi="fa-IR"/>
        </w:rPr>
        <w:t xml:space="preserve">Objects </w:t>
      </w:r>
      <w:proofErr w:type="gramStart"/>
      <w:r>
        <w:rPr>
          <w:rFonts w:asciiTheme="majorBidi" w:hAnsiTheme="majorBidi" w:cstheme="majorBidi"/>
          <w:sz w:val="26"/>
          <w:szCs w:val="26"/>
          <w:lang w:bidi="fa-IR"/>
        </w:rPr>
        <w:t>are selected</w:t>
      </w:r>
      <w:proofErr w:type="gramEnd"/>
      <w:r>
        <w:rPr>
          <w:rFonts w:asciiTheme="majorBidi" w:hAnsiTheme="majorBidi" w:cstheme="majorBidi"/>
          <w:sz w:val="26"/>
          <w:szCs w:val="26"/>
          <w:lang w:bidi="fa-IR"/>
        </w:rPr>
        <w:t xml:space="preserve"> in K-Sketch by drawing a loop around them while holding the Alt. button. If 60% of a stroke lies inside the selection loop, it is selected and rendered in outline </w:t>
      </w:r>
      <w:proofErr w:type="gramStart"/>
      <w:r>
        <w:rPr>
          <w:rFonts w:asciiTheme="majorBidi" w:hAnsiTheme="majorBidi" w:cstheme="majorBidi"/>
          <w:sz w:val="26"/>
          <w:szCs w:val="26"/>
          <w:lang w:bidi="fa-IR"/>
        </w:rPr>
        <w:t>When</w:t>
      </w:r>
      <w:proofErr w:type="gramEnd"/>
      <w:r>
        <w:rPr>
          <w:rFonts w:asciiTheme="majorBidi" w:hAnsiTheme="majorBidi" w:cstheme="majorBidi"/>
          <w:sz w:val="26"/>
          <w:szCs w:val="26"/>
          <w:lang w:bidi="fa-IR"/>
        </w:rPr>
        <w:t xml:space="preserve"> an object is selected, a manipulator (Figure 3e) appears on top of it. This manipulator </w:t>
      </w:r>
      <w:proofErr w:type="gramStart"/>
      <w:r>
        <w:rPr>
          <w:rFonts w:asciiTheme="majorBidi" w:hAnsiTheme="majorBidi" w:cstheme="majorBidi"/>
          <w:sz w:val="26"/>
          <w:szCs w:val="26"/>
          <w:lang w:bidi="fa-IR"/>
        </w:rPr>
        <w:t>is designed</w:t>
      </w:r>
      <w:proofErr w:type="gramEnd"/>
      <w:r>
        <w:rPr>
          <w:rFonts w:asciiTheme="majorBidi" w:hAnsiTheme="majorBidi" w:cstheme="majorBidi"/>
          <w:sz w:val="26"/>
          <w:szCs w:val="26"/>
          <w:lang w:bidi="fa-IR"/>
        </w:rPr>
        <w:t xml:space="preserve"> for pen interaction, and it allows objects to be animated in a variety of ways, depending on where the user touches it. Using the manipulator inserts an instantaneous change into the animation at the current time. If the user holds the Alt. button when the pen touches the manipulator, time advances as long as the pen touches the screen, allowing edits to </w:t>
      </w:r>
      <w:proofErr w:type="gramStart"/>
      <w:r>
        <w:rPr>
          <w:rFonts w:asciiTheme="majorBidi" w:hAnsiTheme="majorBidi" w:cstheme="majorBidi"/>
          <w:sz w:val="26"/>
          <w:szCs w:val="26"/>
          <w:lang w:bidi="fa-IR"/>
        </w:rPr>
        <w:t>be recorded</w:t>
      </w:r>
      <w:proofErr w:type="gramEnd"/>
      <w:r>
        <w:rPr>
          <w:rFonts w:asciiTheme="majorBidi" w:hAnsiTheme="majorBidi" w:cstheme="majorBidi"/>
          <w:sz w:val="26"/>
          <w:szCs w:val="26"/>
          <w:lang w:bidi="fa-IR"/>
        </w:rPr>
        <w:t xml:space="preserve"> over time. This is how K-Sketch supports Translate, Rotate, Scale, and Orient to Path. Because the timing of these motions </w:t>
      </w:r>
      <w:proofErr w:type="gramStart"/>
      <w:r>
        <w:rPr>
          <w:rFonts w:asciiTheme="majorBidi" w:hAnsiTheme="majorBidi" w:cstheme="majorBidi"/>
          <w:sz w:val="26"/>
          <w:szCs w:val="26"/>
          <w:lang w:bidi="fa-IR"/>
        </w:rPr>
        <w:t>is taken</w:t>
      </w:r>
      <w:proofErr w:type="gramEnd"/>
      <w:r>
        <w:rPr>
          <w:rFonts w:asciiTheme="majorBidi" w:hAnsiTheme="majorBidi" w:cstheme="majorBidi"/>
          <w:sz w:val="26"/>
          <w:szCs w:val="26"/>
          <w:lang w:bidi="fa-IR"/>
        </w:rPr>
        <w:t xml:space="preserve"> directly from the user’s pen movement, this supports Set Timing as well.</w:t>
      </w:r>
    </w:p>
    <w:p w:rsidR="009A714E" w:rsidRDefault="009A714E" w:rsidP="009A714E">
      <w:pPr>
        <w:bidi/>
        <w:jc w:val="right"/>
        <w:rPr>
          <w:rFonts w:asciiTheme="majorBidi" w:hAnsiTheme="majorBidi" w:cstheme="majorBidi"/>
          <w:sz w:val="26"/>
          <w:szCs w:val="26"/>
          <w:lang w:bidi="fa-IR"/>
        </w:rPr>
      </w:pPr>
      <w:r>
        <w:rPr>
          <w:rFonts w:asciiTheme="majorBidi" w:hAnsiTheme="majorBidi" w:cstheme="majorBidi"/>
          <w:sz w:val="26"/>
          <w:szCs w:val="26"/>
          <w:lang w:bidi="fa-IR"/>
        </w:rPr>
        <w:t xml:space="preserve">Users can modify an existing motion path by going back in time and demonstrating the motion over again. Users may not always wish to overwrite motions, however. To support the Move Relative animation operation, it is necessary to add a motion on top of an existing motion. Our solution is to use heuristics to predict the reference frame that </w:t>
      </w:r>
      <w:r>
        <w:rPr>
          <w:rFonts w:asciiTheme="majorBidi" w:hAnsiTheme="majorBidi" w:cstheme="majorBidi"/>
          <w:sz w:val="26"/>
          <w:szCs w:val="26"/>
          <w:lang w:bidi="fa-IR"/>
        </w:rPr>
        <w:lastRenderedPageBreak/>
        <w:t>users intend to modify and to provide a correction interface when our prediction is incorrect.</w:t>
      </w:r>
    </w:p>
    <w:p w:rsidR="009A714E" w:rsidRDefault="009A714E" w:rsidP="009A714E">
      <w:pPr>
        <w:bidi/>
        <w:jc w:val="right"/>
        <w:rPr>
          <w:rFonts w:asciiTheme="majorBidi" w:hAnsiTheme="majorBidi" w:cstheme="majorBidi"/>
          <w:sz w:val="26"/>
          <w:szCs w:val="26"/>
          <w:lang w:bidi="fa-IR"/>
        </w:rPr>
      </w:pPr>
      <w:r>
        <w:rPr>
          <w:rFonts w:asciiTheme="majorBidi" w:hAnsiTheme="majorBidi" w:cstheme="majorBidi"/>
          <w:sz w:val="26"/>
          <w:szCs w:val="26"/>
          <w:lang w:bidi="fa-IR"/>
        </w:rPr>
        <w:t>K-Sketch also provides the standard editing controls Cut, Copy, and Paste (Figure 3a), and these can be used to perform the Copy Motion animation operation.</w:t>
      </w:r>
    </w:p>
    <w:p w:rsidR="009A714E" w:rsidRDefault="009A714E" w:rsidP="009A714E">
      <w:pPr>
        <w:bidi/>
        <w:rPr>
          <w:rFonts w:asciiTheme="majorBidi" w:hAnsiTheme="majorBidi" w:cs="Times New Roman"/>
          <w:sz w:val="26"/>
          <w:szCs w:val="26"/>
          <w:lang w:bidi="fa-IR"/>
        </w:rPr>
      </w:pPr>
      <w:r>
        <w:rPr>
          <w:rFonts w:asciiTheme="majorBidi" w:hAnsiTheme="majorBidi" w:cstheme="majorBidi"/>
          <w:sz w:val="26"/>
          <w:szCs w:val="26"/>
          <w:lang w:bidi="fa-IR"/>
        </w:rPr>
        <w:t>K-Sketch</w:t>
      </w:r>
      <w:r>
        <w:rPr>
          <w:rFonts w:asciiTheme="majorBidi" w:hAnsiTheme="majorBidi" w:cs="Times New Roman"/>
          <w:sz w:val="26"/>
          <w:szCs w:val="26"/>
          <w:rtl/>
          <w:lang w:bidi="fa-IR"/>
        </w:rPr>
        <w:t xml:space="preserve"> در حال حاضر از ده عملیات انیمیشن مورد نظر پشتیبانی می کند: ترجمه مقیاس ، چرخش ، تنظیم زمان بندی ، حرکت نسبی ، ظاهر شدن ، ناپدید شدن ، ردیابی ، کپی کردن حرکت ، و </w:t>
      </w:r>
      <w:r>
        <w:rPr>
          <w:rFonts w:asciiTheme="majorBidi" w:hAnsiTheme="majorBidi" w:cstheme="majorBidi"/>
          <w:sz w:val="26"/>
          <w:szCs w:val="26"/>
          <w:lang w:bidi="fa-IR"/>
        </w:rPr>
        <w:t>Orient to Path</w:t>
      </w:r>
      <w:r>
        <w:rPr>
          <w:rFonts w:asciiTheme="majorBidi" w:hAnsiTheme="majorBidi" w:cs="Times New Roman"/>
          <w:sz w:val="26"/>
          <w:szCs w:val="26"/>
          <w:rtl/>
          <w:lang w:bidi="fa-IR"/>
        </w:rPr>
        <w:t>. همچنین به یاد داشته باشید که بررسی های ما حضور هشت عملیات دیگر را درنظر گرفته است. از این تعداد ، ما در حال حاضر فقط از تکرار پخش و کپی شیء پشتیبانی می کنیم. بقیه عملیات ها ساده هستند و ارزش تحقیق کمی دارند.</w:t>
      </w:r>
    </w:p>
    <w:p w:rsidR="009A714E" w:rsidRDefault="009A714E" w:rsidP="009A714E">
      <w:pPr>
        <w:bidi/>
        <w:rPr>
          <w:rFonts w:asciiTheme="majorBidi" w:hAnsiTheme="majorBidi" w:cstheme="majorBidi"/>
          <w:sz w:val="26"/>
          <w:szCs w:val="26"/>
          <w:rtl/>
          <w:lang w:bidi="fa-IR"/>
        </w:rPr>
      </w:pPr>
      <w:r>
        <w:rPr>
          <w:rFonts w:asciiTheme="majorBidi" w:hAnsiTheme="majorBidi" w:cstheme="majorBidi"/>
          <w:sz w:val="26"/>
          <w:szCs w:val="26"/>
          <w:lang w:bidi="fa-IR"/>
        </w:rPr>
        <w:t>K-Sketch</w:t>
      </w:r>
      <w:r>
        <w:rPr>
          <w:rFonts w:asciiTheme="majorBidi" w:hAnsiTheme="majorBidi" w:cs="Times New Roman"/>
          <w:sz w:val="26"/>
          <w:szCs w:val="26"/>
          <w:rtl/>
          <w:lang w:bidi="fa-IR"/>
        </w:rPr>
        <w:t xml:space="preserve"> از انیمیشن به عنوان دنباله ای از مراحل ویرایش در طول زمان استفاده می کند. به طور پیش فرض ، هر عملیاتی که کاربر انجام می دهد فوراً در شاخص زمان فعلی اتفاق می افتد و از آن زمان به بعد قابل مشاهده است.</w:t>
      </w:r>
    </w:p>
    <w:p w:rsidR="009A714E" w:rsidRDefault="009A714E" w:rsidP="009A714E">
      <w:pPr>
        <w:bidi/>
        <w:rPr>
          <w:rFonts w:asciiTheme="majorBidi" w:hAnsiTheme="majorBidi" w:cs="Times New Roman"/>
          <w:sz w:val="26"/>
          <w:szCs w:val="26"/>
          <w:lang w:bidi="fa-IR"/>
        </w:rPr>
      </w:pPr>
      <w:r>
        <w:rPr>
          <w:rFonts w:asciiTheme="majorBidi" w:hAnsiTheme="majorBidi" w:cs="Times New Roman"/>
          <w:sz w:val="26"/>
          <w:szCs w:val="26"/>
          <w:rtl/>
          <w:lang w:bidi="fa-IR"/>
        </w:rPr>
        <w:t xml:space="preserve">اشیاء در </w:t>
      </w:r>
      <w:r>
        <w:rPr>
          <w:rFonts w:asciiTheme="majorBidi" w:hAnsiTheme="majorBidi" w:cstheme="majorBidi"/>
          <w:sz w:val="26"/>
          <w:szCs w:val="26"/>
          <w:lang w:bidi="fa-IR"/>
        </w:rPr>
        <w:t>K-Sketch</w:t>
      </w:r>
      <w:r>
        <w:rPr>
          <w:rFonts w:asciiTheme="majorBidi" w:hAnsiTheme="majorBidi" w:cs="Times New Roman"/>
          <w:sz w:val="26"/>
          <w:szCs w:val="26"/>
          <w:rtl/>
          <w:lang w:bidi="fa-IR"/>
        </w:rPr>
        <w:t xml:space="preserve"> با کشیدن حلقه ای در اطراف آنها هنگام نگه داشتن دکمه </w:t>
      </w:r>
      <w:r>
        <w:rPr>
          <w:rFonts w:asciiTheme="majorBidi" w:hAnsiTheme="majorBidi" w:cstheme="majorBidi"/>
          <w:sz w:val="26"/>
          <w:szCs w:val="26"/>
          <w:lang w:bidi="fa-IR"/>
        </w:rPr>
        <w:t>Alt</w:t>
      </w:r>
      <w:r>
        <w:rPr>
          <w:rFonts w:asciiTheme="majorBidi" w:hAnsiTheme="majorBidi" w:cs="Times New Roman"/>
          <w:sz w:val="26"/>
          <w:szCs w:val="26"/>
          <w:rtl/>
          <w:lang w:bidi="fa-IR"/>
        </w:rPr>
        <w:t xml:space="preserve"> انتخاب می شوند. . اگر 60٪ از حرکت در حلقه انتخاب قرار داشته باشد ، هنگام انتخاب يك شيء ، يك </w:t>
      </w:r>
      <w:r>
        <w:rPr>
          <w:rFonts w:asciiTheme="majorBidi" w:hAnsiTheme="majorBidi" w:cstheme="majorBidi"/>
          <w:sz w:val="26"/>
          <w:szCs w:val="26"/>
          <w:lang w:bidi="fa-IR"/>
        </w:rPr>
        <w:t>manipulator</w:t>
      </w:r>
      <w:r>
        <w:rPr>
          <w:rFonts w:asciiTheme="majorBidi" w:hAnsiTheme="majorBidi" w:cs="Times New Roman"/>
          <w:sz w:val="26"/>
          <w:szCs w:val="26"/>
          <w:rtl/>
          <w:lang w:bidi="fa-IR"/>
        </w:rPr>
        <w:t xml:space="preserve">  (شكل 3</w:t>
      </w:r>
      <w:r>
        <w:rPr>
          <w:rFonts w:asciiTheme="majorBidi" w:hAnsiTheme="majorBidi" w:cstheme="majorBidi"/>
          <w:sz w:val="26"/>
          <w:szCs w:val="26"/>
          <w:lang w:bidi="fa-IR"/>
        </w:rPr>
        <w:t>e</w:t>
      </w:r>
      <w:r>
        <w:rPr>
          <w:rFonts w:asciiTheme="majorBidi" w:hAnsiTheme="majorBidi" w:cs="Times New Roman"/>
          <w:sz w:val="26"/>
          <w:szCs w:val="26"/>
          <w:rtl/>
          <w:lang w:bidi="fa-IR"/>
        </w:rPr>
        <w:t xml:space="preserve">) در بالاي آن ظاهر مي شود. این دستگیره برای تعامل قلم طراحی شده است و بسته به جایی که کاربر آن را لمس کند ، اجازه می دهد تا اشیاء به روش های مختلفی متحرک شوند. با استفاده از </w:t>
      </w:r>
      <w:r>
        <w:rPr>
          <w:rFonts w:asciiTheme="majorBidi" w:hAnsiTheme="majorBidi" w:cstheme="majorBidi"/>
          <w:sz w:val="26"/>
          <w:szCs w:val="26"/>
          <w:lang w:bidi="fa-IR"/>
        </w:rPr>
        <w:t>manipulator</w:t>
      </w:r>
      <w:r>
        <w:rPr>
          <w:rFonts w:asciiTheme="majorBidi" w:hAnsiTheme="majorBidi" w:cs="Times New Roman"/>
          <w:sz w:val="26"/>
          <w:szCs w:val="26"/>
          <w:rtl/>
          <w:lang w:bidi="fa-IR"/>
        </w:rPr>
        <w:t xml:space="preserve"> </w:t>
      </w:r>
      <w:r>
        <w:rPr>
          <w:rFonts w:asciiTheme="majorBidi" w:hAnsiTheme="majorBidi" w:cs="Times New Roman" w:hint="cs"/>
          <w:sz w:val="26"/>
          <w:szCs w:val="26"/>
          <w:rtl/>
          <w:lang w:bidi="fa-IR"/>
        </w:rPr>
        <w:t xml:space="preserve">یک تغییر فوری در انیمیشن در زمان فعلی وارد می کند. اگر کاربر </w:t>
      </w:r>
      <w:r>
        <w:rPr>
          <w:rFonts w:asciiTheme="majorBidi" w:hAnsiTheme="majorBidi" w:cstheme="majorBidi"/>
          <w:sz w:val="26"/>
          <w:szCs w:val="26"/>
          <w:lang w:bidi="fa-IR"/>
        </w:rPr>
        <w:t>Alt</w:t>
      </w:r>
      <w:r>
        <w:rPr>
          <w:rFonts w:asciiTheme="majorBidi" w:hAnsiTheme="majorBidi" w:cs="Times New Roman"/>
          <w:sz w:val="26"/>
          <w:szCs w:val="26"/>
          <w:rtl/>
          <w:lang w:bidi="fa-IR"/>
        </w:rPr>
        <w:t xml:space="preserve"> را نگه دارد. دکمه هنگامی که قلم دستگیره را لمس می کند ، زمان تا زمانی که قلم را روی صفحه لمس کنید به جلو میرود، اجازه می دهد تا ویرایش ها با گذشت زمان ضبط شود. اینگونه است که </w:t>
      </w:r>
      <w:r>
        <w:rPr>
          <w:rFonts w:asciiTheme="majorBidi" w:hAnsiTheme="majorBidi" w:cstheme="majorBidi"/>
          <w:sz w:val="26"/>
          <w:szCs w:val="26"/>
          <w:lang w:bidi="fa-IR"/>
        </w:rPr>
        <w:t>K-Sketch</w:t>
      </w:r>
      <w:r>
        <w:rPr>
          <w:rFonts w:asciiTheme="majorBidi" w:hAnsiTheme="majorBidi" w:cs="Times New Roman"/>
          <w:sz w:val="26"/>
          <w:szCs w:val="26"/>
          <w:rtl/>
          <w:lang w:bidi="fa-IR"/>
        </w:rPr>
        <w:t xml:space="preserve"> از ترجمه ، چرخش ، مقیاس و</w:t>
      </w:r>
      <w:r>
        <w:rPr>
          <w:rFonts w:asciiTheme="majorBidi" w:hAnsiTheme="majorBidi" w:cstheme="majorBidi"/>
          <w:sz w:val="26"/>
          <w:szCs w:val="26"/>
          <w:lang w:bidi="fa-IR"/>
        </w:rPr>
        <w:t>Orient to Path</w:t>
      </w:r>
      <w:r>
        <w:rPr>
          <w:rFonts w:asciiTheme="majorBidi" w:hAnsiTheme="majorBidi" w:cs="Times New Roman"/>
          <w:sz w:val="26"/>
          <w:szCs w:val="26"/>
          <w:rtl/>
          <w:lang w:bidi="fa-IR"/>
        </w:rPr>
        <w:t xml:space="preserve"> پشتیبانی می کند. از آنجا که زمان حرکت این حرکات مستقیماً از حرکت قلم کاربر گرفته می شود ، از تنظیم زمان بندی نیز پشتیبانی می شود.</w:t>
      </w:r>
    </w:p>
    <w:p w:rsidR="009A714E" w:rsidRDefault="009A714E" w:rsidP="009A714E">
      <w:pPr>
        <w:ind w:left="720"/>
        <w:jc w:val="right"/>
        <w:rPr>
          <w:rFonts w:asciiTheme="majorBidi" w:hAnsiTheme="majorBidi" w:cstheme="majorBidi"/>
          <w:sz w:val="26"/>
          <w:szCs w:val="26"/>
          <w:rtl/>
          <w:lang w:bidi="fa-IR"/>
        </w:rPr>
      </w:pPr>
      <w:r>
        <w:rPr>
          <w:rFonts w:asciiTheme="majorBidi" w:hAnsiTheme="majorBidi" w:cs="Times New Roman"/>
          <w:sz w:val="26"/>
          <w:szCs w:val="26"/>
          <w:rtl/>
          <w:lang w:bidi="fa-IR"/>
        </w:rPr>
        <w:t>کاربران می توانند با بازگشت به موقع و نشان دادن دوباره حرکت، یک مسیر حرکت موجود را تغییر دهند. با این حال کاربران ممکن است همیشه مایل به نوشتن حرکات نباشند. برای پشتیبانی از عملیات انیمیشن</w:t>
      </w:r>
      <w:r>
        <w:rPr>
          <w:rFonts w:asciiTheme="majorBidi" w:hAnsiTheme="majorBidi" w:cstheme="majorBidi"/>
          <w:sz w:val="26"/>
          <w:szCs w:val="26"/>
          <w:rtl/>
          <w:lang w:bidi="fa-IR"/>
        </w:rPr>
        <w:t xml:space="preserve"> </w:t>
      </w:r>
      <w:r>
        <w:rPr>
          <w:rFonts w:asciiTheme="majorBidi" w:hAnsiTheme="majorBidi" w:cstheme="majorBidi"/>
          <w:sz w:val="26"/>
          <w:szCs w:val="26"/>
          <w:lang w:bidi="fa-IR"/>
        </w:rPr>
        <w:t xml:space="preserve">Move Relative </w:t>
      </w:r>
      <w:r>
        <w:rPr>
          <w:rFonts w:asciiTheme="majorBidi" w:hAnsiTheme="majorBidi" w:cs="Times New Roman"/>
          <w:sz w:val="26"/>
          <w:szCs w:val="26"/>
          <w:rtl/>
          <w:lang w:bidi="fa-IR"/>
        </w:rPr>
        <w:t>، لازم است حرکتی در بالای یک حرکت موجود اضافه شود. راه حل ما استفاده از روشی برای پیش بینی چارچوب مرجع است که کاربران قصد دارند در صورت پیش بینی نادرست ما، تصحیح اش کنند.</w:t>
      </w:r>
    </w:p>
    <w:p w:rsidR="009A714E" w:rsidRDefault="009A714E" w:rsidP="009A714E">
      <w:pPr>
        <w:bidi/>
        <w:jc w:val="both"/>
        <w:rPr>
          <w:rFonts w:asciiTheme="majorBidi" w:hAnsiTheme="majorBidi" w:cstheme="majorBidi"/>
          <w:sz w:val="26"/>
          <w:szCs w:val="26"/>
          <w:rtl/>
          <w:lang w:bidi="fa-IR"/>
        </w:rPr>
      </w:pPr>
      <w:r>
        <w:rPr>
          <w:rFonts w:asciiTheme="majorBidi" w:hAnsiTheme="majorBidi" w:cstheme="majorBidi"/>
          <w:sz w:val="26"/>
          <w:szCs w:val="26"/>
          <w:lang w:bidi="fa-IR"/>
        </w:rPr>
        <w:t>K-Sketch</w:t>
      </w:r>
      <w:r>
        <w:rPr>
          <w:rFonts w:asciiTheme="majorBidi" w:hAnsiTheme="majorBidi" w:cs="Times New Roman"/>
          <w:sz w:val="26"/>
          <w:szCs w:val="26"/>
          <w:rtl/>
          <w:lang w:bidi="fa-IR"/>
        </w:rPr>
        <w:t xml:space="preserve"> همچنین کنترل های ویرایش استاندارد </w:t>
      </w:r>
      <w:r>
        <w:rPr>
          <w:rFonts w:asciiTheme="majorBidi" w:hAnsiTheme="majorBidi" w:cstheme="majorBidi"/>
          <w:sz w:val="26"/>
          <w:szCs w:val="26"/>
          <w:lang w:bidi="fa-IR"/>
        </w:rPr>
        <w:t xml:space="preserve">Cut </w:t>
      </w:r>
      <w:r>
        <w:rPr>
          <w:rFonts w:asciiTheme="majorBidi" w:hAnsiTheme="majorBidi" w:cs="Times New Roman"/>
          <w:sz w:val="26"/>
          <w:szCs w:val="26"/>
          <w:rtl/>
          <w:lang w:bidi="fa-IR"/>
        </w:rPr>
        <w:t xml:space="preserve">، </w:t>
      </w:r>
      <w:r>
        <w:rPr>
          <w:rFonts w:asciiTheme="majorBidi" w:hAnsiTheme="majorBidi" w:cstheme="majorBidi"/>
          <w:sz w:val="26"/>
          <w:szCs w:val="26"/>
          <w:lang w:bidi="fa-IR"/>
        </w:rPr>
        <w:t>Copy</w:t>
      </w:r>
      <w:r>
        <w:rPr>
          <w:rFonts w:asciiTheme="majorBidi" w:hAnsiTheme="majorBidi" w:cs="Times New Roman"/>
          <w:sz w:val="26"/>
          <w:szCs w:val="26"/>
          <w:rtl/>
          <w:lang w:bidi="fa-IR"/>
        </w:rPr>
        <w:t xml:space="preserve"> و </w:t>
      </w:r>
      <w:r>
        <w:rPr>
          <w:rFonts w:asciiTheme="majorBidi" w:hAnsiTheme="majorBidi" w:cstheme="majorBidi"/>
          <w:sz w:val="26"/>
          <w:szCs w:val="26"/>
          <w:lang w:bidi="fa-IR"/>
        </w:rPr>
        <w:t>Paste</w:t>
      </w:r>
      <w:r>
        <w:rPr>
          <w:rFonts w:asciiTheme="majorBidi" w:hAnsiTheme="majorBidi" w:cs="Times New Roman"/>
          <w:sz w:val="26"/>
          <w:szCs w:val="26"/>
          <w:rtl/>
          <w:lang w:bidi="fa-IR"/>
        </w:rPr>
        <w:t xml:space="preserve"> (شکل 3</w:t>
      </w:r>
      <w:r>
        <w:rPr>
          <w:rFonts w:asciiTheme="majorBidi" w:hAnsiTheme="majorBidi" w:cstheme="majorBidi"/>
          <w:sz w:val="26"/>
          <w:szCs w:val="26"/>
          <w:lang w:bidi="fa-IR"/>
        </w:rPr>
        <w:t>a</w:t>
      </w:r>
      <w:r>
        <w:rPr>
          <w:rFonts w:asciiTheme="majorBidi" w:hAnsiTheme="majorBidi" w:cs="Times New Roman"/>
          <w:sz w:val="26"/>
          <w:szCs w:val="26"/>
          <w:rtl/>
          <w:lang w:bidi="fa-IR"/>
        </w:rPr>
        <w:t xml:space="preserve">) را در اختیار شما قرار می دهد و می توان از آنها برای اجرای عملیات </w:t>
      </w:r>
      <w:r>
        <w:rPr>
          <w:rFonts w:asciiTheme="majorBidi" w:hAnsiTheme="majorBidi" w:cstheme="majorBidi"/>
          <w:sz w:val="26"/>
          <w:szCs w:val="26"/>
          <w:lang w:bidi="fa-IR"/>
        </w:rPr>
        <w:t>Copy Motion</w:t>
      </w:r>
      <w:r>
        <w:rPr>
          <w:rFonts w:asciiTheme="majorBidi" w:hAnsiTheme="majorBidi" w:cs="Times New Roman"/>
          <w:sz w:val="26"/>
          <w:szCs w:val="26"/>
          <w:rtl/>
          <w:lang w:bidi="fa-IR"/>
        </w:rPr>
        <w:t xml:space="preserve"> انیمیشن استفاده کرد.</w:t>
      </w:r>
    </w:p>
    <w:p w:rsidR="009A714E" w:rsidRDefault="009A714E" w:rsidP="009A714E">
      <w:pPr>
        <w:bidi/>
        <w:jc w:val="right"/>
        <w:rPr>
          <w:rFonts w:asciiTheme="majorBidi" w:hAnsiTheme="majorBidi" w:cstheme="majorBidi"/>
          <w:sz w:val="26"/>
          <w:szCs w:val="26"/>
          <w:lang w:bidi="fa-IR"/>
        </w:rPr>
      </w:pPr>
      <w:r>
        <w:rPr>
          <w:rFonts w:asciiTheme="majorBidi" w:hAnsiTheme="majorBidi" w:cstheme="majorBidi"/>
          <w:sz w:val="26"/>
          <w:szCs w:val="26"/>
          <w:lang w:bidi="fa-IR"/>
        </w:rPr>
        <w:t>4. Accuracy and assessment</w:t>
      </w:r>
    </w:p>
    <w:p w:rsidR="009A714E" w:rsidRDefault="009A714E" w:rsidP="009A714E">
      <w:pPr>
        <w:bidi/>
        <w:rPr>
          <w:rFonts w:asciiTheme="majorBidi" w:hAnsiTheme="majorBidi" w:cstheme="majorBidi"/>
          <w:sz w:val="26"/>
          <w:szCs w:val="26"/>
          <w:lang w:bidi="fa-IR"/>
        </w:rPr>
      </w:pPr>
      <w:r>
        <w:rPr>
          <w:rFonts w:asciiTheme="majorBidi" w:hAnsiTheme="majorBidi" w:cstheme="majorBidi"/>
          <w:sz w:val="26"/>
          <w:szCs w:val="26"/>
          <w:rtl/>
          <w:lang w:bidi="fa-IR"/>
        </w:rPr>
        <w:lastRenderedPageBreak/>
        <w:t>ارزیابی</w:t>
      </w:r>
    </w:p>
    <w:p w:rsidR="009A714E" w:rsidRDefault="009A714E" w:rsidP="009A714E">
      <w:pPr>
        <w:bidi/>
        <w:jc w:val="right"/>
        <w:rPr>
          <w:rFonts w:asciiTheme="majorBidi" w:hAnsiTheme="majorBidi" w:cstheme="majorBidi"/>
          <w:sz w:val="26"/>
          <w:szCs w:val="26"/>
          <w:rtl/>
          <w:lang w:bidi="fa-IR"/>
        </w:rPr>
      </w:pPr>
      <w:r>
        <w:rPr>
          <w:rFonts w:asciiTheme="majorBidi" w:hAnsiTheme="majorBidi" w:cstheme="majorBidi"/>
          <w:sz w:val="26"/>
          <w:szCs w:val="26"/>
          <w:lang w:bidi="fa-IR"/>
        </w:rPr>
        <w:t>Our study was a within-subjects comparison of PowerPoint and K-Sketch. Participants completed a practice task followed by two experimental tasks with one tool, and then repeated the process for another tool.Our primary dependent variable was the time to complete each task.Also, after each task we asked participants to fill (a)(b)Figure 6: Edit history feedback. (a) Main feedback (b) Local feedback for selected object.</w:t>
      </w:r>
    </w:p>
    <w:p w:rsidR="009A714E" w:rsidRDefault="009A714E" w:rsidP="009A714E">
      <w:pPr>
        <w:bidi/>
        <w:jc w:val="right"/>
        <w:rPr>
          <w:rFonts w:asciiTheme="majorBidi" w:hAnsiTheme="majorBidi" w:cstheme="majorBidi"/>
          <w:sz w:val="26"/>
          <w:szCs w:val="26"/>
          <w:lang w:bidi="fa-IR"/>
        </w:rPr>
      </w:pPr>
      <w:proofErr w:type="gramStart"/>
      <w:r>
        <w:rPr>
          <w:rFonts w:asciiTheme="majorBidi" w:hAnsiTheme="majorBidi" w:cstheme="majorBidi"/>
          <w:sz w:val="26"/>
          <w:szCs w:val="26"/>
          <w:lang w:bidi="fa-IR"/>
        </w:rPr>
        <w:t>out</w:t>
      </w:r>
      <w:proofErr w:type="gramEnd"/>
      <w:r>
        <w:rPr>
          <w:rFonts w:asciiTheme="majorBidi" w:hAnsiTheme="majorBidi" w:cstheme="majorBidi"/>
          <w:sz w:val="26"/>
          <w:szCs w:val="26"/>
          <w:lang w:bidi="fa-IR"/>
        </w:rPr>
        <w:t xml:space="preserve"> two questionnaires asking how comfortable they would be showing their animation to others or creating it in front of othersEach task was an animation that participants needed to create. Participants learned to use each tool during the practice task by working through an 8–10 page written tutorial that showed them how to use the tool to complete the practice task.We recruited 18 participants through a poster that called for people who are “interested in creating animation but have never done so.” 7 participants (44%) needed help 1–5 times to finish tasks with PowerPoint, and one needed help twice to finish a task with K-Sketch. Help </w:t>
      </w:r>
      <w:proofErr w:type="gramStart"/>
      <w:r>
        <w:rPr>
          <w:rFonts w:asciiTheme="majorBidi" w:hAnsiTheme="majorBidi" w:cstheme="majorBidi"/>
          <w:sz w:val="26"/>
          <w:szCs w:val="26"/>
          <w:lang w:bidi="fa-IR"/>
        </w:rPr>
        <w:t>was given</w:t>
      </w:r>
      <w:proofErr w:type="gramEnd"/>
      <w:r>
        <w:rPr>
          <w:rFonts w:asciiTheme="majorBidi" w:hAnsiTheme="majorBidi" w:cstheme="majorBidi"/>
          <w:sz w:val="26"/>
          <w:szCs w:val="26"/>
          <w:lang w:bidi="fa-IR"/>
        </w:rPr>
        <w:t xml:space="preserve"> in gradual stages, to limit interaction as much as possible. </w:t>
      </w:r>
      <w:proofErr w:type="gramStart"/>
      <w:r>
        <w:rPr>
          <w:rFonts w:asciiTheme="majorBidi" w:hAnsiTheme="majorBidi" w:cstheme="majorBidi"/>
          <w:sz w:val="26"/>
          <w:szCs w:val="26"/>
          <w:lang w:bidi="fa-IR"/>
        </w:rPr>
        <w:t>participants</w:t>
      </w:r>
      <w:proofErr w:type="gramEnd"/>
      <w:r>
        <w:rPr>
          <w:rFonts w:asciiTheme="majorBidi" w:hAnsiTheme="majorBidi" w:cstheme="majorBidi"/>
          <w:sz w:val="26"/>
          <w:szCs w:val="26"/>
          <w:lang w:bidi="fa-IR"/>
        </w:rPr>
        <w:t xml:space="preserve"> were slightly more comfort-able showing their K-Sketch animations to others, but this difference was not significant</w:t>
      </w:r>
    </w:p>
    <w:p w:rsidR="009A714E" w:rsidRDefault="009A714E" w:rsidP="009A714E">
      <w:pPr>
        <w:bidi/>
        <w:rPr>
          <w:rFonts w:asciiTheme="majorBidi" w:hAnsiTheme="majorBidi" w:cs="Times New Roman"/>
          <w:sz w:val="26"/>
          <w:szCs w:val="26"/>
          <w:rtl/>
          <w:lang w:bidi="fa-IR"/>
        </w:rPr>
      </w:pPr>
      <w:r>
        <w:rPr>
          <w:rFonts w:asciiTheme="majorBidi" w:hAnsiTheme="majorBidi" w:cs="Times New Roman"/>
          <w:sz w:val="26"/>
          <w:szCs w:val="26"/>
          <w:rtl/>
          <w:lang w:bidi="fa-IR"/>
        </w:rPr>
        <w:t xml:space="preserve">مطالعه ما یک مقایسه درون گروهی از پاورپوینت و </w:t>
      </w:r>
      <w:r>
        <w:rPr>
          <w:rFonts w:asciiTheme="majorBidi" w:hAnsiTheme="majorBidi" w:cstheme="majorBidi"/>
          <w:sz w:val="26"/>
          <w:szCs w:val="26"/>
          <w:lang w:bidi="fa-IR"/>
        </w:rPr>
        <w:t>K-Sketch</w:t>
      </w:r>
      <w:r>
        <w:rPr>
          <w:rFonts w:asciiTheme="majorBidi" w:hAnsiTheme="majorBidi" w:cs="Times New Roman"/>
          <w:sz w:val="26"/>
          <w:szCs w:val="26"/>
          <w:rtl/>
          <w:lang w:bidi="fa-IR"/>
        </w:rPr>
        <w:t xml:space="preserve"> بود. شرکت کنندگان یک تمرین عملی و  دو کار آزمایشی با یک ابزار انجام دادند و سپس فرآیند را برای ابزار دیگر تکرار کردیم. متغیر وابسته اصلی ما زمان انجام هر کار است. ) شکل 6: بازخورد ویرایش هیستوری. (الف) بازخورد اصلی (ب) بازخورد موضعی برای شیء انتخاب شده.</w:t>
      </w:r>
    </w:p>
    <w:p w:rsidR="009A714E" w:rsidRDefault="009A714E" w:rsidP="009A714E">
      <w:pPr>
        <w:bidi/>
        <w:rPr>
          <w:rFonts w:asciiTheme="majorBidi" w:hAnsiTheme="majorBidi" w:cstheme="majorBidi"/>
          <w:sz w:val="26"/>
          <w:szCs w:val="26"/>
          <w:rtl/>
          <w:lang w:bidi="fa-IR"/>
        </w:rPr>
      </w:pPr>
      <w:r>
        <w:rPr>
          <w:rFonts w:asciiTheme="majorBidi" w:hAnsiTheme="majorBidi" w:cs="Times New Roman"/>
          <w:sz w:val="26"/>
          <w:szCs w:val="26"/>
          <w:rtl/>
          <w:lang w:bidi="fa-IR"/>
        </w:rPr>
        <w:t xml:space="preserve">دو پرسشنامه به این صورت بودند که چقدر مایل اند انیمیشن خود را به دیگران نشان دهند یا آن را در مقابل دیگران خلق کنند. هر کار یک انیمیشن بود که شرکت کنندگان باید آن را بسازند.  در حین كار تمرینی از طریق آموزش نوشتاری 8-10 صفحه ای به شركت كنندگان نشان می داد كه چگونه می توانند از ابزار برای انجام كار عملی استفاده كنند. </w:t>
      </w:r>
    </w:p>
    <w:p w:rsidR="009A714E" w:rsidRDefault="009A714E" w:rsidP="009A714E">
      <w:pPr>
        <w:bidi/>
        <w:rPr>
          <w:rFonts w:asciiTheme="majorBidi" w:hAnsiTheme="majorBidi" w:cstheme="majorBidi"/>
          <w:sz w:val="26"/>
          <w:szCs w:val="26"/>
          <w:lang w:bidi="fa-IR"/>
        </w:rPr>
      </w:pPr>
      <w:r>
        <w:rPr>
          <w:rFonts w:asciiTheme="majorBidi" w:hAnsiTheme="majorBidi" w:cs="Times New Roman"/>
          <w:sz w:val="26"/>
          <w:szCs w:val="26"/>
          <w:rtl/>
          <w:lang w:bidi="fa-IR"/>
        </w:rPr>
        <w:t xml:space="preserve">"علاقه مند به ایجاد انیمیشن هستید ولی هرگز چنین کاری نکرده اید. " 7 شرکت کننده (44٪) برای اتمام کارها با پاورپوینت 1-5 بار به کمک نیاز داشتند و برای انجام کار با </w:t>
      </w:r>
      <w:r>
        <w:rPr>
          <w:rFonts w:asciiTheme="majorBidi" w:hAnsiTheme="majorBidi" w:cstheme="majorBidi"/>
          <w:sz w:val="26"/>
          <w:szCs w:val="26"/>
          <w:lang w:bidi="fa-IR"/>
        </w:rPr>
        <w:t>K-Sketch</w:t>
      </w:r>
      <w:r>
        <w:rPr>
          <w:rFonts w:asciiTheme="majorBidi" w:hAnsiTheme="majorBidi" w:cs="Times New Roman"/>
          <w:sz w:val="26"/>
          <w:szCs w:val="26"/>
          <w:rtl/>
          <w:lang w:bidi="fa-IR"/>
        </w:rPr>
        <w:t xml:space="preserve"> به دوبار کمک نیاز داشت. راهنمایی ، </w:t>
      </w:r>
      <w:r>
        <w:rPr>
          <w:rFonts w:asciiTheme="majorBidi" w:hAnsiTheme="majorBidi" w:cs="Times New Roman"/>
          <w:sz w:val="26"/>
          <w:szCs w:val="26"/>
          <w:rtl/>
          <w:lang w:bidi="fa-IR"/>
        </w:rPr>
        <w:lastRenderedPageBreak/>
        <w:t xml:space="preserve">برای محدود کردن تعامل، تا حد امکان به تدریج داده شد. شرکت کنندگان کمی راغبتر بودند که انیمیشن های </w:t>
      </w:r>
      <w:r>
        <w:rPr>
          <w:rFonts w:asciiTheme="majorBidi" w:hAnsiTheme="majorBidi" w:cstheme="majorBidi"/>
          <w:sz w:val="26"/>
          <w:szCs w:val="26"/>
          <w:lang w:bidi="fa-IR"/>
        </w:rPr>
        <w:t>K-Sketch</w:t>
      </w:r>
      <w:r>
        <w:rPr>
          <w:rFonts w:asciiTheme="majorBidi" w:hAnsiTheme="majorBidi" w:cs="Times New Roman"/>
          <w:sz w:val="26"/>
          <w:szCs w:val="26"/>
          <w:rtl/>
          <w:lang w:bidi="fa-IR"/>
        </w:rPr>
        <w:t xml:space="preserve"> خود را به دیگران نشان دهند ، اما این تفاوت معنی دار نبود.</w:t>
      </w:r>
    </w:p>
    <w:p w:rsidR="009A714E" w:rsidRDefault="009A714E" w:rsidP="009A714E">
      <w:pPr>
        <w:bidi/>
        <w:jc w:val="right"/>
        <w:rPr>
          <w:rFonts w:asciiTheme="majorBidi" w:hAnsiTheme="majorBidi" w:cstheme="majorBidi"/>
          <w:sz w:val="26"/>
          <w:szCs w:val="26"/>
          <w:lang w:bidi="fa-IR"/>
        </w:rPr>
      </w:pPr>
      <w:r>
        <w:rPr>
          <w:rFonts w:asciiTheme="majorBidi" w:hAnsiTheme="majorBidi" w:cstheme="majorBidi"/>
          <w:sz w:val="26"/>
          <w:szCs w:val="26"/>
          <w:lang w:bidi="fa-IR"/>
        </w:rPr>
        <w:t>5. Results</w:t>
      </w:r>
    </w:p>
    <w:p w:rsidR="009A714E" w:rsidRDefault="009A714E" w:rsidP="009A714E">
      <w:pPr>
        <w:bidi/>
        <w:rPr>
          <w:rFonts w:asciiTheme="majorBidi" w:hAnsiTheme="majorBidi" w:cstheme="majorBidi"/>
          <w:sz w:val="26"/>
          <w:szCs w:val="26"/>
          <w:rtl/>
          <w:lang w:bidi="fa-IR"/>
        </w:rPr>
      </w:pPr>
      <w:r>
        <w:rPr>
          <w:rFonts w:asciiTheme="majorBidi" w:hAnsiTheme="majorBidi" w:cstheme="majorBidi"/>
          <w:sz w:val="26"/>
          <w:szCs w:val="26"/>
          <w:rtl/>
          <w:lang w:bidi="fa-IR"/>
        </w:rPr>
        <w:t>نتیجه</w:t>
      </w:r>
    </w:p>
    <w:p w:rsidR="009A714E" w:rsidRDefault="009A714E" w:rsidP="009A714E">
      <w:pPr>
        <w:rPr>
          <w:rFonts w:asciiTheme="majorBidi" w:hAnsiTheme="majorBidi" w:cstheme="majorBidi"/>
          <w:sz w:val="26"/>
          <w:szCs w:val="26"/>
          <w:lang w:bidi="fa-IR"/>
        </w:rPr>
      </w:pPr>
      <w:r>
        <w:rPr>
          <w:rFonts w:asciiTheme="majorBidi" w:hAnsiTheme="majorBidi" w:cstheme="majorBidi"/>
          <w:sz w:val="26"/>
          <w:szCs w:val="26"/>
          <w:lang w:bidi="fa-IR"/>
        </w:rPr>
        <w:t xml:space="preserve">These results show that K-Sketch’s simple interface has strong benefits. Experimental tasks took an average of one-third the time with K-Sketch. Participants’ complaints about the complexity of PowerPoint indicate a major cause. The benefits of informality are also evident in these results. The goal of informal interfaces is to allow deferring of details, but the results of this study show that informality can help participants to defer details when lack of time requires them to do so.Finally, we believe these results hint that spontaneous animation may become a practical medium in collaborative environments. Participants were </w:t>
      </w:r>
      <w:proofErr w:type="gramStart"/>
      <w:r>
        <w:rPr>
          <w:rFonts w:asciiTheme="majorBidi" w:hAnsiTheme="majorBidi" w:cstheme="majorBidi"/>
          <w:sz w:val="26"/>
          <w:szCs w:val="26"/>
          <w:lang w:bidi="fa-IR"/>
        </w:rPr>
        <w:t>more comfortable creating animations in front of others with K-Sketch,</w:t>
      </w:r>
      <w:proofErr w:type="gramEnd"/>
      <w:r>
        <w:rPr>
          <w:rFonts w:asciiTheme="majorBidi" w:hAnsiTheme="majorBidi" w:cstheme="majorBidi"/>
          <w:sz w:val="26"/>
          <w:szCs w:val="26"/>
          <w:lang w:bidi="fa-IR"/>
        </w:rPr>
        <w:t xml:space="preserve"> and their cognitive load was much lower.</w:t>
      </w:r>
    </w:p>
    <w:p w:rsidR="009A714E" w:rsidRDefault="009A714E" w:rsidP="009A714E">
      <w:pPr>
        <w:bidi/>
        <w:rPr>
          <w:rFonts w:asciiTheme="majorBidi" w:hAnsiTheme="majorBidi" w:cs="Times New Roman"/>
          <w:sz w:val="26"/>
          <w:szCs w:val="26"/>
          <w:lang w:bidi="fa-IR"/>
        </w:rPr>
      </w:pPr>
      <w:r>
        <w:rPr>
          <w:rFonts w:asciiTheme="majorBidi" w:hAnsiTheme="majorBidi" w:cs="Times New Roman"/>
          <w:sz w:val="26"/>
          <w:szCs w:val="26"/>
          <w:rtl/>
          <w:lang w:bidi="fa-IR"/>
        </w:rPr>
        <w:t xml:space="preserve">این نتایج نشان می دهد که رابط کاربری </w:t>
      </w:r>
      <w:r>
        <w:rPr>
          <w:rFonts w:asciiTheme="majorBidi" w:hAnsiTheme="majorBidi" w:cstheme="majorBidi"/>
          <w:sz w:val="26"/>
          <w:szCs w:val="26"/>
          <w:lang w:bidi="fa-IR"/>
        </w:rPr>
        <w:t>K-Sketch</w:t>
      </w:r>
      <w:r>
        <w:rPr>
          <w:rFonts w:asciiTheme="majorBidi" w:hAnsiTheme="majorBidi" w:cs="Times New Roman"/>
          <w:sz w:val="26"/>
          <w:szCs w:val="26"/>
          <w:rtl/>
          <w:lang w:bidi="fa-IR"/>
        </w:rPr>
        <w:t xml:space="preserve"> فواید بسیار خوبی دارد. وظایف تجربی با </w:t>
      </w:r>
      <w:r>
        <w:rPr>
          <w:rFonts w:asciiTheme="majorBidi" w:hAnsiTheme="majorBidi" w:cstheme="majorBidi"/>
          <w:sz w:val="26"/>
          <w:szCs w:val="26"/>
          <w:lang w:bidi="fa-IR"/>
        </w:rPr>
        <w:t>K-Sketch</w:t>
      </w:r>
      <w:r>
        <w:rPr>
          <w:rFonts w:asciiTheme="majorBidi" w:hAnsiTheme="majorBidi" w:cs="Times New Roman"/>
          <w:sz w:val="26"/>
          <w:szCs w:val="26"/>
          <w:rtl/>
          <w:lang w:bidi="fa-IR"/>
        </w:rPr>
        <w:t xml:space="preserve"> به طور متوسط یک سوم طول کشید. شکایات شرکت کنندگان در مورد پیچیدگی پاورپوینت یک دلیل عمده را نشان می دهد. فواید </w:t>
      </w:r>
      <w:r>
        <w:rPr>
          <w:rFonts w:asciiTheme="majorBidi" w:hAnsiTheme="majorBidi" w:cstheme="majorBidi"/>
          <w:sz w:val="26"/>
          <w:szCs w:val="26"/>
          <w:lang w:bidi="fa-IR"/>
        </w:rPr>
        <w:t>informal</w:t>
      </w:r>
      <w:r>
        <w:rPr>
          <w:rFonts w:asciiTheme="majorBidi" w:hAnsiTheme="majorBidi" w:cs="Times New Roman"/>
          <w:sz w:val="26"/>
          <w:szCs w:val="26"/>
          <w:rtl/>
          <w:lang w:bidi="fa-IR"/>
        </w:rPr>
        <w:t xml:space="preserve"> نیز در این نتایج مشهود است. هدف از رابط های </w:t>
      </w:r>
      <w:r>
        <w:rPr>
          <w:rFonts w:asciiTheme="majorBidi" w:hAnsiTheme="majorBidi" w:cstheme="majorBidi"/>
          <w:sz w:val="26"/>
          <w:szCs w:val="26"/>
          <w:lang w:bidi="fa-IR"/>
        </w:rPr>
        <w:t>informal</w:t>
      </w:r>
      <w:r>
        <w:rPr>
          <w:rFonts w:asciiTheme="majorBidi" w:hAnsiTheme="majorBidi" w:cs="Times New Roman"/>
          <w:sz w:val="26"/>
          <w:szCs w:val="26"/>
          <w:rtl/>
          <w:lang w:bidi="fa-IR"/>
        </w:rPr>
        <w:t xml:space="preserve"> این است که امکان تعویض جزئیات را به شما بدهد ، اما نتایج این مطالعه نشان می دهد که </w:t>
      </w:r>
      <w:r>
        <w:rPr>
          <w:rFonts w:asciiTheme="majorBidi" w:hAnsiTheme="majorBidi" w:cstheme="majorBidi"/>
          <w:sz w:val="26"/>
          <w:szCs w:val="26"/>
          <w:lang w:bidi="fa-IR"/>
        </w:rPr>
        <w:t>informal</w:t>
      </w:r>
      <w:r>
        <w:rPr>
          <w:rFonts w:asciiTheme="majorBidi" w:hAnsiTheme="majorBidi" w:cs="Times New Roman"/>
          <w:sz w:val="26"/>
          <w:szCs w:val="26"/>
          <w:rtl/>
          <w:lang w:bidi="fa-IR"/>
        </w:rPr>
        <w:t xml:space="preserve"> می تواند به شرکت کنندگان کمک کند تا در صورت کمبود وقت ، جزئیات را به تعویق بیندازند. شرکت کنندگان در ایجاد انیمیشن در مقابل سایر روش ها با </w:t>
      </w:r>
      <w:r>
        <w:rPr>
          <w:rFonts w:asciiTheme="majorBidi" w:hAnsiTheme="majorBidi" w:cstheme="majorBidi"/>
          <w:sz w:val="26"/>
          <w:szCs w:val="26"/>
          <w:lang w:bidi="fa-IR"/>
        </w:rPr>
        <w:t>K-Sketch</w:t>
      </w:r>
      <w:r>
        <w:rPr>
          <w:rFonts w:asciiTheme="majorBidi" w:hAnsiTheme="majorBidi" w:cs="Times New Roman"/>
          <w:sz w:val="26"/>
          <w:szCs w:val="26"/>
          <w:rtl/>
          <w:lang w:bidi="fa-IR"/>
        </w:rPr>
        <w:t xml:space="preserve"> راحت تر بودند و بار شناختی آنها بسیار پایین تر بود.</w:t>
      </w:r>
    </w:p>
    <w:p w:rsidR="00220EF0" w:rsidRDefault="00220EF0" w:rsidP="00220EF0">
      <w:pPr>
        <w:bidi/>
        <w:jc w:val="center"/>
        <w:rPr>
          <w:rFonts w:ascii="Times New Roman" w:hAnsi="Times New Roman" w:cs="Times New Roman"/>
          <w:b/>
          <w:bCs/>
          <w:sz w:val="32"/>
          <w:szCs w:val="32"/>
          <w:lang w:bidi="fa-IR"/>
        </w:rPr>
      </w:pPr>
      <w:r>
        <w:rPr>
          <w:rFonts w:ascii="Times New Roman" w:hAnsi="Times New Roman" w:cs="Times New Roman"/>
          <w:b/>
          <w:bCs/>
          <w:sz w:val="32"/>
          <w:szCs w:val="32"/>
          <w:lang w:bidi="fa-IR"/>
        </w:rPr>
        <w:t>17</w:t>
      </w:r>
    </w:p>
    <w:p w:rsidR="00220EF0" w:rsidRDefault="00220EF0" w:rsidP="00220EF0">
      <w:pPr>
        <w:bidi/>
        <w:jc w:val="right"/>
        <w:rPr>
          <w:rFonts w:ascii="Times New Roman" w:hAnsi="Times New Roman" w:cs="Times New Roman"/>
          <w:sz w:val="26"/>
          <w:szCs w:val="26"/>
          <w:lang w:bidi="fa-IR"/>
        </w:rPr>
      </w:pPr>
      <w:r>
        <w:rPr>
          <w:rFonts w:ascii="Times New Roman" w:hAnsi="Times New Roman" w:cs="Times New Roman"/>
          <w:sz w:val="26"/>
          <w:szCs w:val="26"/>
          <w:lang w:bidi="fa-IR"/>
        </w:rPr>
        <w:t>1. Background</w:t>
      </w:r>
    </w:p>
    <w:p w:rsidR="00220EF0" w:rsidRDefault="00220EF0" w:rsidP="00220EF0">
      <w:pPr>
        <w:bidi/>
        <w:rPr>
          <w:rFonts w:ascii="Times New Roman" w:hAnsi="Times New Roman" w:cs="Times New Roman"/>
          <w:sz w:val="26"/>
          <w:szCs w:val="26"/>
          <w:lang w:bidi="fa-IR"/>
        </w:rPr>
      </w:pPr>
      <w:r>
        <w:rPr>
          <w:rFonts w:ascii="Times New Roman" w:hAnsi="Times New Roman" w:cs="Times New Roman"/>
          <w:sz w:val="26"/>
          <w:szCs w:val="26"/>
          <w:rtl/>
          <w:lang w:bidi="fa-IR"/>
        </w:rPr>
        <w:t>سابقه</w:t>
      </w:r>
    </w:p>
    <w:p w:rsidR="00220EF0" w:rsidRDefault="00220EF0" w:rsidP="00220EF0">
      <w:pPr>
        <w:bidi/>
        <w:jc w:val="right"/>
        <w:rPr>
          <w:rFonts w:ascii="Times New Roman" w:hAnsi="Times New Roman" w:cs="Times New Roman"/>
          <w:sz w:val="26"/>
          <w:szCs w:val="26"/>
          <w:lang w:bidi="fa-IR"/>
        </w:rPr>
      </w:pPr>
      <w:r>
        <w:rPr>
          <w:rFonts w:ascii="Times New Roman" w:hAnsi="Times New Roman" w:cs="Times New Roman"/>
          <w:sz w:val="26"/>
          <w:szCs w:val="26"/>
          <w:lang w:bidi="fa-IR"/>
        </w:rPr>
        <w:t>Takeo Igarashi/ Tomer Moscovich/ John F. Hughes/ 2005</w:t>
      </w:r>
    </w:p>
    <w:p w:rsidR="00220EF0" w:rsidRDefault="00220EF0" w:rsidP="00220EF0">
      <w:pPr>
        <w:bidi/>
        <w:jc w:val="right"/>
        <w:rPr>
          <w:rFonts w:ascii="Times New Roman" w:hAnsi="Times New Roman" w:cs="Times New Roman"/>
          <w:sz w:val="26"/>
          <w:szCs w:val="26"/>
          <w:lang w:bidi="fa-IR"/>
        </w:rPr>
      </w:pPr>
      <w:r>
        <w:rPr>
          <w:rFonts w:ascii="Times New Roman" w:hAnsi="Times New Roman" w:cs="Times New Roman"/>
          <w:sz w:val="26"/>
          <w:szCs w:val="26"/>
          <w:lang w:bidi="fa-IR"/>
        </w:rPr>
        <w:t>2. Concepts and applied software or technique</w:t>
      </w:r>
    </w:p>
    <w:p w:rsidR="00220EF0" w:rsidRDefault="00220EF0" w:rsidP="00220EF0">
      <w:pPr>
        <w:bidi/>
        <w:rPr>
          <w:rFonts w:ascii="Times New Roman" w:hAnsi="Times New Roman" w:cs="Times New Roman"/>
          <w:sz w:val="26"/>
          <w:szCs w:val="26"/>
          <w:rtl/>
          <w:lang w:bidi="fa-IR"/>
        </w:rPr>
      </w:pPr>
      <w:r>
        <w:rPr>
          <w:rFonts w:ascii="Times New Roman" w:hAnsi="Times New Roman" w:cs="Times New Roman"/>
          <w:sz w:val="26"/>
          <w:szCs w:val="26"/>
          <w:rtl/>
          <w:lang w:bidi="fa-IR"/>
        </w:rPr>
        <w:t>مفهوم و تکنیک استفاده شده یا نرم افزار ایجاد شده</w:t>
      </w:r>
    </w:p>
    <w:p w:rsidR="00220EF0" w:rsidRDefault="00220EF0" w:rsidP="00220EF0">
      <w:pPr>
        <w:rPr>
          <w:rFonts w:ascii="Times New Roman" w:hAnsi="Times New Roman" w:cs="Times New Roman"/>
          <w:sz w:val="26"/>
          <w:szCs w:val="26"/>
          <w:lang w:bidi="fa-IR"/>
        </w:rPr>
      </w:pPr>
      <w:r>
        <w:rPr>
          <w:rFonts w:ascii="Times New Roman" w:hAnsi="Times New Roman" w:cs="Times New Roman"/>
          <w:sz w:val="26"/>
          <w:szCs w:val="26"/>
          <w:lang w:bidi="fa-IR"/>
        </w:rPr>
        <w:lastRenderedPageBreak/>
        <w:t xml:space="preserve">We present an interactive system that lets a user move and deform a two-dimensional shape without manually establishing a skeleton or freeform deformation (FFD) domain beforehand. The shape </w:t>
      </w:r>
      <w:proofErr w:type="gramStart"/>
      <w:r>
        <w:rPr>
          <w:rFonts w:ascii="Times New Roman" w:hAnsi="Times New Roman" w:cs="Times New Roman"/>
          <w:sz w:val="26"/>
          <w:szCs w:val="26"/>
          <w:lang w:bidi="fa-IR"/>
        </w:rPr>
        <w:t>is represented</w:t>
      </w:r>
      <w:proofErr w:type="gramEnd"/>
      <w:r>
        <w:rPr>
          <w:rFonts w:ascii="Times New Roman" w:hAnsi="Times New Roman" w:cs="Times New Roman"/>
          <w:sz w:val="26"/>
          <w:szCs w:val="26"/>
          <w:lang w:bidi="fa-IR"/>
        </w:rPr>
        <w:t xml:space="preserve"> by a triangle mesh and the user moves several vertices of the mesh as constrained handles. The system then computes the positions of the remaining free vertices by minimizing the distortion of each triangle. While physically based simulation or iterative refinement </w:t>
      </w:r>
      <w:proofErr w:type="gramStart"/>
      <w:r>
        <w:rPr>
          <w:rFonts w:ascii="Times New Roman" w:hAnsi="Times New Roman" w:cs="Times New Roman"/>
          <w:sz w:val="26"/>
          <w:szCs w:val="26"/>
          <w:lang w:bidi="fa-IR"/>
        </w:rPr>
        <w:t>can also be used</w:t>
      </w:r>
      <w:proofErr w:type="gramEnd"/>
      <w:r>
        <w:rPr>
          <w:rFonts w:ascii="Times New Roman" w:hAnsi="Times New Roman" w:cs="Times New Roman"/>
          <w:sz w:val="26"/>
          <w:szCs w:val="26"/>
          <w:lang w:bidi="fa-IR"/>
        </w:rPr>
        <w:t xml:space="preserve"> for this purpose, they tend to be slow. We present a two-step closed-form algorithm that achieves real-time interaction. The first step finds an appropriate rotation for each triangle and the second step adjusts its scale. The key idea is to use quadratic error metrics so that each minimization problem becomes a system of linear equations. After solving the simultaneous equations at the beginning of interaction, we can quickly find the positions of free vertices during interactive manipulation. Our approach successfully conveys a sense of rigidity of the shape, which is difficult in space-warp approaches. With a multiple-point input device, even beginners can easily move, rotate, and deform shapes at will</w:t>
      </w:r>
    </w:p>
    <w:p w:rsidR="00220EF0" w:rsidRDefault="00220EF0" w:rsidP="00220EF0">
      <w:pPr>
        <w:bidi/>
        <w:rPr>
          <w:rFonts w:ascii="Times New Roman" w:hAnsi="Times New Roman" w:cs="Times New Roman"/>
          <w:sz w:val="26"/>
          <w:szCs w:val="26"/>
          <w:lang w:bidi="fa-IR"/>
        </w:rPr>
      </w:pPr>
      <w:r>
        <w:rPr>
          <w:rFonts w:ascii="Times New Roman" w:hAnsi="Times New Roman" w:cs="Times New Roman"/>
          <w:sz w:val="26"/>
          <w:szCs w:val="26"/>
          <w:rtl/>
          <w:lang w:bidi="fa-IR"/>
        </w:rPr>
        <w:t>ما یک سیستم تعاملی را ارائه می دهیم که به کاربر اجازه می دهد تا بدون ایجاد دستی یک اسکلت یا تغییر شکل آزاد</w:t>
      </w:r>
      <w:r>
        <w:rPr>
          <w:rFonts w:ascii="Times New Roman" w:hAnsi="Times New Roman" w:cs="Times New Roman"/>
          <w:sz w:val="26"/>
          <w:szCs w:val="26"/>
          <w:lang w:bidi="fa-IR"/>
        </w:rPr>
        <w:t xml:space="preserve"> (FFD) </w:t>
      </w:r>
      <w:r>
        <w:rPr>
          <w:rFonts w:ascii="Times New Roman" w:hAnsi="Times New Roman" w:cs="Times New Roman"/>
          <w:sz w:val="26"/>
          <w:szCs w:val="26"/>
          <w:rtl/>
          <w:lang w:bidi="fa-IR"/>
        </w:rPr>
        <w:t xml:space="preserve">از قبل ، یک حرکت دو بعدی را تغییر داده و تغییر شکل دهد. شکل توسط یک شبکه مثلث نشان داده می شود و کاربر چندین راس شبکه را به عنوان دسته های محدود حرکت می دهد. سپس سیستم با به حداقل رساندن تحریف هر مثلث ، موقعیت های راسهای آزاد باقی مانده را محاسبه می کند. در حالی که شبیه سازی فیزیکی یا پالایش تکرار شونده نیز می تواند برای این منظور استفاده شود ، اما سرعت کمتری دارد و کند تر است. ما یک الگوریتم بسته دو مرحله ای را ارائه می دهیم که به تعامل </w:t>
      </w:r>
      <w:r>
        <w:rPr>
          <w:rFonts w:ascii="Times New Roman" w:hAnsi="Times New Roman" w:cs="Times New Roman"/>
          <w:sz w:val="26"/>
          <w:szCs w:val="26"/>
          <w:lang w:bidi="fa-IR"/>
        </w:rPr>
        <w:t>real-time</w:t>
      </w:r>
      <w:r>
        <w:rPr>
          <w:rFonts w:ascii="Times New Roman" w:hAnsi="Times New Roman" w:cs="Times New Roman"/>
          <w:sz w:val="26"/>
          <w:szCs w:val="26"/>
          <w:rtl/>
          <w:lang w:bidi="fa-IR"/>
        </w:rPr>
        <w:t xml:space="preserve"> دست می یابد. مرحله اول چرخش مناسب برای هر مثلث را پیدا می کند و مرحله دوم مقیاس آن را تنظیم می کند. ایده اصلی استفاده از معیارهای خطای درجه دوم است تا هر مسئله به حداقل رساندن مشکلات به سیستم معادلات خطی تبدیل شود. پس از حل معادلات همزمان در آغاز تعامل ، می توانیم به سرعت موقعیت های رئوسهای آزاد را در حین دستکاری تعاملی پیدا کنیم. رویکرد ما با موفقیت حس استحکام شکل را منتقل می کند ، که در رویکردهای پیچ و تاب فضایی مشکل است. با استفاده از یک دستگاه ورودی چند نقطه ای ، حتی مبتدی ها نیز می توانند در صورت تمایل به راحتی اشکال را حرکت، چرخش و تغییر شکل دهند.</w:t>
      </w:r>
    </w:p>
    <w:p w:rsidR="00220EF0" w:rsidRDefault="00220EF0" w:rsidP="00220EF0">
      <w:pPr>
        <w:bidi/>
        <w:jc w:val="right"/>
        <w:rPr>
          <w:rFonts w:ascii="Times New Roman" w:hAnsi="Times New Roman" w:cs="Times New Roman"/>
          <w:sz w:val="26"/>
          <w:szCs w:val="26"/>
          <w:rtl/>
          <w:lang w:bidi="fa-IR"/>
        </w:rPr>
      </w:pPr>
      <w:r>
        <w:rPr>
          <w:rFonts w:ascii="Times New Roman" w:hAnsi="Times New Roman" w:cs="Times New Roman"/>
          <w:sz w:val="26"/>
          <w:szCs w:val="26"/>
          <w:lang w:bidi="fa-IR"/>
        </w:rPr>
        <w:t>3. Characteristics of produced software or presented technique</w:t>
      </w:r>
    </w:p>
    <w:p w:rsidR="00220EF0" w:rsidRDefault="00220EF0" w:rsidP="00220EF0">
      <w:pPr>
        <w:bidi/>
        <w:rPr>
          <w:rFonts w:ascii="Times New Roman" w:hAnsi="Times New Roman" w:cs="Times New Roman"/>
          <w:sz w:val="26"/>
          <w:szCs w:val="26"/>
          <w:lang w:bidi="fa-IR"/>
        </w:rPr>
      </w:pPr>
      <w:r>
        <w:rPr>
          <w:rFonts w:ascii="Times New Roman" w:hAnsi="Times New Roman" w:cs="Times New Roman"/>
          <w:sz w:val="26"/>
          <w:szCs w:val="26"/>
          <w:rtl/>
          <w:lang w:bidi="fa-IR"/>
        </w:rPr>
        <w:lastRenderedPageBreak/>
        <w:t>ویژگی های نرم افزار تولید شده یا تکنیک ارائه شده</w:t>
      </w:r>
    </w:p>
    <w:p w:rsidR="00220EF0" w:rsidRDefault="00220EF0" w:rsidP="00220EF0">
      <w:pPr>
        <w:rPr>
          <w:rFonts w:ascii="Times New Roman" w:hAnsi="Times New Roman" w:cs="Times New Roman"/>
          <w:sz w:val="26"/>
          <w:szCs w:val="26"/>
          <w:lang w:bidi="fa-IR"/>
        </w:rPr>
      </w:pPr>
      <w:r>
        <w:rPr>
          <w:rFonts w:ascii="Times New Roman" w:hAnsi="Times New Roman" w:cs="Times New Roman"/>
          <w:sz w:val="26"/>
          <w:szCs w:val="26"/>
          <w:lang w:bidi="fa-IR"/>
        </w:rPr>
        <w:t xml:space="preserve">The user first imports a 2D shape—represented either by vector graphics or by a bitmap image into the system. The only requirement is that the boundary of the shape </w:t>
      </w:r>
      <w:proofErr w:type="gramStart"/>
      <w:r>
        <w:rPr>
          <w:rFonts w:ascii="Times New Roman" w:hAnsi="Times New Roman" w:cs="Times New Roman"/>
          <w:sz w:val="26"/>
          <w:szCs w:val="26"/>
          <w:lang w:bidi="fa-IR"/>
        </w:rPr>
        <w:t>can be represented</w:t>
      </w:r>
      <w:proofErr w:type="gramEnd"/>
      <w:r>
        <w:rPr>
          <w:rFonts w:ascii="Times New Roman" w:hAnsi="Times New Roman" w:cs="Times New Roman"/>
          <w:sz w:val="26"/>
          <w:szCs w:val="26"/>
          <w:lang w:bidi="fa-IR"/>
        </w:rPr>
        <w:t xml:space="preserve"> as a simple closed polygon.</w:t>
      </w:r>
    </w:p>
    <w:p w:rsidR="00220EF0" w:rsidRDefault="00220EF0" w:rsidP="00220EF0">
      <w:pPr>
        <w:rPr>
          <w:rFonts w:ascii="Times New Roman" w:hAnsi="Times New Roman" w:cs="Times New Roman" w:hint="cs"/>
          <w:sz w:val="26"/>
          <w:szCs w:val="26"/>
          <w:rtl/>
          <w:lang w:bidi="fa-IR"/>
        </w:rPr>
      </w:pPr>
      <w:r>
        <w:rPr>
          <w:rFonts w:ascii="Times New Roman" w:hAnsi="Times New Roman" w:cs="Times New Roman"/>
          <w:sz w:val="26"/>
          <w:szCs w:val="26"/>
          <w:lang w:bidi="fa-IR"/>
        </w:rPr>
        <w:t>The system then generates a triangulated mesh inside the boundary.</w:t>
      </w:r>
      <w:r>
        <w:t xml:space="preserve"> </w:t>
      </w:r>
      <w:r>
        <w:rPr>
          <w:rFonts w:ascii="Times New Roman" w:hAnsi="Times New Roman" w:cs="Times New Roman"/>
          <w:sz w:val="26"/>
          <w:szCs w:val="26"/>
          <w:lang w:bidi="fa-IR"/>
        </w:rPr>
        <w:t xml:space="preserve">Various triangulation methods are available, but better manipulation results </w:t>
      </w:r>
      <w:proofErr w:type="gramStart"/>
      <w:r>
        <w:rPr>
          <w:rFonts w:ascii="Times New Roman" w:hAnsi="Times New Roman" w:cs="Times New Roman"/>
          <w:sz w:val="26"/>
          <w:szCs w:val="26"/>
          <w:lang w:bidi="fa-IR"/>
        </w:rPr>
        <w:t>are achieved</w:t>
      </w:r>
      <w:proofErr w:type="gramEnd"/>
      <w:r>
        <w:rPr>
          <w:rFonts w:ascii="Times New Roman" w:hAnsi="Times New Roman" w:cs="Times New Roman"/>
          <w:sz w:val="26"/>
          <w:szCs w:val="26"/>
          <w:lang w:bidi="fa-IR"/>
        </w:rPr>
        <w:t xml:space="preserve"> by using near-equilateral triangles of similar sizes across the region. We use a particle-based algorithm to obtain such a mesh.</w:t>
      </w:r>
    </w:p>
    <w:p w:rsidR="00220EF0" w:rsidRDefault="00220EF0" w:rsidP="00220EF0">
      <w:pPr>
        <w:rPr>
          <w:rFonts w:ascii="Times New Roman" w:hAnsi="Times New Roman" w:cs="Times New Roman"/>
          <w:sz w:val="26"/>
          <w:szCs w:val="26"/>
          <w:lang w:bidi="fa-IR"/>
        </w:rPr>
      </w:pPr>
      <w:r>
        <w:rPr>
          <w:rFonts w:ascii="Times New Roman" w:hAnsi="Times New Roman" w:cs="Times New Roman"/>
          <w:sz w:val="26"/>
          <w:szCs w:val="26"/>
          <w:lang w:bidi="fa-IR"/>
        </w:rPr>
        <w:t>The user manipulates the shape by indicating handles on the shape and then interactively moving the handles.</w:t>
      </w:r>
      <w:r>
        <w:t xml:space="preserve"> </w:t>
      </w:r>
      <w:r>
        <w:rPr>
          <w:rFonts w:ascii="Times New Roman" w:hAnsi="Times New Roman" w:cs="Times New Roman"/>
          <w:sz w:val="26"/>
          <w:szCs w:val="26"/>
          <w:lang w:bidi="fa-IR"/>
        </w:rPr>
        <w:t>Our system also supports multiple-point input devices. We currently use SmartSkin, which can track multiple fingers touching its surface.</w:t>
      </w:r>
      <w:r>
        <w:t xml:space="preserve"> </w:t>
      </w:r>
      <w:r>
        <w:rPr>
          <w:rFonts w:ascii="Times New Roman" w:hAnsi="Times New Roman" w:cs="Times New Roman"/>
          <w:sz w:val="26"/>
          <w:szCs w:val="26"/>
          <w:lang w:bidi="fa-IR"/>
        </w:rPr>
        <w:t xml:space="preserve">We are also testing a Wacom tablet with two orientation-sensitive mice. In this case, each mouse is associated with a couple of vertices, which </w:t>
      </w:r>
      <w:proofErr w:type="gramStart"/>
      <w:r>
        <w:rPr>
          <w:rFonts w:ascii="Times New Roman" w:hAnsi="Times New Roman" w:cs="Times New Roman"/>
          <w:sz w:val="26"/>
          <w:szCs w:val="26"/>
          <w:lang w:bidi="fa-IR"/>
        </w:rPr>
        <w:t>are moved and rotated by the mouse</w:t>
      </w:r>
      <w:proofErr w:type="gramEnd"/>
      <w:r>
        <w:rPr>
          <w:rFonts w:ascii="Times New Roman" w:hAnsi="Times New Roman" w:cs="Times New Roman"/>
          <w:sz w:val="26"/>
          <w:szCs w:val="26"/>
          <w:lang w:bidi="fa-IR"/>
        </w:rPr>
        <w:t>.</w:t>
      </w:r>
    </w:p>
    <w:p w:rsidR="00220EF0" w:rsidRDefault="00220EF0" w:rsidP="00220EF0">
      <w:pPr>
        <w:rPr>
          <w:rFonts w:ascii="Times New Roman" w:hAnsi="Times New Roman" w:cs="Times New Roman"/>
          <w:sz w:val="26"/>
          <w:szCs w:val="26"/>
          <w:lang w:bidi="fa-IR"/>
        </w:rPr>
      </w:pPr>
      <w:r>
        <w:rPr>
          <w:rFonts w:ascii="Times New Roman" w:hAnsi="Times New Roman" w:cs="Times New Roman"/>
          <w:sz w:val="26"/>
          <w:szCs w:val="26"/>
          <w:lang w:bidi="fa-IR"/>
        </w:rPr>
        <w:t xml:space="preserve">Given the coordinates of the constrained vertices, the first step generates an intermediate result by minimizing an error metric that prevents shearing and non-uniform stretching but permits rotation and uniform scaling. The second step takes this result and adjusts the scale of each triangle. This second step </w:t>
      </w:r>
      <w:proofErr w:type="gramStart"/>
      <w:r>
        <w:rPr>
          <w:rFonts w:ascii="Times New Roman" w:hAnsi="Times New Roman" w:cs="Times New Roman"/>
          <w:sz w:val="26"/>
          <w:szCs w:val="26"/>
          <w:lang w:bidi="fa-IR"/>
        </w:rPr>
        <w:t>is further decomposed</w:t>
      </w:r>
      <w:proofErr w:type="gramEnd"/>
      <w:r>
        <w:rPr>
          <w:rFonts w:ascii="Times New Roman" w:hAnsi="Times New Roman" w:cs="Times New Roman"/>
          <w:sz w:val="26"/>
          <w:szCs w:val="26"/>
          <w:lang w:bidi="fa-IR"/>
        </w:rPr>
        <w:t xml:space="preserve"> into two sequential processes. The system first fits each original triangle to the corresponding intermediate triangles without changing scale and then computes the </w:t>
      </w:r>
      <w:proofErr w:type="gramStart"/>
      <w:r>
        <w:rPr>
          <w:rFonts w:ascii="Times New Roman" w:hAnsi="Times New Roman" w:cs="Times New Roman"/>
          <w:sz w:val="26"/>
          <w:szCs w:val="26"/>
          <w:lang w:bidi="fa-IR"/>
        </w:rPr>
        <w:t>final result</w:t>
      </w:r>
      <w:proofErr w:type="gramEnd"/>
      <w:r>
        <w:rPr>
          <w:rFonts w:ascii="Times New Roman" w:hAnsi="Times New Roman" w:cs="Times New Roman"/>
          <w:sz w:val="26"/>
          <w:szCs w:val="26"/>
          <w:lang w:bidi="fa-IR"/>
        </w:rPr>
        <w:t xml:space="preserve"> by minimizing an error metric that represents the difference between the fitted triangle and the resulting triangles.</w:t>
      </w:r>
    </w:p>
    <w:p w:rsidR="00220EF0" w:rsidRDefault="00220EF0" w:rsidP="00220EF0">
      <w:pPr>
        <w:bidi/>
        <w:rPr>
          <w:rFonts w:ascii="Times New Roman" w:hAnsi="Times New Roman" w:cs="Times New Roman" w:hint="cs"/>
          <w:sz w:val="26"/>
          <w:szCs w:val="26"/>
          <w:rtl/>
          <w:lang w:bidi="fa-IR"/>
        </w:rPr>
      </w:pPr>
      <w:r>
        <w:rPr>
          <w:rFonts w:ascii="Times New Roman" w:hAnsi="Times New Roman" w:cs="Times New Roman"/>
          <w:sz w:val="26"/>
          <w:szCs w:val="26"/>
          <w:rtl/>
          <w:lang w:bidi="fa-IR"/>
        </w:rPr>
        <w:t>کاربر ابتدا یک شکل دو بعدی</w:t>
      </w:r>
      <w:r>
        <w:rPr>
          <w:rFonts w:ascii="Times New Roman" w:hAnsi="Times New Roman" w:cs="Times New Roman"/>
          <w:sz w:val="26"/>
          <w:szCs w:val="26"/>
          <w:lang w:bidi="fa-IR"/>
        </w:rPr>
        <w:t xml:space="preserve"> </w:t>
      </w:r>
      <w:r>
        <w:rPr>
          <w:rFonts w:ascii="Times New Roman" w:hAnsi="Times New Roman" w:cs="Times New Roman"/>
          <w:sz w:val="26"/>
          <w:szCs w:val="26"/>
          <w:rtl/>
          <w:lang w:bidi="fa-IR"/>
        </w:rPr>
        <w:t>را ایجاد می کند - که توسط گرافیک بردار یا تصویر بیت مپ به سیستم نمایش داده می شود. تنها شرط این است که مرز شکل را می توان به عنوان یک چند ضلعی بسته ساده نشان داد</w:t>
      </w:r>
      <w:r>
        <w:rPr>
          <w:rFonts w:ascii="Times New Roman" w:hAnsi="Times New Roman" w:cs="Times New Roman"/>
          <w:sz w:val="26"/>
          <w:szCs w:val="26"/>
          <w:lang w:bidi="fa-IR"/>
        </w:rPr>
        <w:t>.</w:t>
      </w:r>
    </w:p>
    <w:p w:rsidR="00220EF0" w:rsidRDefault="00220EF0" w:rsidP="00220EF0">
      <w:pPr>
        <w:bidi/>
        <w:rPr>
          <w:rFonts w:ascii="Times New Roman" w:hAnsi="Times New Roman" w:cs="Times New Roman"/>
          <w:sz w:val="26"/>
          <w:szCs w:val="26"/>
          <w:rtl/>
          <w:lang w:bidi="fa-IR"/>
        </w:rPr>
      </w:pPr>
      <w:r>
        <w:rPr>
          <w:rFonts w:ascii="Times New Roman" w:hAnsi="Times New Roman" w:cs="Times New Roman"/>
          <w:sz w:val="26"/>
          <w:szCs w:val="26"/>
          <w:rtl/>
          <w:lang w:bidi="fa-IR"/>
        </w:rPr>
        <w:t>سپس سیستم شبکه مثلثی را در داخل مرز ایجاد می کند. روشهای مختلف مثلث بندی در دسترس هستند ، اما نتایج دستکاری بهتری با استفاده از مثلثهای تقریباً برابر با اندازه های مشابه در سراسر منطقه حاصل می شود. ما برای بدست آوردن چنین شبکه ای از یک الگوریتم مبتنی بر ذرات استفاده می کنیم.</w:t>
      </w:r>
    </w:p>
    <w:p w:rsidR="00220EF0" w:rsidRDefault="00220EF0" w:rsidP="00220EF0">
      <w:pPr>
        <w:bidi/>
        <w:rPr>
          <w:rFonts w:ascii="Times New Roman" w:hAnsi="Times New Roman" w:cs="Times New Roman"/>
          <w:sz w:val="26"/>
          <w:szCs w:val="26"/>
          <w:rtl/>
          <w:lang w:bidi="fa-IR"/>
        </w:rPr>
      </w:pPr>
      <w:r>
        <w:rPr>
          <w:rFonts w:ascii="Times New Roman" w:hAnsi="Times New Roman" w:cs="Times New Roman"/>
          <w:sz w:val="26"/>
          <w:szCs w:val="26"/>
          <w:rtl/>
          <w:lang w:bidi="fa-IR"/>
        </w:rPr>
        <w:lastRenderedPageBreak/>
        <w:t xml:space="preserve">اربر با تعیین دستگیره روی شکل و سپس حرکت تعاملی دسته ها ، شکل را دستکاری می کند. سیستم ما همچنین از دستگاه های ورودی چند نقطه ای پشتیبانی می کند. ما در حال حاضر از </w:t>
      </w:r>
      <w:r>
        <w:rPr>
          <w:rFonts w:ascii="Times New Roman" w:hAnsi="Times New Roman" w:cs="Times New Roman"/>
          <w:sz w:val="26"/>
          <w:szCs w:val="26"/>
          <w:lang w:bidi="fa-IR"/>
        </w:rPr>
        <w:t>SmartSkin</w:t>
      </w:r>
      <w:r>
        <w:rPr>
          <w:rFonts w:ascii="Times New Roman" w:hAnsi="Times New Roman" w:cs="Times New Roman"/>
          <w:sz w:val="26"/>
          <w:szCs w:val="26"/>
          <w:rtl/>
          <w:lang w:bidi="fa-IR"/>
        </w:rPr>
        <w:t xml:space="preserve"> استفاده می کنیم ، که می تواند چندین انگشت لمس کننده سطح آن را ردیابی کند. ما همچنین در حال آزمایش یک قرص </w:t>
      </w:r>
      <w:r>
        <w:rPr>
          <w:rFonts w:ascii="Times New Roman" w:hAnsi="Times New Roman" w:cs="Times New Roman"/>
          <w:sz w:val="26"/>
          <w:szCs w:val="26"/>
          <w:lang w:bidi="fa-IR"/>
        </w:rPr>
        <w:t>Wacom</w:t>
      </w:r>
      <w:r>
        <w:rPr>
          <w:rFonts w:ascii="Times New Roman" w:hAnsi="Times New Roman" w:cs="Times New Roman"/>
          <w:sz w:val="26"/>
          <w:szCs w:val="26"/>
          <w:rtl/>
          <w:lang w:bidi="fa-IR"/>
        </w:rPr>
        <w:t xml:space="preserve"> با دو موس حساس به جهت گیری هستیم. در این حالت ، هر موس با یک جفت از رئوس در ارتباط است ، که توسط ماوس حرکت می کنند و می چرخند.</w:t>
      </w:r>
    </w:p>
    <w:p w:rsidR="00220EF0" w:rsidRDefault="00220EF0" w:rsidP="00220EF0">
      <w:pPr>
        <w:bidi/>
        <w:rPr>
          <w:rFonts w:ascii="Times New Roman" w:hAnsi="Times New Roman" w:cs="Times New Roman"/>
          <w:sz w:val="26"/>
          <w:szCs w:val="26"/>
          <w:rtl/>
          <w:lang w:bidi="fa-IR"/>
        </w:rPr>
      </w:pPr>
      <w:r>
        <w:rPr>
          <w:rFonts w:ascii="Times New Roman" w:hAnsi="Times New Roman" w:cs="Times New Roman"/>
          <w:sz w:val="26"/>
          <w:szCs w:val="26"/>
          <w:rtl/>
          <w:lang w:bidi="fa-IR"/>
        </w:rPr>
        <w:t>با توجه به مختصات راسهای محدود ، اولین قدم با به حداقل رساندن خطا ، نتیجه ای متوسط را ایجاد می کند که از برش و کشش غیر یکنواخت جلوگیری می کند اما اجازه چرخش و مقیاس بندی یکنواخت را می دهد. مرحله دوم این نتیجه را می گیرد و مقیاس هر مثلث را تنظیم می کند. مرحله دوم بیشتر به دو مرحله متوالی تجزیه می شود. سیستم ابتدا هر مثلث اصلی را بدون تغییر مقیاس متناسب با مثلث های میانی متناسب قرار می دهد و سپس با به حداقل رساندن خطا ، نتیجه نهایی را محاسبه می کند که تفاوت بین مثلث نصب شده و مثلث های حاصله را نشان می دهد.</w:t>
      </w:r>
    </w:p>
    <w:p w:rsidR="00220EF0" w:rsidRDefault="00220EF0" w:rsidP="00220EF0">
      <w:pPr>
        <w:bidi/>
        <w:jc w:val="right"/>
        <w:rPr>
          <w:rFonts w:ascii="Times New Roman" w:hAnsi="Times New Roman" w:cs="Times New Roman"/>
          <w:sz w:val="26"/>
          <w:szCs w:val="26"/>
          <w:lang w:bidi="fa-IR"/>
        </w:rPr>
      </w:pPr>
      <w:r>
        <w:rPr>
          <w:rFonts w:ascii="Times New Roman" w:hAnsi="Times New Roman" w:cs="Times New Roman"/>
          <w:sz w:val="26"/>
          <w:szCs w:val="26"/>
          <w:lang w:bidi="fa-IR"/>
        </w:rPr>
        <w:t>4. Accuracy and assessment</w:t>
      </w:r>
    </w:p>
    <w:p w:rsidR="00220EF0" w:rsidRDefault="00220EF0" w:rsidP="00220EF0">
      <w:pPr>
        <w:bidi/>
        <w:rPr>
          <w:rFonts w:ascii="Times New Roman" w:hAnsi="Times New Roman" w:cs="Times New Roman"/>
          <w:sz w:val="26"/>
          <w:szCs w:val="26"/>
          <w:lang w:bidi="fa-IR"/>
        </w:rPr>
      </w:pPr>
      <w:r>
        <w:rPr>
          <w:rFonts w:ascii="Times New Roman" w:hAnsi="Times New Roman" w:cs="Times New Roman"/>
          <w:sz w:val="26"/>
          <w:szCs w:val="26"/>
          <w:rtl/>
          <w:lang w:bidi="fa-IR"/>
        </w:rPr>
        <w:t>ارزیابی</w:t>
      </w:r>
    </w:p>
    <w:p w:rsidR="00220EF0" w:rsidRDefault="00220EF0" w:rsidP="00220EF0">
      <w:pPr>
        <w:rPr>
          <w:rFonts w:ascii="Times New Roman" w:hAnsi="Times New Roman" w:cs="Times New Roman"/>
          <w:sz w:val="26"/>
          <w:szCs w:val="26"/>
          <w:lang w:bidi="fa-IR"/>
        </w:rPr>
      </w:pPr>
      <w:r>
        <w:rPr>
          <w:rFonts w:ascii="Times New Roman" w:hAnsi="Times New Roman" w:cs="Times New Roman"/>
          <w:sz w:val="26"/>
          <w:szCs w:val="26"/>
          <w:lang w:bidi="fa-IR"/>
        </w:rPr>
        <w:t xml:space="preserve">We have experimentally examined the effect of uneven triangulation on our algorithm and found it to be </w:t>
      </w:r>
      <w:proofErr w:type="gramStart"/>
      <w:r>
        <w:rPr>
          <w:rFonts w:ascii="Times New Roman" w:hAnsi="Times New Roman" w:cs="Times New Roman"/>
          <w:sz w:val="26"/>
          <w:szCs w:val="26"/>
          <w:lang w:bidi="fa-IR"/>
        </w:rPr>
        <w:t>fairly robust</w:t>
      </w:r>
      <w:proofErr w:type="gramEnd"/>
      <w:r>
        <w:rPr>
          <w:rFonts w:ascii="Times New Roman" w:hAnsi="Times New Roman" w:cs="Times New Roman"/>
          <w:sz w:val="26"/>
          <w:szCs w:val="26"/>
          <w:lang w:bidi="fa-IR"/>
        </w:rPr>
        <w:t xml:space="preserve"> against irregularly spaced mesh.</w:t>
      </w:r>
    </w:p>
    <w:p w:rsidR="00220EF0" w:rsidRDefault="00220EF0" w:rsidP="00220EF0">
      <w:pPr>
        <w:bidi/>
        <w:rPr>
          <w:rFonts w:ascii="Times New Roman" w:hAnsi="Times New Roman" w:cs="Times New Roman" w:hint="cs"/>
          <w:sz w:val="26"/>
          <w:szCs w:val="26"/>
          <w:rtl/>
          <w:lang w:bidi="fa-IR"/>
        </w:rPr>
      </w:pPr>
      <w:r>
        <w:rPr>
          <w:rFonts w:ascii="Times New Roman" w:hAnsi="Times New Roman" w:cs="Times New Roman"/>
          <w:sz w:val="26"/>
          <w:szCs w:val="26"/>
          <w:rtl/>
          <w:lang w:bidi="fa-IR"/>
        </w:rPr>
        <w:t>ما به طور تجربی تأثیر مثلث سازی نابرابر را بر روی الگوریتم خود بررسی کرده ایم و متوجه شده ایم که نسبتاً در برابر شبکه فضادار نامعمول خوش فرمتر است</w:t>
      </w:r>
      <w:r>
        <w:rPr>
          <w:rFonts w:ascii="Times New Roman" w:hAnsi="Times New Roman" w:cs="Times New Roman"/>
          <w:sz w:val="26"/>
          <w:szCs w:val="26"/>
          <w:lang w:bidi="fa-IR"/>
        </w:rPr>
        <w:t>.</w:t>
      </w:r>
    </w:p>
    <w:p w:rsidR="00220EF0" w:rsidRDefault="00220EF0" w:rsidP="00220EF0">
      <w:pPr>
        <w:bidi/>
        <w:jc w:val="right"/>
        <w:rPr>
          <w:rFonts w:ascii="Times New Roman" w:hAnsi="Times New Roman" w:cs="Times New Roman"/>
          <w:sz w:val="26"/>
          <w:szCs w:val="26"/>
          <w:rtl/>
          <w:lang w:bidi="fa-IR"/>
        </w:rPr>
      </w:pPr>
      <w:r>
        <w:rPr>
          <w:rFonts w:ascii="Times New Roman" w:hAnsi="Times New Roman" w:cs="Times New Roman"/>
          <w:sz w:val="26"/>
          <w:szCs w:val="26"/>
          <w:lang w:bidi="fa-IR"/>
        </w:rPr>
        <w:t>5. Results</w:t>
      </w:r>
    </w:p>
    <w:p w:rsidR="00220EF0" w:rsidRDefault="00220EF0" w:rsidP="00220EF0">
      <w:pPr>
        <w:bidi/>
        <w:rPr>
          <w:rFonts w:ascii="Times New Roman" w:hAnsi="Times New Roman" w:cs="Times New Roman"/>
          <w:sz w:val="26"/>
          <w:szCs w:val="26"/>
          <w:lang w:bidi="fa-IR"/>
        </w:rPr>
      </w:pPr>
      <w:r>
        <w:rPr>
          <w:rFonts w:ascii="Times New Roman" w:hAnsi="Times New Roman" w:cs="Times New Roman"/>
          <w:sz w:val="26"/>
          <w:szCs w:val="26"/>
          <w:rtl/>
          <w:lang w:bidi="fa-IR"/>
        </w:rPr>
        <w:t>نتیجه</w:t>
      </w:r>
    </w:p>
    <w:p w:rsidR="00220EF0" w:rsidRDefault="00220EF0" w:rsidP="00220EF0">
      <w:pPr>
        <w:rPr>
          <w:rFonts w:ascii="Times New Roman" w:hAnsi="Times New Roman" w:cs="Times New Roman"/>
          <w:sz w:val="26"/>
          <w:szCs w:val="26"/>
          <w:lang w:bidi="fa-IR"/>
        </w:rPr>
      </w:pPr>
      <w:r>
        <w:rPr>
          <w:rFonts w:ascii="Times New Roman" w:hAnsi="Times New Roman" w:cs="Times New Roman"/>
          <w:sz w:val="26"/>
          <w:szCs w:val="26"/>
          <w:lang w:bidi="fa-IR"/>
        </w:rPr>
        <w:t>The two-step algorithm introduced here is merely a practical approximation to achieve interactive performance. It works surprisingly well in most cases as shown in our examples, but in some cases its limitations are revealed.</w:t>
      </w:r>
    </w:p>
    <w:p w:rsidR="00220EF0" w:rsidRDefault="00220EF0" w:rsidP="00220EF0">
      <w:pPr>
        <w:jc w:val="right"/>
        <w:rPr>
          <w:rFonts w:ascii="Times New Roman" w:hAnsi="Times New Roman" w:cs="Times New Roman" w:hint="cs"/>
          <w:sz w:val="26"/>
          <w:szCs w:val="26"/>
          <w:rtl/>
          <w:lang w:bidi="fa-IR"/>
        </w:rPr>
      </w:pPr>
      <w:r>
        <w:rPr>
          <w:rFonts w:ascii="Times New Roman" w:hAnsi="Times New Roman" w:cs="Times New Roman"/>
          <w:sz w:val="26"/>
          <w:szCs w:val="26"/>
          <w:rtl/>
          <w:lang w:bidi="fa-IR"/>
        </w:rPr>
        <w:t>الگوریتم دو مرحله ای که در اینجا معرفی شده است صرفاً یک تقریب عملی برای دستیابی به عملکرد تعاملی است. در اکثر موارد مطابق آنچه در مثالهای ما نشان داده شده ، بسیار شگفت آور عمل می کند ، اما در بعضی موارد محدودیت های آن آشکار می شود.</w:t>
      </w:r>
    </w:p>
    <w:p w:rsidR="00220EF0" w:rsidRDefault="00220EF0" w:rsidP="00220EF0">
      <w:pPr>
        <w:bidi/>
        <w:jc w:val="center"/>
        <w:rPr>
          <w:rFonts w:ascii="Times New Roman" w:hAnsi="Times New Roman" w:cs="Times New Roman"/>
          <w:b/>
          <w:bCs/>
          <w:sz w:val="32"/>
          <w:szCs w:val="32"/>
          <w:rtl/>
          <w:lang w:bidi="fa-IR"/>
        </w:rPr>
      </w:pPr>
      <w:r>
        <w:rPr>
          <w:rFonts w:ascii="Times New Roman" w:hAnsi="Times New Roman" w:cs="Times New Roman"/>
          <w:b/>
          <w:bCs/>
          <w:sz w:val="32"/>
          <w:szCs w:val="32"/>
          <w:lang w:bidi="fa-IR"/>
        </w:rPr>
        <w:t>18</w:t>
      </w:r>
    </w:p>
    <w:p w:rsidR="00220EF0" w:rsidRDefault="00220EF0" w:rsidP="00220EF0">
      <w:pPr>
        <w:bidi/>
        <w:jc w:val="right"/>
        <w:rPr>
          <w:rFonts w:ascii="Times New Roman" w:hAnsi="Times New Roman" w:cs="Times New Roman"/>
          <w:sz w:val="26"/>
          <w:szCs w:val="26"/>
          <w:lang w:bidi="fa-IR"/>
        </w:rPr>
      </w:pPr>
      <w:r>
        <w:rPr>
          <w:rFonts w:ascii="Times New Roman" w:hAnsi="Times New Roman" w:cs="Times New Roman"/>
          <w:sz w:val="26"/>
          <w:szCs w:val="26"/>
          <w:lang w:bidi="fa-IR"/>
        </w:rPr>
        <w:lastRenderedPageBreak/>
        <w:t>1. Background</w:t>
      </w:r>
    </w:p>
    <w:p w:rsidR="00220EF0" w:rsidRDefault="00220EF0" w:rsidP="00220EF0">
      <w:pPr>
        <w:bidi/>
        <w:rPr>
          <w:rFonts w:ascii="Times New Roman" w:hAnsi="Times New Roman" w:cs="Times New Roman"/>
          <w:sz w:val="26"/>
          <w:szCs w:val="26"/>
          <w:lang w:bidi="fa-IR"/>
        </w:rPr>
      </w:pPr>
      <w:r>
        <w:rPr>
          <w:rFonts w:ascii="Times New Roman" w:hAnsi="Times New Roman" w:cs="Times New Roman"/>
          <w:sz w:val="26"/>
          <w:szCs w:val="26"/>
          <w:rtl/>
          <w:lang w:bidi="fa-IR"/>
        </w:rPr>
        <w:t>سابقه</w:t>
      </w:r>
    </w:p>
    <w:p w:rsidR="00220EF0" w:rsidRDefault="00220EF0" w:rsidP="00220EF0">
      <w:pPr>
        <w:rPr>
          <w:rFonts w:ascii="Times New Roman" w:hAnsi="Times New Roman" w:cs="Times New Roman"/>
          <w:sz w:val="26"/>
          <w:szCs w:val="26"/>
          <w:lang w:bidi="fa-IR"/>
        </w:rPr>
      </w:pPr>
      <w:r>
        <w:rPr>
          <w:rFonts w:ascii="Times New Roman" w:hAnsi="Times New Roman" w:cs="Times New Roman"/>
          <w:sz w:val="26"/>
          <w:szCs w:val="26"/>
          <w:lang w:bidi="fa-IR"/>
        </w:rPr>
        <w:t>Alec Jacobson/Ilya Baran/Jovan Popovi ́c/ Olga Sorkine/ 2011</w:t>
      </w:r>
    </w:p>
    <w:p w:rsidR="00220EF0" w:rsidRDefault="00220EF0" w:rsidP="00220EF0">
      <w:pPr>
        <w:bidi/>
        <w:jc w:val="right"/>
        <w:rPr>
          <w:rFonts w:ascii="Times New Roman" w:hAnsi="Times New Roman" w:cs="Times New Roman"/>
          <w:sz w:val="26"/>
          <w:szCs w:val="26"/>
          <w:lang w:bidi="fa-IR"/>
        </w:rPr>
      </w:pPr>
      <w:r>
        <w:rPr>
          <w:rFonts w:ascii="Times New Roman" w:hAnsi="Times New Roman" w:cs="Times New Roman"/>
          <w:sz w:val="26"/>
          <w:szCs w:val="26"/>
          <w:lang w:bidi="fa-IR"/>
        </w:rPr>
        <w:t>2. Concepts and applied software or technique</w:t>
      </w:r>
    </w:p>
    <w:p w:rsidR="00220EF0" w:rsidRDefault="00220EF0" w:rsidP="00220EF0">
      <w:pPr>
        <w:bidi/>
        <w:rPr>
          <w:rFonts w:ascii="Times New Roman" w:hAnsi="Times New Roman" w:cs="Times New Roman"/>
          <w:sz w:val="26"/>
          <w:szCs w:val="26"/>
          <w:rtl/>
          <w:lang w:bidi="fa-IR"/>
        </w:rPr>
      </w:pPr>
      <w:r>
        <w:rPr>
          <w:rFonts w:ascii="Times New Roman" w:hAnsi="Times New Roman" w:cs="Times New Roman"/>
          <w:sz w:val="26"/>
          <w:szCs w:val="26"/>
          <w:rtl/>
          <w:lang w:bidi="fa-IR"/>
        </w:rPr>
        <w:t>مفهوم و تکنیک استفاده شده یا نرم افزار ایجاد شده</w:t>
      </w:r>
    </w:p>
    <w:p w:rsidR="00220EF0" w:rsidRDefault="00220EF0" w:rsidP="00220EF0">
      <w:pPr>
        <w:rPr>
          <w:rFonts w:ascii="Times New Roman" w:hAnsi="Times New Roman" w:cs="Times New Roman"/>
          <w:sz w:val="26"/>
          <w:szCs w:val="26"/>
          <w:lang w:bidi="fa-IR"/>
        </w:rPr>
      </w:pPr>
      <w:r>
        <w:rPr>
          <w:rFonts w:ascii="Times New Roman" w:hAnsi="Times New Roman" w:cs="Times New Roman"/>
          <w:sz w:val="26"/>
          <w:szCs w:val="26"/>
          <w:lang w:bidi="fa-IR"/>
        </w:rPr>
        <w:t>Object deformation with linear blending dominates practical use as the fastest approach for transforming raster images, vector graphics, geometric models and animated characters. Unfortunately, linear blending schemes for skeletons or cages are not always easy to use because they may require manual weight painting or modeling closed polyhedral envelopes around objects. Our goal is to make the design and control of deformations simpler by allowing the user to work freely with the most convenient combination of handle types. We develop linear blending weights that produce smooth and intuitive deformations for points, bones and cages of arbitrary topology. Our weights, called bounded biharmonic weights, minimize the Laplacian energy subject to bound constraints. Doing so spreads the influences of the controls in a shape-aware and localized manner, even for objects with complex and concave boundaries. The variational weight optimization also makes it possible to customize the weights so that they preserve the shape of specified essential object feature.</w:t>
      </w:r>
    </w:p>
    <w:p w:rsidR="00220EF0" w:rsidRDefault="00220EF0" w:rsidP="00220EF0">
      <w:pPr>
        <w:rPr>
          <w:rFonts w:ascii="Times New Roman" w:hAnsi="Times New Roman" w:cs="Times New Roman"/>
          <w:sz w:val="26"/>
          <w:szCs w:val="26"/>
          <w:lang w:bidi="fa-IR"/>
        </w:rPr>
      </w:pPr>
      <w:r>
        <w:rPr>
          <w:rFonts w:ascii="Times New Roman" w:hAnsi="Times New Roman" w:cs="Times New Roman"/>
          <w:sz w:val="26"/>
          <w:szCs w:val="26"/>
          <w:lang w:bidi="fa-IR"/>
        </w:rPr>
        <w:t xml:space="preserve">Our goal is to supply weights for a linear blending scheme that produce smooth and intuitive deformation for handles of arbitrary topology. We want smooth deformation near points and other handles, so that they </w:t>
      </w:r>
      <w:proofErr w:type="gramStart"/>
      <w:r>
        <w:rPr>
          <w:rFonts w:ascii="Times New Roman" w:hAnsi="Times New Roman" w:cs="Times New Roman"/>
          <w:sz w:val="26"/>
          <w:szCs w:val="26"/>
          <w:lang w:bidi="fa-IR"/>
        </w:rPr>
        <w:t>can be placed</w:t>
      </w:r>
      <w:proofErr w:type="gramEnd"/>
      <w:r>
        <w:rPr>
          <w:rFonts w:ascii="Times New Roman" w:hAnsi="Times New Roman" w:cs="Times New Roman"/>
          <w:sz w:val="26"/>
          <w:szCs w:val="26"/>
          <w:lang w:bidi="fa-IR"/>
        </w:rPr>
        <w:t xml:space="preserve"> directly on animated surfaces and warped textures. </w:t>
      </w:r>
      <w:proofErr w:type="gramStart"/>
      <w:r>
        <w:rPr>
          <w:rFonts w:ascii="Times New Roman" w:hAnsi="Times New Roman" w:cs="Times New Roman"/>
          <w:sz w:val="26"/>
          <w:szCs w:val="26"/>
          <w:lang w:bidi="fa-IR"/>
        </w:rPr>
        <w:t>And</w:t>
      </w:r>
      <w:proofErr w:type="gramEnd"/>
      <w:r>
        <w:rPr>
          <w:rFonts w:ascii="Times New Roman" w:hAnsi="Times New Roman" w:cs="Times New Roman"/>
          <w:sz w:val="26"/>
          <w:szCs w:val="26"/>
          <w:lang w:bidi="fa-IR"/>
        </w:rPr>
        <w:t>, we seek a local support region for each handle to ensure that its influence dominates nearby regions and disappears in parts of the object controlled by other handles.</w:t>
      </w:r>
    </w:p>
    <w:p w:rsidR="00220EF0" w:rsidRDefault="00220EF0" w:rsidP="00220EF0">
      <w:pPr>
        <w:bidi/>
        <w:rPr>
          <w:rFonts w:ascii="Times New Roman" w:hAnsi="Times New Roman" w:cs="Times New Roman" w:hint="cs"/>
          <w:sz w:val="26"/>
          <w:szCs w:val="26"/>
          <w:rtl/>
          <w:lang w:bidi="fa-IR"/>
        </w:rPr>
      </w:pPr>
      <w:r>
        <w:rPr>
          <w:rFonts w:ascii="Times New Roman" w:hAnsi="Times New Roman" w:cs="Times New Roman"/>
          <w:sz w:val="26"/>
          <w:szCs w:val="26"/>
          <w:rtl/>
          <w:lang w:bidi="fa-IR"/>
        </w:rPr>
        <w:t xml:space="preserve">تغییر شکل شی با ترکیب خطی بر استفاده عملی به عنوان سریعترین روش برای تبدیل تصاویر شطرنجی ، گرافیک برداری ، مدل های هندسی و شخصیت های متحرک حاکم است. متأسفانه ، طرح های اختلاط خطی برای اسکلت ها یا قفسها همیشه آسان نیستند زیرا ممکن است نیاز به نقاشی وزنی یا مدل سازی پاکتهای چندوجهی بسته </w:t>
      </w:r>
      <w:r>
        <w:rPr>
          <w:rFonts w:ascii="Times New Roman" w:hAnsi="Times New Roman" w:cs="Times New Roman"/>
          <w:sz w:val="26"/>
          <w:szCs w:val="26"/>
          <w:rtl/>
          <w:lang w:bidi="fa-IR"/>
        </w:rPr>
        <w:lastRenderedPageBreak/>
        <w:t>در اطراف اشیاء داشته باشد. هدف ما این است که با استفاده از این امکان که کاربر بتواند آزادانه با راحت ترین ترکیب از انواع دسته ها کار کند ، طراحی و کنترل تغییر شکل ها را ساده تر کنیم. ما وزنهای خطی ترکیب می کنیم که تغییر شکل های صاف و طبیعی برای نقاط ، استخوان ها و قفس های توپولوژی دلخواه ایجاد می کند. وزنهای ما ، به نام وزنهای محدود بای هارمونیک ، انرژی لاپلاسی را به مرز های محدود کاهش میدهد. انجام این کار ، تأثیرات کنترل را به شکلی آگاهانه و مشخص ، حتی برای اشیاء با مرزهای پیچیده و مقعر ، گسترش می دهد. بهینه سازی وزن متغیر همچنین امکان سفارشی کردن وزنه ها را فراهم می کند به گونه ای که آنها شکل و ویژگی ذاتی شی را حفظ می کنند.هدف ما تهیه وزن برای یک طرح ترکیبی خطی است که باعث ایجاد تغییر شکل صاف و بصری برای دسته های توپولوژی دلخواه می شود. ما می خواهیم تغییر شکل صافی در نزدیکی نقاط و دستگیره های دیگر داشته باشیم تا بتوان آنها را مستقیماً روی سطوح متحرک و بافتهای تار قرار داد. ما به دنبال یک منطقه پشتیبانی موضعی برای هر دسته هستیم تا اطمینان حاصل کنیم که تاثیر آن بر مناطق اطراف حاکم می شود و در قسمت هایی از که توسط دسته های دیگر کنترل می شود بی تاثیر باشد</w:t>
      </w:r>
      <w:r>
        <w:rPr>
          <w:rFonts w:ascii="Times New Roman" w:hAnsi="Times New Roman" w:cs="Times New Roman"/>
          <w:sz w:val="26"/>
          <w:szCs w:val="26"/>
          <w:lang w:bidi="fa-IR"/>
        </w:rPr>
        <w:t>.</w:t>
      </w:r>
    </w:p>
    <w:p w:rsidR="00220EF0" w:rsidRDefault="00220EF0" w:rsidP="00220EF0">
      <w:pPr>
        <w:bidi/>
        <w:jc w:val="right"/>
        <w:rPr>
          <w:rFonts w:ascii="Times New Roman" w:hAnsi="Times New Roman" w:cs="Times New Roman"/>
          <w:sz w:val="26"/>
          <w:szCs w:val="26"/>
          <w:rtl/>
          <w:lang w:bidi="fa-IR"/>
        </w:rPr>
      </w:pPr>
      <w:r>
        <w:rPr>
          <w:rFonts w:ascii="Times New Roman" w:hAnsi="Times New Roman" w:cs="Times New Roman"/>
          <w:sz w:val="26"/>
          <w:szCs w:val="26"/>
          <w:lang w:bidi="fa-IR"/>
        </w:rPr>
        <w:t>3. Characteristics of produced software or presented technique</w:t>
      </w:r>
    </w:p>
    <w:p w:rsidR="00220EF0" w:rsidRDefault="00220EF0" w:rsidP="00220EF0">
      <w:pPr>
        <w:bidi/>
        <w:rPr>
          <w:rFonts w:ascii="Times New Roman" w:hAnsi="Times New Roman" w:cs="Times New Roman"/>
          <w:sz w:val="26"/>
          <w:szCs w:val="26"/>
          <w:lang w:bidi="fa-IR"/>
        </w:rPr>
      </w:pPr>
      <w:r>
        <w:rPr>
          <w:rFonts w:ascii="Times New Roman" w:hAnsi="Times New Roman" w:cs="Times New Roman"/>
          <w:sz w:val="26"/>
          <w:szCs w:val="26"/>
          <w:rtl/>
          <w:lang w:bidi="fa-IR"/>
        </w:rPr>
        <w:t>ویژگی های نرم افزار تولید شده یا تکنیک ارائه شده</w:t>
      </w:r>
    </w:p>
    <w:p w:rsidR="00220EF0" w:rsidRDefault="00220EF0" w:rsidP="00220EF0">
      <w:pPr>
        <w:rPr>
          <w:rFonts w:ascii="Times New Roman" w:hAnsi="Times New Roman" w:cs="Times New Roman"/>
          <w:sz w:val="26"/>
          <w:szCs w:val="26"/>
          <w:lang w:bidi="fa-IR"/>
        </w:rPr>
      </w:pPr>
    </w:p>
    <w:p w:rsidR="00220EF0" w:rsidRDefault="00220EF0" w:rsidP="00220EF0">
      <w:pPr>
        <w:bidi/>
        <w:jc w:val="right"/>
        <w:rPr>
          <w:rFonts w:ascii="Times New Roman" w:hAnsi="Times New Roman" w:cs="Times New Roman"/>
          <w:sz w:val="26"/>
          <w:szCs w:val="26"/>
          <w:rtl/>
          <w:lang w:bidi="fa-IR"/>
        </w:rPr>
      </w:pPr>
    </w:p>
    <w:p w:rsidR="00220EF0" w:rsidRDefault="00220EF0" w:rsidP="00220EF0">
      <w:pPr>
        <w:bidi/>
        <w:jc w:val="right"/>
        <w:rPr>
          <w:rFonts w:ascii="Times New Roman" w:hAnsi="Times New Roman" w:cs="Times New Roman"/>
          <w:sz w:val="26"/>
          <w:szCs w:val="26"/>
          <w:lang w:bidi="fa-IR"/>
        </w:rPr>
      </w:pPr>
      <w:r>
        <w:rPr>
          <w:rFonts w:ascii="Times New Roman" w:hAnsi="Times New Roman" w:cs="Times New Roman"/>
          <w:sz w:val="26"/>
          <w:szCs w:val="26"/>
          <w:lang w:bidi="fa-IR"/>
        </w:rPr>
        <w:t>4. Accuracy and assessment</w:t>
      </w:r>
    </w:p>
    <w:p w:rsidR="00220EF0" w:rsidRDefault="00220EF0" w:rsidP="00220EF0">
      <w:pPr>
        <w:bidi/>
        <w:rPr>
          <w:rFonts w:ascii="Times New Roman" w:hAnsi="Times New Roman" w:cs="Times New Roman"/>
          <w:sz w:val="26"/>
          <w:szCs w:val="26"/>
          <w:lang w:bidi="fa-IR"/>
        </w:rPr>
      </w:pPr>
      <w:r>
        <w:rPr>
          <w:rFonts w:ascii="Times New Roman" w:hAnsi="Times New Roman" w:cs="Times New Roman"/>
          <w:sz w:val="26"/>
          <w:szCs w:val="26"/>
          <w:rtl/>
          <w:lang w:bidi="fa-IR"/>
        </w:rPr>
        <w:t>ارزیابی</w:t>
      </w:r>
    </w:p>
    <w:p w:rsidR="00220EF0" w:rsidRDefault="00220EF0" w:rsidP="00220EF0">
      <w:pPr>
        <w:rPr>
          <w:rFonts w:ascii="Times New Roman" w:hAnsi="Times New Roman" w:cs="Times New Roman"/>
          <w:sz w:val="26"/>
          <w:szCs w:val="26"/>
          <w:lang w:bidi="fa-IR"/>
        </w:rPr>
      </w:pPr>
      <w:r>
        <w:rPr>
          <w:rFonts w:ascii="Times New Roman" w:hAnsi="Times New Roman" w:cs="Times New Roman"/>
          <w:sz w:val="26"/>
          <w:szCs w:val="26"/>
          <w:lang w:bidi="fa-IR"/>
        </w:rPr>
        <w:t xml:space="preserve">We have tested our method on a MacPro Quad-CoreIntel Xeon 2.66GHz computer with 8GB memory. The bind time measurements of our unoptimized code </w:t>
      </w:r>
      <w:proofErr w:type="gramStart"/>
      <w:r>
        <w:rPr>
          <w:rFonts w:ascii="Times New Roman" w:hAnsi="Times New Roman" w:cs="Times New Roman"/>
          <w:sz w:val="26"/>
          <w:szCs w:val="26"/>
          <w:lang w:bidi="fa-IR"/>
        </w:rPr>
        <w:t>are reported</w:t>
      </w:r>
      <w:proofErr w:type="gramEnd"/>
      <w:r>
        <w:rPr>
          <w:rFonts w:ascii="Times New Roman" w:hAnsi="Times New Roman" w:cs="Times New Roman"/>
          <w:sz w:val="26"/>
          <w:szCs w:val="26"/>
          <w:lang w:bidi="fa-IR"/>
        </w:rPr>
        <w:t xml:space="preserve"> in the following table.</w:t>
      </w:r>
    </w:p>
    <w:p w:rsidR="00220EF0" w:rsidRDefault="00220EF0" w:rsidP="00220EF0">
      <w:pPr>
        <w:rPr>
          <w:rFonts w:ascii="Times New Roman" w:hAnsi="Times New Roman" w:cs="Times New Roman"/>
          <w:sz w:val="26"/>
          <w:szCs w:val="26"/>
          <w:lang w:bidi="fa-IR"/>
        </w:rPr>
      </w:pPr>
      <w:r>
        <w:rPr>
          <w:rFonts w:ascii="Times New Roman" w:hAnsi="Times New Roman" w:cs="Times New Roman"/>
          <w:noProof/>
          <w:sz w:val="26"/>
          <w:szCs w:val="26"/>
        </w:rPr>
        <w:drawing>
          <wp:inline distT="0" distB="0" distL="0" distR="0">
            <wp:extent cx="3742690" cy="16427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742690" cy="1642745"/>
                    </a:xfrm>
                    <a:prstGeom prst="rect">
                      <a:avLst/>
                    </a:prstGeom>
                    <a:noFill/>
                    <a:ln>
                      <a:noFill/>
                    </a:ln>
                  </pic:spPr>
                </pic:pic>
              </a:graphicData>
            </a:graphic>
          </wp:inline>
        </w:drawing>
      </w:r>
    </w:p>
    <w:p w:rsidR="00220EF0" w:rsidRDefault="00220EF0" w:rsidP="00220EF0">
      <w:pPr>
        <w:rPr>
          <w:rFonts w:ascii="Times New Roman" w:hAnsi="Times New Roman" w:cs="Times New Roman"/>
          <w:sz w:val="26"/>
          <w:szCs w:val="26"/>
          <w:lang w:bidi="fa-IR"/>
        </w:rPr>
      </w:pPr>
      <w:r>
        <w:rPr>
          <w:rFonts w:ascii="Times New Roman" w:hAnsi="Times New Roman" w:cs="Times New Roman"/>
          <w:sz w:val="26"/>
          <w:szCs w:val="26"/>
          <w:lang w:bidi="fa-IR"/>
        </w:rPr>
        <w:lastRenderedPageBreak/>
        <w:t>|S| is the number of triangles of the input 3D model</w:t>
      </w:r>
      <w:proofErr w:type="gramStart"/>
      <w:r>
        <w:rPr>
          <w:rFonts w:ascii="Times New Roman" w:hAnsi="Times New Roman" w:cs="Times New Roman"/>
          <w:sz w:val="26"/>
          <w:szCs w:val="26"/>
          <w:lang w:bidi="fa-IR"/>
        </w:rPr>
        <w:t>,|</w:t>
      </w:r>
      <w:proofErr w:type="gramEnd"/>
      <w:r>
        <w:rPr>
          <w:rFonts w:ascii="Times New Roman" w:hAnsi="Times New Roman" w:cs="Times New Roman"/>
          <w:sz w:val="26"/>
          <w:szCs w:val="26"/>
          <w:lang w:bidi="fa-IR"/>
        </w:rPr>
        <w:t>Ω|is the number of elements in the discretization ofΩ,BT/his the bind time per handle in seconds. E</w:t>
      </w:r>
      <w:r>
        <w:rPr>
          <w:rFonts w:ascii="Times New Roman" w:hAnsi="Times New Roman" w:cs="Times New Roman"/>
          <w:sz w:val="26"/>
          <w:szCs w:val="26"/>
          <w:vertAlign w:val="subscript"/>
          <w:lang w:bidi="fa-IR"/>
        </w:rPr>
        <w:t>mean</w:t>
      </w:r>
      <w:r>
        <w:rPr>
          <w:rFonts w:ascii="Times New Roman" w:hAnsi="Times New Roman" w:cs="Times New Roman"/>
          <w:sz w:val="26"/>
          <w:szCs w:val="26"/>
          <w:lang w:bidi="fa-IR"/>
        </w:rPr>
        <w:t xml:space="preserve"> and E</w:t>
      </w:r>
      <w:r>
        <w:rPr>
          <w:rFonts w:ascii="Times New Roman" w:hAnsi="Times New Roman" w:cs="Times New Roman"/>
          <w:sz w:val="26"/>
          <w:szCs w:val="26"/>
          <w:vertAlign w:val="subscript"/>
          <w:lang w:bidi="fa-IR"/>
        </w:rPr>
        <w:t>max</w:t>
      </w:r>
      <w:r>
        <w:rPr>
          <w:rFonts w:ascii="Times New Roman" w:hAnsi="Times New Roman" w:cs="Times New Roman"/>
          <w:sz w:val="26"/>
          <w:szCs w:val="26"/>
          <w:lang w:bidi="fa-IR"/>
        </w:rPr>
        <w:t xml:space="preserve"> are respectively the mean and max absolute difference between our original weights with (5) enforced explicitly and our faster weights where each </w:t>
      </w:r>
      <w:proofErr w:type="gramStart"/>
      <w:r>
        <w:rPr>
          <w:rFonts w:ascii="Times New Roman" w:hAnsi="Times New Roman" w:cs="Times New Roman"/>
          <w:sz w:val="26"/>
          <w:szCs w:val="26"/>
          <w:lang w:bidi="fa-IR"/>
        </w:rPr>
        <w:t>handle’s</w:t>
      </w:r>
      <w:proofErr w:type="gramEnd"/>
      <w:r>
        <w:rPr>
          <w:rFonts w:ascii="Times New Roman" w:hAnsi="Times New Roman" w:cs="Times New Roman"/>
          <w:sz w:val="26"/>
          <w:szCs w:val="26"/>
          <w:lang w:bidi="fa-IR"/>
        </w:rPr>
        <w:t xml:space="preserve"> weights are solved independently and then normalized. Mean and max values </w:t>
      </w:r>
      <w:proofErr w:type="gramStart"/>
      <w:r>
        <w:rPr>
          <w:rFonts w:ascii="Times New Roman" w:hAnsi="Times New Roman" w:cs="Times New Roman"/>
          <w:sz w:val="26"/>
          <w:szCs w:val="26"/>
          <w:lang w:bidi="fa-IR"/>
        </w:rPr>
        <w:t>are taken</w:t>
      </w:r>
      <w:proofErr w:type="gramEnd"/>
      <w:r>
        <w:rPr>
          <w:rFonts w:ascii="Times New Roman" w:hAnsi="Times New Roman" w:cs="Times New Roman"/>
          <w:sz w:val="26"/>
          <w:szCs w:val="26"/>
          <w:lang w:bidi="fa-IR"/>
        </w:rPr>
        <w:t xml:space="preserve"> over both handles and vertices.</w:t>
      </w:r>
    </w:p>
    <w:p w:rsidR="00220EF0" w:rsidRDefault="00220EF0" w:rsidP="00220EF0">
      <w:pPr>
        <w:rPr>
          <w:rFonts w:ascii="Times New Roman" w:hAnsi="Times New Roman" w:cs="Times New Roman"/>
          <w:sz w:val="26"/>
          <w:szCs w:val="26"/>
          <w:lang w:bidi="fa-IR"/>
        </w:rPr>
      </w:pPr>
      <w:r>
        <w:rPr>
          <w:rFonts w:ascii="Times New Roman" w:hAnsi="Times New Roman" w:cs="Times New Roman"/>
          <w:sz w:val="26"/>
          <w:szCs w:val="26"/>
          <w:lang w:bidi="fa-IR"/>
        </w:rPr>
        <w:t xml:space="preserve">Bounded biharmonic weights is composed </w:t>
      </w:r>
      <w:proofErr w:type="gramStart"/>
      <w:r>
        <w:rPr>
          <w:rFonts w:ascii="Times New Roman" w:hAnsi="Times New Roman" w:cs="Times New Roman"/>
          <w:sz w:val="26"/>
          <w:szCs w:val="26"/>
          <w:lang w:bidi="fa-IR"/>
        </w:rPr>
        <w:t>of</w:t>
      </w:r>
      <w:proofErr w:type="gramEnd"/>
      <w:r>
        <w:rPr>
          <w:rFonts w:ascii="Times New Roman" w:hAnsi="Times New Roman" w:cs="Times New Roman"/>
          <w:sz w:val="26"/>
          <w:szCs w:val="26"/>
          <w:lang w:bidi="fa-IR"/>
        </w:rPr>
        <w:t>:</w:t>
      </w:r>
    </w:p>
    <w:p w:rsidR="00220EF0" w:rsidRDefault="00220EF0" w:rsidP="00F9024D">
      <w:pPr>
        <w:pStyle w:val="ListParagraph"/>
        <w:numPr>
          <w:ilvl w:val="0"/>
          <w:numId w:val="7"/>
        </w:numPr>
        <w:rPr>
          <w:rFonts w:ascii="Times New Roman" w:hAnsi="Times New Roman" w:cs="Times New Roman"/>
          <w:sz w:val="26"/>
          <w:szCs w:val="26"/>
          <w:lang w:bidi="fa-IR"/>
        </w:rPr>
      </w:pPr>
      <w:r>
        <w:rPr>
          <w:rFonts w:ascii="Times New Roman" w:hAnsi="Times New Roman" w:cs="Times New Roman"/>
          <w:sz w:val="26"/>
          <w:szCs w:val="26"/>
          <w:lang w:bidi="fa-IR"/>
        </w:rPr>
        <w:t>We propose to define the weights w</w:t>
      </w:r>
      <w:r>
        <w:rPr>
          <w:rFonts w:ascii="Times New Roman" w:hAnsi="Times New Roman" w:cs="Times New Roman"/>
          <w:sz w:val="26"/>
          <w:szCs w:val="26"/>
          <w:vertAlign w:val="subscript"/>
          <w:lang w:bidi="fa-IR"/>
        </w:rPr>
        <w:t>j</w:t>
      </w:r>
      <w:r>
        <w:rPr>
          <w:rFonts w:ascii="Times New Roman" w:hAnsi="Times New Roman" w:cs="Times New Roman"/>
          <w:sz w:val="26"/>
          <w:szCs w:val="26"/>
          <w:lang w:bidi="fa-IR"/>
        </w:rPr>
        <w:t xml:space="preserve"> as minimizers of a higher-order shape-aware smoothness functional, namely, the Laplacian energy, subject to constraints that enforce interpolation of the handles and several other desirable properties:</w:t>
      </w:r>
      <w:r>
        <w:rPr>
          <w:rFonts w:ascii="Times New Roman" w:hAnsi="Times New Roman" w:cs="Times New Roman"/>
          <w:noProof/>
          <w:sz w:val="26"/>
          <w:szCs w:val="26"/>
        </w:rPr>
        <w:drawing>
          <wp:inline distT="0" distB="0" distL="0" distR="0">
            <wp:extent cx="3672840" cy="2456180"/>
            <wp:effectExtent l="0" t="0" r="381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672840" cy="2456180"/>
                    </a:xfrm>
                    <a:prstGeom prst="rect">
                      <a:avLst/>
                    </a:prstGeom>
                    <a:noFill/>
                    <a:ln>
                      <a:noFill/>
                    </a:ln>
                  </pic:spPr>
                </pic:pic>
              </a:graphicData>
            </a:graphic>
          </wp:inline>
        </w:drawing>
      </w:r>
    </w:p>
    <w:p w:rsidR="00220EF0" w:rsidRDefault="00220EF0" w:rsidP="00F9024D">
      <w:pPr>
        <w:pStyle w:val="ListParagraph"/>
        <w:numPr>
          <w:ilvl w:val="0"/>
          <w:numId w:val="7"/>
        </w:numPr>
        <w:rPr>
          <w:rFonts w:ascii="Times New Roman" w:hAnsi="Times New Roman" w:cs="Times New Roman"/>
          <w:sz w:val="26"/>
          <w:szCs w:val="26"/>
          <w:lang w:bidi="fa-IR"/>
        </w:rPr>
      </w:pPr>
      <w:r>
        <w:rPr>
          <w:rFonts w:ascii="Times New Roman" w:hAnsi="Times New Roman" w:cs="Times New Roman"/>
          <w:sz w:val="26"/>
          <w:szCs w:val="26"/>
          <w:lang w:bidi="fa-IR"/>
        </w:rPr>
        <w:t>Comparison to Existing Schemes Existing schemes formulate and satisfy subsets of these properties, but not all.</w:t>
      </w:r>
    </w:p>
    <w:p w:rsidR="00220EF0" w:rsidRDefault="00220EF0" w:rsidP="00F9024D">
      <w:pPr>
        <w:pStyle w:val="ListParagraph"/>
        <w:numPr>
          <w:ilvl w:val="0"/>
          <w:numId w:val="7"/>
        </w:numPr>
        <w:rPr>
          <w:rFonts w:ascii="Times New Roman" w:hAnsi="Times New Roman" w:cs="Times New Roman"/>
          <w:sz w:val="26"/>
          <w:szCs w:val="26"/>
          <w:lang w:bidi="fa-IR"/>
        </w:rPr>
      </w:pPr>
      <w:r>
        <w:rPr>
          <w:rFonts w:ascii="Times New Roman" w:hAnsi="Times New Roman" w:cs="Times New Roman"/>
          <w:sz w:val="26"/>
          <w:szCs w:val="26"/>
          <w:lang w:bidi="fa-IR"/>
        </w:rPr>
        <w:t>Shape preservation: The energy minimization framework supports incorporating additional energy terms and constraints to customize the weight functions.</w:t>
      </w:r>
    </w:p>
    <w:p w:rsidR="00220EF0" w:rsidRDefault="00220EF0" w:rsidP="00F9024D">
      <w:pPr>
        <w:pStyle w:val="ListParagraph"/>
        <w:numPr>
          <w:ilvl w:val="0"/>
          <w:numId w:val="7"/>
        </w:numPr>
        <w:rPr>
          <w:rFonts w:ascii="Times New Roman" w:hAnsi="Times New Roman" w:cs="Times New Roman"/>
          <w:sz w:val="26"/>
          <w:szCs w:val="26"/>
          <w:lang w:bidi="fa-IR"/>
        </w:rPr>
      </w:pPr>
      <w:r>
        <w:rPr>
          <w:rFonts w:ascii="Times New Roman" w:hAnsi="Times New Roman" w:cs="Times New Roman"/>
          <w:sz w:val="26"/>
          <w:szCs w:val="26"/>
          <w:lang w:bidi="fa-IR"/>
        </w:rPr>
        <w:t>implementation</w:t>
      </w:r>
    </w:p>
    <w:p w:rsidR="00220EF0" w:rsidRDefault="00220EF0" w:rsidP="00220EF0">
      <w:pPr>
        <w:bidi/>
        <w:rPr>
          <w:rFonts w:ascii="Times New Roman" w:hAnsi="Times New Roman" w:cs="Times New Roman" w:hint="cs"/>
          <w:sz w:val="26"/>
          <w:szCs w:val="26"/>
          <w:rtl/>
          <w:lang w:bidi="fa-IR"/>
        </w:rPr>
      </w:pPr>
      <w:r>
        <w:rPr>
          <w:rFonts w:ascii="Times New Roman" w:hAnsi="Times New Roman" w:cs="Times New Roman"/>
          <w:sz w:val="26"/>
          <w:szCs w:val="26"/>
          <w:rtl/>
          <w:lang w:bidi="fa-IR"/>
        </w:rPr>
        <w:t xml:space="preserve">ما روش خود را بر روی رایانه </w:t>
      </w:r>
      <w:r>
        <w:rPr>
          <w:rFonts w:ascii="Times New Roman" w:hAnsi="Times New Roman" w:cs="Times New Roman"/>
          <w:sz w:val="26"/>
          <w:szCs w:val="26"/>
          <w:lang w:bidi="fa-IR"/>
        </w:rPr>
        <w:t>Mac Pro Quad-Core Intel Xeon 2.66GHz</w:t>
      </w:r>
      <w:r>
        <w:rPr>
          <w:rFonts w:ascii="Times New Roman" w:hAnsi="Times New Roman" w:cs="Times New Roman"/>
          <w:sz w:val="26"/>
          <w:szCs w:val="26"/>
          <w:rtl/>
          <w:lang w:bidi="fa-IR"/>
        </w:rPr>
        <w:t xml:space="preserve"> با حافظه 8 گیگابایتی آزمایش کرده ایم. اندازه گیری زمان اتصال کد بهینه سازی نشده ما در جدول زیر گزارش شده است.</w:t>
      </w:r>
    </w:p>
    <w:p w:rsidR="00220EF0" w:rsidRDefault="00220EF0" w:rsidP="00220EF0">
      <w:pPr>
        <w:bidi/>
        <w:rPr>
          <w:rFonts w:ascii="Times New Roman" w:hAnsi="Times New Roman" w:cs="Times New Roman"/>
          <w:sz w:val="26"/>
          <w:szCs w:val="26"/>
          <w:rtl/>
          <w:lang w:bidi="fa-IR"/>
        </w:rPr>
      </w:pPr>
      <w:r>
        <w:rPr>
          <w:rFonts w:ascii="Times New Roman" w:hAnsi="Times New Roman" w:cs="Times New Roman"/>
          <w:noProof/>
          <w:sz w:val="26"/>
          <w:szCs w:val="26"/>
        </w:rPr>
        <w:lastRenderedPageBreak/>
        <w:drawing>
          <wp:inline distT="0" distB="0" distL="0" distR="0">
            <wp:extent cx="3742690" cy="16427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742690" cy="1642745"/>
                    </a:xfrm>
                    <a:prstGeom prst="rect">
                      <a:avLst/>
                    </a:prstGeom>
                    <a:noFill/>
                    <a:ln>
                      <a:noFill/>
                    </a:ln>
                  </pic:spPr>
                </pic:pic>
              </a:graphicData>
            </a:graphic>
          </wp:inline>
        </w:drawing>
      </w:r>
    </w:p>
    <w:p w:rsidR="00220EF0" w:rsidRDefault="00220EF0" w:rsidP="00220EF0">
      <w:pPr>
        <w:bidi/>
        <w:rPr>
          <w:rFonts w:ascii="Times New Roman" w:hAnsi="Times New Roman" w:cs="Times New Roman"/>
          <w:sz w:val="26"/>
          <w:szCs w:val="26"/>
          <w:rtl/>
          <w:lang w:bidi="fa-IR"/>
        </w:rPr>
      </w:pPr>
      <w:r>
        <w:rPr>
          <w:rFonts w:ascii="Times New Roman" w:hAnsi="Times New Roman" w:cs="Times New Roman"/>
          <w:sz w:val="26"/>
          <w:szCs w:val="26"/>
          <w:rtl/>
          <w:lang w:bidi="fa-IR"/>
        </w:rPr>
        <w:t xml:space="preserve">| </w:t>
      </w:r>
      <w:r>
        <w:rPr>
          <w:rFonts w:ascii="Times New Roman" w:hAnsi="Times New Roman" w:cs="Times New Roman"/>
          <w:sz w:val="26"/>
          <w:szCs w:val="26"/>
          <w:lang w:bidi="fa-IR"/>
        </w:rPr>
        <w:t>S</w:t>
      </w:r>
      <w:r>
        <w:rPr>
          <w:rFonts w:ascii="Times New Roman" w:hAnsi="Times New Roman" w:cs="Times New Roman"/>
          <w:sz w:val="26"/>
          <w:szCs w:val="26"/>
          <w:rtl/>
          <w:lang w:bidi="fa-IR"/>
        </w:rPr>
        <w:t xml:space="preserve"> | تعداد مثلث های مدل 3</w:t>
      </w:r>
      <w:r>
        <w:rPr>
          <w:rFonts w:ascii="Times New Roman" w:hAnsi="Times New Roman" w:cs="Times New Roman"/>
          <w:sz w:val="26"/>
          <w:szCs w:val="26"/>
          <w:lang w:bidi="fa-IR"/>
        </w:rPr>
        <w:t>D</w:t>
      </w:r>
      <w:r>
        <w:rPr>
          <w:rFonts w:ascii="Times New Roman" w:hAnsi="Times New Roman" w:cs="Times New Roman"/>
          <w:sz w:val="26"/>
          <w:szCs w:val="26"/>
          <w:rtl/>
          <w:lang w:bidi="fa-IR"/>
        </w:rPr>
        <w:t xml:space="preserve"> ورودی است ، | </w:t>
      </w:r>
      <w:r>
        <w:rPr>
          <w:rFonts w:ascii="Times New Roman" w:hAnsi="Times New Roman" w:cs="Times New Roman"/>
          <w:sz w:val="26"/>
          <w:szCs w:val="26"/>
          <w:lang w:bidi="fa-IR"/>
        </w:rPr>
        <w:t>Ω</w:t>
      </w:r>
      <w:r>
        <w:rPr>
          <w:rFonts w:ascii="Times New Roman" w:hAnsi="Times New Roman" w:cs="Times New Roman"/>
          <w:sz w:val="26"/>
          <w:szCs w:val="26"/>
          <w:rtl/>
          <w:lang w:bidi="fa-IR"/>
        </w:rPr>
        <w:t xml:space="preserve"> | تعداد عناصر موجود در گسسته سازی</w:t>
      </w:r>
      <w:r>
        <w:rPr>
          <w:rFonts w:ascii="Times New Roman" w:hAnsi="Times New Roman" w:cs="Times New Roman"/>
          <w:sz w:val="26"/>
          <w:szCs w:val="26"/>
          <w:lang w:bidi="fa-IR"/>
        </w:rPr>
        <w:t xml:space="preserve">Ω </w:t>
      </w:r>
      <w:r>
        <w:rPr>
          <w:rFonts w:ascii="Times New Roman" w:hAnsi="Times New Roman" w:cs="Times New Roman"/>
          <w:sz w:val="26"/>
          <w:szCs w:val="26"/>
          <w:rtl/>
          <w:lang w:bidi="fa-IR"/>
        </w:rPr>
        <w:t xml:space="preserve">، </w:t>
      </w:r>
      <w:r>
        <w:rPr>
          <w:rFonts w:ascii="Times New Roman" w:hAnsi="Times New Roman" w:cs="Times New Roman"/>
          <w:sz w:val="26"/>
          <w:szCs w:val="26"/>
          <w:lang w:bidi="fa-IR"/>
        </w:rPr>
        <w:t>BT</w:t>
      </w:r>
      <w:r>
        <w:rPr>
          <w:rFonts w:ascii="Times New Roman" w:hAnsi="Times New Roman" w:cs="Times New Roman"/>
          <w:sz w:val="26"/>
          <w:szCs w:val="26"/>
          <w:rtl/>
          <w:lang w:bidi="fa-IR"/>
        </w:rPr>
        <w:t xml:space="preserve"> / زمان زمان اتصال در هر دسته در ثانیه است. </w:t>
      </w:r>
      <w:r>
        <w:rPr>
          <w:rFonts w:ascii="Times New Roman" w:hAnsi="Times New Roman" w:cs="Times New Roman"/>
          <w:sz w:val="26"/>
          <w:szCs w:val="26"/>
          <w:lang w:bidi="fa-IR"/>
        </w:rPr>
        <w:t>Emean</w:t>
      </w:r>
      <w:r>
        <w:rPr>
          <w:rFonts w:ascii="Times New Roman" w:hAnsi="Times New Roman" w:cs="Times New Roman"/>
          <w:sz w:val="26"/>
          <w:szCs w:val="26"/>
          <w:rtl/>
          <w:lang w:bidi="fa-IR"/>
        </w:rPr>
        <w:t xml:space="preserve"> و </w:t>
      </w:r>
      <w:r>
        <w:rPr>
          <w:rFonts w:ascii="Times New Roman" w:hAnsi="Times New Roman" w:cs="Times New Roman"/>
          <w:sz w:val="26"/>
          <w:szCs w:val="26"/>
          <w:lang w:bidi="fa-IR"/>
        </w:rPr>
        <w:t>Emax</w:t>
      </w:r>
      <w:r>
        <w:rPr>
          <w:rFonts w:ascii="Times New Roman" w:hAnsi="Times New Roman" w:cs="Times New Roman"/>
          <w:sz w:val="26"/>
          <w:szCs w:val="26"/>
          <w:rtl/>
          <w:lang w:bidi="fa-IR"/>
        </w:rPr>
        <w:t xml:space="preserve"> به ترتیب میانگین و حداکثر اختلاف مطلق بین وزن اصلی ما با (5) صریح و با وزنهای سریعتر ما هستند که در آن وزن هر دسته به طور مستقل حل می شود و سپس نرمال می شود. مقادیر متوسط و حداکثر بیش از هر دسته و دستگیره ها برداشته می شوند.</w:t>
      </w:r>
    </w:p>
    <w:p w:rsidR="00220EF0" w:rsidRDefault="00220EF0" w:rsidP="00220EF0">
      <w:pPr>
        <w:bidi/>
        <w:rPr>
          <w:rFonts w:ascii="Times New Roman" w:hAnsi="Times New Roman" w:cs="Times New Roman"/>
          <w:sz w:val="26"/>
          <w:szCs w:val="26"/>
          <w:rtl/>
          <w:lang w:bidi="fa-IR"/>
        </w:rPr>
      </w:pPr>
      <w:r>
        <w:rPr>
          <w:rFonts w:ascii="Times New Roman" w:hAnsi="Times New Roman" w:cs="Times New Roman"/>
          <w:sz w:val="26"/>
          <w:szCs w:val="26"/>
          <w:rtl/>
          <w:lang w:bidi="fa-IR"/>
        </w:rPr>
        <w:t>وزن های محدود بای هارمونیک شامل موارد زیر اند</w:t>
      </w:r>
      <w:r>
        <w:rPr>
          <w:rFonts w:ascii="Times New Roman" w:hAnsi="Times New Roman" w:cs="Times New Roman"/>
          <w:sz w:val="26"/>
          <w:szCs w:val="26"/>
          <w:lang w:bidi="fa-IR"/>
        </w:rPr>
        <w:t>:</w:t>
      </w:r>
    </w:p>
    <w:p w:rsidR="00220EF0" w:rsidRDefault="00220EF0" w:rsidP="00220EF0">
      <w:pPr>
        <w:bidi/>
        <w:rPr>
          <w:rFonts w:ascii="Times New Roman" w:hAnsi="Times New Roman" w:cs="Times New Roman"/>
          <w:sz w:val="26"/>
          <w:szCs w:val="26"/>
          <w:rtl/>
          <w:lang w:bidi="fa-IR"/>
        </w:rPr>
      </w:pPr>
      <w:r>
        <w:rPr>
          <w:rFonts w:ascii="Times New Roman" w:hAnsi="Times New Roman" w:cs="Times New Roman"/>
          <w:sz w:val="26"/>
          <w:szCs w:val="26"/>
          <w:rtl/>
          <w:lang w:bidi="fa-IR"/>
        </w:rPr>
        <w:t xml:space="preserve">1. ما پیشنهاد می کنیم وزنه های </w:t>
      </w:r>
      <w:r>
        <w:rPr>
          <w:rFonts w:ascii="Times New Roman" w:hAnsi="Times New Roman" w:cs="Times New Roman"/>
          <w:sz w:val="26"/>
          <w:szCs w:val="26"/>
          <w:lang w:bidi="fa-IR"/>
        </w:rPr>
        <w:t>wj</w:t>
      </w:r>
      <w:r>
        <w:rPr>
          <w:rFonts w:ascii="Times New Roman" w:hAnsi="Times New Roman" w:cs="Times New Roman"/>
          <w:sz w:val="26"/>
          <w:szCs w:val="26"/>
          <w:rtl/>
          <w:lang w:bidi="fa-IR"/>
        </w:rPr>
        <w:t xml:space="preserve"> را به عنوان مینیمالیست های سطح صاف و آگاه از شکل مرتبه بالاتر ، یعنی انرژی لاپلاسی ، در معرض محدودیت هایی قرار دهیم که باعث جابجایی دستگیره ها و چندین خاصیت مطلوب دیگر می شوند:</w:t>
      </w:r>
    </w:p>
    <w:p w:rsidR="00220EF0" w:rsidRDefault="00220EF0" w:rsidP="00220EF0">
      <w:pPr>
        <w:bidi/>
        <w:rPr>
          <w:rFonts w:ascii="Times New Roman" w:hAnsi="Times New Roman" w:cs="Times New Roman"/>
          <w:sz w:val="26"/>
          <w:szCs w:val="26"/>
          <w:rtl/>
          <w:lang w:bidi="fa-IR"/>
        </w:rPr>
      </w:pPr>
      <w:r>
        <w:rPr>
          <w:rFonts w:ascii="Times New Roman" w:hAnsi="Times New Roman" w:cs="Times New Roman"/>
          <w:noProof/>
          <w:sz w:val="26"/>
          <w:szCs w:val="26"/>
        </w:rPr>
        <w:drawing>
          <wp:inline distT="0" distB="0" distL="0" distR="0">
            <wp:extent cx="3672840" cy="2456180"/>
            <wp:effectExtent l="0" t="0" r="381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672840" cy="2456180"/>
                    </a:xfrm>
                    <a:prstGeom prst="rect">
                      <a:avLst/>
                    </a:prstGeom>
                    <a:noFill/>
                    <a:ln>
                      <a:noFill/>
                    </a:ln>
                  </pic:spPr>
                </pic:pic>
              </a:graphicData>
            </a:graphic>
          </wp:inline>
        </w:drawing>
      </w:r>
    </w:p>
    <w:p w:rsidR="00220EF0" w:rsidRDefault="00220EF0" w:rsidP="00220EF0">
      <w:pPr>
        <w:bidi/>
        <w:rPr>
          <w:rFonts w:ascii="Times New Roman" w:hAnsi="Times New Roman" w:cs="Times New Roman"/>
          <w:sz w:val="26"/>
          <w:szCs w:val="26"/>
          <w:rtl/>
          <w:lang w:bidi="fa-IR"/>
        </w:rPr>
      </w:pPr>
      <w:r>
        <w:rPr>
          <w:rFonts w:ascii="Times New Roman" w:hAnsi="Times New Roman" w:cs="Times New Roman"/>
          <w:sz w:val="26"/>
          <w:szCs w:val="26"/>
          <w:rtl/>
          <w:lang w:bidi="fa-IR"/>
        </w:rPr>
        <w:t>2 ...</w:t>
      </w:r>
      <w:r>
        <w:rPr>
          <w:rFonts w:hint="cs"/>
          <w:lang w:bidi="fa-IR"/>
        </w:rPr>
        <w:t xml:space="preserve"> </w:t>
      </w:r>
      <w:r>
        <w:rPr>
          <w:rFonts w:ascii="Times New Roman" w:hAnsi="Times New Roman" w:cs="Times New Roman"/>
          <w:sz w:val="26"/>
          <w:szCs w:val="26"/>
          <w:rtl/>
          <w:lang w:bidi="fa-IR"/>
        </w:rPr>
        <w:t>1</w:t>
      </w:r>
      <w:r>
        <w:rPr>
          <w:rFonts w:ascii="Times New Roman" w:hAnsi="Times New Roman" w:cs="Times New Roman"/>
          <w:sz w:val="26"/>
          <w:szCs w:val="26"/>
          <w:lang w:bidi="fa-IR"/>
        </w:rPr>
        <w:t>.</w:t>
      </w:r>
      <w:r>
        <w:rPr>
          <w:rFonts w:ascii="Times New Roman" w:hAnsi="Times New Roman" w:cs="Times New Roman"/>
          <w:sz w:val="26"/>
          <w:szCs w:val="26"/>
          <w:rtl/>
          <w:lang w:bidi="fa-IR"/>
        </w:rPr>
        <w:tab/>
      </w:r>
      <w:r>
        <w:rPr>
          <w:rFonts w:ascii="Times New Roman" w:hAnsi="Times New Roman" w:cs="Times New Roman"/>
          <w:sz w:val="26"/>
          <w:szCs w:val="26"/>
          <w:lang w:bidi="fa-IR"/>
        </w:rPr>
        <w:t xml:space="preserve">Comparison to Existing Schemes Existing schemes formulate and satisfy subsets of these properties, but not </w:t>
      </w:r>
      <w:proofErr w:type="gramStart"/>
      <w:r>
        <w:rPr>
          <w:rFonts w:ascii="Times New Roman" w:hAnsi="Times New Roman" w:cs="Times New Roman"/>
          <w:sz w:val="26"/>
          <w:szCs w:val="26"/>
          <w:lang w:bidi="fa-IR"/>
        </w:rPr>
        <w:t>all</w:t>
      </w:r>
      <w:r>
        <w:rPr>
          <w:rFonts w:ascii="Times New Roman" w:hAnsi="Times New Roman" w:cs="Times New Roman"/>
          <w:sz w:val="26"/>
          <w:szCs w:val="26"/>
          <w:rtl/>
          <w:lang w:bidi="fa-IR"/>
        </w:rPr>
        <w:t>.!</w:t>
      </w:r>
      <w:proofErr w:type="gramEnd"/>
    </w:p>
    <w:p w:rsidR="00220EF0" w:rsidRDefault="00220EF0" w:rsidP="00220EF0">
      <w:pPr>
        <w:bidi/>
        <w:rPr>
          <w:rStyle w:val="tlid-translation"/>
          <w:rFonts w:cs="Arial"/>
          <w:rtl/>
        </w:rPr>
      </w:pPr>
      <w:r>
        <w:rPr>
          <w:rStyle w:val="tlid-translation"/>
          <w:rtl/>
          <w:lang w:bidi="fa-IR"/>
        </w:rPr>
        <w:t>3</w:t>
      </w:r>
      <w:r>
        <w:rPr>
          <w:rStyle w:val="tlid-translation"/>
          <w:lang w:bidi="fa-IR"/>
        </w:rPr>
        <w:t xml:space="preserve">. </w:t>
      </w:r>
      <w:r>
        <w:rPr>
          <w:rStyle w:val="tlid-translation"/>
          <w:rtl/>
          <w:lang w:bidi="fa-IR"/>
        </w:rPr>
        <w:t>حفظ شکل: چارچوب به حداقل رساندن انرژی از ترکیب شرایط و محدودیتهای انرژی اضافی برای شخصی سازی توابع وزن پشتیبانی می کند</w:t>
      </w:r>
      <w:r>
        <w:rPr>
          <w:rStyle w:val="tlid-translation"/>
          <w:lang w:bidi="fa-IR"/>
        </w:rPr>
        <w:t>.</w:t>
      </w:r>
    </w:p>
    <w:p w:rsidR="00220EF0" w:rsidRDefault="00220EF0" w:rsidP="00220EF0">
      <w:pPr>
        <w:bidi/>
        <w:rPr>
          <w:rFonts w:ascii="Times New Roman" w:hAnsi="Times New Roman" w:cs="Times New Roman"/>
          <w:sz w:val="26"/>
          <w:szCs w:val="26"/>
          <w:rtl/>
        </w:rPr>
      </w:pPr>
      <w:r>
        <w:rPr>
          <w:rFonts w:ascii="Times New Roman" w:hAnsi="Times New Roman" w:cs="Times New Roman"/>
          <w:sz w:val="26"/>
          <w:szCs w:val="26"/>
          <w:rtl/>
          <w:lang w:bidi="fa-IR"/>
        </w:rPr>
        <w:lastRenderedPageBreak/>
        <w:t>4. اجرا</w:t>
      </w:r>
    </w:p>
    <w:p w:rsidR="00220EF0" w:rsidRDefault="00220EF0" w:rsidP="00220EF0">
      <w:pPr>
        <w:bidi/>
        <w:jc w:val="right"/>
        <w:rPr>
          <w:rFonts w:ascii="Times New Roman" w:hAnsi="Times New Roman" w:cs="Times New Roman"/>
          <w:sz w:val="26"/>
          <w:szCs w:val="26"/>
          <w:rtl/>
          <w:lang w:bidi="fa-IR"/>
        </w:rPr>
      </w:pPr>
      <w:r>
        <w:rPr>
          <w:rFonts w:ascii="Times New Roman" w:hAnsi="Times New Roman" w:cs="Times New Roman"/>
          <w:sz w:val="26"/>
          <w:szCs w:val="26"/>
          <w:lang w:bidi="fa-IR"/>
        </w:rPr>
        <w:t>5. Results</w:t>
      </w:r>
    </w:p>
    <w:p w:rsidR="00220EF0" w:rsidRDefault="00220EF0" w:rsidP="00220EF0">
      <w:pPr>
        <w:bidi/>
        <w:jc w:val="right"/>
        <w:rPr>
          <w:rFonts w:ascii="Times New Roman" w:hAnsi="Times New Roman" w:cs="Times New Roman"/>
          <w:sz w:val="26"/>
          <w:szCs w:val="26"/>
          <w:rtl/>
          <w:lang w:bidi="fa-IR"/>
        </w:rPr>
      </w:pPr>
    </w:p>
    <w:p w:rsidR="00220EF0" w:rsidRDefault="00220EF0" w:rsidP="00220EF0">
      <w:pPr>
        <w:bidi/>
        <w:rPr>
          <w:rFonts w:ascii="Times New Roman" w:hAnsi="Times New Roman" w:cs="Times New Roman"/>
          <w:sz w:val="26"/>
          <w:szCs w:val="26"/>
          <w:lang w:bidi="fa-IR"/>
        </w:rPr>
      </w:pPr>
      <w:r>
        <w:rPr>
          <w:rFonts w:ascii="Times New Roman" w:hAnsi="Times New Roman" w:cs="Times New Roman"/>
          <w:sz w:val="26"/>
          <w:szCs w:val="26"/>
          <w:rtl/>
          <w:lang w:bidi="fa-IR"/>
        </w:rPr>
        <w:t>نتیجه</w:t>
      </w:r>
    </w:p>
    <w:p w:rsidR="00220EF0" w:rsidRDefault="00220EF0" w:rsidP="00220EF0">
      <w:pPr>
        <w:rPr>
          <w:rFonts w:ascii="Times New Roman" w:hAnsi="Times New Roman" w:cs="Times New Roman"/>
          <w:sz w:val="26"/>
          <w:szCs w:val="26"/>
          <w:rtl/>
        </w:rPr>
      </w:pPr>
      <w:r>
        <w:rPr>
          <w:rFonts w:ascii="Times New Roman" w:hAnsi="Times New Roman" w:cs="Times New Roman"/>
          <w:sz w:val="26"/>
          <w:szCs w:val="26"/>
        </w:rPr>
        <w:t>We have observed our weights to be local and free of spurious local maxima in all examples tested.</w:t>
      </w:r>
      <w:r>
        <w:rPr>
          <w:rFonts w:ascii="Arial" w:hAnsi="Arial"/>
        </w:rPr>
        <w:t xml:space="preserve"> </w:t>
      </w:r>
      <w:r>
        <w:rPr>
          <w:rFonts w:ascii="Times New Roman" w:hAnsi="Times New Roman" w:cs="Times New Roman"/>
          <w:sz w:val="26"/>
          <w:szCs w:val="26"/>
        </w:rPr>
        <w:t>Our approach generalizes naturally to 3D. At bind time, the optimization distributes the weights over the volume so that linear blending delivers smooth deformation at run time. This scheme ensures real-time performance and low CPU utilization even for high-resolution meshes.</w:t>
      </w:r>
    </w:p>
    <w:p w:rsidR="00220EF0" w:rsidRDefault="00220EF0" w:rsidP="00220EF0">
      <w:pPr>
        <w:rPr>
          <w:rFonts w:ascii="Times New Roman" w:hAnsi="Times New Roman" w:cs="Times New Roman"/>
          <w:sz w:val="26"/>
          <w:szCs w:val="26"/>
        </w:rPr>
      </w:pPr>
      <w:r>
        <w:rPr>
          <w:rFonts w:ascii="Times New Roman" w:hAnsi="Times New Roman" w:cs="Times New Roman"/>
          <w:sz w:val="26"/>
          <w:szCs w:val="26"/>
        </w:rPr>
        <w:t xml:space="preserve">Our bounded biharmonic weights do not have the linear precision property, i.e., they do not necessarily reproduce linear functions. This property is necessary for cage-based deformations that apply the deformation solely by interpolating the positions of cage vertices because otherwise, they would distort the shape when the cage </w:t>
      </w:r>
      <w:proofErr w:type="gramStart"/>
      <w:r>
        <w:rPr>
          <w:rFonts w:ascii="Times New Roman" w:hAnsi="Times New Roman" w:cs="Times New Roman"/>
          <w:sz w:val="26"/>
          <w:szCs w:val="26"/>
        </w:rPr>
        <w:t>is rotated</w:t>
      </w:r>
      <w:proofErr w:type="gramEnd"/>
      <w:r>
        <w:rPr>
          <w:rFonts w:ascii="Times New Roman" w:hAnsi="Times New Roman" w:cs="Times New Roman"/>
          <w:sz w:val="26"/>
          <w:szCs w:val="26"/>
        </w:rPr>
        <w:t>.</w:t>
      </w:r>
    </w:p>
    <w:p w:rsidR="00220EF0" w:rsidRDefault="00220EF0" w:rsidP="00220EF0">
      <w:pPr>
        <w:bidi/>
        <w:rPr>
          <w:rFonts w:ascii="Times New Roman" w:hAnsi="Times New Roman" w:cs="Times New Roman" w:hint="cs"/>
          <w:sz w:val="26"/>
          <w:szCs w:val="26"/>
          <w:rtl/>
        </w:rPr>
      </w:pPr>
      <w:r>
        <w:rPr>
          <w:rFonts w:ascii="Times New Roman" w:hAnsi="Times New Roman" w:cs="Times New Roman"/>
          <w:sz w:val="26"/>
          <w:szCs w:val="26"/>
          <w:rtl/>
        </w:rPr>
        <w:t>ما در همه نمونه های آزمایش شده ، وزن خود را موضعی و عاری از موضع های جعلی مشاهده کرده ایم. رویکرد ما به طور طبیعی به 3</w:t>
      </w:r>
      <w:r>
        <w:rPr>
          <w:rFonts w:ascii="Times New Roman" w:hAnsi="Times New Roman" w:cs="Times New Roman"/>
          <w:sz w:val="26"/>
          <w:szCs w:val="26"/>
        </w:rPr>
        <w:t xml:space="preserve">D </w:t>
      </w:r>
      <w:r>
        <w:rPr>
          <w:rFonts w:ascii="Times New Roman" w:hAnsi="Times New Roman" w:cs="Times New Roman"/>
          <w:sz w:val="26"/>
          <w:szCs w:val="26"/>
          <w:rtl/>
        </w:rPr>
        <w:t>تعمیم می یابد. در زمان اتصال ، بهینه سازی وزنه ها را بر روی حجم توزیع می کند تا ترکیب خطی تغییر شکل روان را در زمان اجرا فراهم کند. این طرح عملکرد در زمان واقعی و استفاده کم از</w:t>
      </w:r>
      <w:r>
        <w:rPr>
          <w:rFonts w:ascii="Times New Roman" w:hAnsi="Times New Roman" w:cs="Times New Roman"/>
          <w:sz w:val="26"/>
          <w:szCs w:val="26"/>
        </w:rPr>
        <w:t xml:space="preserve"> CPU </w:t>
      </w:r>
      <w:r>
        <w:rPr>
          <w:rFonts w:ascii="Times New Roman" w:hAnsi="Times New Roman" w:cs="Times New Roman"/>
          <w:sz w:val="26"/>
          <w:szCs w:val="26"/>
          <w:rtl/>
        </w:rPr>
        <w:t>حتی برای شبکه های با وضوح بالا را تضمین می کند</w:t>
      </w:r>
      <w:r>
        <w:rPr>
          <w:rFonts w:ascii="Times New Roman" w:hAnsi="Times New Roman" w:cs="Times New Roman"/>
          <w:sz w:val="26"/>
          <w:szCs w:val="26"/>
        </w:rPr>
        <w:t>.</w:t>
      </w:r>
    </w:p>
    <w:p w:rsidR="00220EF0" w:rsidRDefault="00220EF0" w:rsidP="00220EF0">
      <w:pPr>
        <w:bidi/>
        <w:rPr>
          <w:rFonts w:ascii="Times New Roman" w:hAnsi="Times New Roman" w:cs="Times New Roman"/>
          <w:sz w:val="26"/>
          <w:szCs w:val="26"/>
          <w:rtl/>
        </w:rPr>
      </w:pPr>
      <w:r>
        <w:rPr>
          <w:rFonts w:ascii="Times New Roman" w:hAnsi="Times New Roman" w:cs="Times New Roman"/>
          <w:sz w:val="26"/>
          <w:szCs w:val="26"/>
          <w:rtl/>
        </w:rPr>
        <w:t>وزنهای محدود بای هارمونیک ما دارای ویژگی خطی دقیق نیستند ، یعنی آنها لزوماً توابع خطی را ایجاد نمی کنند. این خاصیت برای تغییر شکل های مبتنی بر قفس ضروری است که تغییر شکل را فقط با وارد کردن موقعیت راس قفس اعمال می کند زیرا در غیر این صورت ، هنگام چرخش قفس ، شکل را از حالت طبیعی خارج می کنند.</w:t>
      </w:r>
    </w:p>
    <w:p w:rsidR="00220EF0" w:rsidRDefault="00220EF0" w:rsidP="00220EF0">
      <w:pPr>
        <w:bidi/>
        <w:jc w:val="center"/>
        <w:rPr>
          <w:rFonts w:asciiTheme="majorBidi" w:eastAsiaTheme="minorHAnsi" w:hAnsiTheme="majorBidi" w:cstheme="majorBidi"/>
          <w:b/>
          <w:bCs/>
          <w:sz w:val="32"/>
          <w:szCs w:val="32"/>
          <w:lang w:bidi="fa-IR"/>
        </w:rPr>
      </w:pPr>
      <w:r>
        <w:rPr>
          <w:rFonts w:asciiTheme="majorBidi" w:eastAsiaTheme="minorHAnsi" w:hAnsiTheme="majorBidi" w:cstheme="majorBidi"/>
          <w:b/>
          <w:bCs/>
          <w:sz w:val="32"/>
          <w:szCs w:val="32"/>
          <w:lang w:bidi="fa-IR"/>
        </w:rPr>
        <w:t>19</w:t>
      </w:r>
    </w:p>
    <w:p w:rsidR="00220EF0" w:rsidRDefault="00220EF0" w:rsidP="00220EF0">
      <w:pPr>
        <w:bidi/>
        <w:jc w:val="right"/>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1. Background</w:t>
      </w:r>
    </w:p>
    <w:p w:rsidR="00220EF0" w:rsidRDefault="00220EF0" w:rsidP="00220EF0">
      <w:pPr>
        <w:bidi/>
        <w:rPr>
          <w:rFonts w:asciiTheme="majorBidi" w:eastAsiaTheme="minorHAnsi" w:hAnsiTheme="majorBidi" w:cstheme="majorBidi"/>
          <w:sz w:val="26"/>
          <w:szCs w:val="26"/>
          <w:lang w:bidi="fa-IR"/>
        </w:rPr>
      </w:pPr>
      <w:r>
        <w:rPr>
          <w:rFonts w:asciiTheme="majorBidi" w:eastAsiaTheme="minorHAnsi" w:hAnsiTheme="majorBidi" w:cstheme="majorBidi"/>
          <w:sz w:val="26"/>
          <w:szCs w:val="26"/>
          <w:rtl/>
          <w:lang w:bidi="fa-IR"/>
        </w:rPr>
        <w:t>سابقه</w:t>
      </w:r>
    </w:p>
    <w:p w:rsidR="00220EF0" w:rsidRDefault="00220EF0" w:rsidP="00220EF0">
      <w:pPr>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Rubaiat H. Kazi, Fanny Chevalier, Tovi Grossman, Shengdong Zhao, George Fitzmaurice/2014</w:t>
      </w:r>
    </w:p>
    <w:p w:rsidR="00220EF0" w:rsidRDefault="00220EF0" w:rsidP="00220EF0">
      <w:pPr>
        <w:bidi/>
        <w:jc w:val="right"/>
        <w:rPr>
          <w:rFonts w:asciiTheme="majorBidi" w:eastAsiaTheme="minorHAnsi" w:hAnsiTheme="majorBidi" w:cstheme="majorBidi" w:hint="cs"/>
          <w:sz w:val="26"/>
          <w:szCs w:val="26"/>
          <w:rtl/>
          <w:lang w:bidi="fa-IR"/>
        </w:rPr>
      </w:pPr>
      <w:r>
        <w:rPr>
          <w:rFonts w:asciiTheme="majorBidi" w:eastAsiaTheme="minorHAnsi" w:hAnsiTheme="majorBidi" w:cstheme="majorBidi"/>
          <w:sz w:val="26"/>
          <w:szCs w:val="26"/>
          <w:lang w:bidi="fa-IR"/>
        </w:rPr>
        <w:lastRenderedPageBreak/>
        <w:t>2. Concepts and applied software or technique</w:t>
      </w:r>
    </w:p>
    <w:p w:rsidR="00220EF0" w:rsidRDefault="00220EF0" w:rsidP="00220EF0">
      <w:pPr>
        <w:bidi/>
        <w:rPr>
          <w:rFonts w:asciiTheme="majorBidi" w:eastAsiaTheme="minorHAnsi" w:hAnsiTheme="majorBidi" w:cs="Times New Roman"/>
          <w:sz w:val="26"/>
          <w:szCs w:val="26"/>
          <w:lang w:bidi="fa-IR"/>
        </w:rPr>
      </w:pPr>
      <w:r>
        <w:rPr>
          <w:rFonts w:asciiTheme="majorBidi" w:eastAsiaTheme="minorHAnsi" w:hAnsiTheme="majorBidi" w:cs="Times New Roman"/>
          <w:sz w:val="26"/>
          <w:szCs w:val="26"/>
          <w:rtl/>
          <w:lang w:bidi="fa-IR"/>
        </w:rPr>
        <w:t>مفهوم و تکنیک استفاده شده یا نرم افزار ایجاد شده</w:t>
      </w:r>
    </w:p>
    <w:p w:rsidR="00220EF0" w:rsidRDefault="00220EF0" w:rsidP="00220EF0">
      <w:pPr>
        <w:rPr>
          <w:rFonts w:asciiTheme="majorBidi" w:eastAsiaTheme="minorHAnsi" w:hAnsiTheme="majorBidi" w:cs="Times New Roman"/>
          <w:sz w:val="26"/>
          <w:szCs w:val="26"/>
          <w:lang w:bidi="fa-IR"/>
        </w:rPr>
      </w:pPr>
      <w:r>
        <w:rPr>
          <w:rFonts w:asciiTheme="majorBidi" w:eastAsiaTheme="minorHAnsi" w:hAnsiTheme="majorBidi" w:cs="Times New Roman"/>
          <w:sz w:val="26"/>
          <w:szCs w:val="26"/>
          <w:lang w:bidi="fa-IR"/>
        </w:rPr>
        <w:t>The core component of our system is kinetic textures, a new animation framework, which simultaneously achieves generality, control and ease of use.</w:t>
      </w:r>
    </w:p>
    <w:p w:rsidR="00220EF0" w:rsidRDefault="00220EF0" w:rsidP="00220EF0">
      <w:pPr>
        <w:rPr>
          <w:rFonts w:asciiTheme="majorBidi" w:eastAsiaTheme="minorHAnsi" w:hAnsiTheme="majorBidi" w:cstheme="majorBidi" w:hint="cs"/>
          <w:sz w:val="26"/>
          <w:szCs w:val="26"/>
          <w:rtl/>
          <w:lang w:bidi="fa-IR"/>
        </w:rPr>
      </w:pPr>
      <w:r>
        <w:rPr>
          <w:rFonts w:asciiTheme="majorBidi" w:eastAsiaTheme="minorHAnsi" w:hAnsiTheme="majorBidi" w:cstheme="majorBidi"/>
          <w:sz w:val="26"/>
          <w:szCs w:val="26"/>
          <w:lang w:bidi="fa-IR"/>
        </w:rPr>
        <w:t xml:space="preserve">We present Draco, a sketch-based interface that allows artists and casual users alike to add a rich set of animation effects to their drawings, seemingly bringing illustrations to life. While previous systems have introduced sketch-based animations for individual objects, our contribution is a unified framework of motion controls that allows users </w:t>
      </w:r>
      <w:proofErr w:type="gramStart"/>
      <w:r>
        <w:rPr>
          <w:rFonts w:asciiTheme="majorBidi" w:eastAsiaTheme="minorHAnsi" w:hAnsiTheme="majorBidi" w:cstheme="majorBidi"/>
          <w:sz w:val="26"/>
          <w:szCs w:val="26"/>
          <w:lang w:bidi="fa-IR"/>
        </w:rPr>
        <w:t>to seamlessly add</w:t>
      </w:r>
      <w:proofErr w:type="gramEnd"/>
      <w:r>
        <w:rPr>
          <w:rFonts w:asciiTheme="majorBidi" w:eastAsiaTheme="minorHAnsi" w:hAnsiTheme="majorBidi" w:cstheme="majorBidi"/>
          <w:sz w:val="26"/>
          <w:szCs w:val="26"/>
          <w:lang w:bidi="fa-IR"/>
        </w:rPr>
        <w:t xml:space="preserve"> coordinated motions to object collections. We propose a framework built around kinetic textures, which provide continuous animation effects while preserving the unique timeless nature of still illustrations. This enables many dynamic effects difficult or not possible with previous sketch-based tools, such as a school of fish swimming, tree leaves blowing in the wind, or water rippling in a pond.</w:t>
      </w:r>
    </w:p>
    <w:p w:rsidR="00220EF0" w:rsidRDefault="00220EF0" w:rsidP="00220EF0">
      <w:pPr>
        <w:rPr>
          <w:rFonts w:asciiTheme="majorBidi" w:eastAsiaTheme="minorHAnsi" w:hAnsiTheme="majorBidi" w:cstheme="majorBidi"/>
          <w:sz w:val="26"/>
          <w:szCs w:val="26"/>
          <w:lang w:bidi="fa-IR"/>
        </w:rPr>
      </w:pPr>
      <w:proofErr w:type="gramStart"/>
      <w:r>
        <w:rPr>
          <w:rFonts w:asciiTheme="majorBidi" w:eastAsiaTheme="minorHAnsi" w:hAnsiTheme="majorBidi" w:cstheme="majorBidi"/>
          <w:sz w:val="26"/>
          <w:szCs w:val="26"/>
          <w:lang w:bidi="fa-IR"/>
        </w:rPr>
        <w:t>we</w:t>
      </w:r>
      <w:proofErr w:type="gramEnd"/>
      <w:r>
        <w:rPr>
          <w:rFonts w:asciiTheme="majorBidi" w:eastAsiaTheme="minorHAnsi" w:hAnsiTheme="majorBidi" w:cstheme="majorBidi"/>
          <w:sz w:val="26"/>
          <w:szCs w:val="26"/>
          <w:lang w:bidi="fa-IR"/>
        </w:rPr>
        <w:t xml:space="preserve"> derived a set of design goals for our new system, which will support the rapid creation of scenes involving the animation of collections of objects:</w:t>
      </w:r>
    </w:p>
    <w:p w:rsidR="00220EF0" w:rsidRDefault="00220EF0" w:rsidP="00F9024D">
      <w:pPr>
        <w:pStyle w:val="ListParagraph"/>
        <w:numPr>
          <w:ilvl w:val="0"/>
          <w:numId w:val="8"/>
        </w:numPr>
        <w:rPr>
          <w:rFonts w:asciiTheme="majorBidi" w:hAnsiTheme="majorBidi" w:cstheme="majorBidi"/>
          <w:sz w:val="26"/>
          <w:szCs w:val="26"/>
          <w:lang w:bidi="fa-IR"/>
        </w:rPr>
      </w:pPr>
      <w:r>
        <w:rPr>
          <w:rFonts w:asciiTheme="majorBidi" w:hAnsiTheme="majorBidi" w:cstheme="majorBidi"/>
          <w:sz w:val="26"/>
          <w:szCs w:val="26"/>
          <w:lang w:bidi="fa-IR"/>
        </w:rPr>
        <w:t>Generality: Our system should enable users to create a variety of phenomena with a unified workflow.</w:t>
      </w:r>
    </w:p>
    <w:p w:rsidR="00220EF0" w:rsidRDefault="00220EF0" w:rsidP="00F9024D">
      <w:pPr>
        <w:pStyle w:val="ListParagraph"/>
        <w:numPr>
          <w:ilvl w:val="0"/>
          <w:numId w:val="8"/>
        </w:numPr>
        <w:rPr>
          <w:rFonts w:asciiTheme="majorBidi" w:hAnsiTheme="majorBidi" w:cstheme="majorBidi"/>
          <w:sz w:val="26"/>
          <w:szCs w:val="26"/>
          <w:lang w:bidi="fa-IR"/>
        </w:rPr>
      </w:pPr>
      <w:r>
        <w:rPr>
          <w:rFonts w:asciiTheme="majorBidi" w:hAnsiTheme="majorBidi" w:cstheme="majorBidi"/>
          <w:sz w:val="26"/>
          <w:szCs w:val="26"/>
          <w:lang w:bidi="fa-IR"/>
        </w:rPr>
        <w:t>Multi-Scale Motion Dynamics: Our system should also support the authoring of motions at both the global and local scale of a collection.</w:t>
      </w:r>
    </w:p>
    <w:p w:rsidR="00220EF0" w:rsidRDefault="00220EF0" w:rsidP="00F9024D">
      <w:pPr>
        <w:pStyle w:val="ListParagraph"/>
        <w:numPr>
          <w:ilvl w:val="0"/>
          <w:numId w:val="8"/>
        </w:numPr>
        <w:rPr>
          <w:rFonts w:asciiTheme="majorBidi" w:hAnsiTheme="majorBidi" w:cstheme="majorBidi"/>
          <w:sz w:val="26"/>
          <w:szCs w:val="26"/>
          <w:lang w:bidi="fa-IR"/>
        </w:rPr>
      </w:pPr>
      <w:r>
        <w:rPr>
          <w:rFonts w:asciiTheme="majorBidi" w:hAnsiTheme="majorBidi" w:cstheme="majorBidi"/>
          <w:sz w:val="26"/>
          <w:szCs w:val="26"/>
          <w:lang w:bidi="fa-IR"/>
        </w:rPr>
        <w:t>Control &amp; Flexibility: Our system should reduce tedium by synthesizing and propagating example motions to individual objects.</w:t>
      </w:r>
    </w:p>
    <w:p w:rsidR="00220EF0" w:rsidRDefault="00220EF0" w:rsidP="00F9024D">
      <w:pPr>
        <w:pStyle w:val="ListParagraph"/>
        <w:numPr>
          <w:ilvl w:val="0"/>
          <w:numId w:val="8"/>
        </w:numPr>
        <w:rPr>
          <w:rFonts w:asciiTheme="majorBidi" w:hAnsiTheme="majorBidi" w:cstheme="majorBidi"/>
          <w:sz w:val="26"/>
          <w:szCs w:val="26"/>
          <w:lang w:bidi="fa-IR"/>
        </w:rPr>
      </w:pPr>
      <w:r>
        <w:rPr>
          <w:rFonts w:asciiTheme="majorBidi" w:hAnsiTheme="majorBidi" w:cstheme="majorBidi"/>
          <w:sz w:val="26"/>
          <w:szCs w:val="26"/>
          <w:lang w:bidi="fa-IR"/>
        </w:rPr>
        <w:t>Simplified UI and Direct Manipulation: Our system should enable the creation and control of dynamic phenomena with relatively little effort by animators and amateurs, relying on users’ intuitive sense of space and time with freeform sketching and direct manipulation.</w:t>
      </w:r>
    </w:p>
    <w:p w:rsidR="00220EF0" w:rsidRDefault="00220EF0" w:rsidP="00220EF0">
      <w:pPr>
        <w:bidi/>
        <w:ind w:left="360"/>
        <w:rPr>
          <w:rFonts w:asciiTheme="majorBidi" w:eastAsiaTheme="minorHAnsi" w:hAnsiTheme="majorBidi" w:cstheme="majorBidi"/>
          <w:sz w:val="26"/>
          <w:szCs w:val="26"/>
          <w:lang w:bidi="fa-IR"/>
        </w:rPr>
      </w:pPr>
      <w:r>
        <w:rPr>
          <w:rFonts w:asciiTheme="majorBidi" w:eastAsiaTheme="minorHAnsi" w:hAnsiTheme="majorBidi" w:cs="Times New Roman"/>
          <w:sz w:val="26"/>
          <w:szCs w:val="26"/>
          <w:rtl/>
          <w:lang w:bidi="fa-IR"/>
        </w:rPr>
        <w:t>مؤلفه اصلی سیستم ما بافت های جنبشی ، که یک چارچوب جدید انیمیشن می باشد، است که به طور همزمان به کلیت ، کنترل و سهولت استفاده منجر میشود</w:t>
      </w:r>
      <w:r>
        <w:rPr>
          <w:rFonts w:asciiTheme="majorBidi" w:eastAsiaTheme="minorHAnsi" w:hAnsiTheme="majorBidi" w:cstheme="majorBidi"/>
          <w:sz w:val="26"/>
          <w:szCs w:val="26"/>
          <w:lang w:bidi="fa-IR"/>
        </w:rPr>
        <w:t>.</w:t>
      </w:r>
    </w:p>
    <w:p w:rsidR="00220EF0" w:rsidRDefault="00220EF0" w:rsidP="00220EF0">
      <w:pPr>
        <w:bidi/>
        <w:ind w:left="360"/>
        <w:rPr>
          <w:rFonts w:asciiTheme="majorBidi" w:eastAsiaTheme="minorHAnsi" w:hAnsiTheme="majorBidi" w:cs="Times New Roman"/>
          <w:sz w:val="26"/>
          <w:szCs w:val="26"/>
          <w:rtl/>
          <w:lang w:bidi="fa-IR"/>
        </w:rPr>
      </w:pPr>
      <w:r>
        <w:rPr>
          <w:rFonts w:asciiTheme="majorBidi" w:eastAsiaTheme="minorHAnsi" w:hAnsiTheme="majorBidi" w:cs="Times New Roman"/>
          <w:sz w:val="26"/>
          <w:szCs w:val="26"/>
          <w:rtl/>
          <w:lang w:bidi="fa-IR"/>
        </w:rPr>
        <w:lastRenderedPageBreak/>
        <w:t>ما دراکو را ارائه می دهیم که یک رابط مبتنی بر طراحی است و به هنرمندان و کاربران معمولی امکان می دهد مجموعه غنی از جلوه های انیمیشن را به نقاشی های خود اضافه کنند ،که حس تصاویر زنده را به تصاویر اضافه می کند. در حالی که سیستم های قبلی انیمیشن های مبتنی بر طراحی را برای اشیاء مجزا معرفی کرده اند ، سهم ما یک چارچوب یکپارچه کنترل حرکت است که به کاربران این امکان را می دهد تا حرکت های هماهنگ را به مجموعه اشیاء اضافه کنند. ما یک چارچوب ساخته شده در اطراف بافت های جنبشی ، که افکت های انیمیشن مداوم، در حالی که طبیعت بی انتها و منحصر به فرد تصاویر حفظ می شود، فراهم می کند را ارائه می دهیم. این امر بسیاری از جلوه های پویا را که با استفاده از ابزارهای مبتنی بر طرح قبلی ، مانند یک مدرسه شنای ماهی ، برگ درختان در باد ، و یا موج زدن آب در یک برکه دشوار یا غیرممکن هستند را قابل دستیابی می کند.</w:t>
      </w:r>
    </w:p>
    <w:p w:rsidR="00220EF0" w:rsidRDefault="00220EF0" w:rsidP="00220EF0">
      <w:pPr>
        <w:bidi/>
        <w:ind w:left="360"/>
        <w:rPr>
          <w:rFonts w:asciiTheme="majorBidi" w:eastAsiaTheme="minorHAnsi" w:hAnsiTheme="majorBidi" w:cstheme="majorBidi"/>
          <w:sz w:val="26"/>
          <w:szCs w:val="26"/>
          <w:rtl/>
          <w:lang w:bidi="fa-IR"/>
        </w:rPr>
      </w:pPr>
      <w:r>
        <w:rPr>
          <w:rFonts w:asciiTheme="majorBidi" w:eastAsiaTheme="minorHAnsi" w:hAnsiTheme="majorBidi" w:cs="Times New Roman"/>
          <w:sz w:val="26"/>
          <w:szCs w:val="26"/>
          <w:rtl/>
          <w:lang w:bidi="fa-IR"/>
        </w:rPr>
        <w:t>1. کلیات: سیستم ما باید کاربران را قادر سازد تا پدیده های متنوعی را با گردش کار یکپارچه ایجاد کنند.</w:t>
      </w:r>
    </w:p>
    <w:p w:rsidR="00220EF0" w:rsidRDefault="00220EF0" w:rsidP="00220EF0">
      <w:pPr>
        <w:bidi/>
        <w:ind w:left="360"/>
        <w:rPr>
          <w:rFonts w:asciiTheme="majorBidi" w:eastAsiaTheme="minorHAnsi" w:hAnsiTheme="majorBidi" w:cstheme="majorBidi"/>
          <w:sz w:val="26"/>
          <w:szCs w:val="26"/>
          <w:lang w:bidi="fa-IR"/>
        </w:rPr>
      </w:pPr>
      <w:r>
        <w:rPr>
          <w:rFonts w:asciiTheme="majorBidi" w:eastAsiaTheme="minorHAnsi" w:hAnsiTheme="majorBidi" w:cs="Times New Roman"/>
          <w:sz w:val="26"/>
          <w:szCs w:val="26"/>
          <w:rtl/>
          <w:lang w:bidi="fa-IR"/>
        </w:rPr>
        <w:t>2. دینامیک های حرکت چند مقیاس: سیستم ما همچنین باید از نویسندگی حرکات در مقیاس جهانی و محلی یک مجموعه پشتیبانی کند.</w:t>
      </w:r>
    </w:p>
    <w:p w:rsidR="00220EF0" w:rsidRDefault="00220EF0" w:rsidP="00220EF0">
      <w:pPr>
        <w:bidi/>
        <w:ind w:left="360"/>
        <w:rPr>
          <w:rFonts w:asciiTheme="majorBidi" w:eastAsiaTheme="minorHAnsi" w:hAnsiTheme="majorBidi" w:cstheme="majorBidi"/>
          <w:sz w:val="26"/>
          <w:szCs w:val="26"/>
          <w:lang w:bidi="fa-IR"/>
        </w:rPr>
      </w:pPr>
      <w:r>
        <w:rPr>
          <w:rFonts w:asciiTheme="majorBidi" w:eastAsiaTheme="minorHAnsi" w:hAnsiTheme="majorBidi" w:cs="Times New Roman"/>
          <w:sz w:val="26"/>
          <w:szCs w:val="26"/>
          <w:rtl/>
          <w:lang w:bidi="fa-IR"/>
        </w:rPr>
        <w:t>3. کنترل و انعطاف پذیری: سیستم ما باید با ترکیب و پخش حرکات نمونه به اشیاء منحصر به فرد ، میزان یک نواختی را کاهش دهد.</w:t>
      </w:r>
    </w:p>
    <w:p w:rsidR="00220EF0" w:rsidRDefault="00220EF0" w:rsidP="00220EF0">
      <w:pPr>
        <w:bidi/>
        <w:ind w:left="360"/>
        <w:rPr>
          <w:rFonts w:asciiTheme="majorBidi" w:eastAsiaTheme="minorHAnsi" w:hAnsiTheme="majorBidi" w:cstheme="majorBidi"/>
          <w:sz w:val="26"/>
          <w:szCs w:val="26"/>
          <w:lang w:bidi="fa-IR"/>
        </w:rPr>
      </w:pPr>
      <w:r>
        <w:rPr>
          <w:rFonts w:asciiTheme="majorBidi" w:eastAsiaTheme="minorHAnsi" w:hAnsiTheme="majorBidi" w:cs="Times New Roman"/>
          <w:sz w:val="26"/>
          <w:szCs w:val="26"/>
          <w:rtl/>
          <w:lang w:bidi="fa-IR"/>
        </w:rPr>
        <w:t xml:space="preserve">4- </w:t>
      </w:r>
      <w:r>
        <w:rPr>
          <w:rFonts w:asciiTheme="majorBidi" w:eastAsiaTheme="minorHAnsi" w:hAnsiTheme="majorBidi" w:cstheme="majorBidi"/>
          <w:sz w:val="26"/>
          <w:szCs w:val="26"/>
          <w:lang w:bidi="fa-IR"/>
        </w:rPr>
        <w:t>UI</w:t>
      </w:r>
      <w:r>
        <w:rPr>
          <w:rFonts w:asciiTheme="majorBidi" w:eastAsiaTheme="minorHAnsi" w:hAnsiTheme="majorBidi" w:cs="Times New Roman"/>
          <w:sz w:val="26"/>
          <w:szCs w:val="26"/>
          <w:rtl/>
          <w:lang w:bidi="fa-IR"/>
        </w:rPr>
        <w:t xml:space="preserve"> ساده و دستکاری مستقیم: سیستم ما باید با تکیه بر حس شهودی کاربران از فضا و زمان با طراحی آزاد و دستکاری مستقیم ، ایجاد و کنترل پدیده های پویا را با تلاش نسبتاً کمی توسط انیماتورها و آماتورها انجام دهد.</w:t>
      </w:r>
    </w:p>
    <w:p w:rsidR="00220EF0" w:rsidRDefault="00220EF0" w:rsidP="00220EF0">
      <w:pPr>
        <w:bidi/>
        <w:jc w:val="right"/>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3. Characteristics of produced software or presented technique</w:t>
      </w:r>
    </w:p>
    <w:p w:rsidR="00220EF0" w:rsidRDefault="00220EF0" w:rsidP="00220EF0">
      <w:pPr>
        <w:bidi/>
        <w:rPr>
          <w:rFonts w:asciiTheme="majorBidi" w:eastAsiaTheme="minorHAnsi" w:hAnsiTheme="majorBidi" w:cs="Times New Roman"/>
          <w:sz w:val="26"/>
          <w:szCs w:val="26"/>
          <w:lang w:bidi="fa-IR"/>
        </w:rPr>
      </w:pPr>
      <w:r>
        <w:rPr>
          <w:rFonts w:asciiTheme="majorBidi" w:eastAsiaTheme="minorHAnsi" w:hAnsiTheme="majorBidi" w:cs="Times New Roman"/>
          <w:sz w:val="26"/>
          <w:szCs w:val="26"/>
          <w:rtl/>
          <w:lang w:bidi="fa-IR"/>
        </w:rPr>
        <w:t>ویژگی های نرم افزار تولید شده یا تکنیک ارائه شده</w:t>
      </w:r>
    </w:p>
    <w:p w:rsidR="00220EF0" w:rsidRDefault="00220EF0" w:rsidP="00220EF0">
      <w:pPr>
        <w:rPr>
          <w:rFonts w:asciiTheme="majorBidi" w:eastAsiaTheme="minorHAnsi" w:hAnsiTheme="majorBidi" w:cstheme="majorBidi"/>
          <w:sz w:val="26"/>
          <w:szCs w:val="26"/>
          <w:rtl/>
          <w:lang w:bidi="fa-IR"/>
        </w:rPr>
      </w:pPr>
      <w:r>
        <w:rPr>
          <w:rFonts w:asciiTheme="majorBidi" w:eastAsiaTheme="minorHAnsi" w:hAnsiTheme="majorBidi" w:cstheme="majorBidi"/>
          <w:sz w:val="26"/>
          <w:szCs w:val="26"/>
          <w:lang w:bidi="fa-IR"/>
        </w:rPr>
        <w:t xml:space="preserve">We used a mixed-method approach for our study, consisting of an analysis of online instructional </w:t>
      </w:r>
      <w:proofErr w:type="gramStart"/>
      <w:r>
        <w:rPr>
          <w:rFonts w:asciiTheme="majorBidi" w:eastAsiaTheme="minorHAnsi" w:hAnsiTheme="majorBidi" w:cstheme="majorBidi"/>
          <w:sz w:val="26"/>
          <w:szCs w:val="26"/>
          <w:lang w:bidi="fa-IR"/>
        </w:rPr>
        <w:t>videos,</w:t>
      </w:r>
      <w:proofErr w:type="gramEnd"/>
      <w:r>
        <w:rPr>
          <w:rFonts w:asciiTheme="majorBidi" w:eastAsiaTheme="minorHAnsi" w:hAnsiTheme="majorBidi" w:cstheme="majorBidi"/>
          <w:sz w:val="26"/>
          <w:szCs w:val="26"/>
          <w:lang w:bidi="fa-IR"/>
        </w:rPr>
        <w:t xml:space="preserve"> and a set of interviews with professional animators.</w:t>
      </w:r>
    </w:p>
    <w:p w:rsidR="00220EF0" w:rsidRDefault="00220EF0" w:rsidP="00220EF0">
      <w:pPr>
        <w:bidi/>
        <w:jc w:val="right"/>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 xml:space="preserve">Observed Animation Types: Consistent with prior literature </w:t>
      </w:r>
      <w:proofErr w:type="gramStart"/>
      <w:r>
        <w:rPr>
          <w:rFonts w:asciiTheme="majorBidi" w:eastAsiaTheme="minorHAnsi" w:hAnsiTheme="majorBidi" w:cstheme="majorBidi"/>
          <w:sz w:val="26"/>
          <w:szCs w:val="26"/>
          <w:lang w:bidi="fa-IR"/>
        </w:rPr>
        <w:t>[ 24</w:t>
      </w:r>
      <w:proofErr w:type="gramEnd"/>
      <w:r>
        <w:rPr>
          <w:rFonts w:asciiTheme="majorBidi" w:eastAsiaTheme="minorHAnsi" w:hAnsiTheme="majorBidi" w:cstheme="majorBidi"/>
          <w:sz w:val="26"/>
          <w:szCs w:val="26"/>
          <w:lang w:bidi="fa-IR"/>
        </w:rPr>
        <w:t>], we identified three types of animations used to reproduce effects that involve coordinated motion of collections of objects: particles systems, flocking and stochastic motion.</w:t>
      </w:r>
    </w:p>
    <w:p w:rsidR="00220EF0" w:rsidRDefault="00220EF0" w:rsidP="00220EF0">
      <w:pPr>
        <w:bidi/>
        <w:jc w:val="right"/>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 xml:space="preserve">Observed Common: Tasks </w:t>
      </w:r>
      <w:proofErr w:type="gramStart"/>
      <w:r>
        <w:rPr>
          <w:rFonts w:asciiTheme="majorBidi" w:eastAsiaTheme="minorHAnsi" w:hAnsiTheme="majorBidi" w:cstheme="majorBidi"/>
          <w:sz w:val="26"/>
          <w:szCs w:val="26"/>
          <w:lang w:bidi="fa-IR"/>
        </w:rPr>
        <w:t>While</w:t>
      </w:r>
      <w:proofErr w:type="gramEnd"/>
      <w:r>
        <w:rPr>
          <w:rFonts w:asciiTheme="majorBidi" w:eastAsiaTheme="minorHAnsi" w:hAnsiTheme="majorBidi" w:cstheme="majorBidi"/>
          <w:sz w:val="26"/>
          <w:szCs w:val="26"/>
          <w:lang w:bidi="fa-IR"/>
        </w:rPr>
        <w:t xml:space="preserve"> the specific workflows can greatly vary, we did identify two high-level tasks common across animations of collections of objects:</w:t>
      </w:r>
    </w:p>
    <w:p w:rsidR="00220EF0" w:rsidRDefault="00220EF0" w:rsidP="00F9024D">
      <w:pPr>
        <w:pStyle w:val="ListParagraph"/>
        <w:numPr>
          <w:ilvl w:val="0"/>
          <w:numId w:val="9"/>
        </w:numPr>
        <w:rPr>
          <w:rFonts w:asciiTheme="majorBidi" w:hAnsiTheme="majorBidi" w:cstheme="majorBidi"/>
          <w:sz w:val="26"/>
          <w:szCs w:val="26"/>
          <w:lang w:bidi="fa-IR"/>
        </w:rPr>
      </w:pPr>
      <w:r>
        <w:rPr>
          <w:rFonts w:asciiTheme="majorBidi" w:hAnsiTheme="majorBidi" w:cstheme="majorBidi"/>
          <w:sz w:val="26"/>
          <w:szCs w:val="26"/>
          <w:lang w:bidi="fa-IR"/>
        </w:rPr>
        <w:lastRenderedPageBreak/>
        <w:t>Creating the collection of objects</w:t>
      </w:r>
    </w:p>
    <w:p w:rsidR="00220EF0" w:rsidRDefault="00220EF0" w:rsidP="00F9024D">
      <w:pPr>
        <w:pStyle w:val="ListParagraph"/>
        <w:numPr>
          <w:ilvl w:val="0"/>
          <w:numId w:val="9"/>
        </w:numPr>
        <w:rPr>
          <w:rFonts w:asciiTheme="majorBidi" w:hAnsiTheme="majorBidi" w:cstheme="majorBidi"/>
          <w:sz w:val="26"/>
          <w:szCs w:val="26"/>
          <w:lang w:bidi="fa-IR"/>
        </w:rPr>
      </w:pPr>
      <w:r>
        <w:rPr>
          <w:rFonts w:asciiTheme="majorBidi" w:hAnsiTheme="majorBidi" w:cstheme="majorBidi"/>
          <w:sz w:val="26"/>
          <w:szCs w:val="26"/>
          <w:lang w:bidi="fa-IR"/>
        </w:rPr>
        <w:t>Defining the motion trajectories</w:t>
      </w:r>
    </w:p>
    <w:p w:rsidR="00220EF0" w:rsidRDefault="00220EF0" w:rsidP="00220EF0">
      <w:pPr>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There are two types of kinetic texture:</w:t>
      </w:r>
      <w:r>
        <w:rPr>
          <w:sz w:val="25"/>
          <w:szCs w:val="25"/>
        </w:rPr>
        <w:t xml:space="preserve"> </w:t>
      </w:r>
      <w:r>
        <w:rPr>
          <w:rFonts w:asciiTheme="majorBidi" w:eastAsiaTheme="minorHAnsi" w:hAnsiTheme="majorBidi" w:cstheme="majorBidi"/>
          <w:sz w:val="26"/>
          <w:szCs w:val="26"/>
          <w:lang w:bidi="fa-IR"/>
        </w:rPr>
        <w:t xml:space="preserve">emitting textures and oscillating textures, which differ in how the collection </w:t>
      </w:r>
      <w:proofErr w:type="gramStart"/>
      <w:r>
        <w:rPr>
          <w:rFonts w:asciiTheme="majorBidi" w:eastAsiaTheme="minorHAnsi" w:hAnsiTheme="majorBidi" w:cstheme="majorBidi"/>
          <w:sz w:val="26"/>
          <w:szCs w:val="26"/>
          <w:lang w:bidi="fa-IR"/>
        </w:rPr>
        <w:t>is generated</w:t>
      </w:r>
      <w:proofErr w:type="gramEnd"/>
      <w:r>
        <w:rPr>
          <w:rFonts w:asciiTheme="majorBidi" w:eastAsiaTheme="minorHAnsi" w:hAnsiTheme="majorBidi" w:cstheme="majorBidi"/>
          <w:sz w:val="26"/>
          <w:szCs w:val="26"/>
          <w:lang w:bidi="fa-IR"/>
        </w:rPr>
        <w:t xml:space="preserve"> from the source patch, and how the global motion is defined.</w:t>
      </w:r>
    </w:p>
    <w:p w:rsidR="00220EF0" w:rsidRDefault="00220EF0" w:rsidP="00220EF0">
      <w:pPr>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 xml:space="preserve">In addition, granular motions </w:t>
      </w:r>
      <w:proofErr w:type="gramStart"/>
      <w:r>
        <w:rPr>
          <w:rFonts w:asciiTheme="majorBidi" w:eastAsiaTheme="minorHAnsi" w:hAnsiTheme="majorBidi" w:cstheme="majorBidi"/>
          <w:sz w:val="26"/>
          <w:szCs w:val="26"/>
          <w:lang w:bidi="fa-IR"/>
        </w:rPr>
        <w:t>can be added</w:t>
      </w:r>
      <w:proofErr w:type="gramEnd"/>
      <w:r>
        <w:rPr>
          <w:rFonts w:asciiTheme="majorBidi" w:eastAsiaTheme="minorHAnsi" w:hAnsiTheme="majorBidi" w:cstheme="majorBidi"/>
          <w:sz w:val="26"/>
          <w:szCs w:val="26"/>
          <w:lang w:bidi="fa-IR"/>
        </w:rPr>
        <w:t xml:space="preserve"> for intricate and finer details. Granular motions apply to every individual object of the collection, and can </w:t>
      </w:r>
      <w:proofErr w:type="gramStart"/>
      <w:r>
        <w:rPr>
          <w:rFonts w:asciiTheme="majorBidi" w:eastAsiaTheme="minorHAnsi" w:hAnsiTheme="majorBidi" w:cstheme="majorBidi"/>
          <w:sz w:val="26"/>
          <w:szCs w:val="26"/>
          <w:lang w:bidi="fa-IR"/>
        </w:rPr>
        <w:t>either be</w:t>
      </w:r>
      <w:proofErr w:type="gramEnd"/>
      <w:r>
        <w:rPr>
          <w:rFonts w:asciiTheme="majorBidi" w:eastAsiaTheme="minorHAnsi" w:hAnsiTheme="majorBidi" w:cstheme="majorBidi"/>
          <w:sz w:val="26"/>
          <w:szCs w:val="26"/>
          <w:lang w:bidi="fa-IR"/>
        </w:rPr>
        <w:t xml:space="preserve"> a translation motion, where the objects move along a two-dimensional path, or a pivot motion, where the objects rotate around a pivot point</w:t>
      </w:r>
      <w:r>
        <w:rPr>
          <w:rFonts w:asciiTheme="majorBidi" w:eastAsiaTheme="minorHAnsi" w:hAnsiTheme="majorBidi" w:cstheme="majorBidi" w:hint="cs"/>
          <w:sz w:val="26"/>
          <w:szCs w:val="26"/>
          <w:rtl/>
          <w:lang w:bidi="fa-IR"/>
        </w:rPr>
        <w:t>.</w:t>
      </w:r>
    </w:p>
    <w:p w:rsidR="00220EF0" w:rsidRDefault="00220EF0" w:rsidP="00220EF0">
      <w:pPr>
        <w:bidi/>
        <w:rPr>
          <w:rFonts w:asciiTheme="majorBidi" w:eastAsiaTheme="minorHAnsi" w:hAnsiTheme="majorBidi" w:cstheme="majorBidi" w:hint="cs"/>
          <w:sz w:val="26"/>
          <w:szCs w:val="26"/>
          <w:rtl/>
          <w:lang w:bidi="fa-IR"/>
        </w:rPr>
      </w:pPr>
      <w:r>
        <w:rPr>
          <w:rFonts w:asciiTheme="majorBidi" w:eastAsiaTheme="minorHAnsi" w:hAnsiTheme="majorBidi" w:cs="Times New Roman"/>
          <w:sz w:val="26"/>
          <w:szCs w:val="26"/>
          <w:rtl/>
          <w:lang w:bidi="fa-IR"/>
        </w:rPr>
        <w:t>برای مطالعه خود از یک روش ترکیبی استفاده کردیم که شامل تجزیه و تحلیل فیلم های آموزشی آنلاین و مجموعه ای از مصاحبه ها با انیماتورهای حرفه ای است</w:t>
      </w:r>
      <w:r>
        <w:rPr>
          <w:rFonts w:asciiTheme="majorBidi" w:eastAsiaTheme="minorHAnsi" w:hAnsiTheme="majorBidi" w:cstheme="majorBidi"/>
          <w:sz w:val="26"/>
          <w:szCs w:val="26"/>
          <w:lang w:bidi="fa-IR"/>
        </w:rPr>
        <w:t>.</w:t>
      </w:r>
    </w:p>
    <w:p w:rsidR="00220EF0" w:rsidRDefault="00220EF0" w:rsidP="00220EF0">
      <w:pPr>
        <w:bidi/>
        <w:rPr>
          <w:rFonts w:asciiTheme="majorBidi" w:eastAsiaTheme="minorHAnsi" w:hAnsiTheme="majorBidi" w:cstheme="majorBidi"/>
          <w:sz w:val="26"/>
          <w:szCs w:val="26"/>
          <w:lang w:bidi="fa-IR"/>
        </w:rPr>
      </w:pPr>
      <w:r>
        <w:rPr>
          <w:rFonts w:asciiTheme="majorBidi" w:eastAsiaTheme="minorHAnsi" w:hAnsiTheme="majorBidi" w:cs="Times New Roman"/>
          <w:sz w:val="26"/>
          <w:szCs w:val="26"/>
          <w:rtl/>
          <w:lang w:bidi="fa-IR"/>
        </w:rPr>
        <w:t>انواع انیمیشن مشاهده شده: مطابق با منابع قبلی ، ما سه نوع انیمیشن مورد استفاده برای تولید دوباره افکت ها شناسایی کردیم که شامل حرکت هماهنگ مجموعه اشیاء است</w:t>
      </w:r>
      <w:r>
        <w:rPr>
          <w:rFonts w:asciiTheme="majorBidi" w:eastAsiaTheme="minorHAnsi" w:hAnsiTheme="majorBidi" w:cstheme="majorBidi"/>
          <w:sz w:val="26"/>
          <w:szCs w:val="26"/>
          <w:lang w:bidi="fa-IR"/>
        </w:rPr>
        <w:t>: particles systems, flocking and stochastic motion.</w:t>
      </w:r>
    </w:p>
    <w:p w:rsidR="00220EF0" w:rsidRDefault="00220EF0" w:rsidP="00220EF0">
      <w:pPr>
        <w:bidi/>
        <w:rPr>
          <w:rFonts w:asciiTheme="majorBidi" w:eastAsiaTheme="minorHAnsi" w:hAnsiTheme="majorBidi" w:cstheme="majorBidi"/>
          <w:sz w:val="26"/>
          <w:szCs w:val="26"/>
          <w:rtl/>
          <w:lang w:bidi="fa-IR"/>
        </w:rPr>
      </w:pPr>
      <w:r>
        <w:rPr>
          <w:rFonts w:asciiTheme="majorBidi" w:eastAsiaTheme="minorHAnsi" w:hAnsiTheme="majorBidi" w:cs="Times New Roman"/>
          <w:sz w:val="26"/>
          <w:szCs w:val="26"/>
          <w:rtl/>
          <w:lang w:bidi="fa-IR"/>
        </w:rPr>
        <w:t>مشاهده مشترک: وظایف در حالی که گردش کار خاص می تواند بسیار متفاوت باشد ، ما دو وظیفه سطح بالا مشترک در انیمیشن های مجموعه اشیاء را شناسایی کردیم:</w:t>
      </w:r>
    </w:p>
    <w:p w:rsidR="00220EF0" w:rsidRDefault="00220EF0" w:rsidP="00220EF0">
      <w:pPr>
        <w:bidi/>
        <w:rPr>
          <w:rFonts w:asciiTheme="majorBidi" w:eastAsiaTheme="minorHAnsi" w:hAnsiTheme="majorBidi" w:cstheme="majorBidi"/>
          <w:sz w:val="26"/>
          <w:szCs w:val="26"/>
          <w:lang w:bidi="fa-IR"/>
        </w:rPr>
      </w:pPr>
      <w:r>
        <w:rPr>
          <w:rFonts w:asciiTheme="majorBidi" w:eastAsiaTheme="minorHAnsi" w:hAnsiTheme="majorBidi" w:cs="Times New Roman"/>
          <w:sz w:val="26"/>
          <w:szCs w:val="26"/>
          <w:rtl/>
          <w:lang w:bidi="fa-IR"/>
        </w:rPr>
        <w:t>1. ایجاد مجموعه اشیاء</w:t>
      </w:r>
    </w:p>
    <w:p w:rsidR="00220EF0" w:rsidRDefault="00220EF0" w:rsidP="00220EF0">
      <w:pPr>
        <w:bidi/>
        <w:rPr>
          <w:rFonts w:asciiTheme="majorBidi" w:eastAsiaTheme="minorHAnsi" w:hAnsiTheme="majorBidi" w:cs="Times New Roman"/>
          <w:sz w:val="26"/>
          <w:szCs w:val="26"/>
          <w:lang w:bidi="fa-IR"/>
        </w:rPr>
      </w:pPr>
      <w:r>
        <w:rPr>
          <w:rFonts w:asciiTheme="majorBidi" w:eastAsiaTheme="minorHAnsi" w:hAnsiTheme="majorBidi" w:cs="Times New Roman"/>
          <w:sz w:val="26"/>
          <w:szCs w:val="26"/>
          <w:rtl/>
          <w:lang w:bidi="fa-IR"/>
        </w:rPr>
        <w:t>2. تعریف مسیر حرکت</w:t>
      </w:r>
    </w:p>
    <w:p w:rsidR="00220EF0" w:rsidRDefault="00220EF0" w:rsidP="00220EF0">
      <w:pPr>
        <w:bidi/>
        <w:rPr>
          <w:rFonts w:asciiTheme="majorBidi" w:eastAsiaTheme="minorHAnsi" w:hAnsiTheme="majorBidi" w:cs="Times New Roman"/>
          <w:sz w:val="26"/>
          <w:szCs w:val="26"/>
          <w:rtl/>
          <w:lang w:bidi="fa-IR"/>
        </w:rPr>
      </w:pPr>
      <w:r>
        <w:rPr>
          <w:rFonts w:asciiTheme="majorBidi" w:eastAsiaTheme="minorHAnsi" w:hAnsiTheme="majorBidi" w:cs="Times New Roman"/>
          <w:sz w:val="26"/>
          <w:szCs w:val="26"/>
          <w:rtl/>
          <w:lang w:bidi="fa-IR"/>
        </w:rPr>
        <w:t>دو نوع بافت حرکتی وجود دارد: انتشار بافت ها و بافت های نوسان کننده ، که در نحوه تولید مجموعه از پچ منبع  و نحوه ای که حرکت سراسری تعریف می شود متفاوت است.</w:t>
      </w:r>
    </w:p>
    <w:p w:rsidR="00220EF0" w:rsidRDefault="00220EF0" w:rsidP="00220EF0">
      <w:pPr>
        <w:bidi/>
        <w:rPr>
          <w:rFonts w:asciiTheme="majorBidi" w:eastAsiaTheme="minorHAnsi" w:hAnsiTheme="majorBidi" w:cs="Times New Roman"/>
          <w:sz w:val="26"/>
          <w:szCs w:val="26"/>
          <w:lang w:bidi="fa-IR"/>
        </w:rPr>
      </w:pPr>
      <w:r>
        <w:rPr>
          <w:rFonts w:asciiTheme="majorBidi" w:eastAsiaTheme="minorHAnsi" w:hAnsiTheme="majorBidi" w:cs="Times New Roman"/>
          <w:sz w:val="26"/>
          <w:szCs w:val="26"/>
          <w:rtl/>
          <w:lang w:bidi="fa-IR"/>
        </w:rPr>
        <w:t>علاوه بر این ، حرکات دانه ای را می توان برای جزئیات پیچیده و ظریف اضافه کرد. حرکات دانه ای برای هر شیء مجزا از مجموعه اعمال می شود و می تواند یک حرکت انتقالی باشد ، جایی که اشیاء در امتداد یک مسیر دو بعدی یا حرکت محوری حرکت می کنند ، جایی که اشیاء در یک نقطه محوری می چرخند.</w:t>
      </w:r>
    </w:p>
    <w:p w:rsidR="00220EF0" w:rsidRDefault="00220EF0" w:rsidP="00220EF0">
      <w:pPr>
        <w:bidi/>
        <w:rPr>
          <w:rFonts w:asciiTheme="majorBidi" w:eastAsiaTheme="minorHAnsi" w:hAnsiTheme="majorBidi" w:cstheme="majorBidi"/>
          <w:sz w:val="26"/>
          <w:szCs w:val="26"/>
          <w:rtl/>
          <w:lang w:bidi="fa-IR"/>
        </w:rPr>
      </w:pPr>
    </w:p>
    <w:p w:rsidR="00220EF0" w:rsidRDefault="00220EF0" w:rsidP="00220EF0">
      <w:pPr>
        <w:bidi/>
        <w:jc w:val="right"/>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4. Accuracy and assessment</w:t>
      </w:r>
    </w:p>
    <w:p w:rsidR="00220EF0" w:rsidRDefault="00220EF0" w:rsidP="00220EF0">
      <w:pPr>
        <w:bidi/>
        <w:rPr>
          <w:rFonts w:asciiTheme="majorBidi" w:eastAsiaTheme="minorHAnsi" w:hAnsiTheme="majorBidi" w:cstheme="majorBidi"/>
          <w:sz w:val="26"/>
          <w:szCs w:val="26"/>
          <w:lang w:bidi="fa-IR"/>
        </w:rPr>
      </w:pPr>
      <w:r>
        <w:rPr>
          <w:rFonts w:asciiTheme="majorBidi" w:eastAsiaTheme="minorHAnsi" w:hAnsiTheme="majorBidi" w:cstheme="majorBidi"/>
          <w:sz w:val="26"/>
          <w:szCs w:val="26"/>
          <w:rtl/>
          <w:lang w:bidi="fa-IR"/>
        </w:rPr>
        <w:t>ارزیابی</w:t>
      </w:r>
    </w:p>
    <w:p w:rsidR="00220EF0" w:rsidRDefault="00220EF0" w:rsidP="00220EF0">
      <w:pPr>
        <w:bidi/>
        <w:jc w:val="right"/>
        <w:rPr>
          <w:rFonts w:asciiTheme="majorBidi" w:eastAsiaTheme="minorHAnsi" w:hAnsiTheme="majorBidi" w:cstheme="majorBidi"/>
          <w:sz w:val="26"/>
          <w:szCs w:val="26"/>
          <w:rtl/>
          <w:lang w:bidi="fa-IR"/>
        </w:rPr>
      </w:pPr>
      <w:r>
        <w:rPr>
          <w:rFonts w:asciiTheme="majorBidi" w:eastAsiaTheme="minorHAnsi" w:hAnsiTheme="majorBidi" w:cstheme="majorBidi"/>
          <w:sz w:val="26"/>
          <w:szCs w:val="26"/>
          <w:lang w:bidi="fa-IR"/>
        </w:rPr>
        <w:lastRenderedPageBreak/>
        <w:t>Eight participants took part of the study (7 males), aged 24 to 43 years old (average 32), half of which had moderate to good sketching and illustration skills (P1-P4) and four professional animators (P5-P8).</w:t>
      </w:r>
      <w:r>
        <w:rPr>
          <w:sz w:val="25"/>
          <w:szCs w:val="25"/>
        </w:rPr>
        <w:t xml:space="preserve"> </w:t>
      </w:r>
      <w:r>
        <w:rPr>
          <w:rFonts w:asciiTheme="majorBidi" w:eastAsiaTheme="minorHAnsi" w:hAnsiTheme="majorBidi" w:cstheme="majorBidi"/>
          <w:sz w:val="26"/>
          <w:szCs w:val="26"/>
          <w:lang w:bidi="fa-IR"/>
        </w:rPr>
        <w:t xml:space="preserve">All the experiments </w:t>
      </w:r>
      <w:proofErr w:type="gramStart"/>
      <w:r>
        <w:rPr>
          <w:rFonts w:asciiTheme="majorBidi" w:eastAsiaTheme="minorHAnsi" w:hAnsiTheme="majorBidi" w:cstheme="majorBidi"/>
          <w:sz w:val="26"/>
          <w:szCs w:val="26"/>
          <w:lang w:bidi="fa-IR"/>
        </w:rPr>
        <w:t>were conducted</w:t>
      </w:r>
      <w:proofErr w:type="gramEnd"/>
      <w:r>
        <w:rPr>
          <w:rFonts w:asciiTheme="majorBidi" w:eastAsiaTheme="minorHAnsi" w:hAnsiTheme="majorBidi" w:cstheme="majorBidi"/>
          <w:sz w:val="26"/>
          <w:szCs w:val="26"/>
          <w:lang w:bidi="fa-IR"/>
        </w:rPr>
        <w:t xml:space="preserve"> using the Wacom CINTIQ 21ux tablet display.</w:t>
      </w:r>
    </w:p>
    <w:p w:rsidR="00220EF0" w:rsidRDefault="00220EF0" w:rsidP="00220EF0">
      <w:pPr>
        <w:bidi/>
        <w:jc w:val="right"/>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The evaluation was consisted of three sections:</w:t>
      </w:r>
    </w:p>
    <w:p w:rsidR="00220EF0" w:rsidRDefault="00220EF0" w:rsidP="00F9024D">
      <w:pPr>
        <w:pStyle w:val="ListParagraph"/>
        <w:numPr>
          <w:ilvl w:val="0"/>
          <w:numId w:val="10"/>
        </w:numPr>
        <w:rPr>
          <w:rFonts w:asciiTheme="majorBidi" w:hAnsiTheme="majorBidi" w:cstheme="majorBidi"/>
          <w:sz w:val="26"/>
          <w:szCs w:val="26"/>
          <w:lang w:bidi="fa-IR"/>
        </w:rPr>
      </w:pPr>
      <w:r>
        <w:rPr>
          <w:rFonts w:asciiTheme="majorBidi" w:hAnsiTheme="majorBidi" w:cstheme="majorBidi"/>
          <w:sz w:val="26"/>
          <w:szCs w:val="26"/>
          <w:lang w:bidi="fa-IR"/>
        </w:rPr>
        <w:t>Overview and training</w:t>
      </w:r>
    </w:p>
    <w:p w:rsidR="00220EF0" w:rsidRDefault="00220EF0" w:rsidP="00F9024D">
      <w:pPr>
        <w:pStyle w:val="ListParagraph"/>
        <w:numPr>
          <w:ilvl w:val="0"/>
          <w:numId w:val="10"/>
        </w:numPr>
        <w:rPr>
          <w:rFonts w:asciiTheme="majorBidi" w:hAnsiTheme="majorBidi" w:cstheme="majorBidi"/>
          <w:sz w:val="26"/>
          <w:szCs w:val="26"/>
          <w:lang w:bidi="fa-IR"/>
        </w:rPr>
      </w:pPr>
      <w:r>
        <w:rPr>
          <w:rFonts w:asciiTheme="majorBidi" w:hAnsiTheme="majorBidi" w:cstheme="majorBidi"/>
          <w:sz w:val="26"/>
          <w:szCs w:val="26"/>
          <w:lang w:bidi="fa-IR"/>
        </w:rPr>
        <w:t>Exercise Task</w:t>
      </w:r>
    </w:p>
    <w:p w:rsidR="00220EF0" w:rsidRDefault="00220EF0" w:rsidP="00F9024D">
      <w:pPr>
        <w:pStyle w:val="ListParagraph"/>
        <w:numPr>
          <w:ilvl w:val="0"/>
          <w:numId w:val="10"/>
        </w:numPr>
        <w:rPr>
          <w:rFonts w:asciiTheme="majorBidi" w:hAnsiTheme="majorBidi" w:cstheme="majorBidi"/>
          <w:sz w:val="26"/>
          <w:szCs w:val="26"/>
          <w:lang w:bidi="fa-IR"/>
        </w:rPr>
      </w:pPr>
      <w:r>
        <w:rPr>
          <w:rFonts w:asciiTheme="majorBidi" w:hAnsiTheme="majorBidi" w:cstheme="majorBidi"/>
          <w:sz w:val="26"/>
          <w:szCs w:val="26"/>
          <w:lang w:bidi="fa-IR"/>
        </w:rPr>
        <w:t>Freeform Animating and Feedback</w:t>
      </w:r>
    </w:p>
    <w:p w:rsidR="00220EF0" w:rsidRDefault="00220EF0" w:rsidP="00220EF0">
      <w:pPr>
        <w:bidi/>
        <w:rPr>
          <w:rFonts w:asciiTheme="majorBidi" w:eastAsiaTheme="minorHAnsi" w:hAnsiTheme="majorBidi" w:cstheme="majorBidi"/>
          <w:sz w:val="26"/>
          <w:szCs w:val="26"/>
          <w:lang w:bidi="fa-IR"/>
        </w:rPr>
      </w:pPr>
      <w:r>
        <w:rPr>
          <w:rFonts w:asciiTheme="majorBidi" w:eastAsiaTheme="minorHAnsi" w:hAnsiTheme="majorBidi" w:cs="Times New Roman"/>
          <w:sz w:val="26"/>
          <w:szCs w:val="26"/>
          <w:rtl/>
          <w:lang w:bidi="fa-IR"/>
        </w:rPr>
        <w:t>هشت شرکت کننده در این مطالعه (7 مرد) ، 24 تا 43 ساله (متوسط 32) ، شرکت کردند که نیمی از آنها مهارت طراحی و تصویرگری متوسط تا خوب</w:t>
      </w:r>
      <w:r>
        <w:rPr>
          <w:rFonts w:asciiTheme="majorBidi" w:eastAsiaTheme="minorHAnsi" w:hAnsiTheme="majorBidi" w:cstheme="majorBidi"/>
          <w:sz w:val="26"/>
          <w:szCs w:val="26"/>
          <w:lang w:bidi="fa-IR"/>
        </w:rPr>
        <w:t xml:space="preserve"> (P1-P4) </w:t>
      </w:r>
      <w:r>
        <w:rPr>
          <w:rFonts w:asciiTheme="majorBidi" w:eastAsiaTheme="minorHAnsi" w:hAnsiTheme="majorBidi" w:cs="Times New Roman"/>
          <w:sz w:val="26"/>
          <w:szCs w:val="26"/>
          <w:rtl/>
          <w:lang w:bidi="fa-IR"/>
        </w:rPr>
        <w:t>و چهار انیماتور حرفه ای</w:t>
      </w:r>
      <w:r>
        <w:rPr>
          <w:rFonts w:asciiTheme="majorBidi" w:eastAsiaTheme="minorHAnsi" w:hAnsiTheme="majorBidi" w:cstheme="majorBidi"/>
          <w:sz w:val="26"/>
          <w:szCs w:val="26"/>
          <w:lang w:bidi="fa-IR"/>
        </w:rPr>
        <w:t xml:space="preserve"> (P5-P8) </w:t>
      </w:r>
      <w:r>
        <w:rPr>
          <w:rFonts w:asciiTheme="majorBidi" w:eastAsiaTheme="minorHAnsi" w:hAnsiTheme="majorBidi" w:cs="Times New Roman"/>
          <w:sz w:val="26"/>
          <w:szCs w:val="26"/>
          <w:rtl/>
          <w:lang w:bidi="fa-IR"/>
        </w:rPr>
        <w:t>داشتند. تمام آزمایشات با استفاده از صفحه نمایش تبلت</w:t>
      </w:r>
      <w:r>
        <w:rPr>
          <w:rFonts w:asciiTheme="majorBidi" w:eastAsiaTheme="minorHAnsi" w:hAnsiTheme="majorBidi" w:cstheme="majorBidi"/>
          <w:sz w:val="26"/>
          <w:szCs w:val="26"/>
          <w:lang w:bidi="fa-IR"/>
        </w:rPr>
        <w:t xml:space="preserve"> Wacom CINTIQ 21ux </w:t>
      </w:r>
      <w:r>
        <w:rPr>
          <w:rFonts w:asciiTheme="majorBidi" w:eastAsiaTheme="minorHAnsi" w:hAnsiTheme="majorBidi" w:cs="Times New Roman"/>
          <w:sz w:val="26"/>
          <w:szCs w:val="26"/>
          <w:rtl/>
          <w:lang w:bidi="fa-IR"/>
        </w:rPr>
        <w:t>انجام شد</w:t>
      </w:r>
      <w:r>
        <w:rPr>
          <w:rFonts w:asciiTheme="majorBidi" w:eastAsiaTheme="minorHAnsi" w:hAnsiTheme="majorBidi" w:cstheme="majorBidi"/>
          <w:sz w:val="26"/>
          <w:szCs w:val="26"/>
          <w:lang w:bidi="fa-IR"/>
        </w:rPr>
        <w:t>.</w:t>
      </w:r>
    </w:p>
    <w:p w:rsidR="00220EF0" w:rsidRDefault="00220EF0" w:rsidP="00220EF0">
      <w:pPr>
        <w:bidi/>
        <w:rPr>
          <w:rFonts w:asciiTheme="majorBidi" w:eastAsiaTheme="minorHAnsi" w:hAnsiTheme="majorBidi" w:cstheme="majorBidi"/>
          <w:sz w:val="26"/>
          <w:szCs w:val="26"/>
          <w:rtl/>
          <w:lang w:bidi="fa-IR"/>
        </w:rPr>
      </w:pPr>
      <w:r>
        <w:rPr>
          <w:rFonts w:asciiTheme="majorBidi" w:eastAsiaTheme="minorHAnsi" w:hAnsiTheme="majorBidi" w:cs="Times New Roman"/>
          <w:sz w:val="26"/>
          <w:szCs w:val="26"/>
          <w:rtl/>
          <w:lang w:bidi="fa-IR"/>
        </w:rPr>
        <w:t>ارزیابی شامل سه بخش بود:</w:t>
      </w:r>
    </w:p>
    <w:p w:rsidR="00220EF0" w:rsidRDefault="00220EF0" w:rsidP="00220EF0">
      <w:pPr>
        <w:bidi/>
        <w:rPr>
          <w:rFonts w:asciiTheme="majorBidi" w:eastAsiaTheme="minorHAnsi" w:hAnsiTheme="majorBidi" w:cstheme="majorBidi"/>
          <w:sz w:val="26"/>
          <w:szCs w:val="26"/>
          <w:lang w:bidi="fa-IR"/>
        </w:rPr>
      </w:pPr>
      <w:r>
        <w:rPr>
          <w:rFonts w:asciiTheme="majorBidi" w:eastAsiaTheme="minorHAnsi" w:hAnsiTheme="majorBidi" w:cs="Times New Roman"/>
          <w:sz w:val="26"/>
          <w:szCs w:val="26"/>
          <w:rtl/>
          <w:lang w:bidi="fa-IR"/>
        </w:rPr>
        <w:t>1. مرور کلی و آموزش</w:t>
      </w:r>
    </w:p>
    <w:p w:rsidR="00220EF0" w:rsidRDefault="00220EF0" w:rsidP="00220EF0">
      <w:pPr>
        <w:bidi/>
        <w:rPr>
          <w:rFonts w:asciiTheme="majorBidi" w:eastAsiaTheme="minorHAnsi" w:hAnsiTheme="majorBidi" w:cstheme="majorBidi"/>
          <w:sz w:val="26"/>
          <w:szCs w:val="26"/>
          <w:lang w:bidi="fa-IR"/>
        </w:rPr>
      </w:pPr>
      <w:r>
        <w:rPr>
          <w:rFonts w:asciiTheme="majorBidi" w:eastAsiaTheme="minorHAnsi" w:hAnsiTheme="majorBidi" w:cs="Times New Roman"/>
          <w:sz w:val="26"/>
          <w:szCs w:val="26"/>
          <w:rtl/>
          <w:lang w:bidi="fa-IR"/>
        </w:rPr>
        <w:t>2. وظیفه تمرینی</w:t>
      </w:r>
    </w:p>
    <w:p w:rsidR="00220EF0" w:rsidRDefault="00220EF0" w:rsidP="00220EF0">
      <w:pPr>
        <w:bidi/>
        <w:rPr>
          <w:rFonts w:asciiTheme="majorBidi" w:eastAsiaTheme="minorHAnsi" w:hAnsiTheme="majorBidi" w:cstheme="majorBidi"/>
          <w:sz w:val="26"/>
          <w:szCs w:val="26"/>
          <w:lang w:bidi="fa-IR"/>
        </w:rPr>
      </w:pPr>
      <w:r>
        <w:rPr>
          <w:rFonts w:asciiTheme="majorBidi" w:eastAsiaTheme="minorHAnsi" w:hAnsiTheme="majorBidi" w:cs="Times New Roman"/>
          <w:sz w:val="26"/>
          <w:szCs w:val="26"/>
          <w:rtl/>
          <w:lang w:bidi="fa-IR"/>
        </w:rPr>
        <w:t>3. انیمیشن آزاد و بازخورد</w:t>
      </w:r>
    </w:p>
    <w:p w:rsidR="00220EF0" w:rsidRDefault="00220EF0" w:rsidP="00220EF0">
      <w:pPr>
        <w:bidi/>
        <w:rPr>
          <w:rFonts w:asciiTheme="majorBidi" w:eastAsiaTheme="minorHAnsi" w:hAnsiTheme="majorBidi" w:cstheme="majorBidi"/>
          <w:sz w:val="26"/>
          <w:szCs w:val="26"/>
          <w:rtl/>
          <w:lang w:bidi="fa-IR"/>
        </w:rPr>
      </w:pPr>
    </w:p>
    <w:p w:rsidR="00220EF0" w:rsidRDefault="00220EF0" w:rsidP="00220EF0">
      <w:pPr>
        <w:bidi/>
        <w:jc w:val="right"/>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5. Results</w:t>
      </w:r>
    </w:p>
    <w:p w:rsidR="00220EF0" w:rsidRDefault="00220EF0" w:rsidP="00220EF0">
      <w:pPr>
        <w:bidi/>
        <w:rPr>
          <w:rFonts w:asciiTheme="majorBidi" w:eastAsiaTheme="minorHAnsi" w:hAnsiTheme="majorBidi" w:cstheme="majorBidi"/>
          <w:sz w:val="26"/>
          <w:szCs w:val="26"/>
          <w:rtl/>
          <w:lang w:bidi="fa-IR"/>
        </w:rPr>
      </w:pPr>
      <w:r>
        <w:rPr>
          <w:rFonts w:asciiTheme="majorBidi" w:eastAsiaTheme="minorHAnsi" w:hAnsiTheme="majorBidi" w:cstheme="majorBidi"/>
          <w:sz w:val="26"/>
          <w:szCs w:val="26"/>
          <w:rtl/>
          <w:lang w:bidi="fa-IR"/>
        </w:rPr>
        <w:t>نتیجه</w:t>
      </w:r>
    </w:p>
    <w:p w:rsidR="00220EF0" w:rsidRDefault="00220EF0" w:rsidP="00220EF0">
      <w:pPr>
        <w:rPr>
          <w:rFonts w:ascii="Times New Roman" w:hAnsi="Times New Roman" w:cs="Times New Roman"/>
          <w:sz w:val="26"/>
          <w:szCs w:val="26"/>
        </w:rPr>
      </w:pPr>
      <w:r>
        <w:rPr>
          <w:rFonts w:ascii="Times New Roman" w:hAnsi="Times New Roman" w:cs="Times New Roman"/>
          <w:sz w:val="26"/>
          <w:szCs w:val="26"/>
        </w:rPr>
        <w:t>Overall, the participants responded positively to the simplicity of Draco’s interface and concepts.</w:t>
      </w:r>
      <w:r>
        <w:rPr>
          <w:sz w:val="25"/>
          <w:szCs w:val="25"/>
        </w:rPr>
        <w:t xml:space="preserve"> </w:t>
      </w:r>
      <w:r>
        <w:rPr>
          <w:rFonts w:ascii="Times New Roman" w:hAnsi="Times New Roman" w:cs="Times New Roman"/>
          <w:sz w:val="26"/>
          <w:szCs w:val="26"/>
        </w:rPr>
        <w:t xml:space="preserve">Participants particularly liked the ability </w:t>
      </w:r>
      <w:proofErr w:type="gramStart"/>
      <w:r>
        <w:rPr>
          <w:rFonts w:ascii="Times New Roman" w:hAnsi="Times New Roman" w:cs="Times New Roman"/>
          <w:sz w:val="26"/>
          <w:szCs w:val="26"/>
        </w:rPr>
        <w:t>to quickly create</w:t>
      </w:r>
      <w:proofErr w:type="gramEnd"/>
      <w:r>
        <w:rPr>
          <w:rFonts w:ascii="Times New Roman" w:hAnsi="Times New Roman" w:cs="Times New Roman"/>
          <w:sz w:val="26"/>
          <w:szCs w:val="26"/>
        </w:rPr>
        <w:t xml:space="preserve"> different kinds of effects.</w:t>
      </w:r>
      <w:r>
        <w:rPr>
          <w:sz w:val="25"/>
          <w:szCs w:val="25"/>
        </w:rPr>
        <w:t xml:space="preserve"> </w:t>
      </w:r>
      <w:r>
        <w:rPr>
          <w:rFonts w:ascii="Times New Roman" w:hAnsi="Times New Roman" w:cs="Times New Roman"/>
          <w:sz w:val="26"/>
          <w:szCs w:val="26"/>
        </w:rPr>
        <w:t>Participants found the core concepts of our animation framework to be both useful and easy to use.</w:t>
      </w:r>
      <w:r>
        <w:rPr>
          <w:sz w:val="25"/>
          <w:szCs w:val="25"/>
        </w:rPr>
        <w:t xml:space="preserve"> </w:t>
      </w:r>
      <w:r>
        <w:rPr>
          <w:rFonts w:ascii="Times New Roman" w:hAnsi="Times New Roman" w:cs="Times New Roman"/>
          <w:sz w:val="26"/>
          <w:szCs w:val="26"/>
        </w:rPr>
        <w:t>All of the professional animators pointed out its potential application for brainstorming and communicating ideas during the storyboarding process.</w:t>
      </w:r>
    </w:p>
    <w:p w:rsidR="00220EF0" w:rsidRDefault="00220EF0" w:rsidP="00220EF0">
      <w:pPr>
        <w:bidi/>
        <w:rPr>
          <w:rFonts w:ascii="Times New Roman" w:hAnsi="Times New Roman" w:cs="Times New Roman" w:hint="cs"/>
          <w:sz w:val="26"/>
          <w:szCs w:val="26"/>
          <w:rtl/>
        </w:rPr>
      </w:pPr>
      <w:r>
        <w:rPr>
          <w:rStyle w:val="tlid-translation"/>
          <w:rtl/>
          <w:lang w:bidi="fa-IR"/>
        </w:rPr>
        <w:t>به طور کلی ، شرکت کنندگان به سادگی رابط و مفاهیم دراکو پاسخ مثبت دادند</w:t>
      </w:r>
      <w:r>
        <w:rPr>
          <w:rStyle w:val="tlid-translation"/>
          <w:lang w:bidi="fa-IR"/>
        </w:rPr>
        <w:t xml:space="preserve">. </w:t>
      </w:r>
      <w:r>
        <w:rPr>
          <w:rStyle w:val="tlid-translation"/>
          <w:rtl/>
          <w:lang w:bidi="fa-IR"/>
        </w:rPr>
        <w:t>شرکت کنندگان به ویژه توانایی ایجاد سریع انواع مختلف جلوه ها را دوست داشتند</w:t>
      </w:r>
      <w:r>
        <w:rPr>
          <w:rStyle w:val="tlid-translation"/>
          <w:lang w:bidi="fa-IR"/>
        </w:rPr>
        <w:t xml:space="preserve">. </w:t>
      </w:r>
      <w:r>
        <w:rPr>
          <w:rStyle w:val="tlid-translation"/>
          <w:rtl/>
          <w:lang w:bidi="fa-IR"/>
        </w:rPr>
        <w:t>شرکت کنندگان دریافتند که مفاهیم اصلی چارچوب انیمیشن ما بسیار مفید و کاربردی است</w:t>
      </w:r>
      <w:r>
        <w:rPr>
          <w:rStyle w:val="tlid-translation"/>
          <w:lang w:bidi="fa-IR"/>
        </w:rPr>
        <w:t xml:space="preserve">. </w:t>
      </w:r>
      <w:r>
        <w:rPr>
          <w:rStyle w:val="tlid-translation"/>
          <w:rtl/>
          <w:lang w:bidi="fa-IR"/>
        </w:rPr>
        <w:t xml:space="preserve">همه </w:t>
      </w:r>
      <w:r>
        <w:rPr>
          <w:rStyle w:val="tlid-translation"/>
          <w:rtl/>
          <w:lang w:bidi="fa-IR"/>
        </w:rPr>
        <w:lastRenderedPageBreak/>
        <w:t>انیماتورهای حرفه ای به کاربرد بالقوه خود برای ایجاد طوفان مغزی و برقراری ارتباط ایده ها در طی فرآیند داستان پردازی اشاره کردند</w:t>
      </w:r>
      <w:r>
        <w:rPr>
          <w:rStyle w:val="tlid-translation"/>
          <w:lang w:bidi="fa-IR"/>
        </w:rPr>
        <w:t>.</w:t>
      </w:r>
    </w:p>
    <w:p w:rsidR="00220EF0" w:rsidRDefault="00220EF0" w:rsidP="00220EF0">
      <w:pPr>
        <w:bidi/>
        <w:jc w:val="center"/>
        <w:rPr>
          <w:rFonts w:asciiTheme="majorBidi" w:eastAsiaTheme="minorHAnsi" w:hAnsiTheme="majorBidi" w:cstheme="majorBidi"/>
          <w:b/>
          <w:bCs/>
          <w:sz w:val="32"/>
          <w:szCs w:val="32"/>
          <w:lang w:bidi="fa-IR"/>
        </w:rPr>
      </w:pPr>
      <w:r>
        <w:rPr>
          <w:rFonts w:asciiTheme="majorBidi" w:eastAsiaTheme="minorHAnsi" w:hAnsiTheme="majorBidi" w:cstheme="majorBidi"/>
          <w:b/>
          <w:bCs/>
          <w:sz w:val="32"/>
          <w:szCs w:val="32"/>
          <w:lang w:bidi="fa-IR"/>
        </w:rPr>
        <w:t>20</w:t>
      </w:r>
    </w:p>
    <w:p w:rsidR="00220EF0" w:rsidRDefault="00220EF0" w:rsidP="00220EF0">
      <w:pPr>
        <w:bidi/>
        <w:jc w:val="right"/>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1. Background</w:t>
      </w:r>
    </w:p>
    <w:p w:rsidR="00220EF0" w:rsidRDefault="00220EF0" w:rsidP="00220EF0">
      <w:pPr>
        <w:bidi/>
        <w:rPr>
          <w:rFonts w:asciiTheme="majorBidi" w:eastAsiaTheme="minorHAnsi" w:hAnsiTheme="majorBidi" w:cstheme="majorBidi"/>
          <w:sz w:val="26"/>
          <w:szCs w:val="26"/>
          <w:lang w:bidi="fa-IR"/>
        </w:rPr>
      </w:pPr>
      <w:r>
        <w:rPr>
          <w:rFonts w:asciiTheme="majorBidi" w:eastAsiaTheme="minorHAnsi" w:hAnsiTheme="majorBidi" w:cstheme="majorBidi"/>
          <w:sz w:val="26"/>
          <w:szCs w:val="26"/>
          <w:rtl/>
          <w:lang w:bidi="fa-IR"/>
        </w:rPr>
        <w:t>سابقه</w:t>
      </w:r>
    </w:p>
    <w:p w:rsidR="00220EF0" w:rsidRDefault="00220EF0" w:rsidP="00220EF0">
      <w:pPr>
        <w:rPr>
          <w:rFonts w:asciiTheme="majorBidi" w:eastAsiaTheme="minorHAnsi" w:hAnsiTheme="majorBidi" w:cstheme="majorBidi"/>
          <w:sz w:val="26"/>
          <w:szCs w:val="26"/>
          <w:lang w:bidi="fa-IR"/>
        </w:rPr>
      </w:pPr>
      <w:proofErr w:type="gramStart"/>
      <w:r>
        <w:rPr>
          <w:rFonts w:asciiTheme="majorBidi" w:eastAsiaTheme="minorHAnsi" w:hAnsiTheme="majorBidi" w:cstheme="majorBidi"/>
          <w:sz w:val="26"/>
          <w:szCs w:val="26"/>
          <w:lang w:bidi="fa-IR"/>
        </w:rPr>
        <w:t>un</w:t>
      </w:r>
      <w:proofErr w:type="gramEnd"/>
      <w:r>
        <w:rPr>
          <w:rFonts w:asciiTheme="majorBidi" w:eastAsiaTheme="minorHAnsi" w:hAnsiTheme="majorBidi" w:cstheme="majorBidi"/>
          <w:sz w:val="26"/>
          <w:szCs w:val="26"/>
          <w:lang w:bidi="fa-IR"/>
        </w:rPr>
        <w:t xml:space="preserve"> Xing/Rubaiat Habib Kazi/, Tovi Grossman/, Li-Yi Wei/,Jos Stam/,George Fitzmaurice/ 2016</w:t>
      </w:r>
    </w:p>
    <w:p w:rsidR="00220EF0" w:rsidRDefault="00220EF0" w:rsidP="00220EF0">
      <w:pPr>
        <w:bidi/>
        <w:jc w:val="right"/>
        <w:rPr>
          <w:rFonts w:asciiTheme="majorBidi" w:eastAsiaTheme="minorHAnsi" w:hAnsiTheme="majorBidi" w:cstheme="majorBidi" w:hint="cs"/>
          <w:sz w:val="26"/>
          <w:szCs w:val="26"/>
          <w:rtl/>
          <w:lang w:bidi="fa-IR"/>
        </w:rPr>
      </w:pPr>
      <w:r>
        <w:rPr>
          <w:rFonts w:asciiTheme="majorBidi" w:eastAsiaTheme="minorHAnsi" w:hAnsiTheme="majorBidi" w:cstheme="majorBidi"/>
          <w:sz w:val="26"/>
          <w:szCs w:val="26"/>
          <w:lang w:bidi="fa-IR"/>
        </w:rPr>
        <w:t>2. Concepts and applied software or technique</w:t>
      </w:r>
    </w:p>
    <w:p w:rsidR="00220EF0" w:rsidRDefault="00220EF0" w:rsidP="00220EF0">
      <w:pPr>
        <w:bidi/>
        <w:rPr>
          <w:rFonts w:asciiTheme="majorBidi" w:eastAsiaTheme="minorHAnsi" w:hAnsiTheme="majorBidi" w:cs="Times New Roman"/>
          <w:sz w:val="26"/>
          <w:szCs w:val="26"/>
          <w:lang w:bidi="fa-IR"/>
        </w:rPr>
      </w:pPr>
      <w:r>
        <w:rPr>
          <w:rFonts w:asciiTheme="majorBidi" w:eastAsiaTheme="minorHAnsi" w:hAnsiTheme="majorBidi" w:cs="Times New Roman"/>
          <w:sz w:val="26"/>
          <w:szCs w:val="26"/>
          <w:rtl/>
          <w:lang w:bidi="fa-IR"/>
        </w:rPr>
        <w:t>مفهوم و تکنیک استفاده شده یا نرم افزار ایجاد شده</w:t>
      </w:r>
    </w:p>
    <w:p w:rsidR="00220EF0" w:rsidRDefault="00220EF0" w:rsidP="00220EF0">
      <w:pPr>
        <w:rPr>
          <w:rFonts w:asciiTheme="majorBidi" w:eastAsiaTheme="minorHAnsi" w:hAnsiTheme="majorBidi" w:cstheme="majorBidi"/>
          <w:sz w:val="26"/>
          <w:szCs w:val="26"/>
          <w:rtl/>
          <w:lang w:bidi="fa-IR"/>
        </w:rPr>
      </w:pPr>
      <w:r>
        <w:rPr>
          <w:rFonts w:asciiTheme="majorBidi" w:eastAsiaTheme="minorHAnsi" w:hAnsiTheme="majorBidi" w:cstheme="majorBidi"/>
          <w:sz w:val="26"/>
          <w:szCs w:val="26"/>
          <w:lang w:bidi="fa-IR"/>
        </w:rPr>
        <w:t xml:space="preserve">We present an interactive interface for designing these elemental dynamics for animated illustrations. Users draw with </w:t>
      </w:r>
      <w:proofErr w:type="gramStart"/>
      <w:r>
        <w:rPr>
          <w:rFonts w:asciiTheme="majorBidi" w:eastAsiaTheme="minorHAnsi" w:hAnsiTheme="majorBidi" w:cstheme="majorBidi"/>
          <w:sz w:val="26"/>
          <w:szCs w:val="26"/>
          <w:lang w:bidi="fa-IR"/>
        </w:rPr>
        <w:t>coarse</w:t>
      </w:r>
      <w:proofErr w:type="gramEnd"/>
      <w:r>
        <w:rPr>
          <w:rFonts w:asciiTheme="majorBidi" w:eastAsiaTheme="minorHAnsi" w:hAnsiTheme="majorBidi" w:cstheme="majorBidi"/>
          <w:sz w:val="26"/>
          <w:szCs w:val="26"/>
          <w:lang w:bidi="fa-IR"/>
        </w:rPr>
        <w:t>- scale energy brushes which serve as control gestures to drive detailed flow particles which represent local velocity fields. These fields can convey both realistic and artistic effects based on user specification.</w:t>
      </w:r>
    </w:p>
    <w:p w:rsidR="00220EF0" w:rsidRDefault="00220EF0" w:rsidP="00220EF0">
      <w:pPr>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In this paper, we provide a new animation framework and interactive system that enable artists to design elemental dynamics by sketching the underlying forces with energy brushes to animate drawings and textures. An energy brush creates a stable, repetitive velocity field pattern by moving flow particles along the gesture. A flow particle creates a local velocity field that influences and deforms the neighboring shapes, creating the desired detailed effects.</w:t>
      </w:r>
    </w:p>
    <w:p w:rsidR="00220EF0" w:rsidRDefault="00220EF0" w:rsidP="00220EF0">
      <w:pPr>
        <w:bidi/>
        <w:rPr>
          <w:rFonts w:asciiTheme="majorBidi" w:eastAsiaTheme="minorHAnsi" w:hAnsiTheme="majorBidi" w:cstheme="majorBidi" w:hint="cs"/>
          <w:sz w:val="26"/>
          <w:szCs w:val="26"/>
          <w:rtl/>
          <w:lang w:bidi="fa-IR"/>
        </w:rPr>
      </w:pPr>
      <w:r>
        <w:rPr>
          <w:rFonts w:asciiTheme="majorBidi" w:eastAsiaTheme="minorHAnsi" w:hAnsiTheme="majorBidi" w:cs="Times New Roman"/>
          <w:sz w:val="26"/>
          <w:szCs w:val="26"/>
          <w:rtl/>
          <w:lang w:bidi="fa-IR"/>
        </w:rPr>
        <w:t>ما یک رابط تعاملی برای طراحی این پویایی های ابتدایی برای تصاویر متحرک ارائه می دهیم. کاربران با برس های انرژی در مقیاس درشت ترسیم می کنند که به عنوان ژست های کنترل برای حرکت ذرات جریان جزئی که نشان دهنده زمینه های سرعت موضعی هستند ، ترسیم می شوند. این زمینه ها می توانند براساس مشخصات کاربر ، افکت های واقع گرایانه و هنری را منتقل کنند</w:t>
      </w:r>
      <w:r>
        <w:rPr>
          <w:rFonts w:asciiTheme="majorBidi" w:eastAsiaTheme="minorHAnsi" w:hAnsiTheme="majorBidi" w:cstheme="majorBidi"/>
          <w:sz w:val="26"/>
          <w:szCs w:val="26"/>
          <w:lang w:bidi="fa-IR"/>
        </w:rPr>
        <w:t>.</w:t>
      </w:r>
    </w:p>
    <w:p w:rsidR="00220EF0" w:rsidRDefault="00220EF0" w:rsidP="00220EF0">
      <w:pPr>
        <w:bidi/>
        <w:rPr>
          <w:rFonts w:asciiTheme="majorBidi" w:eastAsiaTheme="minorHAnsi" w:hAnsiTheme="majorBidi" w:cstheme="majorBidi"/>
          <w:sz w:val="26"/>
          <w:szCs w:val="26"/>
          <w:lang w:bidi="fa-IR"/>
        </w:rPr>
      </w:pPr>
      <w:r>
        <w:rPr>
          <w:rFonts w:asciiTheme="majorBidi" w:eastAsiaTheme="minorHAnsi" w:hAnsiTheme="majorBidi" w:cs="Times New Roman"/>
          <w:sz w:val="26"/>
          <w:szCs w:val="26"/>
          <w:rtl/>
          <w:lang w:bidi="fa-IR"/>
        </w:rPr>
        <w:t xml:space="preserve">در این مقاله ، ما یک چارچوب جدید انیمیشن و سیستم تعاملی را ارائه می دهیم که به هنرمندان این امکان را می دهد تا با طرح ریزی نیروهای اساسی با برس های انرژی ، دینامیکی ابتدایی را طراحی کنند تا تصاویر و بافت ها را به حرکت در بیاورند. یک برس انرژی با حرکت اجزای  جریان در طول ژست ، یک الگوی میدان سرعت </w:t>
      </w:r>
      <w:r>
        <w:rPr>
          <w:rFonts w:asciiTheme="majorBidi" w:eastAsiaTheme="minorHAnsi" w:hAnsiTheme="majorBidi" w:cs="Times New Roman"/>
          <w:sz w:val="26"/>
          <w:szCs w:val="26"/>
          <w:rtl/>
          <w:lang w:bidi="fa-IR"/>
        </w:rPr>
        <w:lastRenderedPageBreak/>
        <w:t>پایدار و تکرارشونده ایجاد می کند. یک جزء جریان یک میدان با سرعت موضعی ایجاد می کند که بر شکل های همسایه تأثیر می گذارد و آن ها را تغییر شکل می دهد و جلوه های با جزئیات مورد نظر را ایجاد می کند</w:t>
      </w:r>
      <w:r>
        <w:rPr>
          <w:rFonts w:asciiTheme="majorBidi" w:eastAsiaTheme="minorHAnsi" w:hAnsiTheme="majorBidi" w:cstheme="majorBidi"/>
          <w:sz w:val="26"/>
          <w:szCs w:val="26"/>
          <w:lang w:bidi="fa-IR"/>
        </w:rPr>
        <w:t>.</w:t>
      </w:r>
    </w:p>
    <w:p w:rsidR="00220EF0" w:rsidRDefault="00220EF0" w:rsidP="00220EF0">
      <w:pPr>
        <w:bidi/>
        <w:jc w:val="right"/>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3. Characteristics of produced software or presented technique</w:t>
      </w:r>
    </w:p>
    <w:p w:rsidR="00220EF0" w:rsidRDefault="00220EF0" w:rsidP="00220EF0">
      <w:pPr>
        <w:bidi/>
        <w:rPr>
          <w:rFonts w:asciiTheme="majorBidi" w:eastAsiaTheme="minorHAnsi" w:hAnsiTheme="majorBidi" w:cs="Times New Roman"/>
          <w:sz w:val="26"/>
          <w:szCs w:val="26"/>
          <w:lang w:bidi="fa-IR"/>
        </w:rPr>
      </w:pPr>
      <w:r>
        <w:rPr>
          <w:rFonts w:asciiTheme="majorBidi" w:eastAsiaTheme="minorHAnsi" w:hAnsiTheme="majorBidi" w:cs="Times New Roman"/>
          <w:sz w:val="26"/>
          <w:szCs w:val="26"/>
          <w:rtl/>
          <w:lang w:bidi="fa-IR"/>
        </w:rPr>
        <w:t>ویژگی های نرم افزار تولید شده یا تکنیک ارائه شده</w:t>
      </w:r>
    </w:p>
    <w:p w:rsidR="00220EF0" w:rsidRDefault="00220EF0" w:rsidP="00220EF0">
      <w:pPr>
        <w:rPr>
          <w:rFonts w:asciiTheme="majorBidi" w:eastAsiaTheme="minorHAnsi" w:hAnsiTheme="majorBidi" w:cstheme="majorBidi"/>
          <w:sz w:val="26"/>
          <w:szCs w:val="26"/>
          <w:rtl/>
          <w:lang w:bidi="fa-IR"/>
        </w:rPr>
      </w:pPr>
      <w:r>
        <w:rPr>
          <w:rFonts w:asciiTheme="majorBidi" w:eastAsiaTheme="minorHAnsi" w:hAnsiTheme="majorBidi" w:cstheme="majorBidi"/>
          <w:sz w:val="26"/>
          <w:szCs w:val="26"/>
          <w:lang w:bidi="fa-IR"/>
        </w:rPr>
        <w:t xml:space="preserve">In every frame, all the dynamic strokes </w:t>
      </w:r>
      <w:proofErr w:type="gramStart"/>
      <w:r>
        <w:rPr>
          <w:rFonts w:asciiTheme="majorBidi" w:eastAsiaTheme="minorHAnsi" w:hAnsiTheme="majorBidi" w:cstheme="majorBidi"/>
          <w:sz w:val="26"/>
          <w:szCs w:val="26"/>
          <w:lang w:bidi="fa-IR"/>
        </w:rPr>
        <w:t>are iteratively updated</w:t>
      </w:r>
      <w:proofErr w:type="gramEnd"/>
      <w:r>
        <w:rPr>
          <w:rFonts w:asciiTheme="majorBidi" w:eastAsiaTheme="minorHAnsi" w:hAnsiTheme="majorBidi" w:cstheme="majorBidi"/>
          <w:sz w:val="26"/>
          <w:szCs w:val="26"/>
          <w:lang w:bidi="fa-IR"/>
        </w:rPr>
        <w:t xml:space="preserve"> by the flow particles and the stroke constraint c(s).</w:t>
      </w:r>
    </w:p>
    <w:p w:rsidR="00220EF0" w:rsidRDefault="00220EF0" w:rsidP="00220EF0">
      <w:pPr>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 xml:space="preserve">Strokes: we sample each stroke with a constant distance (6-pixels in our implementation), and represent each sample </w:t>
      </w:r>
      <w:r>
        <w:rPr>
          <w:rFonts w:ascii="Cambria Math" w:eastAsiaTheme="minorHAnsi" w:hAnsi="Cambria Math" w:cs="Cambria Math"/>
          <w:sz w:val="26"/>
          <w:szCs w:val="26"/>
          <w:lang w:bidi="fa-IR"/>
        </w:rPr>
        <w:t>𝑠𝑠</w:t>
      </w:r>
      <w:r>
        <w:rPr>
          <w:rFonts w:asciiTheme="majorBidi" w:eastAsiaTheme="minorHAnsi" w:hAnsiTheme="majorBidi" w:cstheme="majorBidi"/>
          <w:sz w:val="26"/>
          <w:szCs w:val="26"/>
          <w:lang w:bidi="fa-IR"/>
        </w:rPr>
        <w:t xml:space="preserve"> via a set of attributes:</w:t>
      </w:r>
      <w:r>
        <w:rPr>
          <w:rFonts w:ascii="Cambria Math" w:eastAsiaTheme="minorHAnsi" w:hAnsi="Cambria Math" w:cs="Cambria Math"/>
          <w:sz w:val="26"/>
          <w:szCs w:val="26"/>
          <w:lang w:bidi="fa-IR"/>
        </w:rPr>
        <w:t xml:space="preserve"> (</w:t>
      </w:r>
      <w:r>
        <w:rPr>
          <w:rFonts w:asciiTheme="majorBidi" w:eastAsiaTheme="minorHAnsi" w:hAnsiTheme="majorBidi" w:cstheme="majorBidi"/>
          <w:sz w:val="26"/>
          <w:szCs w:val="26"/>
          <w:lang w:bidi="fa-IR"/>
        </w:rPr>
        <w:t>(</w:t>
      </w:r>
      <w:r>
        <w:rPr>
          <w:rFonts w:ascii="Cambria Math" w:eastAsiaTheme="minorHAnsi" w:hAnsi="Cambria Math" w:cs="Cambria Math"/>
          <w:sz w:val="26"/>
          <w:szCs w:val="26"/>
          <w:lang w:bidi="fa-IR"/>
        </w:rPr>
        <w:t>𝑠</w:t>
      </w:r>
      <w:r>
        <w:rPr>
          <w:rFonts w:asciiTheme="majorBidi" w:eastAsiaTheme="minorHAnsi" w:hAnsiTheme="majorBidi" w:cstheme="majorBidi"/>
          <w:sz w:val="26"/>
          <w:szCs w:val="26"/>
          <w:lang w:bidi="fa-IR"/>
        </w:rPr>
        <w:t>)</w:t>
      </w:r>
      <w:proofErr w:type="gramStart"/>
      <w:r>
        <w:rPr>
          <w:rFonts w:asciiTheme="majorBidi" w:eastAsiaTheme="minorHAnsi" w:hAnsiTheme="majorBidi" w:cstheme="majorBidi"/>
          <w:sz w:val="26"/>
          <w:szCs w:val="26"/>
          <w:lang w:bidi="fa-IR"/>
        </w:rPr>
        <w:t>,(</w:t>
      </w:r>
      <w:proofErr w:type="gramEnd"/>
      <w:r>
        <w:rPr>
          <w:rFonts w:ascii="Cambria Math" w:eastAsiaTheme="minorHAnsi" w:hAnsi="Cambria Math" w:cs="Cambria Math"/>
          <w:sz w:val="26"/>
          <w:szCs w:val="26"/>
          <w:lang w:bidi="fa-IR"/>
        </w:rPr>
        <w:t>𝑠</w:t>
      </w:r>
      <w:r>
        <w:rPr>
          <w:rFonts w:asciiTheme="majorBidi" w:eastAsiaTheme="minorHAnsi" w:hAnsiTheme="majorBidi" w:cstheme="majorBidi"/>
          <w:sz w:val="26"/>
          <w:szCs w:val="26"/>
          <w:lang w:bidi="fa-IR"/>
        </w:rPr>
        <w:t>),</w:t>
      </w:r>
      <w:r>
        <w:rPr>
          <w:rFonts w:ascii="Cambria Math" w:eastAsiaTheme="minorHAnsi" w:hAnsi="Cambria Math" w:cs="Cambria Math"/>
          <w:sz w:val="26"/>
          <w:szCs w:val="26"/>
          <w:lang w:bidi="fa-IR"/>
        </w:rPr>
        <w:t>𝑎</w:t>
      </w:r>
      <w:r>
        <w:rPr>
          <w:rFonts w:asciiTheme="majorBidi" w:eastAsiaTheme="minorHAnsi" w:hAnsiTheme="majorBidi" w:cstheme="majorBidi"/>
          <w:sz w:val="26"/>
          <w:szCs w:val="26"/>
          <w:lang w:bidi="fa-IR"/>
        </w:rPr>
        <w:t>(</w:t>
      </w:r>
      <w:r>
        <w:rPr>
          <w:rFonts w:ascii="Cambria Math" w:eastAsiaTheme="minorHAnsi" w:hAnsi="Cambria Math" w:cs="Cambria Math"/>
          <w:sz w:val="26"/>
          <w:szCs w:val="26"/>
          <w:lang w:bidi="fa-IR"/>
        </w:rPr>
        <w:t>𝑠</w:t>
      </w:r>
      <w:r>
        <w:rPr>
          <w:rFonts w:asciiTheme="majorBidi" w:eastAsiaTheme="minorHAnsi" w:hAnsiTheme="majorBidi" w:cstheme="majorBidi"/>
          <w:sz w:val="26"/>
          <w:szCs w:val="26"/>
          <w:lang w:bidi="fa-IR"/>
        </w:rPr>
        <w:t>),</w:t>
      </w:r>
      <w:r>
        <w:rPr>
          <w:rFonts w:ascii="Cambria Math" w:eastAsiaTheme="minorHAnsi" w:hAnsi="Cambria Math" w:cs="Cambria Math"/>
          <w:sz w:val="26"/>
          <w:szCs w:val="26"/>
          <w:lang w:bidi="fa-IR"/>
        </w:rPr>
        <w:t>𝑐</w:t>
      </w:r>
      <w:r>
        <w:rPr>
          <w:rFonts w:asciiTheme="majorBidi" w:eastAsiaTheme="minorHAnsi" w:hAnsiTheme="majorBidi" w:cstheme="majorBidi"/>
          <w:sz w:val="26"/>
          <w:szCs w:val="26"/>
          <w:lang w:bidi="fa-IR"/>
        </w:rPr>
        <w:t>(</w:t>
      </w:r>
      <w:r>
        <w:rPr>
          <w:rFonts w:ascii="Cambria Math" w:eastAsiaTheme="minorHAnsi" w:hAnsi="Cambria Math" w:cs="Cambria Math"/>
          <w:sz w:val="26"/>
          <w:szCs w:val="26"/>
          <w:lang w:bidi="fa-IR"/>
        </w:rPr>
        <w:t>𝑠</w:t>
      </w:r>
      <w:r>
        <w:rPr>
          <w:rFonts w:asciiTheme="majorBidi" w:eastAsiaTheme="minorHAnsi" w:hAnsiTheme="majorBidi" w:cstheme="majorBidi"/>
          <w:sz w:val="26"/>
          <w:szCs w:val="26"/>
          <w:lang w:bidi="fa-IR"/>
        </w:rPr>
        <w:t>)</w:t>
      </w:r>
      <w:r>
        <w:rPr>
          <w:rFonts w:ascii="Tahoma" w:eastAsiaTheme="minorHAnsi" w:hAnsi="Tahoma" w:cs="Tahoma"/>
          <w:sz w:val="26"/>
          <w:szCs w:val="26"/>
          <w:lang w:bidi="fa-IR"/>
        </w:rPr>
        <w:t>)</w:t>
      </w:r>
      <w:r>
        <w:rPr>
          <w:rFonts w:asciiTheme="majorBidi" w:eastAsiaTheme="minorHAnsi" w:hAnsiTheme="majorBidi" w:cstheme="majorBidi"/>
          <w:sz w:val="26"/>
          <w:szCs w:val="26"/>
          <w:lang w:bidi="fa-IR"/>
        </w:rPr>
        <w:t xml:space="preserve">. This includes the position </w:t>
      </w:r>
      <w:r>
        <w:rPr>
          <w:rFonts w:ascii="Cambria Math" w:eastAsiaTheme="minorHAnsi" w:hAnsi="Cambria Math" w:cs="Cambria Math"/>
          <w:sz w:val="26"/>
          <w:szCs w:val="26"/>
          <w:lang w:bidi="fa-IR"/>
        </w:rPr>
        <w:t>𝑝</w:t>
      </w:r>
      <w:r>
        <w:rPr>
          <w:rFonts w:asciiTheme="majorBidi" w:eastAsiaTheme="minorHAnsi" w:hAnsiTheme="majorBidi" w:cstheme="majorBidi"/>
          <w:sz w:val="26"/>
          <w:szCs w:val="26"/>
          <w:lang w:bidi="fa-IR"/>
        </w:rPr>
        <w:t>(</w:t>
      </w:r>
      <w:r>
        <w:rPr>
          <w:rFonts w:ascii="Cambria Math" w:eastAsiaTheme="minorHAnsi" w:hAnsi="Cambria Math" w:cs="Cambria Math"/>
          <w:sz w:val="26"/>
          <w:szCs w:val="26"/>
          <w:lang w:bidi="fa-IR"/>
        </w:rPr>
        <w:t>𝑠</w:t>
      </w:r>
      <w:r>
        <w:rPr>
          <w:rFonts w:asciiTheme="majorBidi" w:eastAsiaTheme="minorHAnsi" w:hAnsiTheme="majorBidi" w:cstheme="majorBidi"/>
          <w:sz w:val="26"/>
          <w:szCs w:val="26"/>
          <w:lang w:bidi="fa-IR"/>
        </w:rPr>
        <w:t xml:space="preserve">) and velocity </w:t>
      </w:r>
      <w:r>
        <w:rPr>
          <w:rFonts w:ascii="Cambria Math" w:eastAsiaTheme="minorHAnsi" w:hAnsi="Cambria Math" w:cs="Cambria Math"/>
          <w:sz w:val="26"/>
          <w:szCs w:val="26"/>
          <w:lang w:bidi="fa-IR"/>
        </w:rPr>
        <w:t>𝑣</w:t>
      </w:r>
      <w:r>
        <w:rPr>
          <w:rFonts w:asciiTheme="majorBidi" w:eastAsiaTheme="minorHAnsi" w:hAnsiTheme="majorBidi" w:cstheme="majorBidi"/>
          <w:sz w:val="26"/>
          <w:szCs w:val="26"/>
          <w:lang w:bidi="fa-IR"/>
        </w:rPr>
        <w:t>(</w:t>
      </w:r>
      <w:r>
        <w:rPr>
          <w:rFonts w:ascii="Cambria Math" w:eastAsiaTheme="minorHAnsi" w:hAnsi="Cambria Math" w:cs="Cambria Math"/>
          <w:sz w:val="26"/>
          <w:szCs w:val="26"/>
          <w:lang w:bidi="fa-IR"/>
        </w:rPr>
        <w:t>𝑠</w:t>
      </w:r>
      <w:r>
        <w:rPr>
          <w:rFonts w:asciiTheme="majorBidi" w:eastAsiaTheme="minorHAnsi" w:hAnsiTheme="majorBidi" w:cstheme="majorBidi"/>
          <w:sz w:val="26"/>
          <w:szCs w:val="26"/>
          <w:lang w:bidi="fa-IR"/>
        </w:rPr>
        <w:t xml:space="preserve">) of </w:t>
      </w:r>
      <w:r>
        <w:rPr>
          <w:rFonts w:ascii="Cambria Math" w:eastAsiaTheme="minorHAnsi" w:hAnsi="Cambria Math" w:cs="Cambria Math"/>
          <w:sz w:val="26"/>
          <w:szCs w:val="26"/>
          <w:lang w:bidi="fa-IR"/>
        </w:rPr>
        <w:t>𝑠</w:t>
      </w:r>
      <w:r>
        <w:rPr>
          <w:rFonts w:asciiTheme="majorBidi" w:eastAsiaTheme="minorHAnsi" w:hAnsiTheme="majorBidi" w:cstheme="majorBidi"/>
          <w:sz w:val="26"/>
          <w:szCs w:val="26"/>
          <w:lang w:bidi="fa-IR"/>
        </w:rPr>
        <w:t xml:space="preserve">; the appearance parameters </w:t>
      </w:r>
      <w:r>
        <w:rPr>
          <w:rFonts w:ascii="Cambria Math" w:eastAsiaTheme="minorHAnsi" w:hAnsi="Cambria Math" w:cs="Cambria Math"/>
          <w:sz w:val="26"/>
          <w:szCs w:val="26"/>
          <w:lang w:bidi="fa-IR"/>
        </w:rPr>
        <w:t>𝑎</w:t>
      </w:r>
      <w:r>
        <w:rPr>
          <w:rFonts w:asciiTheme="majorBidi" w:eastAsiaTheme="minorHAnsi" w:hAnsiTheme="majorBidi" w:cstheme="majorBidi"/>
          <w:sz w:val="26"/>
          <w:szCs w:val="26"/>
          <w:lang w:bidi="fa-IR"/>
        </w:rPr>
        <w:t>(</w:t>
      </w:r>
      <w:r>
        <w:rPr>
          <w:rFonts w:ascii="Cambria Math" w:eastAsiaTheme="minorHAnsi" w:hAnsi="Cambria Math" w:cs="Cambria Math"/>
          <w:sz w:val="26"/>
          <w:szCs w:val="26"/>
          <w:lang w:bidi="fa-IR"/>
        </w:rPr>
        <w:t>𝑠</w:t>
      </w:r>
      <w:r>
        <w:rPr>
          <w:rFonts w:asciiTheme="majorBidi" w:eastAsiaTheme="minorHAnsi" w:hAnsiTheme="majorBidi" w:cstheme="majorBidi"/>
          <w:sz w:val="26"/>
          <w:szCs w:val="26"/>
          <w:lang w:bidi="fa-IR"/>
        </w:rPr>
        <w:t xml:space="preserve">) such as color, size and texture coordinate; and the constraint parameters </w:t>
      </w:r>
      <w:r>
        <w:rPr>
          <w:rFonts w:ascii="Cambria Math" w:eastAsiaTheme="minorHAnsi" w:hAnsi="Cambria Math" w:cs="Cambria Math"/>
          <w:sz w:val="26"/>
          <w:szCs w:val="26"/>
          <w:lang w:bidi="fa-IR"/>
        </w:rPr>
        <w:t>𝑐</w:t>
      </w:r>
      <w:r>
        <w:rPr>
          <w:rFonts w:asciiTheme="majorBidi" w:eastAsiaTheme="minorHAnsi" w:hAnsiTheme="majorBidi" w:cstheme="majorBidi"/>
          <w:sz w:val="26"/>
          <w:szCs w:val="26"/>
          <w:lang w:bidi="fa-IR"/>
        </w:rPr>
        <w:t>(</w:t>
      </w:r>
      <w:r>
        <w:rPr>
          <w:rFonts w:ascii="Cambria Math" w:eastAsiaTheme="minorHAnsi" w:hAnsi="Cambria Math" w:cs="Cambria Math"/>
          <w:sz w:val="26"/>
          <w:szCs w:val="26"/>
          <w:lang w:bidi="fa-IR"/>
        </w:rPr>
        <w:t>𝑠</w:t>
      </w:r>
      <w:r>
        <w:rPr>
          <w:rFonts w:asciiTheme="majorBidi" w:eastAsiaTheme="minorHAnsi" w:hAnsiTheme="majorBidi" w:cstheme="majorBidi"/>
          <w:sz w:val="26"/>
          <w:szCs w:val="26"/>
          <w:lang w:bidi="fa-IR"/>
        </w:rPr>
        <w:t>) that include anchor, stretch, and rigidity.</w:t>
      </w:r>
    </w:p>
    <w:p w:rsidR="00220EF0" w:rsidRDefault="00220EF0" w:rsidP="00220EF0">
      <w:pPr>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Flow Particles:</w:t>
      </w:r>
      <w:r>
        <w:rPr>
          <w:sz w:val="25"/>
          <w:szCs w:val="25"/>
        </w:rPr>
        <w:t xml:space="preserve"> </w:t>
      </w:r>
      <w:r>
        <w:rPr>
          <w:rFonts w:asciiTheme="majorBidi" w:eastAsiaTheme="minorHAnsi" w:hAnsiTheme="majorBidi" w:cstheme="majorBidi"/>
          <w:sz w:val="26"/>
          <w:szCs w:val="26"/>
          <w:lang w:bidi="fa-IR"/>
        </w:rPr>
        <w:t xml:space="preserve">We represent each flow particle </w:t>
      </w:r>
      <w:r>
        <w:rPr>
          <w:rFonts w:ascii="Cambria Math" w:eastAsiaTheme="minorHAnsi" w:hAnsi="Cambria Math" w:cs="Cambria Math"/>
          <w:sz w:val="26"/>
          <w:szCs w:val="26"/>
          <w:lang w:bidi="fa-IR"/>
        </w:rPr>
        <w:t>𝑞</w:t>
      </w:r>
      <w:r>
        <w:rPr>
          <w:rFonts w:asciiTheme="majorBidi" w:eastAsiaTheme="minorHAnsi" w:hAnsiTheme="majorBidi" w:cstheme="majorBidi"/>
          <w:sz w:val="26"/>
          <w:szCs w:val="26"/>
          <w:lang w:bidi="fa-IR"/>
        </w:rPr>
        <w:t>as:(</w:t>
      </w:r>
      <w:r>
        <w:rPr>
          <w:rFonts w:ascii="Cambria Math" w:eastAsiaTheme="minorHAnsi" w:hAnsi="Cambria Math" w:cs="Cambria Math"/>
          <w:sz w:val="26"/>
          <w:szCs w:val="26"/>
          <w:lang w:bidi="fa-IR"/>
        </w:rPr>
        <w:t>𝑝</w:t>
      </w:r>
      <w:r>
        <w:rPr>
          <w:rFonts w:asciiTheme="majorBidi" w:eastAsiaTheme="minorHAnsi" w:hAnsiTheme="majorBidi" w:cstheme="majorBidi"/>
          <w:sz w:val="26"/>
          <w:szCs w:val="26"/>
          <w:lang w:bidi="fa-IR"/>
        </w:rPr>
        <w:t>(</w:t>
      </w:r>
      <w:r>
        <w:rPr>
          <w:rFonts w:ascii="Cambria Math" w:eastAsiaTheme="minorHAnsi" w:hAnsi="Cambria Math" w:cs="Cambria Math"/>
          <w:sz w:val="26"/>
          <w:szCs w:val="26"/>
          <w:lang w:bidi="fa-IR"/>
        </w:rPr>
        <w:t>𝑞</w:t>
      </w:r>
      <w:r>
        <w:rPr>
          <w:rFonts w:asciiTheme="majorBidi" w:eastAsiaTheme="minorHAnsi" w:hAnsiTheme="majorBidi" w:cstheme="majorBidi"/>
          <w:sz w:val="26"/>
          <w:szCs w:val="26"/>
          <w:lang w:bidi="fa-IR"/>
        </w:rPr>
        <w:t>),</w:t>
      </w:r>
      <w:r>
        <w:rPr>
          <w:rFonts w:ascii="Cambria Math" w:eastAsiaTheme="minorHAnsi" w:hAnsi="Cambria Math" w:cs="Cambria Math"/>
          <w:sz w:val="26"/>
          <w:szCs w:val="26"/>
          <w:lang w:bidi="fa-IR"/>
        </w:rPr>
        <w:t>𝑣</w:t>
      </w:r>
      <w:r>
        <w:rPr>
          <w:rFonts w:asciiTheme="majorBidi" w:eastAsiaTheme="minorHAnsi" w:hAnsiTheme="majorBidi" w:cstheme="majorBidi"/>
          <w:sz w:val="26"/>
          <w:szCs w:val="26"/>
          <w:lang w:bidi="fa-IR"/>
        </w:rPr>
        <w:t>(</w:t>
      </w:r>
      <w:r>
        <w:rPr>
          <w:rFonts w:ascii="Cambria Math" w:eastAsiaTheme="minorHAnsi" w:hAnsi="Cambria Math" w:cs="Cambria Math"/>
          <w:sz w:val="26"/>
          <w:szCs w:val="26"/>
          <w:lang w:bidi="fa-IR"/>
        </w:rPr>
        <w:t>𝑞</w:t>
      </w:r>
      <w:r>
        <w:rPr>
          <w:rFonts w:asciiTheme="majorBidi" w:eastAsiaTheme="minorHAnsi" w:hAnsiTheme="majorBidi" w:cstheme="majorBidi"/>
          <w:sz w:val="26"/>
          <w:szCs w:val="26"/>
          <w:lang w:bidi="fa-IR"/>
        </w:rPr>
        <w:t>),</w:t>
      </w:r>
      <w:r>
        <w:rPr>
          <w:rFonts w:ascii="Cambria Math" w:eastAsiaTheme="minorHAnsi" w:hAnsi="Cambria Math" w:cs="Cambria Math"/>
          <w:sz w:val="26"/>
          <w:szCs w:val="26"/>
          <w:lang w:bidi="fa-IR"/>
        </w:rPr>
        <w:t>𝐹</w:t>
      </w:r>
      <w:r>
        <w:rPr>
          <w:rFonts w:asciiTheme="majorBidi" w:eastAsiaTheme="minorHAnsi" w:hAnsiTheme="majorBidi" w:cstheme="majorBidi"/>
          <w:sz w:val="26"/>
          <w:szCs w:val="26"/>
          <w:lang w:bidi="fa-IR"/>
        </w:rPr>
        <w:t>(</w:t>
      </w:r>
      <w:r>
        <w:rPr>
          <w:rFonts w:ascii="Cambria Math" w:eastAsiaTheme="minorHAnsi" w:hAnsi="Cambria Math" w:cs="Cambria Math"/>
          <w:sz w:val="26"/>
          <w:szCs w:val="26"/>
          <w:lang w:bidi="fa-IR"/>
        </w:rPr>
        <w:t>𝑞</w:t>
      </w:r>
      <w:r>
        <w:rPr>
          <w:rFonts w:asciiTheme="majorBidi" w:eastAsiaTheme="minorHAnsi" w:hAnsiTheme="majorBidi" w:cstheme="majorBidi"/>
          <w:sz w:val="26"/>
          <w:szCs w:val="26"/>
          <w:lang w:bidi="fa-IR"/>
        </w:rPr>
        <w:t xml:space="preserve">)), which includes the position </w:t>
      </w:r>
      <w:r>
        <w:rPr>
          <w:rFonts w:ascii="Cambria Math" w:eastAsiaTheme="minorHAnsi" w:hAnsi="Cambria Math" w:cs="Cambria Math"/>
          <w:sz w:val="26"/>
          <w:szCs w:val="26"/>
          <w:lang w:bidi="fa-IR"/>
        </w:rPr>
        <w:t>𝑝</w:t>
      </w:r>
      <w:r>
        <w:rPr>
          <w:rFonts w:asciiTheme="majorBidi" w:eastAsiaTheme="minorHAnsi" w:hAnsiTheme="majorBidi" w:cstheme="majorBidi"/>
          <w:sz w:val="26"/>
          <w:szCs w:val="26"/>
          <w:lang w:bidi="fa-IR"/>
        </w:rPr>
        <w:t>(</w:t>
      </w:r>
      <w:r>
        <w:rPr>
          <w:rFonts w:ascii="Cambria Math" w:eastAsiaTheme="minorHAnsi" w:hAnsi="Cambria Math" w:cs="Cambria Math"/>
          <w:sz w:val="26"/>
          <w:szCs w:val="26"/>
          <w:lang w:bidi="fa-IR"/>
        </w:rPr>
        <w:t>𝑞</w:t>
      </w:r>
      <w:r>
        <w:rPr>
          <w:rFonts w:asciiTheme="majorBidi" w:eastAsiaTheme="minorHAnsi" w:hAnsiTheme="majorBidi" w:cstheme="majorBidi"/>
          <w:sz w:val="26"/>
          <w:szCs w:val="26"/>
          <w:lang w:bidi="fa-IR"/>
        </w:rPr>
        <w:t xml:space="preserve">) and velocity </w:t>
      </w:r>
      <w:r>
        <w:rPr>
          <w:rFonts w:ascii="Cambria Math" w:eastAsiaTheme="minorHAnsi" w:hAnsi="Cambria Math" w:cs="Cambria Math"/>
          <w:sz w:val="26"/>
          <w:szCs w:val="26"/>
          <w:lang w:bidi="fa-IR"/>
        </w:rPr>
        <w:t>𝑣</w:t>
      </w:r>
      <w:r>
        <w:rPr>
          <w:rFonts w:asciiTheme="majorBidi" w:eastAsiaTheme="minorHAnsi" w:hAnsiTheme="majorBidi" w:cstheme="majorBidi"/>
          <w:sz w:val="26"/>
          <w:szCs w:val="26"/>
          <w:lang w:bidi="fa-IR"/>
        </w:rPr>
        <w:t>(</w:t>
      </w:r>
      <w:r>
        <w:rPr>
          <w:rFonts w:ascii="Cambria Math" w:eastAsiaTheme="minorHAnsi" w:hAnsi="Cambria Math" w:cs="Cambria Math"/>
          <w:sz w:val="26"/>
          <w:szCs w:val="26"/>
          <w:lang w:bidi="fa-IR"/>
        </w:rPr>
        <w:t>𝑞</w:t>
      </w:r>
      <w:r>
        <w:rPr>
          <w:rFonts w:asciiTheme="majorBidi" w:eastAsiaTheme="minorHAnsi" w:hAnsiTheme="majorBidi" w:cstheme="majorBidi"/>
          <w:sz w:val="26"/>
          <w:szCs w:val="26"/>
          <w:lang w:bidi="fa-IR"/>
        </w:rPr>
        <w:t xml:space="preserve">) of </w:t>
      </w:r>
      <w:r>
        <w:rPr>
          <w:rFonts w:ascii="Cambria Math" w:eastAsiaTheme="minorHAnsi" w:hAnsi="Cambria Math" w:cs="Cambria Math"/>
          <w:sz w:val="26"/>
          <w:szCs w:val="26"/>
          <w:lang w:bidi="fa-IR"/>
        </w:rPr>
        <w:t>𝑞</w:t>
      </w:r>
      <w:r>
        <w:rPr>
          <w:rFonts w:asciiTheme="majorBidi" w:eastAsiaTheme="minorHAnsi" w:hAnsiTheme="majorBidi" w:cstheme="majorBidi"/>
          <w:sz w:val="26"/>
          <w:szCs w:val="26"/>
          <w:lang w:bidi="fa-IR"/>
        </w:rPr>
        <w:t xml:space="preserve">, and the local velocity field </w:t>
      </w:r>
      <w:r>
        <w:rPr>
          <w:rFonts w:ascii="Cambria Math" w:eastAsiaTheme="minorHAnsi" w:hAnsi="Cambria Math" w:cs="Cambria Math"/>
          <w:sz w:val="26"/>
          <w:szCs w:val="26"/>
          <w:lang w:bidi="fa-IR"/>
        </w:rPr>
        <w:t>𝐹</w:t>
      </w:r>
      <w:r>
        <w:rPr>
          <w:rFonts w:asciiTheme="majorBidi" w:eastAsiaTheme="minorHAnsi" w:hAnsiTheme="majorBidi" w:cstheme="majorBidi"/>
          <w:sz w:val="26"/>
          <w:szCs w:val="26"/>
          <w:lang w:bidi="fa-IR"/>
        </w:rPr>
        <w:t>(</w:t>
      </w:r>
      <w:r>
        <w:rPr>
          <w:rFonts w:ascii="Cambria Math" w:eastAsiaTheme="minorHAnsi" w:hAnsi="Cambria Math" w:cs="Cambria Math"/>
          <w:sz w:val="26"/>
          <w:szCs w:val="26"/>
          <w:lang w:bidi="fa-IR"/>
        </w:rPr>
        <w:t>𝑞</w:t>
      </w:r>
      <w:r>
        <w:rPr>
          <w:rFonts w:asciiTheme="majorBidi" w:eastAsiaTheme="minorHAnsi" w:hAnsiTheme="majorBidi" w:cstheme="majorBidi"/>
          <w:sz w:val="26"/>
          <w:szCs w:val="26"/>
          <w:lang w:bidi="fa-IR"/>
        </w:rPr>
        <w:t xml:space="preserve">) defined in the local coordinate frame centered at </w:t>
      </w:r>
      <w:r>
        <w:rPr>
          <w:rFonts w:ascii="Cambria Math" w:eastAsiaTheme="minorHAnsi" w:hAnsi="Cambria Math" w:cs="Cambria Math"/>
          <w:sz w:val="26"/>
          <w:szCs w:val="26"/>
          <w:lang w:bidi="fa-IR"/>
        </w:rPr>
        <w:t>𝑞</w:t>
      </w:r>
      <w:r>
        <w:rPr>
          <w:rFonts w:asciiTheme="majorBidi" w:eastAsiaTheme="minorHAnsi" w:hAnsiTheme="majorBidi" w:cstheme="majorBidi"/>
          <w:sz w:val="26"/>
          <w:szCs w:val="26"/>
          <w:lang w:bidi="fa-IR"/>
        </w:rPr>
        <w:t>. We represent (</w:t>
      </w:r>
      <w:r>
        <w:rPr>
          <w:rFonts w:ascii="Cambria Math" w:eastAsiaTheme="minorHAnsi" w:hAnsi="Cambria Math" w:cs="Cambria Math"/>
          <w:sz w:val="26"/>
          <w:szCs w:val="26"/>
          <w:lang w:bidi="fa-IR"/>
        </w:rPr>
        <w:t>𝑞</w:t>
      </w:r>
      <w:r>
        <w:rPr>
          <w:rFonts w:asciiTheme="majorBidi" w:eastAsiaTheme="minorHAnsi" w:hAnsiTheme="majorBidi" w:cstheme="majorBidi"/>
          <w:sz w:val="26"/>
          <w:szCs w:val="26"/>
          <w:lang w:bidi="fa-IR"/>
        </w:rPr>
        <w:t>) as a normalized local velocity field (</w:t>
      </w:r>
      <w:r>
        <w:rPr>
          <w:rFonts w:ascii="Cambria Math" w:eastAsiaTheme="minorHAnsi" w:hAnsi="Cambria Math" w:cs="Cambria Math"/>
          <w:sz w:val="26"/>
          <w:szCs w:val="26"/>
          <w:lang w:bidi="fa-IR"/>
        </w:rPr>
        <w:t>𝑞</w:t>
      </w:r>
      <w:proofErr w:type="gramStart"/>
      <w:r>
        <w:rPr>
          <w:rFonts w:asciiTheme="majorBidi" w:eastAsiaTheme="minorHAnsi" w:hAnsiTheme="majorBidi" w:cstheme="majorBidi"/>
          <w:sz w:val="26"/>
          <w:szCs w:val="26"/>
          <w:lang w:bidi="fa-IR"/>
        </w:rPr>
        <w:t>)with</w:t>
      </w:r>
      <w:proofErr w:type="gramEnd"/>
      <w:r>
        <w:rPr>
          <w:rFonts w:asciiTheme="majorBidi" w:eastAsiaTheme="minorHAnsi" w:hAnsiTheme="majorBidi" w:cstheme="majorBidi"/>
          <w:sz w:val="26"/>
          <w:szCs w:val="26"/>
          <w:lang w:bidi="fa-IR"/>
        </w:rPr>
        <w:t xml:space="preserve"> tunable parameters </w:t>
      </w:r>
      <w:r>
        <w:rPr>
          <w:rFonts w:ascii="Cambria Math" w:eastAsiaTheme="minorHAnsi" w:hAnsi="Cambria Math" w:cs="Cambria Math"/>
          <w:sz w:val="26"/>
          <w:szCs w:val="26"/>
          <w:lang w:bidi="fa-IR"/>
        </w:rPr>
        <w:t>𝑟</w:t>
      </w:r>
      <w:r>
        <w:rPr>
          <w:rFonts w:asciiTheme="majorBidi" w:eastAsiaTheme="minorHAnsi" w:hAnsiTheme="majorBidi" w:cstheme="majorBidi"/>
          <w:sz w:val="26"/>
          <w:szCs w:val="26"/>
          <w:lang w:bidi="fa-IR"/>
        </w:rPr>
        <w:t>(</w:t>
      </w:r>
      <w:r>
        <w:rPr>
          <w:rFonts w:ascii="Cambria Math" w:eastAsiaTheme="minorHAnsi" w:hAnsi="Cambria Math" w:cs="Cambria Math"/>
          <w:sz w:val="26"/>
          <w:szCs w:val="26"/>
          <w:lang w:bidi="fa-IR"/>
        </w:rPr>
        <w:t>𝑞</w:t>
      </w:r>
      <w:r>
        <w:rPr>
          <w:rFonts w:asciiTheme="majorBidi" w:eastAsiaTheme="minorHAnsi" w:hAnsiTheme="majorBidi" w:cstheme="majorBidi"/>
          <w:sz w:val="26"/>
          <w:szCs w:val="26"/>
          <w:lang w:bidi="fa-IR"/>
        </w:rPr>
        <w:t xml:space="preserve">) and </w:t>
      </w:r>
      <w:r>
        <w:rPr>
          <w:rFonts w:ascii="Cambria Math" w:eastAsiaTheme="minorHAnsi" w:hAnsi="Cambria Math" w:cs="Cambria Math"/>
          <w:sz w:val="26"/>
          <w:szCs w:val="26"/>
          <w:lang w:bidi="fa-IR"/>
        </w:rPr>
        <w:t>𝑒</w:t>
      </w:r>
      <w:r>
        <w:rPr>
          <w:rFonts w:asciiTheme="majorBidi" w:eastAsiaTheme="minorHAnsi" w:hAnsiTheme="majorBidi" w:cstheme="majorBidi"/>
          <w:sz w:val="26"/>
          <w:szCs w:val="26"/>
          <w:lang w:bidi="fa-IR"/>
        </w:rPr>
        <w:t>(</w:t>
      </w:r>
      <w:r>
        <w:rPr>
          <w:rFonts w:ascii="Cambria Math" w:eastAsiaTheme="minorHAnsi" w:hAnsi="Cambria Math" w:cs="Cambria Math"/>
          <w:sz w:val="26"/>
          <w:szCs w:val="26"/>
          <w:lang w:bidi="fa-IR"/>
        </w:rPr>
        <w:t>𝑞</w:t>
      </w:r>
      <w:r>
        <w:rPr>
          <w:rFonts w:asciiTheme="majorBidi" w:eastAsiaTheme="minorHAnsi" w:hAnsiTheme="majorBidi" w:cstheme="majorBidi"/>
          <w:sz w:val="26"/>
          <w:szCs w:val="26"/>
          <w:lang w:bidi="fa-IR"/>
        </w:rPr>
        <w:t xml:space="preserve">) that control the size and strength of </w:t>
      </w:r>
      <w:r>
        <w:rPr>
          <w:rFonts w:ascii="Cambria Math" w:eastAsiaTheme="minorHAnsi" w:hAnsi="Cambria Math" w:cs="Cambria Math"/>
          <w:sz w:val="26"/>
          <w:szCs w:val="26"/>
          <w:lang w:bidi="fa-IR"/>
        </w:rPr>
        <w:t>𝐹</w:t>
      </w:r>
      <w:r>
        <w:rPr>
          <w:rFonts w:asciiTheme="majorBidi" w:eastAsiaTheme="minorHAnsi" w:hAnsiTheme="majorBidi" w:cstheme="majorBidi"/>
          <w:sz w:val="26"/>
          <w:szCs w:val="26"/>
          <w:lang w:bidi="fa-IR"/>
        </w:rPr>
        <w:t>(</w:t>
      </w:r>
      <w:r>
        <w:rPr>
          <w:rFonts w:ascii="Cambria Math" w:eastAsiaTheme="minorHAnsi" w:hAnsi="Cambria Math" w:cs="Cambria Math"/>
          <w:sz w:val="26"/>
          <w:szCs w:val="26"/>
          <w:lang w:bidi="fa-IR"/>
        </w:rPr>
        <w:t>𝑞</w:t>
      </w:r>
      <w:r>
        <w:rPr>
          <w:rFonts w:asciiTheme="majorBidi" w:eastAsiaTheme="minorHAnsi" w:hAnsiTheme="majorBidi" w:cstheme="majorBidi"/>
          <w:sz w:val="26"/>
          <w:szCs w:val="26"/>
          <w:lang w:bidi="fa-IR"/>
        </w:rPr>
        <w:t>). This representation separates the design ((</w:t>
      </w:r>
      <w:r>
        <w:rPr>
          <w:rFonts w:ascii="Cambria Math" w:eastAsiaTheme="minorHAnsi" w:hAnsi="Cambria Math" w:cs="Cambria Math"/>
          <w:sz w:val="26"/>
          <w:szCs w:val="26"/>
          <w:lang w:bidi="fa-IR"/>
        </w:rPr>
        <w:t>𝑞</w:t>
      </w:r>
      <w:r>
        <w:rPr>
          <w:rFonts w:asciiTheme="majorBidi" w:eastAsiaTheme="minorHAnsi" w:hAnsiTheme="majorBidi" w:cstheme="majorBidi"/>
          <w:sz w:val="26"/>
          <w:szCs w:val="26"/>
          <w:lang w:bidi="fa-IR"/>
        </w:rPr>
        <w:t>)) from the control ((</w:t>
      </w:r>
      <w:r>
        <w:rPr>
          <w:rFonts w:ascii="Cambria Math" w:eastAsiaTheme="minorHAnsi" w:hAnsi="Cambria Math" w:cs="Cambria Math"/>
          <w:sz w:val="26"/>
          <w:szCs w:val="26"/>
          <w:lang w:bidi="fa-IR"/>
        </w:rPr>
        <w:t>𝑞</w:t>
      </w:r>
      <w:r>
        <w:rPr>
          <w:rFonts w:asciiTheme="majorBidi" w:eastAsiaTheme="minorHAnsi" w:hAnsiTheme="majorBidi" w:cstheme="majorBidi"/>
          <w:sz w:val="26"/>
          <w:szCs w:val="26"/>
          <w:lang w:bidi="fa-IR"/>
        </w:rPr>
        <w:t>) and (</w:t>
      </w:r>
      <w:r>
        <w:rPr>
          <w:rFonts w:ascii="Cambria Math" w:eastAsiaTheme="minorHAnsi" w:hAnsi="Cambria Math" w:cs="Cambria Math"/>
          <w:sz w:val="26"/>
          <w:szCs w:val="26"/>
          <w:lang w:bidi="fa-IR"/>
        </w:rPr>
        <w:t>𝑞</w:t>
      </w:r>
      <w:r>
        <w:rPr>
          <w:rFonts w:asciiTheme="majorBidi" w:eastAsiaTheme="minorHAnsi" w:hAnsiTheme="majorBidi" w:cstheme="majorBidi"/>
          <w:sz w:val="26"/>
          <w:szCs w:val="26"/>
          <w:lang w:bidi="fa-IR"/>
        </w:rPr>
        <w:t>)) of flow particles.</w:t>
      </w:r>
      <w:r>
        <w:rPr>
          <w:rFonts w:ascii="Arial" w:hAnsi="Arial"/>
          <w:sz w:val="23"/>
          <w:szCs w:val="23"/>
        </w:rPr>
        <w:t xml:space="preserve"> </w:t>
      </w:r>
      <w:r>
        <w:rPr>
          <w:rFonts w:asciiTheme="majorBidi" w:eastAsiaTheme="minorHAnsi" w:hAnsiTheme="majorBidi" w:cstheme="majorBidi"/>
          <w:sz w:val="26"/>
          <w:szCs w:val="26"/>
          <w:lang w:bidi="fa-IR"/>
        </w:rPr>
        <w:t>Each normalized local velocity field (</w:t>
      </w:r>
      <w:r>
        <w:rPr>
          <w:rFonts w:ascii="Cambria Math" w:eastAsiaTheme="minorHAnsi" w:hAnsi="Cambria Math" w:cs="Cambria Math"/>
          <w:sz w:val="26"/>
          <w:szCs w:val="26"/>
          <w:lang w:bidi="fa-IR"/>
        </w:rPr>
        <w:t>𝑞</w:t>
      </w:r>
      <w:r>
        <w:rPr>
          <w:rFonts w:asciiTheme="majorBidi" w:eastAsiaTheme="minorHAnsi" w:hAnsiTheme="majorBidi" w:cstheme="majorBidi"/>
          <w:sz w:val="26"/>
          <w:szCs w:val="26"/>
          <w:lang w:bidi="fa-IR"/>
        </w:rPr>
        <w:t xml:space="preserve">) </w:t>
      </w:r>
      <w:proofErr w:type="gramStart"/>
      <w:r>
        <w:rPr>
          <w:rFonts w:asciiTheme="majorBidi" w:eastAsiaTheme="minorHAnsi" w:hAnsiTheme="majorBidi" w:cstheme="majorBidi"/>
          <w:sz w:val="26"/>
          <w:szCs w:val="26"/>
          <w:lang w:bidi="fa-IR"/>
        </w:rPr>
        <w:t>can be procedurally defined or represented by a grid of velocities</w:t>
      </w:r>
      <w:proofErr w:type="gramEnd"/>
      <w:r>
        <w:rPr>
          <w:rFonts w:asciiTheme="majorBidi" w:eastAsiaTheme="minorHAnsi" w:hAnsiTheme="majorBidi" w:cstheme="majorBidi"/>
          <w:sz w:val="26"/>
          <w:szCs w:val="26"/>
          <w:lang w:bidi="fa-IR"/>
        </w:rPr>
        <w:t>. The wind, swirl, and smoke particles provided by our system are all procedural. Velocity grids are less compact but are general enough to represent any flows.</w:t>
      </w:r>
    </w:p>
    <w:p w:rsidR="00220EF0" w:rsidRDefault="00220EF0" w:rsidP="00220EF0">
      <w:pPr>
        <w:bidi/>
        <w:rPr>
          <w:rFonts w:asciiTheme="majorBidi" w:eastAsiaTheme="minorHAnsi" w:hAnsiTheme="majorBidi" w:cstheme="majorBidi" w:hint="cs"/>
          <w:sz w:val="26"/>
          <w:szCs w:val="26"/>
          <w:rtl/>
          <w:lang w:bidi="fa-IR"/>
        </w:rPr>
      </w:pPr>
      <w:r>
        <w:rPr>
          <w:rFonts w:asciiTheme="majorBidi" w:eastAsiaTheme="minorHAnsi" w:hAnsiTheme="majorBidi" w:cs="Times New Roman"/>
          <w:sz w:val="26"/>
          <w:szCs w:val="26"/>
          <w:rtl/>
          <w:lang w:bidi="fa-IR"/>
        </w:rPr>
        <w:t>در هر فریم ، تمام حرکات پویا به طور تکراری توسط ذرات جریان و محدودیت حرکات به روز می شوند</w:t>
      </w:r>
      <w:r>
        <w:rPr>
          <w:rFonts w:asciiTheme="majorBidi" w:eastAsiaTheme="minorHAnsi" w:hAnsiTheme="majorBidi" w:cstheme="majorBidi"/>
          <w:sz w:val="26"/>
          <w:szCs w:val="26"/>
          <w:lang w:bidi="fa-IR"/>
        </w:rPr>
        <w:t>.</w:t>
      </w:r>
    </w:p>
    <w:p w:rsidR="00220EF0" w:rsidRDefault="00220EF0" w:rsidP="00220EF0">
      <w:pPr>
        <w:bidi/>
        <w:rPr>
          <w:rFonts w:asciiTheme="majorBidi" w:eastAsiaTheme="minorHAnsi" w:hAnsiTheme="majorBidi" w:cstheme="majorBidi"/>
          <w:sz w:val="26"/>
          <w:szCs w:val="26"/>
          <w:lang w:bidi="fa-IR"/>
        </w:rPr>
      </w:pPr>
      <w:r>
        <w:rPr>
          <w:rFonts w:asciiTheme="majorBidi" w:eastAsiaTheme="minorHAnsi" w:hAnsiTheme="majorBidi" w:cs="Times New Roman"/>
          <w:sz w:val="26"/>
          <w:szCs w:val="26"/>
          <w:rtl/>
          <w:lang w:bidi="fa-IR"/>
        </w:rPr>
        <w:t>حرکات: ما هر حرکت را با فاصله ثابت (6 پیکسل در اجرای خود) نمونه می گیریم و هر نمونه را از طریق مجموعه ای از ویژگی ها نشان می دهیم</w:t>
      </w:r>
      <w:r>
        <w:rPr>
          <w:rFonts w:asciiTheme="majorBidi" w:eastAsiaTheme="minorHAnsi" w:hAnsiTheme="majorBidi" w:cstheme="majorBidi"/>
          <w:sz w:val="26"/>
          <w:szCs w:val="26"/>
          <w:lang w:bidi="fa-IR"/>
        </w:rPr>
        <w:t>: ((</w:t>
      </w:r>
      <w:r>
        <w:rPr>
          <w:rFonts w:ascii="Cambria Math" w:eastAsiaTheme="minorHAnsi" w:hAnsi="Cambria Math" w:cs="Cambria Math"/>
          <w:sz w:val="26"/>
          <w:szCs w:val="26"/>
          <w:lang w:bidi="fa-IR"/>
        </w:rPr>
        <w:t>𝑠</w:t>
      </w:r>
      <w:r>
        <w:rPr>
          <w:rFonts w:asciiTheme="majorBidi" w:eastAsiaTheme="minorHAnsi" w:hAnsiTheme="majorBidi" w:cstheme="majorBidi"/>
          <w:sz w:val="26"/>
          <w:szCs w:val="26"/>
          <w:lang w:bidi="fa-IR"/>
        </w:rPr>
        <w:t xml:space="preserve">) </w:t>
      </w:r>
      <w:r>
        <w:rPr>
          <w:rFonts w:asciiTheme="majorBidi" w:eastAsiaTheme="minorHAnsi" w:hAnsiTheme="majorBidi" w:cs="Times New Roman"/>
          <w:sz w:val="26"/>
          <w:szCs w:val="26"/>
          <w:rtl/>
          <w:lang w:bidi="fa-IR"/>
        </w:rPr>
        <w:t xml:space="preserve">، </w:t>
      </w:r>
      <w:r>
        <w:rPr>
          <w:rFonts w:asciiTheme="majorBidi" w:eastAsiaTheme="minorHAnsi" w:hAnsiTheme="majorBidi" w:cstheme="majorBidi"/>
          <w:sz w:val="26"/>
          <w:szCs w:val="26"/>
          <w:lang w:bidi="fa-IR"/>
        </w:rPr>
        <w:t>(</w:t>
      </w:r>
      <w:r>
        <w:rPr>
          <w:rFonts w:ascii="Cambria Math" w:eastAsiaTheme="minorHAnsi" w:hAnsi="Cambria Math" w:cs="Cambria Math"/>
          <w:sz w:val="26"/>
          <w:szCs w:val="26"/>
          <w:lang w:bidi="fa-IR"/>
        </w:rPr>
        <w:t>𝑠</w:t>
      </w:r>
      <w:r>
        <w:rPr>
          <w:rFonts w:asciiTheme="majorBidi" w:eastAsiaTheme="minorHAnsi" w:hAnsiTheme="majorBidi" w:cstheme="majorBidi"/>
          <w:sz w:val="26"/>
          <w:szCs w:val="26"/>
          <w:lang w:bidi="fa-IR"/>
        </w:rPr>
        <w:t xml:space="preserve">) </w:t>
      </w:r>
      <w:r>
        <w:rPr>
          <w:rFonts w:asciiTheme="majorBidi" w:eastAsiaTheme="minorHAnsi" w:hAnsiTheme="majorBidi" w:cs="Times New Roman"/>
          <w:sz w:val="26"/>
          <w:szCs w:val="26"/>
          <w:rtl/>
          <w:lang w:bidi="fa-IR"/>
        </w:rPr>
        <w:t xml:space="preserve">، </w:t>
      </w:r>
      <w:r>
        <w:rPr>
          <w:rFonts w:ascii="Cambria Math" w:eastAsiaTheme="minorHAnsi" w:hAnsi="Cambria Math" w:cs="Cambria Math"/>
          <w:sz w:val="26"/>
          <w:szCs w:val="26"/>
          <w:lang w:bidi="fa-IR"/>
        </w:rPr>
        <w:t>𝑎</w:t>
      </w:r>
      <w:r>
        <w:rPr>
          <w:rFonts w:asciiTheme="majorBidi" w:eastAsiaTheme="minorHAnsi" w:hAnsiTheme="majorBidi" w:cstheme="majorBidi"/>
          <w:sz w:val="26"/>
          <w:szCs w:val="26"/>
          <w:lang w:bidi="fa-IR"/>
        </w:rPr>
        <w:t xml:space="preserve"> (</w:t>
      </w:r>
      <w:r>
        <w:rPr>
          <w:rFonts w:ascii="Cambria Math" w:eastAsiaTheme="minorHAnsi" w:hAnsi="Cambria Math" w:cs="Cambria Math"/>
          <w:sz w:val="26"/>
          <w:szCs w:val="26"/>
          <w:lang w:bidi="fa-IR"/>
        </w:rPr>
        <w:t>𝑠</w:t>
      </w:r>
      <w:r>
        <w:rPr>
          <w:rFonts w:asciiTheme="majorBidi" w:eastAsiaTheme="minorHAnsi" w:hAnsiTheme="majorBidi" w:cstheme="majorBidi"/>
          <w:sz w:val="26"/>
          <w:szCs w:val="26"/>
          <w:lang w:bidi="fa-IR"/>
        </w:rPr>
        <w:t xml:space="preserve">) </w:t>
      </w:r>
      <w:r>
        <w:rPr>
          <w:rFonts w:asciiTheme="majorBidi" w:eastAsiaTheme="minorHAnsi" w:hAnsiTheme="majorBidi" w:cs="Times New Roman"/>
          <w:sz w:val="26"/>
          <w:szCs w:val="26"/>
          <w:rtl/>
          <w:lang w:bidi="fa-IR"/>
        </w:rPr>
        <w:t xml:space="preserve">، </w:t>
      </w:r>
      <w:r>
        <w:rPr>
          <w:rFonts w:ascii="Cambria Math" w:eastAsiaTheme="minorHAnsi" w:hAnsi="Cambria Math" w:cs="Cambria Math"/>
          <w:sz w:val="26"/>
          <w:szCs w:val="26"/>
          <w:lang w:bidi="fa-IR"/>
        </w:rPr>
        <w:t>𝑐</w:t>
      </w:r>
      <w:r>
        <w:rPr>
          <w:rFonts w:asciiTheme="majorBidi" w:eastAsiaTheme="minorHAnsi" w:hAnsiTheme="majorBidi" w:cstheme="majorBidi"/>
          <w:sz w:val="26"/>
          <w:szCs w:val="26"/>
          <w:lang w:bidi="fa-IR"/>
        </w:rPr>
        <w:t xml:space="preserve"> (</w:t>
      </w:r>
      <w:r>
        <w:rPr>
          <w:rFonts w:ascii="Cambria Math" w:eastAsiaTheme="minorHAnsi" w:hAnsi="Cambria Math" w:cs="Cambria Math"/>
          <w:sz w:val="26"/>
          <w:szCs w:val="26"/>
          <w:lang w:bidi="fa-IR"/>
        </w:rPr>
        <w:t>𝑠</w:t>
      </w:r>
      <w:r>
        <w:rPr>
          <w:rFonts w:asciiTheme="majorBidi" w:eastAsiaTheme="minorHAnsi" w:hAnsiTheme="majorBidi" w:cstheme="majorBidi"/>
          <w:sz w:val="26"/>
          <w:szCs w:val="26"/>
          <w:lang w:bidi="fa-IR"/>
        </w:rPr>
        <w:t xml:space="preserve">)). </w:t>
      </w:r>
      <w:r>
        <w:rPr>
          <w:rFonts w:asciiTheme="majorBidi" w:eastAsiaTheme="minorHAnsi" w:hAnsiTheme="majorBidi" w:cs="Times New Roman"/>
          <w:sz w:val="26"/>
          <w:szCs w:val="26"/>
          <w:rtl/>
          <w:lang w:bidi="fa-IR"/>
        </w:rPr>
        <w:t>این شامل موقعیت</w:t>
      </w:r>
      <w:r>
        <w:rPr>
          <w:rFonts w:asciiTheme="majorBidi" w:eastAsiaTheme="minorHAnsi" w:hAnsiTheme="majorBidi" w:cstheme="majorBidi"/>
          <w:sz w:val="26"/>
          <w:szCs w:val="26"/>
          <w:lang w:bidi="fa-IR"/>
        </w:rPr>
        <w:t xml:space="preserve"> </w:t>
      </w:r>
      <w:r>
        <w:rPr>
          <w:rFonts w:ascii="Cambria Math" w:eastAsiaTheme="minorHAnsi" w:hAnsi="Cambria Math" w:cs="Cambria Math"/>
          <w:sz w:val="26"/>
          <w:szCs w:val="26"/>
          <w:lang w:bidi="fa-IR"/>
        </w:rPr>
        <w:t>𝑝</w:t>
      </w:r>
      <w:r>
        <w:rPr>
          <w:rFonts w:asciiTheme="majorBidi" w:eastAsiaTheme="minorHAnsi" w:hAnsiTheme="majorBidi" w:cstheme="majorBidi"/>
          <w:sz w:val="26"/>
          <w:szCs w:val="26"/>
          <w:lang w:bidi="fa-IR"/>
        </w:rPr>
        <w:t xml:space="preserve"> (</w:t>
      </w:r>
      <w:r>
        <w:rPr>
          <w:rFonts w:ascii="Cambria Math" w:eastAsiaTheme="minorHAnsi" w:hAnsi="Cambria Math" w:cs="Cambria Math"/>
          <w:sz w:val="26"/>
          <w:szCs w:val="26"/>
          <w:lang w:bidi="fa-IR"/>
        </w:rPr>
        <w:t>𝑠</w:t>
      </w:r>
      <w:r>
        <w:rPr>
          <w:rFonts w:asciiTheme="majorBidi" w:eastAsiaTheme="minorHAnsi" w:hAnsiTheme="majorBidi" w:cstheme="majorBidi"/>
          <w:sz w:val="26"/>
          <w:szCs w:val="26"/>
          <w:lang w:bidi="fa-IR"/>
        </w:rPr>
        <w:t xml:space="preserve">) </w:t>
      </w:r>
      <w:r>
        <w:rPr>
          <w:rFonts w:asciiTheme="majorBidi" w:eastAsiaTheme="minorHAnsi" w:hAnsiTheme="majorBidi" w:cs="Times New Roman"/>
          <w:sz w:val="26"/>
          <w:szCs w:val="26"/>
          <w:rtl/>
          <w:lang w:bidi="fa-IR"/>
        </w:rPr>
        <w:t>و سرعت</w:t>
      </w:r>
      <w:r>
        <w:rPr>
          <w:rFonts w:asciiTheme="majorBidi" w:eastAsiaTheme="minorHAnsi" w:hAnsiTheme="majorBidi" w:cstheme="majorBidi"/>
          <w:sz w:val="26"/>
          <w:szCs w:val="26"/>
          <w:lang w:bidi="fa-IR"/>
        </w:rPr>
        <w:t xml:space="preserve"> </w:t>
      </w:r>
      <w:r>
        <w:rPr>
          <w:rFonts w:ascii="Cambria Math" w:eastAsiaTheme="minorHAnsi" w:hAnsi="Cambria Math" w:cs="Cambria Math"/>
          <w:sz w:val="26"/>
          <w:szCs w:val="26"/>
          <w:lang w:bidi="fa-IR"/>
        </w:rPr>
        <w:t>𝑣</w:t>
      </w:r>
      <w:r>
        <w:rPr>
          <w:rFonts w:asciiTheme="majorBidi" w:eastAsiaTheme="minorHAnsi" w:hAnsiTheme="majorBidi" w:cstheme="majorBidi"/>
          <w:sz w:val="26"/>
          <w:szCs w:val="26"/>
          <w:lang w:bidi="fa-IR"/>
        </w:rPr>
        <w:t xml:space="preserve"> (</w:t>
      </w:r>
      <w:r>
        <w:rPr>
          <w:rFonts w:ascii="Cambria Math" w:eastAsiaTheme="minorHAnsi" w:hAnsi="Cambria Math" w:cs="Cambria Math"/>
          <w:sz w:val="26"/>
          <w:szCs w:val="26"/>
          <w:lang w:bidi="fa-IR"/>
        </w:rPr>
        <w:t>𝑠</w:t>
      </w:r>
      <w:r>
        <w:rPr>
          <w:rFonts w:asciiTheme="majorBidi" w:eastAsiaTheme="minorHAnsi" w:hAnsiTheme="majorBidi" w:cstheme="majorBidi"/>
          <w:sz w:val="26"/>
          <w:szCs w:val="26"/>
          <w:lang w:bidi="fa-IR"/>
        </w:rPr>
        <w:t xml:space="preserve">) </w:t>
      </w:r>
      <w:r>
        <w:rPr>
          <w:rFonts w:ascii="Cambria Math" w:eastAsiaTheme="minorHAnsi" w:hAnsi="Cambria Math" w:cs="Cambria Math"/>
          <w:sz w:val="26"/>
          <w:szCs w:val="26"/>
          <w:lang w:bidi="fa-IR"/>
        </w:rPr>
        <w:t>𝑠</w:t>
      </w:r>
      <w:r>
        <w:rPr>
          <w:rFonts w:asciiTheme="majorBidi" w:eastAsiaTheme="minorHAnsi" w:hAnsiTheme="majorBidi" w:cstheme="majorBidi"/>
          <w:sz w:val="26"/>
          <w:szCs w:val="26"/>
          <w:lang w:bidi="fa-IR"/>
        </w:rPr>
        <w:t xml:space="preserve"> </w:t>
      </w:r>
      <w:r>
        <w:rPr>
          <w:rFonts w:asciiTheme="majorBidi" w:eastAsiaTheme="minorHAnsi" w:hAnsiTheme="majorBidi" w:cs="Times New Roman"/>
          <w:sz w:val="26"/>
          <w:szCs w:val="26"/>
          <w:rtl/>
          <w:lang w:bidi="fa-IR"/>
        </w:rPr>
        <w:t>است. پارامترهای ظاهر</w:t>
      </w:r>
      <w:r>
        <w:rPr>
          <w:rFonts w:asciiTheme="majorBidi" w:eastAsiaTheme="minorHAnsi" w:hAnsiTheme="majorBidi" w:cstheme="majorBidi"/>
          <w:sz w:val="26"/>
          <w:szCs w:val="26"/>
          <w:lang w:bidi="fa-IR"/>
        </w:rPr>
        <w:t xml:space="preserve"> </w:t>
      </w:r>
      <w:r>
        <w:rPr>
          <w:rFonts w:ascii="Cambria Math" w:eastAsiaTheme="minorHAnsi" w:hAnsi="Cambria Math" w:cs="Cambria Math"/>
          <w:sz w:val="26"/>
          <w:szCs w:val="26"/>
          <w:lang w:bidi="fa-IR"/>
        </w:rPr>
        <w:t>𝑎</w:t>
      </w:r>
      <w:r>
        <w:rPr>
          <w:rFonts w:asciiTheme="majorBidi" w:eastAsiaTheme="minorHAnsi" w:hAnsiTheme="majorBidi" w:cstheme="majorBidi"/>
          <w:sz w:val="26"/>
          <w:szCs w:val="26"/>
          <w:lang w:bidi="fa-IR"/>
        </w:rPr>
        <w:t xml:space="preserve"> (</w:t>
      </w:r>
      <w:r>
        <w:rPr>
          <w:rFonts w:ascii="Cambria Math" w:eastAsiaTheme="minorHAnsi" w:hAnsi="Cambria Math" w:cs="Cambria Math"/>
          <w:sz w:val="26"/>
          <w:szCs w:val="26"/>
          <w:lang w:bidi="fa-IR"/>
        </w:rPr>
        <w:t>𝑠</w:t>
      </w:r>
      <w:r>
        <w:rPr>
          <w:rFonts w:asciiTheme="majorBidi" w:eastAsiaTheme="minorHAnsi" w:hAnsiTheme="majorBidi" w:cstheme="majorBidi"/>
          <w:sz w:val="26"/>
          <w:szCs w:val="26"/>
          <w:lang w:bidi="fa-IR"/>
        </w:rPr>
        <w:t xml:space="preserve">) </w:t>
      </w:r>
      <w:r>
        <w:rPr>
          <w:rFonts w:asciiTheme="majorBidi" w:eastAsiaTheme="minorHAnsi" w:hAnsiTheme="majorBidi" w:cs="Times New Roman"/>
          <w:sz w:val="26"/>
          <w:szCs w:val="26"/>
          <w:rtl/>
          <w:lang w:bidi="fa-IR"/>
        </w:rPr>
        <w:t>مانند رنگ ، اندازه و مختصات بافت. و پارامترهای محدودیت</w:t>
      </w:r>
      <w:r>
        <w:rPr>
          <w:rFonts w:asciiTheme="majorBidi" w:eastAsiaTheme="minorHAnsi" w:hAnsiTheme="majorBidi" w:cstheme="majorBidi"/>
          <w:sz w:val="26"/>
          <w:szCs w:val="26"/>
          <w:lang w:bidi="fa-IR"/>
        </w:rPr>
        <w:t xml:space="preserve"> </w:t>
      </w:r>
      <w:r>
        <w:rPr>
          <w:rFonts w:ascii="Cambria Math" w:eastAsiaTheme="minorHAnsi" w:hAnsi="Cambria Math" w:cs="Cambria Math"/>
          <w:sz w:val="26"/>
          <w:szCs w:val="26"/>
          <w:lang w:bidi="fa-IR"/>
        </w:rPr>
        <w:t>𝑐</w:t>
      </w:r>
      <w:r>
        <w:rPr>
          <w:rFonts w:asciiTheme="majorBidi" w:eastAsiaTheme="minorHAnsi" w:hAnsiTheme="majorBidi" w:cstheme="majorBidi"/>
          <w:sz w:val="26"/>
          <w:szCs w:val="26"/>
          <w:lang w:bidi="fa-IR"/>
        </w:rPr>
        <w:t xml:space="preserve"> (</w:t>
      </w:r>
      <w:r>
        <w:rPr>
          <w:rFonts w:ascii="Cambria Math" w:eastAsiaTheme="minorHAnsi" w:hAnsi="Cambria Math" w:cs="Cambria Math"/>
          <w:sz w:val="26"/>
          <w:szCs w:val="26"/>
          <w:lang w:bidi="fa-IR"/>
        </w:rPr>
        <w:t>𝑠</w:t>
      </w:r>
      <w:r>
        <w:rPr>
          <w:rFonts w:asciiTheme="majorBidi" w:eastAsiaTheme="minorHAnsi" w:hAnsiTheme="majorBidi" w:cstheme="majorBidi"/>
          <w:sz w:val="26"/>
          <w:szCs w:val="26"/>
          <w:lang w:bidi="fa-IR"/>
        </w:rPr>
        <w:t xml:space="preserve">) </w:t>
      </w:r>
      <w:r>
        <w:rPr>
          <w:rFonts w:asciiTheme="majorBidi" w:eastAsiaTheme="minorHAnsi" w:hAnsiTheme="majorBidi" w:cs="Times New Roman"/>
          <w:sz w:val="26"/>
          <w:szCs w:val="26"/>
          <w:rtl/>
          <w:lang w:bidi="fa-IR"/>
        </w:rPr>
        <w:t>که شامل لنگر ، کشش و استحکام است</w:t>
      </w:r>
      <w:r>
        <w:rPr>
          <w:rFonts w:asciiTheme="majorBidi" w:eastAsiaTheme="minorHAnsi" w:hAnsiTheme="majorBidi" w:cstheme="majorBidi"/>
          <w:sz w:val="26"/>
          <w:szCs w:val="26"/>
          <w:lang w:bidi="fa-IR"/>
        </w:rPr>
        <w:t>.</w:t>
      </w:r>
    </w:p>
    <w:p w:rsidR="00220EF0" w:rsidRDefault="00220EF0" w:rsidP="00220EF0">
      <w:pPr>
        <w:bidi/>
        <w:rPr>
          <w:rFonts w:asciiTheme="majorBidi" w:eastAsiaTheme="minorHAnsi" w:hAnsiTheme="majorBidi" w:cstheme="majorBidi"/>
          <w:sz w:val="26"/>
          <w:szCs w:val="26"/>
          <w:rtl/>
          <w:lang w:bidi="fa-IR"/>
        </w:rPr>
      </w:pPr>
      <w:r>
        <w:rPr>
          <w:rFonts w:asciiTheme="majorBidi" w:eastAsiaTheme="minorHAnsi" w:hAnsiTheme="majorBidi" w:cs="Times New Roman"/>
          <w:sz w:val="26"/>
          <w:szCs w:val="26"/>
          <w:rtl/>
          <w:lang w:bidi="fa-IR"/>
        </w:rPr>
        <w:lastRenderedPageBreak/>
        <w:t xml:space="preserve">ذرات جریان: ما هر ذره جریان </w:t>
      </w:r>
      <w:r>
        <w:rPr>
          <w:rFonts w:asciiTheme="majorBidi" w:eastAsiaTheme="minorHAnsi" w:hAnsiTheme="majorBidi" w:cstheme="majorBidi"/>
          <w:sz w:val="26"/>
          <w:szCs w:val="26"/>
          <w:lang w:bidi="fa-IR"/>
        </w:rPr>
        <w:t>q</w:t>
      </w:r>
      <w:r>
        <w:rPr>
          <w:rFonts w:asciiTheme="majorBidi" w:eastAsiaTheme="minorHAnsi" w:hAnsiTheme="majorBidi" w:cs="Times New Roman"/>
          <w:sz w:val="26"/>
          <w:szCs w:val="26"/>
          <w:rtl/>
          <w:lang w:bidi="fa-IR"/>
        </w:rPr>
        <w:t xml:space="preserve"> راشرح می دهیم: (</w:t>
      </w:r>
      <w:r>
        <w:rPr>
          <w:rFonts w:ascii="Cambria Math" w:eastAsiaTheme="minorHAnsi" w:hAnsi="Cambria Math" w:cs="Cambria Math"/>
          <w:sz w:val="26"/>
          <w:szCs w:val="26"/>
          <w:lang w:bidi="fa-IR"/>
        </w:rPr>
        <w:t>𝑝</w:t>
      </w:r>
      <w:r>
        <w:rPr>
          <w:rFonts w:asciiTheme="majorBidi" w:eastAsiaTheme="minorHAnsi" w:hAnsiTheme="majorBidi" w:cstheme="majorBidi"/>
          <w:sz w:val="26"/>
          <w:szCs w:val="26"/>
          <w:lang w:bidi="fa-IR"/>
        </w:rPr>
        <w:t xml:space="preserve"> (</w:t>
      </w:r>
      <w:r>
        <w:rPr>
          <w:rFonts w:ascii="Cambria Math" w:eastAsiaTheme="minorHAnsi" w:hAnsi="Cambria Math" w:cs="Cambria Math"/>
          <w:sz w:val="26"/>
          <w:szCs w:val="26"/>
          <w:lang w:bidi="fa-IR"/>
        </w:rPr>
        <w:t>𝑞</w:t>
      </w:r>
      <w:r>
        <w:rPr>
          <w:rFonts w:asciiTheme="majorBidi" w:eastAsiaTheme="minorHAnsi" w:hAnsiTheme="majorBidi" w:cstheme="majorBidi"/>
          <w:sz w:val="26"/>
          <w:szCs w:val="26"/>
          <w:lang w:bidi="fa-IR"/>
        </w:rPr>
        <w:t xml:space="preserve">) </w:t>
      </w:r>
      <w:r>
        <w:rPr>
          <w:rFonts w:asciiTheme="majorBidi" w:eastAsiaTheme="minorHAnsi" w:hAnsiTheme="majorBidi" w:cs="Times New Roman"/>
          <w:sz w:val="26"/>
          <w:szCs w:val="26"/>
          <w:rtl/>
          <w:lang w:bidi="fa-IR"/>
        </w:rPr>
        <w:t xml:space="preserve">، </w:t>
      </w:r>
      <w:r>
        <w:rPr>
          <w:rFonts w:ascii="Cambria Math" w:eastAsiaTheme="minorHAnsi" w:hAnsi="Cambria Math" w:cs="Cambria Math"/>
          <w:sz w:val="26"/>
          <w:szCs w:val="26"/>
          <w:lang w:bidi="fa-IR"/>
        </w:rPr>
        <w:t>𝑣</w:t>
      </w:r>
      <w:r>
        <w:rPr>
          <w:rFonts w:asciiTheme="majorBidi" w:eastAsiaTheme="minorHAnsi" w:hAnsiTheme="majorBidi" w:cstheme="majorBidi"/>
          <w:sz w:val="26"/>
          <w:szCs w:val="26"/>
          <w:lang w:bidi="fa-IR"/>
        </w:rPr>
        <w:t xml:space="preserve"> (</w:t>
      </w:r>
      <w:r>
        <w:rPr>
          <w:rFonts w:ascii="Cambria Math" w:eastAsiaTheme="minorHAnsi" w:hAnsi="Cambria Math" w:cs="Cambria Math"/>
          <w:sz w:val="26"/>
          <w:szCs w:val="26"/>
          <w:lang w:bidi="fa-IR"/>
        </w:rPr>
        <w:t>𝑞</w:t>
      </w:r>
      <w:r>
        <w:rPr>
          <w:rFonts w:asciiTheme="majorBidi" w:eastAsiaTheme="minorHAnsi" w:hAnsiTheme="majorBidi" w:cstheme="majorBidi"/>
          <w:sz w:val="26"/>
          <w:szCs w:val="26"/>
          <w:lang w:bidi="fa-IR"/>
        </w:rPr>
        <w:t xml:space="preserve">) </w:t>
      </w:r>
      <w:r>
        <w:rPr>
          <w:rFonts w:asciiTheme="majorBidi" w:eastAsiaTheme="minorHAnsi" w:hAnsiTheme="majorBidi" w:cs="Times New Roman"/>
          <w:sz w:val="26"/>
          <w:szCs w:val="26"/>
          <w:rtl/>
          <w:lang w:bidi="fa-IR"/>
        </w:rPr>
        <w:t xml:space="preserve">، </w:t>
      </w:r>
      <w:r>
        <w:rPr>
          <w:rFonts w:ascii="Cambria Math" w:eastAsiaTheme="minorHAnsi" w:hAnsi="Cambria Math" w:cs="Cambria Math"/>
          <w:sz w:val="26"/>
          <w:szCs w:val="26"/>
          <w:lang w:bidi="fa-IR"/>
        </w:rPr>
        <w:t>𝐹</w:t>
      </w:r>
      <w:r>
        <w:rPr>
          <w:rFonts w:asciiTheme="majorBidi" w:eastAsiaTheme="minorHAnsi" w:hAnsiTheme="majorBidi" w:cstheme="majorBidi"/>
          <w:sz w:val="26"/>
          <w:szCs w:val="26"/>
          <w:lang w:bidi="fa-IR"/>
        </w:rPr>
        <w:t xml:space="preserve"> (</w:t>
      </w:r>
      <w:r>
        <w:rPr>
          <w:rFonts w:ascii="Cambria Math" w:eastAsiaTheme="minorHAnsi" w:hAnsi="Cambria Math" w:cs="Cambria Math"/>
          <w:sz w:val="26"/>
          <w:szCs w:val="26"/>
          <w:lang w:bidi="fa-IR"/>
        </w:rPr>
        <w:t>𝑞</w:t>
      </w:r>
      <w:r>
        <w:rPr>
          <w:rFonts w:asciiTheme="majorBidi" w:eastAsiaTheme="minorHAnsi" w:hAnsiTheme="majorBidi" w:cstheme="majorBidi"/>
          <w:sz w:val="26"/>
          <w:szCs w:val="26"/>
          <w:lang w:bidi="fa-IR"/>
        </w:rPr>
        <w:t>)</w:t>
      </w:r>
      <w:r>
        <w:rPr>
          <w:rFonts w:asciiTheme="majorBidi" w:eastAsiaTheme="minorHAnsi" w:hAnsiTheme="majorBidi" w:cs="Times New Roman"/>
          <w:sz w:val="26"/>
          <w:szCs w:val="26"/>
          <w:rtl/>
          <w:lang w:bidi="fa-IR"/>
        </w:rPr>
        <w:t xml:space="preserve">) که شامل موقعیت </w:t>
      </w:r>
      <w:r>
        <w:rPr>
          <w:rFonts w:ascii="Cambria Math" w:eastAsiaTheme="minorHAnsi" w:hAnsi="Cambria Math" w:cs="Cambria Math"/>
          <w:sz w:val="26"/>
          <w:szCs w:val="26"/>
          <w:lang w:bidi="fa-IR"/>
        </w:rPr>
        <w:t>𝑝</w:t>
      </w:r>
      <w:r>
        <w:rPr>
          <w:rFonts w:asciiTheme="majorBidi" w:eastAsiaTheme="minorHAnsi" w:hAnsiTheme="majorBidi" w:cstheme="majorBidi"/>
          <w:sz w:val="26"/>
          <w:szCs w:val="26"/>
          <w:lang w:bidi="fa-IR"/>
        </w:rPr>
        <w:t xml:space="preserve"> (</w:t>
      </w:r>
      <w:r>
        <w:rPr>
          <w:rFonts w:ascii="Cambria Math" w:eastAsiaTheme="minorHAnsi" w:hAnsi="Cambria Math" w:cs="Cambria Math"/>
          <w:sz w:val="26"/>
          <w:szCs w:val="26"/>
          <w:lang w:bidi="fa-IR"/>
        </w:rPr>
        <w:t>𝑞</w:t>
      </w:r>
      <w:r>
        <w:rPr>
          <w:rFonts w:asciiTheme="majorBidi" w:eastAsiaTheme="minorHAnsi" w:hAnsiTheme="majorBidi" w:cstheme="majorBidi"/>
          <w:sz w:val="26"/>
          <w:szCs w:val="26"/>
          <w:lang w:bidi="fa-IR"/>
        </w:rPr>
        <w:t>)</w:t>
      </w:r>
      <w:r>
        <w:rPr>
          <w:rFonts w:asciiTheme="majorBidi" w:eastAsiaTheme="minorHAnsi" w:hAnsiTheme="majorBidi" w:cs="Times New Roman"/>
          <w:sz w:val="26"/>
          <w:szCs w:val="26"/>
          <w:rtl/>
          <w:lang w:bidi="fa-IR"/>
        </w:rPr>
        <w:t xml:space="preserve"> و سرعت </w:t>
      </w:r>
      <w:r>
        <w:rPr>
          <w:rFonts w:ascii="Cambria Math" w:eastAsiaTheme="minorHAnsi" w:hAnsi="Cambria Math" w:cs="Cambria Math"/>
          <w:sz w:val="26"/>
          <w:szCs w:val="26"/>
          <w:lang w:bidi="fa-IR"/>
        </w:rPr>
        <w:t>𝑣</w:t>
      </w:r>
      <w:r>
        <w:rPr>
          <w:rFonts w:asciiTheme="majorBidi" w:eastAsiaTheme="minorHAnsi" w:hAnsiTheme="majorBidi" w:cstheme="majorBidi"/>
          <w:sz w:val="26"/>
          <w:szCs w:val="26"/>
          <w:lang w:bidi="fa-IR"/>
        </w:rPr>
        <w:t xml:space="preserve"> (</w:t>
      </w:r>
      <w:r>
        <w:rPr>
          <w:rFonts w:ascii="Cambria Math" w:eastAsiaTheme="minorHAnsi" w:hAnsi="Cambria Math" w:cs="Cambria Math"/>
          <w:sz w:val="26"/>
          <w:szCs w:val="26"/>
          <w:lang w:bidi="fa-IR"/>
        </w:rPr>
        <w:t>𝑞</w:t>
      </w:r>
      <w:r>
        <w:rPr>
          <w:rFonts w:asciiTheme="majorBidi" w:eastAsiaTheme="minorHAnsi" w:hAnsiTheme="majorBidi" w:cstheme="majorBidi"/>
          <w:sz w:val="26"/>
          <w:szCs w:val="26"/>
          <w:lang w:bidi="fa-IR"/>
        </w:rPr>
        <w:t>)</w:t>
      </w:r>
      <w:r>
        <w:rPr>
          <w:rFonts w:asciiTheme="majorBidi" w:eastAsiaTheme="minorHAnsi" w:hAnsiTheme="majorBidi" w:cs="Times New Roman"/>
          <w:sz w:val="26"/>
          <w:szCs w:val="26"/>
          <w:rtl/>
          <w:lang w:bidi="fa-IR"/>
        </w:rPr>
        <w:t xml:space="preserve"> از </w:t>
      </w:r>
      <w:r>
        <w:rPr>
          <w:rFonts w:ascii="Cambria Math" w:eastAsiaTheme="minorHAnsi" w:hAnsi="Cambria Math" w:cs="Cambria Math"/>
          <w:sz w:val="26"/>
          <w:szCs w:val="26"/>
          <w:lang w:bidi="fa-IR"/>
        </w:rPr>
        <w:t>𝑞</w:t>
      </w:r>
      <w:r>
        <w:rPr>
          <w:rFonts w:asciiTheme="majorBidi" w:eastAsiaTheme="minorHAnsi" w:hAnsiTheme="majorBidi" w:cs="Times New Roman"/>
          <w:sz w:val="26"/>
          <w:szCs w:val="26"/>
          <w:rtl/>
          <w:lang w:bidi="fa-IR"/>
        </w:rPr>
        <w:t xml:space="preserve"> و میدان سرعت مموضعی </w:t>
      </w:r>
      <w:r>
        <w:rPr>
          <w:rFonts w:ascii="Cambria Math" w:eastAsiaTheme="minorHAnsi" w:hAnsi="Cambria Math" w:cs="Cambria Math"/>
          <w:sz w:val="26"/>
          <w:szCs w:val="26"/>
          <w:lang w:bidi="fa-IR"/>
        </w:rPr>
        <w:t>𝐹</w:t>
      </w:r>
      <w:r>
        <w:rPr>
          <w:rFonts w:asciiTheme="majorBidi" w:eastAsiaTheme="minorHAnsi" w:hAnsiTheme="majorBidi" w:cstheme="majorBidi"/>
          <w:sz w:val="26"/>
          <w:szCs w:val="26"/>
          <w:lang w:bidi="fa-IR"/>
        </w:rPr>
        <w:t xml:space="preserve"> (</w:t>
      </w:r>
      <w:r>
        <w:rPr>
          <w:rFonts w:ascii="Cambria Math" w:eastAsiaTheme="minorHAnsi" w:hAnsi="Cambria Math" w:cs="Cambria Math"/>
          <w:sz w:val="26"/>
          <w:szCs w:val="26"/>
          <w:lang w:bidi="fa-IR"/>
        </w:rPr>
        <w:t>𝑞</w:t>
      </w:r>
      <w:r>
        <w:rPr>
          <w:rFonts w:asciiTheme="majorBidi" w:eastAsiaTheme="minorHAnsi" w:hAnsiTheme="majorBidi" w:cstheme="majorBidi"/>
          <w:sz w:val="26"/>
          <w:szCs w:val="26"/>
          <w:lang w:bidi="fa-IR"/>
        </w:rPr>
        <w:t>)</w:t>
      </w:r>
      <w:r>
        <w:rPr>
          <w:rFonts w:asciiTheme="majorBidi" w:eastAsiaTheme="minorHAnsi" w:hAnsiTheme="majorBidi" w:cs="Times New Roman"/>
          <w:sz w:val="26"/>
          <w:szCs w:val="26"/>
          <w:rtl/>
          <w:lang w:bidi="fa-IR"/>
        </w:rPr>
        <w:t xml:space="preserve"> در قاب مختصات موضعی با محوریت </w:t>
      </w:r>
      <w:r>
        <w:rPr>
          <w:rFonts w:asciiTheme="majorBidi" w:eastAsiaTheme="minorHAnsi" w:hAnsiTheme="majorBidi" w:cstheme="majorBidi"/>
          <w:sz w:val="26"/>
          <w:szCs w:val="26"/>
          <w:lang w:bidi="fa-IR"/>
        </w:rPr>
        <w:t>q</w:t>
      </w:r>
      <w:r>
        <w:rPr>
          <w:rFonts w:asciiTheme="majorBidi" w:eastAsiaTheme="minorHAnsi" w:hAnsiTheme="majorBidi" w:cs="Times New Roman"/>
          <w:sz w:val="26"/>
          <w:szCs w:val="26"/>
          <w:rtl/>
          <w:lang w:bidi="fa-IR"/>
        </w:rPr>
        <w:t xml:space="preserve"> تعریف شده است. ما (</w:t>
      </w:r>
      <w:r>
        <w:rPr>
          <w:rFonts w:ascii="Cambria Math" w:eastAsiaTheme="minorHAnsi" w:hAnsi="Cambria Math" w:cs="Cambria Math"/>
          <w:sz w:val="26"/>
          <w:szCs w:val="26"/>
          <w:lang w:bidi="fa-IR"/>
        </w:rPr>
        <w:t>𝑞</w:t>
      </w:r>
      <w:r>
        <w:rPr>
          <w:rFonts w:asciiTheme="majorBidi" w:eastAsiaTheme="minorHAnsi" w:hAnsiTheme="majorBidi" w:cs="Times New Roman"/>
          <w:sz w:val="26"/>
          <w:szCs w:val="26"/>
          <w:rtl/>
          <w:lang w:bidi="fa-IR"/>
        </w:rPr>
        <w:t>) را به عنوان یک میدان سرعت محلی عادی (</w:t>
      </w:r>
      <w:r>
        <w:rPr>
          <w:rFonts w:ascii="Cambria Math" w:eastAsiaTheme="minorHAnsi" w:hAnsi="Cambria Math" w:cs="Cambria Math"/>
          <w:sz w:val="26"/>
          <w:szCs w:val="26"/>
          <w:lang w:bidi="fa-IR"/>
        </w:rPr>
        <w:t>𝑞</w:t>
      </w:r>
      <w:r>
        <w:rPr>
          <w:rFonts w:asciiTheme="majorBidi" w:eastAsiaTheme="minorHAnsi" w:hAnsiTheme="majorBidi" w:cs="Times New Roman"/>
          <w:sz w:val="26"/>
          <w:szCs w:val="26"/>
          <w:rtl/>
          <w:lang w:bidi="fa-IR"/>
        </w:rPr>
        <w:t>) با پارامترهای قابل تنظیم  (</w:t>
      </w:r>
      <w:r>
        <w:rPr>
          <w:rFonts w:ascii="Cambria Math" w:eastAsiaTheme="minorHAnsi" w:hAnsi="Cambria Math" w:cs="Cambria Math"/>
          <w:sz w:val="26"/>
          <w:szCs w:val="26"/>
          <w:lang w:bidi="fa-IR"/>
        </w:rPr>
        <w:t>𝑞</w:t>
      </w:r>
      <w:r>
        <w:rPr>
          <w:rFonts w:asciiTheme="majorBidi" w:eastAsiaTheme="minorHAnsi" w:hAnsiTheme="majorBidi" w:cs="Times New Roman"/>
          <w:sz w:val="26"/>
          <w:szCs w:val="26"/>
          <w:rtl/>
          <w:lang w:bidi="fa-IR"/>
        </w:rPr>
        <w:t xml:space="preserve">) و </w:t>
      </w:r>
      <w:r>
        <w:rPr>
          <w:rFonts w:ascii="Cambria Math" w:eastAsiaTheme="minorHAnsi" w:hAnsi="Cambria Math" w:cs="Cambria Math"/>
          <w:sz w:val="26"/>
          <w:szCs w:val="26"/>
          <w:lang w:bidi="fa-IR"/>
        </w:rPr>
        <w:t>𝑒</w:t>
      </w:r>
      <w:r>
        <w:rPr>
          <w:rFonts w:asciiTheme="majorBidi" w:eastAsiaTheme="minorHAnsi" w:hAnsiTheme="majorBidi" w:cstheme="majorBidi"/>
          <w:sz w:val="26"/>
          <w:szCs w:val="26"/>
          <w:lang w:bidi="fa-IR"/>
        </w:rPr>
        <w:t xml:space="preserve"> (</w:t>
      </w:r>
      <w:r>
        <w:rPr>
          <w:rFonts w:ascii="Cambria Math" w:eastAsiaTheme="minorHAnsi" w:hAnsi="Cambria Math" w:cs="Cambria Math"/>
          <w:sz w:val="26"/>
          <w:szCs w:val="26"/>
          <w:lang w:bidi="fa-IR"/>
        </w:rPr>
        <w:t>𝑞</w:t>
      </w:r>
      <w:r>
        <w:rPr>
          <w:rFonts w:asciiTheme="majorBidi" w:eastAsiaTheme="minorHAnsi" w:hAnsiTheme="majorBidi" w:cstheme="majorBidi"/>
          <w:sz w:val="26"/>
          <w:szCs w:val="26"/>
          <w:lang w:bidi="fa-IR"/>
        </w:rPr>
        <w:t>)</w:t>
      </w:r>
      <w:r>
        <w:rPr>
          <w:rFonts w:asciiTheme="majorBidi" w:eastAsiaTheme="minorHAnsi" w:hAnsiTheme="majorBidi" w:cs="Times New Roman"/>
          <w:sz w:val="26"/>
          <w:szCs w:val="26"/>
          <w:rtl/>
          <w:lang w:bidi="fa-IR"/>
        </w:rPr>
        <w:t xml:space="preserve"> نمایش می دهیم که اندازه و قدرت  (</w:t>
      </w:r>
      <w:r>
        <w:rPr>
          <w:rFonts w:ascii="Cambria Math" w:eastAsiaTheme="minorHAnsi" w:hAnsi="Cambria Math" w:cs="Cambria Math"/>
          <w:sz w:val="26"/>
          <w:szCs w:val="26"/>
          <w:lang w:bidi="fa-IR"/>
        </w:rPr>
        <w:t>𝑞</w:t>
      </w:r>
      <w:r>
        <w:rPr>
          <w:rFonts w:asciiTheme="majorBidi" w:eastAsiaTheme="minorHAnsi" w:hAnsiTheme="majorBidi" w:cs="Times New Roman"/>
          <w:sz w:val="26"/>
          <w:szCs w:val="26"/>
          <w:rtl/>
          <w:lang w:bidi="fa-IR"/>
        </w:rPr>
        <w:t>) را کنترل می کنند. این نمایه طراحی (</w:t>
      </w:r>
      <w:r>
        <w:rPr>
          <w:rFonts w:asciiTheme="majorBidi" w:eastAsiaTheme="minorHAnsi" w:hAnsiTheme="majorBidi" w:cstheme="majorBidi"/>
          <w:sz w:val="26"/>
          <w:szCs w:val="26"/>
          <w:lang w:bidi="fa-IR"/>
        </w:rPr>
        <w:t>(</w:t>
      </w:r>
      <w:r>
        <w:rPr>
          <w:rFonts w:ascii="Cambria Math" w:eastAsiaTheme="minorHAnsi" w:hAnsi="Cambria Math" w:cs="Cambria Math"/>
          <w:sz w:val="26"/>
          <w:szCs w:val="26"/>
          <w:lang w:bidi="fa-IR"/>
        </w:rPr>
        <w:t>𝑞</w:t>
      </w:r>
      <w:r>
        <w:rPr>
          <w:rFonts w:asciiTheme="majorBidi" w:eastAsiaTheme="minorHAnsi" w:hAnsiTheme="majorBidi" w:cstheme="majorBidi"/>
          <w:sz w:val="26"/>
          <w:szCs w:val="26"/>
          <w:lang w:bidi="fa-IR"/>
        </w:rPr>
        <w:t>)</w:t>
      </w:r>
      <w:r>
        <w:rPr>
          <w:rFonts w:asciiTheme="majorBidi" w:eastAsiaTheme="minorHAnsi" w:hAnsiTheme="majorBidi" w:cs="Times New Roman"/>
          <w:sz w:val="26"/>
          <w:szCs w:val="26"/>
          <w:rtl/>
          <w:lang w:bidi="fa-IR"/>
        </w:rPr>
        <w:t>) را از کنترل ((</w:t>
      </w:r>
      <w:r>
        <w:rPr>
          <w:rFonts w:ascii="Cambria Math" w:eastAsiaTheme="minorHAnsi" w:hAnsi="Cambria Math" w:cs="Cambria Math"/>
          <w:sz w:val="26"/>
          <w:szCs w:val="26"/>
          <w:lang w:bidi="fa-IR"/>
        </w:rPr>
        <w:t>𝑞</w:t>
      </w:r>
      <w:r>
        <w:rPr>
          <w:rFonts w:asciiTheme="majorBidi" w:eastAsiaTheme="minorHAnsi" w:hAnsiTheme="majorBidi" w:cs="Times New Roman"/>
          <w:sz w:val="26"/>
          <w:szCs w:val="26"/>
          <w:rtl/>
          <w:lang w:bidi="fa-IR"/>
        </w:rPr>
        <w:t xml:space="preserve">) و </w:t>
      </w:r>
      <w:r>
        <w:rPr>
          <w:rFonts w:ascii="Cambria Math" w:eastAsiaTheme="minorHAnsi" w:hAnsi="Cambria Math" w:cs="Cambria Math"/>
          <w:sz w:val="26"/>
          <w:szCs w:val="26"/>
          <w:lang w:bidi="fa-IR"/>
        </w:rPr>
        <w:t>𝑒</w:t>
      </w:r>
      <w:r>
        <w:rPr>
          <w:rFonts w:asciiTheme="majorBidi" w:eastAsiaTheme="minorHAnsi" w:hAnsiTheme="majorBidi" w:cstheme="majorBidi"/>
          <w:sz w:val="26"/>
          <w:szCs w:val="26"/>
          <w:lang w:bidi="fa-IR"/>
        </w:rPr>
        <w:t xml:space="preserve"> (</w:t>
      </w:r>
      <w:r>
        <w:rPr>
          <w:rFonts w:ascii="Cambria Math" w:eastAsiaTheme="minorHAnsi" w:hAnsi="Cambria Math" w:cs="Cambria Math"/>
          <w:sz w:val="26"/>
          <w:szCs w:val="26"/>
          <w:lang w:bidi="fa-IR"/>
        </w:rPr>
        <w:t>𝑞</w:t>
      </w:r>
      <w:r>
        <w:rPr>
          <w:rFonts w:asciiTheme="majorBidi" w:eastAsiaTheme="minorHAnsi" w:hAnsiTheme="majorBidi" w:cstheme="majorBidi"/>
          <w:sz w:val="26"/>
          <w:szCs w:val="26"/>
          <w:lang w:bidi="fa-IR"/>
        </w:rPr>
        <w:t>)</w:t>
      </w:r>
      <w:r>
        <w:rPr>
          <w:rFonts w:asciiTheme="majorBidi" w:eastAsiaTheme="minorHAnsi" w:hAnsiTheme="majorBidi" w:cs="Times New Roman"/>
          <w:sz w:val="26"/>
          <w:szCs w:val="26"/>
          <w:rtl/>
          <w:lang w:bidi="fa-IR"/>
        </w:rPr>
        <w:t>) ذرات جریان جدا می کند. هر قسمت از سرعت مموضعی شده نرمال (</w:t>
      </w:r>
      <w:r>
        <w:rPr>
          <w:rFonts w:ascii="Cambria Math" w:eastAsiaTheme="minorHAnsi" w:hAnsi="Cambria Math" w:cs="Cambria Math"/>
          <w:sz w:val="26"/>
          <w:szCs w:val="26"/>
          <w:lang w:bidi="fa-IR"/>
        </w:rPr>
        <w:t>𝑞</w:t>
      </w:r>
      <w:r>
        <w:rPr>
          <w:rFonts w:asciiTheme="majorBidi" w:eastAsiaTheme="minorHAnsi" w:hAnsiTheme="majorBidi" w:cs="Times New Roman"/>
          <w:sz w:val="26"/>
          <w:szCs w:val="26"/>
          <w:rtl/>
          <w:lang w:bidi="fa-IR"/>
        </w:rPr>
        <w:t>) می تواند به صورت رویه ای توسط شبکه ای از سرعت تعریف شود یا نشان داده شود. ذرات باد ، چرخش و دود ارائه شده توسط سیستم ما ، همگی روند خاصی دارند. شبکه های سرعت تراکم کمتری دارند اما به اندازه کافی برای نمایش هرگونه جریان جامع هستند.</w:t>
      </w:r>
    </w:p>
    <w:p w:rsidR="00220EF0" w:rsidRDefault="00220EF0" w:rsidP="00220EF0">
      <w:pPr>
        <w:bidi/>
        <w:jc w:val="right"/>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4. Accuracy and assessment</w:t>
      </w:r>
    </w:p>
    <w:p w:rsidR="00220EF0" w:rsidRDefault="00220EF0" w:rsidP="00220EF0">
      <w:pPr>
        <w:bidi/>
        <w:rPr>
          <w:rFonts w:asciiTheme="majorBidi" w:eastAsiaTheme="minorHAnsi" w:hAnsiTheme="majorBidi" w:cstheme="majorBidi"/>
          <w:sz w:val="26"/>
          <w:szCs w:val="26"/>
          <w:lang w:bidi="fa-IR"/>
        </w:rPr>
      </w:pPr>
      <w:r>
        <w:rPr>
          <w:rFonts w:asciiTheme="majorBidi" w:eastAsiaTheme="minorHAnsi" w:hAnsiTheme="majorBidi" w:cstheme="majorBidi"/>
          <w:sz w:val="26"/>
          <w:szCs w:val="26"/>
          <w:rtl/>
          <w:lang w:bidi="fa-IR"/>
        </w:rPr>
        <w:t>ارزیابی</w:t>
      </w:r>
    </w:p>
    <w:p w:rsidR="00220EF0" w:rsidRDefault="00220EF0" w:rsidP="00220EF0">
      <w:pPr>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 xml:space="preserve">Six participants (5 males) took part in the study. Half of the participants (P1, P3, and P6) were professional animators, and the remaining three were illustrators with little or no prior experience with animation tools. All the experiments </w:t>
      </w:r>
      <w:proofErr w:type="gramStart"/>
      <w:r>
        <w:rPr>
          <w:rFonts w:asciiTheme="majorBidi" w:eastAsiaTheme="minorHAnsi" w:hAnsiTheme="majorBidi" w:cstheme="majorBidi"/>
          <w:sz w:val="26"/>
          <w:szCs w:val="26"/>
          <w:lang w:bidi="fa-IR"/>
        </w:rPr>
        <w:t>were conducted</w:t>
      </w:r>
      <w:proofErr w:type="gramEnd"/>
      <w:r>
        <w:rPr>
          <w:rFonts w:asciiTheme="majorBidi" w:eastAsiaTheme="minorHAnsi" w:hAnsiTheme="majorBidi" w:cstheme="majorBidi"/>
          <w:sz w:val="26"/>
          <w:szCs w:val="26"/>
          <w:lang w:bidi="fa-IR"/>
        </w:rPr>
        <w:t xml:space="preserve"> using a Wacom CINTIQ 21ux tablet display.</w:t>
      </w:r>
    </w:p>
    <w:p w:rsidR="00220EF0" w:rsidRDefault="00220EF0" w:rsidP="00220EF0">
      <w:pPr>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The evaluation consisted of these following steps:</w:t>
      </w:r>
    </w:p>
    <w:p w:rsidR="00220EF0" w:rsidRDefault="00220EF0" w:rsidP="00F9024D">
      <w:pPr>
        <w:pStyle w:val="ListParagraph"/>
        <w:numPr>
          <w:ilvl w:val="0"/>
          <w:numId w:val="11"/>
        </w:numPr>
        <w:rPr>
          <w:rFonts w:asciiTheme="majorBidi" w:hAnsiTheme="majorBidi" w:cstheme="majorBidi"/>
          <w:sz w:val="26"/>
          <w:szCs w:val="26"/>
          <w:lang w:bidi="fa-IR"/>
        </w:rPr>
      </w:pPr>
      <w:r>
        <w:rPr>
          <w:rFonts w:asciiTheme="majorBidi" w:hAnsiTheme="majorBidi" w:cstheme="majorBidi"/>
          <w:sz w:val="26"/>
          <w:szCs w:val="26"/>
          <w:lang w:bidi="fa-IR"/>
        </w:rPr>
        <w:t>Overview</w:t>
      </w:r>
    </w:p>
    <w:p w:rsidR="00220EF0" w:rsidRDefault="00220EF0" w:rsidP="00F9024D">
      <w:pPr>
        <w:pStyle w:val="ListParagraph"/>
        <w:numPr>
          <w:ilvl w:val="0"/>
          <w:numId w:val="11"/>
        </w:numPr>
        <w:rPr>
          <w:rFonts w:asciiTheme="majorBidi" w:hAnsiTheme="majorBidi" w:cstheme="majorBidi"/>
          <w:sz w:val="26"/>
          <w:szCs w:val="26"/>
          <w:lang w:bidi="fa-IR"/>
        </w:rPr>
      </w:pPr>
      <w:r>
        <w:rPr>
          <w:rFonts w:asciiTheme="majorBidi" w:hAnsiTheme="majorBidi" w:cstheme="majorBidi"/>
          <w:sz w:val="26"/>
          <w:szCs w:val="26"/>
          <w:lang w:bidi="fa-IR"/>
        </w:rPr>
        <w:t>Exercise Task</w:t>
      </w:r>
    </w:p>
    <w:p w:rsidR="00220EF0" w:rsidRDefault="00220EF0" w:rsidP="00F9024D">
      <w:pPr>
        <w:pStyle w:val="ListParagraph"/>
        <w:numPr>
          <w:ilvl w:val="0"/>
          <w:numId w:val="11"/>
        </w:numPr>
        <w:rPr>
          <w:rFonts w:asciiTheme="majorBidi" w:hAnsiTheme="majorBidi" w:cstheme="majorBidi"/>
          <w:sz w:val="26"/>
          <w:szCs w:val="26"/>
          <w:lang w:bidi="fa-IR"/>
        </w:rPr>
      </w:pPr>
      <w:r>
        <w:rPr>
          <w:rFonts w:asciiTheme="majorBidi" w:hAnsiTheme="majorBidi" w:cstheme="majorBidi"/>
          <w:sz w:val="26"/>
          <w:szCs w:val="26"/>
          <w:lang w:bidi="fa-IR"/>
        </w:rPr>
        <w:t>Freeform Exploration and Feedback</w:t>
      </w:r>
    </w:p>
    <w:p w:rsidR="00220EF0" w:rsidRDefault="00220EF0" w:rsidP="00220EF0">
      <w:pPr>
        <w:bidi/>
        <w:ind w:left="360"/>
        <w:rPr>
          <w:rStyle w:val="tlid-translation"/>
          <w:rFonts w:cs="Arial"/>
        </w:rPr>
      </w:pPr>
      <w:r>
        <w:rPr>
          <w:rStyle w:val="tlid-translation"/>
          <w:rtl/>
          <w:lang w:bidi="fa-IR"/>
        </w:rPr>
        <w:t>شش شرکت کننده (5 مرد) در مطالعه شرکت کردند</w:t>
      </w:r>
      <w:r>
        <w:rPr>
          <w:rStyle w:val="tlid-translation"/>
          <w:lang w:bidi="fa-IR"/>
        </w:rPr>
        <w:t xml:space="preserve">. </w:t>
      </w:r>
      <w:r>
        <w:rPr>
          <w:rStyle w:val="tlid-translation"/>
          <w:rtl/>
          <w:lang w:bidi="fa-IR"/>
        </w:rPr>
        <w:t>نیمی از شرکت کنندگان</w:t>
      </w:r>
      <w:r>
        <w:rPr>
          <w:rStyle w:val="tlid-translation"/>
          <w:lang w:bidi="fa-IR"/>
        </w:rPr>
        <w:t xml:space="preserve"> (P1</w:t>
      </w:r>
      <w:r>
        <w:rPr>
          <w:rStyle w:val="tlid-translation"/>
          <w:rtl/>
          <w:lang w:bidi="fa-IR"/>
        </w:rPr>
        <w:t xml:space="preserve"> ، </w:t>
      </w:r>
      <w:r>
        <w:rPr>
          <w:rStyle w:val="tlid-translation"/>
          <w:lang w:bidi="fa-IR"/>
        </w:rPr>
        <w:t xml:space="preserve">P3 </w:t>
      </w:r>
      <w:r>
        <w:rPr>
          <w:rStyle w:val="tlid-translation"/>
          <w:rtl/>
          <w:lang w:bidi="fa-IR"/>
        </w:rPr>
        <w:t>و</w:t>
      </w:r>
      <w:r>
        <w:rPr>
          <w:rStyle w:val="tlid-translation"/>
          <w:lang w:bidi="fa-IR"/>
        </w:rPr>
        <w:t xml:space="preserve"> P6) </w:t>
      </w:r>
      <w:r>
        <w:rPr>
          <w:rStyle w:val="tlid-translation"/>
          <w:rtl/>
          <w:lang w:bidi="fa-IR"/>
        </w:rPr>
        <w:t>انیماتورهای حرفه ای بودند و سه نفر دیگر تصویرگران با تجربه کمی یا هیچ تجربه قبلی با ابزار انیمیشن بودند</w:t>
      </w:r>
      <w:r>
        <w:rPr>
          <w:rStyle w:val="tlid-translation"/>
          <w:lang w:bidi="fa-IR"/>
        </w:rPr>
        <w:t xml:space="preserve">. </w:t>
      </w:r>
      <w:r>
        <w:rPr>
          <w:rStyle w:val="tlid-translation"/>
          <w:rtl/>
          <w:lang w:bidi="fa-IR"/>
        </w:rPr>
        <w:t>تمام آزمایشات با استفاده از صفحه نمایش قرص</w:t>
      </w:r>
      <w:r>
        <w:rPr>
          <w:rStyle w:val="tlid-translation"/>
          <w:lang w:bidi="fa-IR"/>
        </w:rPr>
        <w:t xml:space="preserve"> Wacom CINTIQ 21ux </w:t>
      </w:r>
      <w:r>
        <w:rPr>
          <w:rStyle w:val="tlid-translation"/>
          <w:rtl/>
          <w:lang w:bidi="fa-IR"/>
        </w:rPr>
        <w:t>انجام شد</w:t>
      </w:r>
      <w:r>
        <w:rPr>
          <w:rStyle w:val="tlid-translation"/>
          <w:lang w:bidi="fa-IR"/>
        </w:rPr>
        <w:t>.</w:t>
      </w:r>
      <w:r>
        <w:rPr>
          <w:lang w:bidi="fa-IR"/>
        </w:rPr>
        <w:br/>
      </w:r>
      <w:r>
        <w:rPr>
          <w:rStyle w:val="tlid-translation"/>
          <w:rtl/>
          <w:lang w:bidi="fa-IR"/>
        </w:rPr>
        <w:t>ارزیابی شامل این مراحل زیر بود</w:t>
      </w:r>
      <w:r>
        <w:rPr>
          <w:rStyle w:val="tlid-translation"/>
          <w:lang w:bidi="fa-IR"/>
        </w:rPr>
        <w:t>:</w:t>
      </w:r>
      <w:r>
        <w:rPr>
          <w:lang w:bidi="fa-IR"/>
        </w:rPr>
        <w:br/>
      </w:r>
      <w:r>
        <w:rPr>
          <w:rStyle w:val="tlid-translation"/>
          <w:lang w:bidi="fa-IR"/>
        </w:rPr>
        <w:t xml:space="preserve">1. </w:t>
      </w:r>
      <w:r>
        <w:rPr>
          <w:rStyle w:val="tlid-translation"/>
          <w:rtl/>
          <w:lang w:bidi="fa-IR"/>
        </w:rPr>
        <w:t>بررسی اجمالی</w:t>
      </w:r>
      <w:r>
        <w:rPr>
          <w:lang w:bidi="fa-IR"/>
        </w:rPr>
        <w:br/>
      </w:r>
      <w:r>
        <w:rPr>
          <w:rStyle w:val="tlid-translation"/>
          <w:lang w:bidi="fa-IR"/>
        </w:rPr>
        <w:t xml:space="preserve">2. </w:t>
      </w:r>
      <w:r>
        <w:rPr>
          <w:rStyle w:val="tlid-translation"/>
          <w:rtl/>
          <w:lang w:bidi="fa-IR"/>
        </w:rPr>
        <w:t>وظیفه تمرینی</w:t>
      </w:r>
      <w:r>
        <w:rPr>
          <w:lang w:bidi="fa-IR"/>
        </w:rPr>
        <w:br/>
      </w:r>
      <w:r>
        <w:rPr>
          <w:rStyle w:val="tlid-translation"/>
          <w:lang w:bidi="fa-IR"/>
        </w:rPr>
        <w:t xml:space="preserve">3. </w:t>
      </w:r>
      <w:r>
        <w:rPr>
          <w:rStyle w:val="tlid-translation"/>
          <w:rtl/>
          <w:lang w:bidi="fa-IR"/>
        </w:rPr>
        <w:t>اکتشاف آزاد و بازخورد</w:t>
      </w:r>
    </w:p>
    <w:p w:rsidR="00220EF0" w:rsidRDefault="00220EF0" w:rsidP="00220EF0">
      <w:pPr>
        <w:bidi/>
        <w:ind w:left="360"/>
        <w:rPr>
          <w:rFonts w:asciiTheme="majorBidi" w:eastAsiaTheme="minorHAnsi" w:hAnsiTheme="majorBidi" w:cstheme="majorBidi"/>
          <w:sz w:val="26"/>
          <w:szCs w:val="26"/>
          <w:rtl/>
        </w:rPr>
      </w:pPr>
    </w:p>
    <w:p w:rsidR="00220EF0" w:rsidRDefault="00220EF0" w:rsidP="00220EF0">
      <w:pPr>
        <w:bidi/>
        <w:jc w:val="right"/>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5. Results</w:t>
      </w:r>
    </w:p>
    <w:p w:rsidR="00220EF0" w:rsidRDefault="00220EF0" w:rsidP="00220EF0">
      <w:pPr>
        <w:bidi/>
        <w:rPr>
          <w:rFonts w:asciiTheme="majorBidi" w:eastAsiaTheme="minorHAnsi" w:hAnsiTheme="majorBidi" w:cstheme="majorBidi"/>
          <w:sz w:val="26"/>
          <w:szCs w:val="26"/>
          <w:rtl/>
          <w:lang w:bidi="fa-IR"/>
        </w:rPr>
      </w:pPr>
      <w:r>
        <w:rPr>
          <w:rFonts w:asciiTheme="majorBidi" w:eastAsiaTheme="minorHAnsi" w:hAnsiTheme="majorBidi" w:cstheme="majorBidi"/>
          <w:sz w:val="26"/>
          <w:szCs w:val="26"/>
          <w:rtl/>
          <w:lang w:bidi="fa-IR"/>
        </w:rPr>
        <w:t>نتیجه</w:t>
      </w:r>
    </w:p>
    <w:p w:rsidR="00220EF0" w:rsidRDefault="00220EF0" w:rsidP="00220EF0">
      <w:pPr>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lastRenderedPageBreak/>
        <w:t>Overall, participants were satisfied with the range of effects that our system can support. Our participants authored a range of dynamic animations with our system in the freeform usage stage.</w:t>
      </w:r>
    </w:p>
    <w:p w:rsidR="00220EF0" w:rsidRDefault="00220EF0" w:rsidP="00220EF0">
      <w:pPr>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Overall, the participants found our system novel, playful, and easy to understand. After a brief overview and practice session, they were able to create stylized dynamic effects. Participants reported that compared to traditional, key-frame based animation tools, our system provided a more fluid (P6), faster, dynamic (P4, P6), and playful (P1, P3) interface to create dynamic effects</w:t>
      </w:r>
    </w:p>
    <w:p w:rsidR="00220EF0" w:rsidRDefault="00220EF0" w:rsidP="00220EF0">
      <w:pPr>
        <w:rPr>
          <w:rFonts w:asciiTheme="majorBidi" w:eastAsiaTheme="minorHAnsi" w:hAnsiTheme="majorBidi" w:cstheme="majorBidi" w:hint="cs"/>
          <w:sz w:val="26"/>
          <w:szCs w:val="26"/>
          <w:rtl/>
          <w:lang w:bidi="fa-IR"/>
        </w:rPr>
      </w:pPr>
      <w:r>
        <w:rPr>
          <w:rFonts w:asciiTheme="majorBidi" w:eastAsiaTheme="minorHAnsi" w:hAnsiTheme="majorBidi" w:cstheme="majorBidi"/>
          <w:sz w:val="26"/>
          <w:szCs w:val="26"/>
          <w:lang w:bidi="fa-IR"/>
        </w:rPr>
        <w:t>While our system provides a general framework to produce, control, and stylize a wide range of elemental dynamics, it does not support (near) rigid object animations by Draco and Motion Amplifiers. Our system also cannot handle topology or color changes.</w:t>
      </w:r>
    </w:p>
    <w:p w:rsidR="00220EF0" w:rsidRDefault="00220EF0" w:rsidP="00220EF0">
      <w:pPr>
        <w:bidi/>
        <w:rPr>
          <w:rFonts w:asciiTheme="majorBidi" w:eastAsiaTheme="minorHAnsi" w:hAnsiTheme="majorBidi" w:cstheme="majorBidi" w:hint="cs"/>
          <w:sz w:val="26"/>
          <w:szCs w:val="26"/>
          <w:rtl/>
          <w:lang w:bidi="fa-IR"/>
        </w:rPr>
      </w:pPr>
      <w:r>
        <w:rPr>
          <w:rFonts w:asciiTheme="majorBidi" w:eastAsiaTheme="minorHAnsi" w:hAnsiTheme="majorBidi" w:cs="Times New Roman"/>
          <w:sz w:val="26"/>
          <w:szCs w:val="26"/>
          <w:rtl/>
          <w:lang w:bidi="fa-IR"/>
        </w:rPr>
        <w:t>به طور کلی ، شرکت کنندگان از طیف وسیعی از افکت هایی که سیستم ما می تواند پشتیبانی کند راضی بودند. شرکت کنندگان ما در مرحله استفاده آزاد مجموعه انیمیشن های پویا با سیستم ما ساختند</w:t>
      </w:r>
      <w:r>
        <w:rPr>
          <w:rFonts w:asciiTheme="majorBidi" w:eastAsiaTheme="minorHAnsi" w:hAnsiTheme="majorBidi" w:cstheme="majorBidi"/>
          <w:sz w:val="26"/>
          <w:szCs w:val="26"/>
          <w:lang w:bidi="fa-IR"/>
        </w:rPr>
        <w:t>.</w:t>
      </w:r>
    </w:p>
    <w:p w:rsidR="00220EF0" w:rsidRDefault="00220EF0" w:rsidP="00220EF0">
      <w:pPr>
        <w:bidi/>
        <w:rPr>
          <w:rFonts w:asciiTheme="majorBidi" w:eastAsiaTheme="minorHAnsi" w:hAnsiTheme="majorBidi" w:cstheme="majorBidi"/>
          <w:sz w:val="26"/>
          <w:szCs w:val="26"/>
          <w:lang w:bidi="fa-IR"/>
        </w:rPr>
      </w:pPr>
      <w:r>
        <w:rPr>
          <w:rFonts w:asciiTheme="majorBidi" w:eastAsiaTheme="minorHAnsi" w:hAnsiTheme="majorBidi" w:cs="Times New Roman"/>
          <w:sz w:val="26"/>
          <w:szCs w:val="26"/>
          <w:rtl/>
          <w:lang w:bidi="fa-IR"/>
        </w:rPr>
        <w:t>به طور کلی ، شرکت کنندگان سیستم ما را بدیع ، جذاب و آسان برای درک یافتند. پس از یک مرور اجمالی و جلسه تمرینی ، آنها توانستند جلوه های پویایی خوبی ایجاد کنند. شرکت کنندگان گزارش دادند که در مقایسه با ابزارهای انیمیشن مبتنی بر کلیدهای اصلی ، فریم ورک ، سیستم ما یک رابط بیشتر روان</w:t>
      </w:r>
      <w:r>
        <w:rPr>
          <w:rFonts w:asciiTheme="majorBidi" w:eastAsiaTheme="minorHAnsi" w:hAnsiTheme="majorBidi" w:cstheme="majorBidi"/>
          <w:sz w:val="26"/>
          <w:szCs w:val="26"/>
          <w:lang w:bidi="fa-IR"/>
        </w:rPr>
        <w:t xml:space="preserve"> (P6) </w:t>
      </w:r>
      <w:r>
        <w:rPr>
          <w:rFonts w:asciiTheme="majorBidi" w:eastAsiaTheme="minorHAnsi" w:hAnsiTheme="majorBidi" w:cs="Times New Roman"/>
          <w:sz w:val="26"/>
          <w:szCs w:val="26"/>
          <w:rtl/>
          <w:lang w:bidi="fa-IR"/>
        </w:rPr>
        <w:t>، سریعتر ، پویا</w:t>
      </w:r>
      <w:r>
        <w:rPr>
          <w:rFonts w:asciiTheme="majorBidi" w:eastAsiaTheme="minorHAnsi" w:hAnsiTheme="majorBidi" w:cstheme="majorBidi"/>
          <w:sz w:val="26"/>
          <w:szCs w:val="26"/>
          <w:lang w:bidi="fa-IR"/>
        </w:rPr>
        <w:t xml:space="preserve"> (P4</w:t>
      </w:r>
      <w:r>
        <w:rPr>
          <w:rFonts w:asciiTheme="majorBidi" w:eastAsiaTheme="minorHAnsi" w:hAnsiTheme="majorBidi" w:cs="Times New Roman"/>
          <w:sz w:val="26"/>
          <w:szCs w:val="26"/>
          <w:rtl/>
          <w:lang w:bidi="fa-IR"/>
        </w:rPr>
        <w:t xml:space="preserve"> ، </w:t>
      </w:r>
      <w:r>
        <w:rPr>
          <w:rFonts w:asciiTheme="majorBidi" w:eastAsiaTheme="minorHAnsi" w:hAnsiTheme="majorBidi" w:cstheme="majorBidi"/>
          <w:sz w:val="26"/>
          <w:szCs w:val="26"/>
          <w:lang w:bidi="fa-IR"/>
        </w:rPr>
        <w:t xml:space="preserve">P6) </w:t>
      </w:r>
      <w:r>
        <w:rPr>
          <w:rFonts w:asciiTheme="majorBidi" w:eastAsiaTheme="minorHAnsi" w:hAnsiTheme="majorBidi" w:cs="Times New Roman"/>
          <w:sz w:val="26"/>
          <w:szCs w:val="26"/>
          <w:rtl/>
          <w:lang w:bidi="fa-IR"/>
        </w:rPr>
        <w:t>و جذاب</w:t>
      </w:r>
      <w:r>
        <w:rPr>
          <w:rFonts w:asciiTheme="majorBidi" w:eastAsiaTheme="minorHAnsi" w:hAnsiTheme="majorBidi" w:cstheme="majorBidi"/>
          <w:sz w:val="26"/>
          <w:szCs w:val="26"/>
          <w:lang w:bidi="fa-IR"/>
        </w:rPr>
        <w:t>(P1</w:t>
      </w:r>
      <w:r>
        <w:rPr>
          <w:rFonts w:asciiTheme="majorBidi" w:eastAsiaTheme="minorHAnsi" w:hAnsiTheme="majorBidi" w:cs="Times New Roman"/>
          <w:sz w:val="26"/>
          <w:szCs w:val="26"/>
          <w:rtl/>
          <w:lang w:bidi="fa-IR"/>
        </w:rPr>
        <w:t xml:space="preserve"> ، </w:t>
      </w:r>
      <w:r>
        <w:rPr>
          <w:rFonts w:asciiTheme="majorBidi" w:eastAsiaTheme="minorHAnsi" w:hAnsiTheme="majorBidi" w:cstheme="majorBidi"/>
          <w:sz w:val="26"/>
          <w:szCs w:val="26"/>
          <w:lang w:bidi="fa-IR"/>
        </w:rPr>
        <w:t xml:space="preserve">P3) </w:t>
      </w:r>
      <w:r>
        <w:rPr>
          <w:rFonts w:asciiTheme="majorBidi" w:eastAsiaTheme="minorHAnsi" w:hAnsiTheme="majorBidi" w:cs="Times New Roman"/>
          <w:sz w:val="26"/>
          <w:szCs w:val="26"/>
          <w:rtl/>
          <w:lang w:bidi="fa-IR"/>
        </w:rPr>
        <w:t>برای ایجاد جلوه های پویا فراهم کرده است</w:t>
      </w:r>
      <w:r>
        <w:rPr>
          <w:rFonts w:asciiTheme="majorBidi" w:eastAsiaTheme="minorHAnsi" w:hAnsiTheme="majorBidi" w:cstheme="majorBidi"/>
          <w:sz w:val="26"/>
          <w:szCs w:val="26"/>
          <w:lang w:bidi="fa-IR"/>
        </w:rPr>
        <w:t>.</w:t>
      </w:r>
    </w:p>
    <w:p w:rsidR="00220EF0" w:rsidRDefault="00220EF0" w:rsidP="00220EF0">
      <w:pPr>
        <w:bidi/>
        <w:rPr>
          <w:rFonts w:asciiTheme="majorBidi" w:eastAsiaTheme="minorHAnsi" w:hAnsiTheme="majorBidi" w:cstheme="majorBidi"/>
          <w:sz w:val="26"/>
          <w:szCs w:val="26"/>
          <w:lang w:bidi="fa-IR"/>
        </w:rPr>
      </w:pPr>
      <w:r>
        <w:rPr>
          <w:rFonts w:asciiTheme="majorBidi" w:eastAsiaTheme="minorHAnsi" w:hAnsiTheme="majorBidi" w:cs="Times New Roman"/>
          <w:sz w:val="26"/>
          <w:szCs w:val="26"/>
          <w:rtl/>
          <w:lang w:bidi="fa-IR"/>
        </w:rPr>
        <w:t>در حالی که سیستم ما یک چارچوب کلی برای تولید ، کنترل و سبک سازی طیف گسترده ای از دینامیک های ابتدایی را فراهم می کند ، اما از انیمیشن های جسم سخت توسط</w:t>
      </w:r>
      <w:r>
        <w:rPr>
          <w:rFonts w:asciiTheme="majorBidi" w:eastAsiaTheme="minorHAnsi" w:hAnsiTheme="majorBidi" w:cstheme="majorBidi"/>
          <w:sz w:val="26"/>
          <w:szCs w:val="26"/>
          <w:lang w:bidi="fa-IR"/>
        </w:rPr>
        <w:t xml:space="preserve"> Draco </w:t>
      </w:r>
      <w:r>
        <w:rPr>
          <w:rFonts w:asciiTheme="majorBidi" w:eastAsiaTheme="minorHAnsi" w:hAnsiTheme="majorBidi" w:cs="Times New Roman"/>
          <w:sz w:val="26"/>
          <w:szCs w:val="26"/>
          <w:rtl/>
          <w:lang w:bidi="fa-IR"/>
        </w:rPr>
        <w:t>و</w:t>
      </w:r>
      <w:r>
        <w:rPr>
          <w:rFonts w:asciiTheme="majorBidi" w:eastAsiaTheme="minorHAnsi" w:hAnsiTheme="majorBidi" w:cstheme="majorBidi"/>
          <w:sz w:val="26"/>
          <w:szCs w:val="26"/>
          <w:lang w:bidi="fa-IR"/>
        </w:rPr>
        <w:t xml:space="preserve"> Motion Amplifiers </w:t>
      </w:r>
      <w:r>
        <w:rPr>
          <w:rFonts w:asciiTheme="majorBidi" w:eastAsiaTheme="minorHAnsi" w:hAnsiTheme="majorBidi" w:cs="Times New Roman"/>
          <w:sz w:val="26"/>
          <w:szCs w:val="26"/>
          <w:rtl/>
          <w:lang w:bidi="fa-IR"/>
        </w:rPr>
        <w:t>پشتیبانی نمی کند. سیستم ما همچنین قادر به تغییر توپولوژی یا تغییر رنگ نیست</w:t>
      </w:r>
      <w:r>
        <w:rPr>
          <w:rFonts w:asciiTheme="majorBidi" w:eastAsiaTheme="minorHAnsi" w:hAnsiTheme="majorBidi" w:cstheme="majorBidi"/>
          <w:sz w:val="26"/>
          <w:szCs w:val="26"/>
          <w:lang w:bidi="fa-IR"/>
        </w:rPr>
        <w:t>.</w:t>
      </w:r>
    </w:p>
    <w:p w:rsidR="00220EF0" w:rsidRDefault="00220EF0" w:rsidP="00220EF0">
      <w:pPr>
        <w:bidi/>
        <w:jc w:val="center"/>
        <w:rPr>
          <w:rFonts w:asciiTheme="majorBidi" w:eastAsiaTheme="minorHAnsi" w:hAnsiTheme="majorBidi" w:cstheme="majorBidi"/>
          <w:b/>
          <w:bCs/>
          <w:sz w:val="32"/>
          <w:szCs w:val="32"/>
          <w:lang w:bidi="fa-IR"/>
        </w:rPr>
      </w:pPr>
      <w:r>
        <w:rPr>
          <w:rFonts w:asciiTheme="majorBidi" w:eastAsiaTheme="minorHAnsi" w:hAnsiTheme="majorBidi" w:cstheme="majorBidi"/>
          <w:b/>
          <w:bCs/>
          <w:sz w:val="32"/>
          <w:szCs w:val="32"/>
          <w:lang w:bidi="fa-IR"/>
        </w:rPr>
        <w:t>21</w:t>
      </w:r>
    </w:p>
    <w:p w:rsidR="00220EF0" w:rsidRDefault="00220EF0" w:rsidP="00220EF0">
      <w:pPr>
        <w:bidi/>
        <w:jc w:val="right"/>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1. Background</w:t>
      </w:r>
    </w:p>
    <w:p w:rsidR="00220EF0" w:rsidRDefault="00220EF0" w:rsidP="00220EF0">
      <w:pPr>
        <w:bidi/>
        <w:rPr>
          <w:rFonts w:asciiTheme="majorBidi" w:eastAsiaTheme="minorHAnsi" w:hAnsiTheme="majorBidi" w:cstheme="majorBidi"/>
          <w:sz w:val="26"/>
          <w:szCs w:val="26"/>
          <w:lang w:bidi="fa-IR"/>
        </w:rPr>
      </w:pPr>
      <w:r>
        <w:rPr>
          <w:rFonts w:asciiTheme="majorBidi" w:eastAsiaTheme="minorHAnsi" w:hAnsiTheme="majorBidi" w:cstheme="majorBidi"/>
          <w:sz w:val="26"/>
          <w:szCs w:val="26"/>
          <w:rtl/>
          <w:lang w:bidi="fa-IR"/>
        </w:rPr>
        <w:t>سابقه</w:t>
      </w:r>
    </w:p>
    <w:p w:rsidR="00220EF0" w:rsidRDefault="00220EF0" w:rsidP="00220EF0">
      <w:pPr>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Han-Jong Kim, Chang Min Kim, Tek-Jin Nam/ 2018</w:t>
      </w:r>
    </w:p>
    <w:p w:rsidR="00220EF0" w:rsidRDefault="00220EF0" w:rsidP="00220EF0">
      <w:pPr>
        <w:bidi/>
        <w:jc w:val="right"/>
        <w:rPr>
          <w:rFonts w:asciiTheme="majorBidi" w:eastAsiaTheme="minorHAnsi" w:hAnsiTheme="majorBidi" w:cstheme="majorBidi" w:hint="cs"/>
          <w:sz w:val="26"/>
          <w:szCs w:val="26"/>
          <w:rtl/>
          <w:lang w:bidi="fa-IR"/>
        </w:rPr>
      </w:pPr>
      <w:r>
        <w:rPr>
          <w:rFonts w:asciiTheme="majorBidi" w:eastAsiaTheme="minorHAnsi" w:hAnsiTheme="majorBidi" w:cstheme="majorBidi"/>
          <w:sz w:val="26"/>
          <w:szCs w:val="26"/>
          <w:lang w:bidi="fa-IR"/>
        </w:rPr>
        <w:t>2. Concepts and applied software or technique</w:t>
      </w:r>
    </w:p>
    <w:p w:rsidR="00220EF0" w:rsidRDefault="00220EF0" w:rsidP="00220EF0">
      <w:pPr>
        <w:bidi/>
        <w:rPr>
          <w:rFonts w:asciiTheme="majorBidi" w:eastAsiaTheme="minorHAnsi" w:hAnsiTheme="majorBidi" w:cs="Times New Roman"/>
          <w:sz w:val="26"/>
          <w:szCs w:val="26"/>
          <w:lang w:bidi="fa-IR"/>
        </w:rPr>
      </w:pPr>
      <w:r>
        <w:rPr>
          <w:rFonts w:asciiTheme="majorBidi" w:eastAsiaTheme="minorHAnsi" w:hAnsiTheme="majorBidi" w:cs="Times New Roman"/>
          <w:sz w:val="26"/>
          <w:szCs w:val="26"/>
          <w:rtl/>
          <w:lang w:bidi="fa-IR"/>
        </w:rPr>
        <w:t>مفهوم و تکنیک استفاده شده یا نرم افزار ایجاد شده</w:t>
      </w:r>
    </w:p>
    <w:p w:rsidR="00220EF0" w:rsidRDefault="00220EF0" w:rsidP="00220EF0">
      <w:pPr>
        <w:rPr>
          <w:rFonts w:asciiTheme="majorBidi" w:eastAsiaTheme="minorHAnsi" w:hAnsiTheme="majorBidi" w:cstheme="majorBidi"/>
          <w:sz w:val="26"/>
          <w:szCs w:val="26"/>
          <w:rtl/>
          <w:lang w:bidi="fa-IR"/>
        </w:rPr>
      </w:pPr>
      <w:r>
        <w:rPr>
          <w:rFonts w:asciiTheme="majorBidi" w:eastAsiaTheme="minorHAnsi" w:hAnsiTheme="majorBidi" w:cstheme="majorBidi"/>
          <w:sz w:val="26"/>
          <w:szCs w:val="26"/>
          <w:lang w:bidi="fa-IR"/>
        </w:rPr>
        <w:lastRenderedPageBreak/>
        <w:t>We present SketchStudio, a prototyping tool for generating, sharing, and reviewing an animated design scenario involving complex design subjects. The tool allows designers to deﬁne the user experience by simply creating a node graph of the user’s journey over time and space. SketchStudio instantly generates unique 2.5D animated design scenarios by blending 2D sketches and 3D characters. In addition, the tool supports the virtual reality mode for immersive views of the created scenario prototype.</w:t>
      </w:r>
      <w:r>
        <w:t xml:space="preserve"> </w:t>
      </w:r>
      <w:r>
        <w:rPr>
          <w:rFonts w:asciiTheme="majorBidi" w:eastAsiaTheme="minorHAnsi" w:hAnsiTheme="majorBidi" w:cstheme="majorBidi"/>
          <w:sz w:val="26"/>
          <w:szCs w:val="26"/>
          <w:lang w:bidi="fa-IR"/>
        </w:rPr>
        <w:t xml:space="preserve">Our tool deﬁnes the user journey to specify complex experience ﬂows that include interactions among users and spatial components. A designer can create a visual plot, which is a node graph of a user’s journey, by specifying a virtual user’s behavior and location. By drawing 2D sketches of the spatial components and adding the sketches to the plot, the tool automatically constructs and visualizes the scenario in a 2.5D virtual space. The virtual space </w:t>
      </w:r>
      <w:proofErr w:type="gramStart"/>
      <w:r>
        <w:rPr>
          <w:rFonts w:asciiTheme="majorBidi" w:eastAsiaTheme="minorHAnsi" w:hAnsiTheme="majorBidi" w:cstheme="majorBidi"/>
          <w:sz w:val="26"/>
          <w:szCs w:val="26"/>
          <w:lang w:bidi="fa-IR"/>
        </w:rPr>
        <w:t>can be played</w:t>
      </w:r>
      <w:proofErr w:type="gramEnd"/>
      <w:r>
        <w:rPr>
          <w:rFonts w:asciiTheme="majorBidi" w:eastAsiaTheme="minorHAnsi" w:hAnsiTheme="majorBidi" w:cstheme="majorBidi"/>
          <w:sz w:val="26"/>
          <w:szCs w:val="26"/>
          <w:lang w:bidi="fa-IR"/>
        </w:rPr>
        <w:t xml:space="preserve"> as an animation with 3D character movements and gestural actions. The aim of the tool is to implement the design scenario with effective ﬁdelity using light resources.</w:t>
      </w:r>
    </w:p>
    <w:p w:rsidR="00220EF0" w:rsidRDefault="00220EF0" w:rsidP="00220EF0">
      <w:pPr>
        <w:bidi/>
        <w:rPr>
          <w:rFonts w:asciiTheme="majorBidi" w:eastAsiaTheme="minorHAnsi" w:hAnsiTheme="majorBidi" w:cstheme="majorBidi"/>
          <w:sz w:val="26"/>
          <w:szCs w:val="26"/>
          <w:lang w:bidi="fa-IR"/>
        </w:rPr>
      </w:pPr>
      <w:r>
        <w:rPr>
          <w:rFonts w:asciiTheme="majorBidi" w:eastAsiaTheme="minorHAnsi" w:hAnsiTheme="majorBidi" w:cs="Times New Roman"/>
          <w:sz w:val="26"/>
          <w:szCs w:val="26"/>
          <w:rtl/>
          <w:lang w:bidi="fa-IR"/>
        </w:rPr>
        <w:t>ما</w:t>
      </w:r>
      <w:r>
        <w:rPr>
          <w:rFonts w:asciiTheme="majorBidi" w:eastAsiaTheme="minorHAnsi" w:hAnsiTheme="majorBidi" w:cstheme="majorBidi"/>
          <w:sz w:val="26"/>
          <w:szCs w:val="26"/>
          <w:lang w:bidi="fa-IR"/>
        </w:rPr>
        <w:t xml:space="preserve"> SketchStudio </w:t>
      </w:r>
      <w:r>
        <w:rPr>
          <w:rFonts w:asciiTheme="majorBidi" w:eastAsiaTheme="minorHAnsi" w:hAnsiTheme="majorBidi" w:cs="Times New Roman"/>
          <w:sz w:val="26"/>
          <w:szCs w:val="26"/>
          <w:rtl/>
          <w:lang w:bidi="fa-IR"/>
        </w:rPr>
        <w:t>، یک ابزار نمونه سازی اولیه برای تولید ، اشتراک گذاری و بررسی سناریوی طراحی انیمیشن با موضوعات پیچیده طراحی را ارائه می دهیم. این ابزار به طراحان این امکان را می دهد تا با ایجاد نمودار نمودار گره سیاحت کاربر به مرور زمان و مکان ، تجربه کاربر را مشخص کنند</w:t>
      </w:r>
      <w:r>
        <w:rPr>
          <w:rFonts w:asciiTheme="majorBidi" w:eastAsiaTheme="minorHAnsi" w:hAnsiTheme="majorBidi" w:cstheme="majorBidi"/>
          <w:sz w:val="26"/>
          <w:szCs w:val="26"/>
          <w:lang w:bidi="fa-IR"/>
        </w:rPr>
        <w:t xml:space="preserve">. SketchStudio </w:t>
      </w:r>
      <w:r>
        <w:rPr>
          <w:rFonts w:asciiTheme="majorBidi" w:eastAsiaTheme="minorHAnsi" w:hAnsiTheme="majorBidi" w:cs="Times New Roman"/>
          <w:sz w:val="26"/>
          <w:szCs w:val="26"/>
          <w:rtl/>
          <w:lang w:bidi="fa-IR"/>
        </w:rPr>
        <w:t xml:space="preserve">بلافاصله با ترکیب طرح های </w:t>
      </w:r>
      <w:proofErr w:type="gramStart"/>
      <w:r>
        <w:rPr>
          <w:rFonts w:asciiTheme="majorBidi" w:eastAsiaTheme="minorHAnsi" w:hAnsiTheme="majorBidi" w:cs="Times New Roman"/>
          <w:sz w:val="26"/>
          <w:szCs w:val="26"/>
          <w:rtl/>
          <w:lang w:bidi="fa-IR"/>
        </w:rPr>
        <w:t>2 بعدی</w:t>
      </w:r>
      <w:proofErr w:type="gramEnd"/>
      <w:r>
        <w:rPr>
          <w:rFonts w:asciiTheme="majorBidi" w:eastAsiaTheme="minorHAnsi" w:hAnsiTheme="majorBidi" w:cs="Times New Roman"/>
          <w:sz w:val="26"/>
          <w:szCs w:val="26"/>
          <w:rtl/>
          <w:lang w:bidi="fa-IR"/>
        </w:rPr>
        <w:t xml:space="preserve"> و شخصیت های سه بعدی ، سناریوهای منحصر به فرد طراحی 2.5</w:t>
      </w:r>
      <w:r>
        <w:rPr>
          <w:rFonts w:asciiTheme="majorBidi" w:eastAsiaTheme="minorHAnsi" w:hAnsiTheme="majorBidi" w:cstheme="majorBidi"/>
          <w:sz w:val="26"/>
          <w:szCs w:val="26"/>
          <w:lang w:bidi="fa-IR"/>
        </w:rPr>
        <w:t xml:space="preserve">D </w:t>
      </w:r>
      <w:r>
        <w:rPr>
          <w:rFonts w:asciiTheme="majorBidi" w:eastAsiaTheme="minorHAnsi" w:hAnsiTheme="majorBidi" w:cs="Times New Roman"/>
          <w:sz w:val="26"/>
          <w:szCs w:val="26"/>
          <w:rtl/>
          <w:lang w:bidi="fa-IR"/>
        </w:rPr>
        <w:t>را ایجاد می کند. علاوه بر این ، ابزار پشتیبانی از حالت واقعیت مجازی برای نمایش همه جانبه نمونه اولیه سناریو ایجاد شده است. ابزار ما سیاحت را برای مشخص کردن تجربه های پیچیده که شامل تعامل بین کاربران و مؤلفه های فضایی است ، تعیین می کند. یک طراح می تواند با مشخص کردن رفتار و موقعیت مکانی یک کاربر مجازی ، نقشه بصری را ایجاد کند ، که نمودار گره ای از سیاحت کاربر است. با ترسیم اسکچ های 2</w:t>
      </w:r>
      <w:r>
        <w:rPr>
          <w:rFonts w:asciiTheme="majorBidi" w:eastAsiaTheme="minorHAnsi" w:hAnsiTheme="majorBidi" w:cstheme="majorBidi"/>
          <w:sz w:val="26"/>
          <w:szCs w:val="26"/>
          <w:lang w:bidi="fa-IR"/>
        </w:rPr>
        <w:t xml:space="preserve">D </w:t>
      </w:r>
      <w:r>
        <w:rPr>
          <w:rFonts w:asciiTheme="majorBidi" w:eastAsiaTheme="minorHAnsi" w:hAnsiTheme="majorBidi" w:cs="Times New Roman"/>
          <w:sz w:val="26"/>
          <w:szCs w:val="26"/>
          <w:rtl/>
          <w:lang w:bidi="fa-IR"/>
        </w:rPr>
        <w:t>از اجزای فضایی و اضافه کردن طرح به طرح ، این ابزار بطور خودکار سناریو را در یک فضای مجازی 2.5</w:t>
      </w:r>
      <w:r>
        <w:rPr>
          <w:rFonts w:asciiTheme="majorBidi" w:eastAsiaTheme="minorHAnsi" w:hAnsiTheme="majorBidi" w:cstheme="majorBidi"/>
          <w:sz w:val="26"/>
          <w:szCs w:val="26"/>
          <w:lang w:bidi="fa-IR"/>
        </w:rPr>
        <w:t xml:space="preserve">D </w:t>
      </w:r>
      <w:r>
        <w:rPr>
          <w:rFonts w:asciiTheme="majorBidi" w:eastAsiaTheme="minorHAnsi" w:hAnsiTheme="majorBidi" w:cs="Times New Roman"/>
          <w:sz w:val="26"/>
          <w:szCs w:val="26"/>
          <w:rtl/>
          <w:lang w:bidi="fa-IR"/>
        </w:rPr>
        <w:t>ایجاد و تجسم می کند. فضای مجازی را می توان به عنوان یک انیمیشن با حرکات شخصیت سه بعدی و اعمال حرکات بازی کرد. هدف این ابزار پیاده سازی سناریوی طراحی با استفاده از منابع نوری موثر است</w:t>
      </w:r>
      <w:r>
        <w:rPr>
          <w:rFonts w:asciiTheme="majorBidi" w:eastAsiaTheme="minorHAnsi" w:hAnsiTheme="majorBidi" w:cstheme="majorBidi"/>
          <w:sz w:val="26"/>
          <w:szCs w:val="26"/>
          <w:lang w:bidi="fa-IR"/>
        </w:rPr>
        <w:t>.</w:t>
      </w:r>
    </w:p>
    <w:p w:rsidR="00220EF0" w:rsidRDefault="00220EF0" w:rsidP="00220EF0">
      <w:pPr>
        <w:bidi/>
        <w:jc w:val="right"/>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3. Characteristics of produced software or presented technique</w:t>
      </w:r>
    </w:p>
    <w:p w:rsidR="00220EF0" w:rsidRDefault="00220EF0" w:rsidP="00220EF0">
      <w:pPr>
        <w:bidi/>
        <w:rPr>
          <w:rFonts w:asciiTheme="majorBidi" w:eastAsiaTheme="minorHAnsi" w:hAnsiTheme="majorBidi" w:cs="Times New Roman"/>
          <w:sz w:val="26"/>
          <w:szCs w:val="26"/>
          <w:lang w:bidi="fa-IR"/>
        </w:rPr>
      </w:pPr>
      <w:r>
        <w:rPr>
          <w:rFonts w:asciiTheme="majorBidi" w:eastAsiaTheme="minorHAnsi" w:hAnsiTheme="majorBidi" w:cs="Times New Roman"/>
          <w:sz w:val="26"/>
          <w:szCs w:val="26"/>
          <w:rtl/>
          <w:lang w:bidi="fa-IR"/>
        </w:rPr>
        <w:t>ویژگی های نرم افزار تولید شده یا تکنیک ارائه شده</w:t>
      </w:r>
    </w:p>
    <w:p w:rsidR="00220EF0" w:rsidRDefault="00220EF0" w:rsidP="00220EF0">
      <w:pPr>
        <w:rPr>
          <w:rFonts w:asciiTheme="majorBidi" w:eastAsiaTheme="minorHAnsi" w:hAnsiTheme="majorBidi" w:cstheme="majorBidi"/>
          <w:sz w:val="26"/>
          <w:szCs w:val="26"/>
          <w:rtl/>
          <w:lang w:bidi="fa-IR"/>
        </w:rPr>
      </w:pPr>
      <w:r>
        <w:rPr>
          <w:rFonts w:asciiTheme="majorBidi" w:eastAsiaTheme="minorHAnsi" w:hAnsiTheme="majorBidi" w:cstheme="majorBidi"/>
          <w:sz w:val="26"/>
          <w:szCs w:val="26"/>
          <w:lang w:bidi="fa-IR"/>
        </w:rPr>
        <w:lastRenderedPageBreak/>
        <w:t xml:space="preserve">We explored an approach </w:t>
      </w:r>
      <w:proofErr w:type="gramStart"/>
      <w:r>
        <w:rPr>
          <w:rFonts w:asciiTheme="majorBidi" w:eastAsiaTheme="minorHAnsi" w:hAnsiTheme="majorBidi" w:cstheme="majorBidi"/>
          <w:sz w:val="26"/>
          <w:szCs w:val="26"/>
          <w:lang w:bidi="fa-IR"/>
        </w:rPr>
        <w:t>to effectively specify</w:t>
      </w:r>
      <w:proofErr w:type="gramEnd"/>
      <w:r>
        <w:rPr>
          <w:rFonts w:asciiTheme="majorBidi" w:eastAsiaTheme="minorHAnsi" w:hAnsiTheme="majorBidi" w:cstheme="majorBidi"/>
          <w:sz w:val="26"/>
          <w:szCs w:val="26"/>
          <w:lang w:bidi="fa-IR"/>
        </w:rPr>
        <w:t xml:space="preserve"> the experience ﬂows of the users involved in a design target from conventional service design methodologies. In the service design domain, service blueprints and user journey maps </w:t>
      </w:r>
      <w:proofErr w:type="gramStart"/>
      <w:r>
        <w:rPr>
          <w:rFonts w:asciiTheme="majorBidi" w:eastAsiaTheme="minorHAnsi" w:hAnsiTheme="majorBidi" w:cstheme="majorBidi"/>
          <w:sz w:val="26"/>
          <w:szCs w:val="26"/>
          <w:lang w:bidi="fa-IR"/>
        </w:rPr>
        <w:t>have been commonly used</w:t>
      </w:r>
      <w:proofErr w:type="gramEnd"/>
      <w:r>
        <w:rPr>
          <w:rFonts w:asciiTheme="majorBidi" w:eastAsiaTheme="minorHAnsi" w:hAnsiTheme="majorBidi" w:cstheme="majorBidi"/>
          <w:sz w:val="26"/>
          <w:szCs w:val="26"/>
          <w:lang w:bidi="fa-IR"/>
        </w:rPr>
        <w:t xml:space="preserve"> to deal with complex interactions between multiple stakeholders and service components.</w:t>
      </w:r>
      <w:r>
        <w:t xml:space="preserve"> </w:t>
      </w:r>
      <w:r>
        <w:rPr>
          <w:rFonts w:asciiTheme="majorBidi" w:eastAsiaTheme="minorHAnsi" w:hAnsiTheme="majorBidi" w:cstheme="majorBidi"/>
          <w:sz w:val="26"/>
          <w:szCs w:val="26"/>
          <w:lang w:bidi="fa-IR"/>
        </w:rPr>
        <w:t>We applied a spatiotemporal interaction space, inspired by user journey maps, to our system to specify a user’s experience ﬂow over time and space.</w:t>
      </w:r>
      <w:r>
        <w:t xml:space="preserve"> </w:t>
      </w:r>
      <w:r>
        <w:rPr>
          <w:rFonts w:asciiTheme="majorBidi" w:eastAsiaTheme="minorHAnsi" w:hAnsiTheme="majorBidi" w:cstheme="majorBidi"/>
          <w:sz w:val="26"/>
          <w:szCs w:val="26"/>
          <w:lang w:bidi="fa-IR"/>
        </w:rPr>
        <w:t xml:space="preserve">The 2.5-dimensional visualization of a virtual space </w:t>
      </w:r>
      <w:proofErr w:type="gramStart"/>
      <w:r>
        <w:rPr>
          <w:rFonts w:asciiTheme="majorBidi" w:eastAsiaTheme="minorHAnsi" w:hAnsiTheme="majorBidi" w:cstheme="majorBidi"/>
          <w:sz w:val="26"/>
          <w:szCs w:val="26"/>
          <w:lang w:bidi="fa-IR"/>
        </w:rPr>
        <w:t>was used</w:t>
      </w:r>
      <w:proofErr w:type="gramEnd"/>
      <w:r>
        <w:rPr>
          <w:rFonts w:asciiTheme="majorBidi" w:eastAsiaTheme="minorHAnsi" w:hAnsiTheme="majorBidi" w:cstheme="majorBidi"/>
          <w:sz w:val="26"/>
          <w:szCs w:val="26"/>
          <w:lang w:bidi="fa-IR"/>
        </w:rPr>
        <w:t xml:space="preserve"> for effective construction and visualization with light resources. Simple 2D sketches for the spatial objects can be located in a 3D virtual space.</w:t>
      </w:r>
      <w:r>
        <w:t xml:space="preserve"> </w:t>
      </w:r>
      <w:r>
        <w:rPr>
          <w:rFonts w:asciiTheme="majorBidi" w:eastAsiaTheme="minorHAnsi" w:hAnsiTheme="majorBidi" w:cstheme="majorBidi"/>
          <w:sz w:val="26"/>
          <w:szCs w:val="26"/>
          <w:lang w:bidi="fa-IR"/>
        </w:rPr>
        <w:t xml:space="preserve">Whereas 2D sketches </w:t>
      </w:r>
      <w:proofErr w:type="gramStart"/>
      <w:r>
        <w:rPr>
          <w:rFonts w:asciiTheme="majorBidi" w:eastAsiaTheme="minorHAnsi" w:hAnsiTheme="majorBidi" w:cstheme="majorBidi"/>
          <w:sz w:val="26"/>
          <w:szCs w:val="26"/>
          <w:lang w:bidi="fa-IR"/>
        </w:rPr>
        <w:t>are used</w:t>
      </w:r>
      <w:proofErr w:type="gramEnd"/>
      <w:r>
        <w:rPr>
          <w:rFonts w:asciiTheme="majorBidi" w:eastAsiaTheme="minorHAnsi" w:hAnsiTheme="majorBidi" w:cstheme="majorBidi"/>
          <w:sz w:val="26"/>
          <w:szCs w:val="26"/>
          <w:lang w:bidi="fa-IR"/>
        </w:rPr>
        <w:t xml:space="preserve"> to represent an artifact such as furniture and interactive devices, 3D rigged human characters are used for a user’s visualization. We used a puppetry metaphor in which the gestural animation of a human character can be easily deﬁned and visualized to illustrate an experience and related context.</w:t>
      </w:r>
    </w:p>
    <w:p w:rsidR="00220EF0" w:rsidRDefault="00220EF0" w:rsidP="00220EF0">
      <w:pPr>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SketchStudio has three sub-applications:</w:t>
      </w:r>
    </w:p>
    <w:p w:rsidR="00220EF0" w:rsidRDefault="00220EF0" w:rsidP="00F9024D">
      <w:pPr>
        <w:pStyle w:val="ListParagraph"/>
        <w:numPr>
          <w:ilvl w:val="0"/>
          <w:numId w:val="12"/>
        </w:numPr>
        <w:rPr>
          <w:rFonts w:asciiTheme="majorBidi" w:hAnsiTheme="majorBidi" w:cstheme="majorBidi"/>
          <w:sz w:val="26"/>
          <w:szCs w:val="26"/>
          <w:lang w:bidi="fa-IR"/>
        </w:rPr>
      </w:pPr>
      <w:r>
        <w:rPr>
          <w:rFonts w:asciiTheme="majorBidi" w:hAnsiTheme="majorBidi" w:cstheme="majorBidi"/>
          <w:sz w:val="26"/>
          <w:szCs w:val="26"/>
          <w:lang w:bidi="fa-IR"/>
        </w:rPr>
        <w:t>Editor: An application for deﬁning the user experience</w:t>
      </w:r>
    </w:p>
    <w:p w:rsidR="00220EF0" w:rsidRDefault="00220EF0" w:rsidP="00F9024D">
      <w:pPr>
        <w:pStyle w:val="ListParagraph"/>
        <w:numPr>
          <w:ilvl w:val="0"/>
          <w:numId w:val="12"/>
        </w:numPr>
        <w:rPr>
          <w:rFonts w:asciiTheme="majorBidi" w:hAnsiTheme="majorBidi" w:cstheme="majorBidi"/>
          <w:sz w:val="26"/>
          <w:szCs w:val="26"/>
          <w:lang w:bidi="fa-IR"/>
        </w:rPr>
      </w:pPr>
      <w:r>
        <w:rPr>
          <w:rFonts w:asciiTheme="majorBidi" w:hAnsiTheme="majorBidi" w:cstheme="majorBidi"/>
          <w:sz w:val="26"/>
          <w:szCs w:val="26"/>
          <w:lang w:bidi="fa-IR"/>
        </w:rPr>
        <w:t>Viewer: A rendering application for a 2.5D virtual space based on the experience plot deﬁned in Editor</w:t>
      </w:r>
    </w:p>
    <w:p w:rsidR="00220EF0" w:rsidRDefault="00220EF0" w:rsidP="00F9024D">
      <w:pPr>
        <w:pStyle w:val="ListParagraph"/>
        <w:numPr>
          <w:ilvl w:val="0"/>
          <w:numId w:val="12"/>
        </w:numPr>
        <w:rPr>
          <w:rFonts w:asciiTheme="majorBidi" w:hAnsiTheme="majorBidi" w:cstheme="majorBidi"/>
          <w:sz w:val="26"/>
          <w:szCs w:val="26"/>
          <w:lang w:bidi="fa-IR"/>
        </w:rPr>
      </w:pPr>
      <w:r>
        <w:rPr>
          <w:rFonts w:asciiTheme="majorBidi" w:hAnsiTheme="majorBidi" w:cstheme="majorBidi"/>
          <w:sz w:val="26"/>
          <w:szCs w:val="26"/>
          <w:lang w:bidi="fa-IR"/>
        </w:rPr>
        <w:t>Puppeteer: A mobile application designed to manipulate and record the gestural actions of a 3D virtual character</w:t>
      </w:r>
    </w:p>
    <w:p w:rsidR="00220EF0" w:rsidRDefault="00220EF0" w:rsidP="00220EF0">
      <w:pPr>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 xml:space="preserve">SketchStudio </w:t>
      </w:r>
      <w:proofErr w:type="gramStart"/>
      <w:r>
        <w:rPr>
          <w:rFonts w:asciiTheme="majorBidi" w:eastAsiaTheme="minorHAnsi" w:hAnsiTheme="majorBidi" w:cstheme="majorBidi"/>
          <w:sz w:val="26"/>
          <w:szCs w:val="26"/>
          <w:lang w:bidi="fa-IR"/>
        </w:rPr>
        <w:t>was developed</w:t>
      </w:r>
      <w:proofErr w:type="gramEnd"/>
      <w:r>
        <w:rPr>
          <w:rFonts w:asciiTheme="majorBidi" w:eastAsiaTheme="minorHAnsi" w:hAnsiTheme="majorBidi" w:cstheme="majorBidi"/>
          <w:sz w:val="26"/>
          <w:szCs w:val="26"/>
          <w:lang w:bidi="fa-IR"/>
        </w:rPr>
        <w:t xml:space="preserve"> as a Web application. A daemon server </w:t>
      </w:r>
      <w:proofErr w:type="gramStart"/>
      <w:r>
        <w:rPr>
          <w:rFonts w:asciiTheme="majorBidi" w:eastAsiaTheme="minorHAnsi" w:hAnsiTheme="majorBidi" w:cstheme="majorBidi"/>
          <w:sz w:val="26"/>
          <w:szCs w:val="26"/>
          <w:lang w:bidi="fa-IR"/>
        </w:rPr>
        <w:t>was implemented</w:t>
      </w:r>
      <w:proofErr w:type="gramEnd"/>
      <w:r>
        <w:rPr>
          <w:rFonts w:asciiTheme="majorBidi" w:eastAsiaTheme="minorHAnsi" w:hAnsiTheme="majorBidi" w:cstheme="majorBidi"/>
          <w:sz w:val="26"/>
          <w:szCs w:val="26"/>
          <w:lang w:bidi="fa-IR"/>
        </w:rPr>
        <w:t xml:space="preserve"> using the Express and .ejs view engine of Node.js for rendering three applications. The server operates on a local network to ensure communication speed.</w:t>
      </w:r>
    </w:p>
    <w:p w:rsidR="00220EF0" w:rsidRDefault="00220EF0" w:rsidP="00220EF0">
      <w:pPr>
        <w:bidi/>
        <w:rPr>
          <w:rFonts w:asciiTheme="majorBidi" w:eastAsiaTheme="minorHAnsi" w:hAnsiTheme="majorBidi" w:cstheme="majorBidi" w:hint="cs"/>
          <w:sz w:val="26"/>
          <w:szCs w:val="26"/>
          <w:rtl/>
          <w:lang w:bidi="fa-IR"/>
        </w:rPr>
      </w:pPr>
      <w:r>
        <w:rPr>
          <w:rFonts w:asciiTheme="majorBidi" w:eastAsiaTheme="minorHAnsi" w:hAnsiTheme="majorBidi" w:cs="Times New Roman"/>
          <w:sz w:val="26"/>
          <w:szCs w:val="26"/>
          <w:rtl/>
          <w:lang w:bidi="fa-IR"/>
        </w:rPr>
        <w:t>ما رویکردی را برای مشخص کردن کارآمد تجربه کاربرانی که در یک هدف طراحی از روشهای طراحی متداول خدمات قرار دارند ، کشف کردیم. در حوزه طراحی خدمات ، از طرح های سرویس و نقشه سفر کاربر معمولاً برای مقابله با تعامل های پیچیده بین ذینفعان و مؤلفه های خدمات استفاده می شود. ما یک فضای تعامل فضایی و زمانی ، با الهام از نقشه سفر کاربر ، به سیستم خود اعمال کردیم تا بتوانیم تجربه کاربر را در طول زمان و مکان مشخص کنیم. تجسم 2.5 بعدی از یک فضای مجازی برای ساخت و ساز موثر و تجسم با منابع نوری استفاده شد. طرح های ساده 2</w:t>
      </w:r>
      <w:r>
        <w:rPr>
          <w:rFonts w:asciiTheme="majorBidi" w:eastAsiaTheme="minorHAnsi" w:hAnsiTheme="majorBidi" w:cstheme="majorBidi"/>
          <w:sz w:val="26"/>
          <w:szCs w:val="26"/>
          <w:lang w:bidi="fa-IR"/>
        </w:rPr>
        <w:t xml:space="preserve">D </w:t>
      </w:r>
      <w:r>
        <w:rPr>
          <w:rFonts w:asciiTheme="majorBidi" w:eastAsiaTheme="minorHAnsi" w:hAnsiTheme="majorBidi" w:cs="Times New Roman"/>
          <w:sz w:val="26"/>
          <w:szCs w:val="26"/>
          <w:rtl/>
          <w:lang w:bidi="fa-IR"/>
        </w:rPr>
        <w:t xml:space="preserve">برای اشیاء فضایی می توانند در یک فضای مجازی سه بعدی قرار بگیرند. </w:t>
      </w:r>
      <w:r>
        <w:rPr>
          <w:rFonts w:asciiTheme="majorBidi" w:eastAsiaTheme="minorHAnsi" w:hAnsiTheme="majorBidi" w:cs="Times New Roman"/>
          <w:sz w:val="26"/>
          <w:szCs w:val="26"/>
          <w:rtl/>
          <w:lang w:bidi="fa-IR"/>
        </w:rPr>
        <w:lastRenderedPageBreak/>
        <w:t>در حالی که از طرح های 2</w:t>
      </w:r>
      <w:r>
        <w:rPr>
          <w:rFonts w:asciiTheme="majorBidi" w:eastAsiaTheme="minorHAnsi" w:hAnsiTheme="majorBidi" w:cstheme="majorBidi"/>
          <w:sz w:val="26"/>
          <w:szCs w:val="26"/>
          <w:lang w:bidi="fa-IR"/>
        </w:rPr>
        <w:t xml:space="preserve">D </w:t>
      </w:r>
      <w:r>
        <w:rPr>
          <w:rFonts w:asciiTheme="majorBidi" w:eastAsiaTheme="minorHAnsi" w:hAnsiTheme="majorBidi" w:cs="Times New Roman"/>
          <w:sz w:val="26"/>
          <w:szCs w:val="26"/>
          <w:rtl/>
          <w:lang w:bidi="fa-IR"/>
        </w:rPr>
        <w:t>برای نشان دادن اشیا مانند مبلمان و دستگاه های تعاملی استفاده می شود ، از شخصیت های سه بعدی انسانی برای تجسم کاربر استفاده می شود. ما از استعاره عروسکی استفاده کردیم که در آن می توان انیمیشن حرکتی یک شخصیت انسانی را به راحتی توصیف و تجسم کرد تا یک تجربه و زمینه مرتبط با آن نشان داده شود</w:t>
      </w:r>
      <w:r>
        <w:rPr>
          <w:rFonts w:asciiTheme="majorBidi" w:eastAsiaTheme="minorHAnsi" w:hAnsiTheme="majorBidi" w:cstheme="majorBidi"/>
          <w:sz w:val="26"/>
          <w:szCs w:val="26"/>
          <w:lang w:bidi="fa-IR"/>
        </w:rPr>
        <w:t>.</w:t>
      </w:r>
    </w:p>
    <w:p w:rsidR="00220EF0" w:rsidRDefault="00220EF0" w:rsidP="00220EF0">
      <w:pPr>
        <w:bidi/>
        <w:rPr>
          <w:rFonts w:asciiTheme="majorBidi" w:eastAsiaTheme="minorHAnsi" w:hAnsiTheme="majorBidi" w:cstheme="majorBidi"/>
          <w:sz w:val="26"/>
          <w:szCs w:val="26"/>
          <w:rtl/>
          <w:lang w:bidi="fa-IR"/>
        </w:rPr>
      </w:pPr>
      <w:r>
        <w:rPr>
          <w:rFonts w:asciiTheme="majorBidi" w:eastAsiaTheme="minorHAnsi" w:hAnsiTheme="majorBidi" w:cstheme="majorBidi"/>
          <w:sz w:val="26"/>
          <w:szCs w:val="26"/>
          <w:lang w:bidi="fa-IR"/>
        </w:rPr>
        <w:t xml:space="preserve">SketchStudio </w:t>
      </w:r>
      <w:r>
        <w:rPr>
          <w:rFonts w:asciiTheme="majorBidi" w:eastAsiaTheme="minorHAnsi" w:hAnsiTheme="majorBidi" w:cstheme="majorBidi"/>
          <w:sz w:val="26"/>
          <w:szCs w:val="26"/>
          <w:rtl/>
          <w:lang w:bidi="fa-IR"/>
        </w:rPr>
        <w:t>سه برنامه زیر برنامه دارد</w:t>
      </w:r>
      <w:proofErr w:type="gramStart"/>
      <w:r>
        <w:rPr>
          <w:rFonts w:asciiTheme="majorBidi" w:eastAsiaTheme="minorHAnsi" w:hAnsiTheme="majorBidi" w:cstheme="majorBidi"/>
          <w:sz w:val="26"/>
          <w:szCs w:val="26"/>
          <w:lang w:bidi="fa-IR"/>
        </w:rPr>
        <w:t>:</w:t>
      </w:r>
      <w:proofErr w:type="gramEnd"/>
      <w:r>
        <w:rPr>
          <w:rFonts w:asciiTheme="majorBidi" w:eastAsiaTheme="minorHAnsi" w:hAnsiTheme="majorBidi" w:cstheme="majorBidi"/>
          <w:sz w:val="26"/>
          <w:szCs w:val="26"/>
          <w:lang w:bidi="fa-IR"/>
        </w:rPr>
        <w:br/>
      </w:r>
      <w:r>
        <w:rPr>
          <w:rFonts w:asciiTheme="majorBidi" w:eastAsiaTheme="minorHAnsi" w:hAnsiTheme="majorBidi" w:cstheme="majorBidi"/>
          <w:sz w:val="26"/>
          <w:szCs w:val="26"/>
          <w:rtl/>
          <w:lang w:bidi="fa-IR"/>
        </w:rPr>
        <w:t>1</w:t>
      </w:r>
      <w:r>
        <w:rPr>
          <w:rFonts w:asciiTheme="majorBidi" w:eastAsiaTheme="minorHAnsi" w:hAnsiTheme="majorBidi" w:cstheme="majorBidi"/>
          <w:sz w:val="26"/>
          <w:szCs w:val="26"/>
          <w:lang w:bidi="fa-IR"/>
        </w:rPr>
        <w:t xml:space="preserve">. </w:t>
      </w:r>
      <w:r>
        <w:rPr>
          <w:rFonts w:asciiTheme="majorBidi" w:eastAsiaTheme="minorHAnsi" w:hAnsiTheme="majorBidi" w:cstheme="majorBidi"/>
          <w:sz w:val="26"/>
          <w:szCs w:val="26"/>
          <w:rtl/>
          <w:lang w:bidi="fa-IR"/>
        </w:rPr>
        <w:t>ویرایشگر: برنامه ای برای تعریف تجربه کاربر</w:t>
      </w:r>
      <w:r>
        <w:rPr>
          <w:rFonts w:asciiTheme="majorBidi" w:eastAsiaTheme="minorHAnsi" w:hAnsiTheme="majorBidi" w:cstheme="majorBidi"/>
          <w:sz w:val="26"/>
          <w:szCs w:val="26"/>
          <w:lang w:bidi="fa-IR"/>
        </w:rPr>
        <w:br/>
      </w:r>
      <w:r>
        <w:rPr>
          <w:rFonts w:asciiTheme="majorBidi" w:eastAsiaTheme="minorHAnsi" w:hAnsiTheme="majorBidi" w:cstheme="majorBidi"/>
          <w:sz w:val="26"/>
          <w:szCs w:val="26"/>
          <w:rtl/>
          <w:lang w:bidi="fa-IR"/>
        </w:rPr>
        <w:t>2</w:t>
      </w:r>
      <w:r>
        <w:rPr>
          <w:rFonts w:asciiTheme="majorBidi" w:eastAsiaTheme="minorHAnsi" w:hAnsiTheme="majorBidi" w:cstheme="majorBidi"/>
          <w:sz w:val="26"/>
          <w:szCs w:val="26"/>
          <w:lang w:bidi="fa-IR"/>
        </w:rPr>
        <w:t xml:space="preserve">. Viewer: </w:t>
      </w:r>
      <w:r>
        <w:rPr>
          <w:rFonts w:asciiTheme="majorBidi" w:eastAsiaTheme="minorHAnsi" w:hAnsiTheme="majorBidi" w:cstheme="majorBidi"/>
          <w:sz w:val="26"/>
          <w:szCs w:val="26"/>
          <w:rtl/>
          <w:lang w:bidi="fa-IR"/>
        </w:rPr>
        <w:t>برنامه رندر برای یک فضای مجازی 2.5</w:t>
      </w:r>
      <w:r>
        <w:rPr>
          <w:rFonts w:asciiTheme="majorBidi" w:eastAsiaTheme="minorHAnsi" w:hAnsiTheme="majorBidi" w:cstheme="majorBidi"/>
          <w:sz w:val="26"/>
          <w:szCs w:val="26"/>
          <w:lang w:bidi="fa-IR"/>
        </w:rPr>
        <w:t xml:space="preserve">D </w:t>
      </w:r>
      <w:r>
        <w:rPr>
          <w:rFonts w:asciiTheme="majorBidi" w:eastAsiaTheme="minorHAnsi" w:hAnsiTheme="majorBidi" w:cstheme="majorBidi"/>
          <w:sz w:val="26"/>
          <w:szCs w:val="26"/>
          <w:rtl/>
          <w:lang w:bidi="fa-IR"/>
        </w:rPr>
        <w:t>بر اساس طرح تجربه تعریف شده در ویرایشگر</w:t>
      </w:r>
      <w:r>
        <w:rPr>
          <w:rFonts w:asciiTheme="majorBidi" w:eastAsiaTheme="minorHAnsi" w:hAnsiTheme="majorBidi" w:cstheme="majorBidi"/>
          <w:sz w:val="26"/>
          <w:szCs w:val="26"/>
          <w:lang w:bidi="fa-IR"/>
        </w:rPr>
        <w:br/>
      </w:r>
      <w:r>
        <w:rPr>
          <w:rFonts w:asciiTheme="majorBidi" w:eastAsiaTheme="minorHAnsi" w:hAnsiTheme="majorBidi" w:cstheme="majorBidi"/>
          <w:sz w:val="26"/>
          <w:szCs w:val="26"/>
          <w:rtl/>
          <w:lang w:bidi="fa-IR"/>
        </w:rPr>
        <w:t>3</w:t>
      </w:r>
      <w:r>
        <w:rPr>
          <w:rFonts w:asciiTheme="majorBidi" w:eastAsiaTheme="minorHAnsi" w:hAnsiTheme="majorBidi" w:cstheme="majorBidi"/>
          <w:sz w:val="26"/>
          <w:szCs w:val="26"/>
          <w:lang w:bidi="fa-IR"/>
        </w:rPr>
        <w:t xml:space="preserve">. Puppeteer: </w:t>
      </w:r>
      <w:r>
        <w:rPr>
          <w:rFonts w:asciiTheme="majorBidi" w:eastAsiaTheme="minorHAnsi" w:hAnsiTheme="majorBidi" w:cstheme="majorBidi"/>
          <w:sz w:val="26"/>
          <w:szCs w:val="26"/>
          <w:rtl/>
          <w:lang w:bidi="fa-IR"/>
        </w:rPr>
        <w:t>یک برنامه موبایل که برای دستکاری و ضبط اقدامات حرکتی یک شخصیت مجازی سه بعدی طراحی شده است</w:t>
      </w:r>
      <w:r>
        <w:rPr>
          <w:rFonts w:asciiTheme="majorBidi" w:eastAsiaTheme="minorHAnsi" w:hAnsiTheme="majorBidi" w:cstheme="majorBidi"/>
          <w:sz w:val="26"/>
          <w:szCs w:val="26"/>
          <w:lang w:bidi="fa-IR"/>
        </w:rPr>
        <w:br/>
        <w:t xml:space="preserve">SketchStudio </w:t>
      </w:r>
      <w:r>
        <w:rPr>
          <w:rFonts w:asciiTheme="majorBidi" w:eastAsiaTheme="minorHAnsi" w:hAnsiTheme="majorBidi" w:cstheme="majorBidi"/>
          <w:sz w:val="26"/>
          <w:szCs w:val="26"/>
          <w:rtl/>
          <w:lang w:bidi="fa-IR"/>
        </w:rPr>
        <w:t>به عنوان یک برنامه وب توسعه داده شد</w:t>
      </w:r>
      <w:r>
        <w:rPr>
          <w:rFonts w:asciiTheme="majorBidi" w:eastAsiaTheme="minorHAnsi" w:hAnsiTheme="majorBidi" w:cstheme="majorBidi"/>
          <w:sz w:val="26"/>
          <w:szCs w:val="26"/>
          <w:lang w:bidi="fa-IR"/>
        </w:rPr>
        <w:t xml:space="preserve">. </w:t>
      </w:r>
      <w:r>
        <w:rPr>
          <w:rFonts w:asciiTheme="majorBidi" w:eastAsiaTheme="minorHAnsi" w:hAnsiTheme="majorBidi" w:cstheme="majorBidi"/>
          <w:sz w:val="26"/>
          <w:szCs w:val="26"/>
          <w:rtl/>
          <w:lang w:bidi="fa-IR"/>
        </w:rPr>
        <w:t>یک سرور</w:t>
      </w:r>
      <w:r>
        <w:rPr>
          <w:rFonts w:asciiTheme="majorBidi" w:eastAsiaTheme="minorHAnsi" w:hAnsiTheme="majorBidi" w:cstheme="majorBidi"/>
          <w:sz w:val="26"/>
          <w:szCs w:val="26"/>
          <w:lang w:bidi="fa-IR"/>
        </w:rPr>
        <w:t xml:space="preserve"> Daemon </w:t>
      </w:r>
      <w:r>
        <w:rPr>
          <w:rFonts w:asciiTheme="majorBidi" w:eastAsiaTheme="minorHAnsi" w:hAnsiTheme="majorBidi" w:cstheme="majorBidi"/>
          <w:sz w:val="26"/>
          <w:szCs w:val="26"/>
          <w:rtl/>
          <w:lang w:bidi="fa-IR"/>
        </w:rPr>
        <w:t>با استفاده از موتور نمای</w:t>
      </w:r>
      <w:r>
        <w:rPr>
          <w:rFonts w:asciiTheme="majorBidi" w:eastAsiaTheme="minorHAnsi" w:hAnsiTheme="majorBidi" w:cstheme="majorBidi"/>
          <w:sz w:val="26"/>
          <w:szCs w:val="26"/>
          <w:lang w:bidi="fa-IR"/>
        </w:rPr>
        <w:t xml:space="preserve"> Express </w:t>
      </w:r>
      <w:r>
        <w:rPr>
          <w:rFonts w:asciiTheme="majorBidi" w:eastAsiaTheme="minorHAnsi" w:hAnsiTheme="majorBidi" w:cstheme="majorBidi"/>
          <w:sz w:val="26"/>
          <w:szCs w:val="26"/>
          <w:rtl/>
          <w:lang w:bidi="fa-IR"/>
        </w:rPr>
        <w:t>ونمای</w:t>
      </w:r>
      <w:r>
        <w:rPr>
          <w:rFonts w:asciiTheme="majorBidi" w:eastAsiaTheme="minorHAnsi" w:hAnsiTheme="majorBidi" w:cstheme="majorBidi"/>
          <w:sz w:val="26"/>
          <w:szCs w:val="26"/>
          <w:lang w:bidi="fa-IR"/>
        </w:rPr>
        <w:t xml:space="preserve"> .ejs </w:t>
      </w:r>
      <w:r>
        <w:rPr>
          <w:rFonts w:asciiTheme="majorBidi" w:eastAsiaTheme="minorHAnsi" w:hAnsiTheme="majorBidi" w:cstheme="majorBidi"/>
          <w:sz w:val="26"/>
          <w:szCs w:val="26"/>
          <w:rtl/>
          <w:lang w:bidi="fa-IR"/>
        </w:rPr>
        <w:t>از موتور</w:t>
      </w:r>
      <w:r>
        <w:rPr>
          <w:rFonts w:asciiTheme="majorBidi" w:eastAsiaTheme="minorHAnsi" w:hAnsiTheme="majorBidi" w:cstheme="majorBidi"/>
          <w:sz w:val="26"/>
          <w:szCs w:val="26"/>
          <w:lang w:bidi="fa-IR"/>
        </w:rPr>
        <w:t xml:space="preserve"> Node.js </w:t>
      </w:r>
      <w:r>
        <w:rPr>
          <w:rFonts w:asciiTheme="majorBidi" w:eastAsiaTheme="minorHAnsi" w:hAnsiTheme="majorBidi" w:cstheme="majorBidi"/>
          <w:sz w:val="26"/>
          <w:szCs w:val="26"/>
          <w:rtl/>
          <w:lang w:bidi="fa-IR"/>
        </w:rPr>
        <w:t>برای ارائه سه برنامه اجرا شد</w:t>
      </w:r>
      <w:r>
        <w:rPr>
          <w:rFonts w:asciiTheme="majorBidi" w:eastAsiaTheme="minorHAnsi" w:hAnsiTheme="majorBidi" w:cstheme="majorBidi"/>
          <w:sz w:val="26"/>
          <w:szCs w:val="26"/>
          <w:lang w:bidi="fa-IR"/>
        </w:rPr>
        <w:t xml:space="preserve">. </w:t>
      </w:r>
      <w:r>
        <w:rPr>
          <w:rFonts w:asciiTheme="majorBidi" w:eastAsiaTheme="minorHAnsi" w:hAnsiTheme="majorBidi" w:cstheme="majorBidi"/>
          <w:sz w:val="26"/>
          <w:szCs w:val="26"/>
          <w:rtl/>
          <w:lang w:bidi="fa-IR"/>
        </w:rPr>
        <w:t>سرور برای اطمینان از سرعت ارتباط در یک شبکه محلی عمل می کند</w:t>
      </w:r>
      <w:r>
        <w:rPr>
          <w:rFonts w:asciiTheme="majorBidi" w:eastAsiaTheme="minorHAnsi" w:hAnsiTheme="majorBidi" w:cstheme="majorBidi"/>
          <w:sz w:val="26"/>
          <w:szCs w:val="26"/>
          <w:lang w:bidi="fa-IR"/>
        </w:rPr>
        <w:t>.</w:t>
      </w:r>
    </w:p>
    <w:p w:rsidR="00220EF0" w:rsidRDefault="00220EF0" w:rsidP="00220EF0">
      <w:pPr>
        <w:bidi/>
        <w:jc w:val="right"/>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4. Accuracy and assessment</w:t>
      </w:r>
    </w:p>
    <w:p w:rsidR="00220EF0" w:rsidRDefault="00220EF0" w:rsidP="00220EF0">
      <w:pPr>
        <w:bidi/>
        <w:rPr>
          <w:rFonts w:asciiTheme="majorBidi" w:eastAsiaTheme="minorHAnsi" w:hAnsiTheme="majorBidi" w:cstheme="majorBidi"/>
          <w:sz w:val="26"/>
          <w:szCs w:val="26"/>
          <w:lang w:bidi="fa-IR"/>
        </w:rPr>
      </w:pPr>
      <w:r>
        <w:rPr>
          <w:rFonts w:asciiTheme="majorBidi" w:eastAsiaTheme="minorHAnsi" w:hAnsiTheme="majorBidi" w:cstheme="majorBidi"/>
          <w:sz w:val="26"/>
          <w:szCs w:val="26"/>
          <w:rtl/>
          <w:lang w:bidi="fa-IR"/>
        </w:rPr>
        <w:t>ارزیابی</w:t>
      </w:r>
    </w:p>
    <w:p w:rsidR="00220EF0" w:rsidRDefault="00220EF0" w:rsidP="00220EF0">
      <w:pPr>
        <w:rPr>
          <w:rFonts w:asciiTheme="majorBidi" w:eastAsiaTheme="minorHAnsi" w:hAnsiTheme="majorBidi" w:cstheme="majorBidi"/>
          <w:sz w:val="26"/>
          <w:szCs w:val="26"/>
          <w:rtl/>
          <w:lang w:bidi="fa-IR"/>
        </w:rPr>
      </w:pPr>
      <w:r>
        <w:rPr>
          <w:rFonts w:asciiTheme="majorBidi" w:eastAsiaTheme="minorHAnsi" w:hAnsiTheme="majorBidi" w:cstheme="majorBidi"/>
          <w:sz w:val="26"/>
          <w:szCs w:val="26"/>
          <w:lang w:bidi="fa-IR"/>
        </w:rPr>
        <w:t xml:space="preserve">Participants </w:t>
      </w:r>
      <w:proofErr w:type="gramStart"/>
      <w:r>
        <w:rPr>
          <w:rFonts w:asciiTheme="majorBidi" w:eastAsiaTheme="minorHAnsi" w:hAnsiTheme="majorBidi" w:cstheme="majorBidi"/>
          <w:sz w:val="26"/>
          <w:szCs w:val="26"/>
          <w:lang w:bidi="fa-IR"/>
        </w:rPr>
        <w:t>were asked</w:t>
      </w:r>
      <w:proofErr w:type="gramEnd"/>
      <w:r>
        <w:rPr>
          <w:rFonts w:asciiTheme="majorBidi" w:eastAsiaTheme="minorHAnsi" w:hAnsiTheme="majorBidi" w:cstheme="majorBidi"/>
          <w:sz w:val="26"/>
          <w:szCs w:val="26"/>
          <w:lang w:bidi="fa-IR"/>
        </w:rPr>
        <w:t xml:space="preserve"> to use our system to build four design scenarios including three given concepts and one arbitrary idea of their own.</w:t>
      </w:r>
    </w:p>
    <w:p w:rsidR="00220EF0" w:rsidRDefault="00220EF0" w:rsidP="00220EF0">
      <w:pPr>
        <w:bidi/>
        <w:spacing w:after="0" w:line="240" w:lineRule="auto"/>
        <w:rPr>
          <w:rFonts w:ascii="Times New Roman" w:eastAsia="Times New Roman" w:hAnsi="Times New Roman" w:cs="Times New Roman" w:hint="cs"/>
          <w:sz w:val="24"/>
          <w:szCs w:val="24"/>
          <w:rtl/>
        </w:rPr>
      </w:pPr>
      <w:r>
        <w:rPr>
          <w:rFonts w:ascii="Times New Roman" w:eastAsia="Times New Roman" w:hAnsi="Times New Roman" w:cs="Times New Roman"/>
          <w:sz w:val="24"/>
          <w:szCs w:val="24"/>
          <w:rtl/>
          <w:lang w:bidi="fa-IR"/>
        </w:rPr>
        <w:t>از شرکت کنندگان خواسته شد تا از سیستم ما برای ساختن چهار سناریوی طراحی شامل سه مفهوم داده شده و یک ایده دلخواه خود استفاده کنند</w:t>
      </w:r>
      <w:r>
        <w:rPr>
          <w:rFonts w:ascii="Times New Roman" w:eastAsia="Times New Roman" w:hAnsi="Times New Roman" w:cs="Times New Roman"/>
          <w:sz w:val="24"/>
          <w:szCs w:val="24"/>
          <w:lang w:bidi="fa-IR"/>
        </w:rPr>
        <w:t>.</w:t>
      </w:r>
    </w:p>
    <w:p w:rsidR="00220EF0" w:rsidRDefault="00220EF0" w:rsidP="00220EF0">
      <w:pPr>
        <w:rPr>
          <w:rFonts w:asciiTheme="majorBidi" w:eastAsiaTheme="minorHAnsi" w:hAnsiTheme="majorBidi" w:cstheme="majorBidi"/>
          <w:sz w:val="26"/>
          <w:szCs w:val="26"/>
          <w:lang w:bidi="fa-IR"/>
        </w:rPr>
      </w:pPr>
    </w:p>
    <w:p w:rsidR="00220EF0" w:rsidRDefault="00220EF0" w:rsidP="00220EF0">
      <w:pPr>
        <w:bidi/>
        <w:jc w:val="right"/>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5. Results</w:t>
      </w:r>
    </w:p>
    <w:p w:rsidR="00220EF0" w:rsidRDefault="00220EF0" w:rsidP="00220EF0">
      <w:pPr>
        <w:bidi/>
        <w:rPr>
          <w:rFonts w:asciiTheme="majorBidi" w:eastAsiaTheme="minorHAnsi" w:hAnsiTheme="majorBidi" w:cstheme="majorBidi"/>
          <w:sz w:val="26"/>
          <w:szCs w:val="26"/>
          <w:rtl/>
          <w:lang w:bidi="fa-IR"/>
        </w:rPr>
      </w:pPr>
      <w:r>
        <w:rPr>
          <w:rFonts w:asciiTheme="majorBidi" w:eastAsiaTheme="minorHAnsi" w:hAnsiTheme="majorBidi" w:cstheme="majorBidi"/>
          <w:sz w:val="26"/>
          <w:szCs w:val="26"/>
          <w:rtl/>
          <w:lang w:bidi="fa-IR"/>
        </w:rPr>
        <w:t>نتیجه</w:t>
      </w:r>
    </w:p>
    <w:p w:rsidR="00220EF0" w:rsidRDefault="00220EF0" w:rsidP="00220EF0">
      <w:pPr>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All of the participants completed the given assignment of generating four animated design scenarios based on the concept ideas (Figure 13). The participants commonly complimented SketchStudio as a simple and rapid scenario-prototyping tool for developing complex design subjects. The participants regarded the outcome of the tool as a conventional video prototype and appreciated the time efﬁciency of the tool in comparison with their previous video-editing experiences.</w:t>
      </w:r>
    </w:p>
    <w:p w:rsidR="00220EF0" w:rsidRDefault="00220EF0" w:rsidP="00220EF0">
      <w:pPr>
        <w:bidi/>
        <w:rPr>
          <w:rFonts w:asciiTheme="majorBidi" w:eastAsiaTheme="minorHAnsi" w:hAnsiTheme="majorBidi" w:cstheme="majorBidi"/>
          <w:sz w:val="26"/>
          <w:szCs w:val="26"/>
          <w:lang w:bidi="fa-IR"/>
        </w:rPr>
      </w:pPr>
      <w:r>
        <w:rPr>
          <w:rFonts w:asciiTheme="majorBidi" w:eastAsiaTheme="minorHAnsi" w:hAnsiTheme="majorBidi" w:cs="Times New Roman"/>
          <w:sz w:val="26"/>
          <w:szCs w:val="26"/>
          <w:rtl/>
          <w:lang w:bidi="fa-IR"/>
        </w:rPr>
        <w:lastRenderedPageBreak/>
        <w:t>همه شرکت کنندگان وظیفه مشخص شده از تولید چهار سناریوی طراحی انیمیشن را بر اساس ایده های مفهومی انجام دادند (شکل 13). شرکت کنندگان معمولاً از</w:t>
      </w:r>
      <w:r>
        <w:rPr>
          <w:rFonts w:asciiTheme="majorBidi" w:eastAsiaTheme="minorHAnsi" w:hAnsiTheme="majorBidi" w:cstheme="majorBidi"/>
          <w:sz w:val="26"/>
          <w:szCs w:val="26"/>
          <w:lang w:bidi="fa-IR"/>
        </w:rPr>
        <w:t xml:space="preserve"> SketchStudio </w:t>
      </w:r>
      <w:r>
        <w:rPr>
          <w:rFonts w:asciiTheme="majorBidi" w:eastAsiaTheme="minorHAnsi" w:hAnsiTheme="majorBidi" w:cs="Times New Roman"/>
          <w:sz w:val="26"/>
          <w:szCs w:val="26"/>
          <w:rtl/>
          <w:lang w:bidi="fa-IR"/>
        </w:rPr>
        <w:t>به عنوان یک ابزار نمونه سازی ساده و سریع  برای توسعه موضوعات طراحی پیچیده تعریف می کردند. شرکت کنندگان نتیجه این ابزار را به عنوان نمونه اولیه ویدئویی معمولی در نظر گرفتند و از اثربخشی زمانی ابزار در مقایسه با تجربیات قبلی در زمینه ویرایش ویدیو قدردانی کردند</w:t>
      </w:r>
      <w:r>
        <w:rPr>
          <w:rFonts w:asciiTheme="majorBidi" w:eastAsiaTheme="minorHAnsi" w:hAnsiTheme="majorBidi" w:cstheme="majorBidi"/>
          <w:sz w:val="26"/>
          <w:szCs w:val="26"/>
          <w:lang w:bidi="fa-IR"/>
        </w:rPr>
        <w:t>.</w:t>
      </w:r>
    </w:p>
    <w:p w:rsidR="00220EF0" w:rsidRDefault="00220EF0" w:rsidP="00220EF0">
      <w:pPr>
        <w:rPr>
          <w:rFonts w:asciiTheme="majorBidi" w:eastAsiaTheme="minorHAnsi" w:hAnsiTheme="majorBidi" w:cstheme="majorBidi"/>
          <w:sz w:val="26"/>
          <w:szCs w:val="26"/>
          <w:lang w:bidi="fa-IR"/>
        </w:rPr>
      </w:pPr>
    </w:p>
    <w:p w:rsidR="00220EF0" w:rsidRDefault="00220EF0" w:rsidP="00220EF0">
      <w:pPr>
        <w:bidi/>
        <w:jc w:val="center"/>
        <w:rPr>
          <w:rFonts w:asciiTheme="majorBidi" w:eastAsiaTheme="minorHAnsi" w:hAnsiTheme="majorBidi" w:cstheme="majorBidi"/>
          <w:b/>
          <w:bCs/>
          <w:sz w:val="32"/>
          <w:szCs w:val="32"/>
          <w:lang w:bidi="fa-IR"/>
        </w:rPr>
      </w:pPr>
      <w:r>
        <w:rPr>
          <w:rFonts w:asciiTheme="majorBidi" w:eastAsiaTheme="minorHAnsi" w:hAnsiTheme="majorBidi" w:cstheme="majorBidi"/>
          <w:b/>
          <w:bCs/>
          <w:sz w:val="32"/>
          <w:szCs w:val="32"/>
          <w:lang w:bidi="fa-IR"/>
        </w:rPr>
        <w:t>22</w:t>
      </w:r>
    </w:p>
    <w:p w:rsidR="00220EF0" w:rsidRDefault="00220EF0" w:rsidP="00220EF0">
      <w:pPr>
        <w:bidi/>
        <w:jc w:val="right"/>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1. Background</w:t>
      </w:r>
    </w:p>
    <w:p w:rsidR="00220EF0" w:rsidRDefault="00220EF0" w:rsidP="00220EF0">
      <w:pPr>
        <w:bidi/>
        <w:rPr>
          <w:rFonts w:asciiTheme="majorBidi" w:eastAsiaTheme="minorHAnsi" w:hAnsiTheme="majorBidi" w:cstheme="majorBidi"/>
          <w:sz w:val="26"/>
          <w:szCs w:val="26"/>
          <w:lang w:bidi="fa-IR"/>
        </w:rPr>
      </w:pPr>
      <w:r>
        <w:rPr>
          <w:rFonts w:asciiTheme="majorBidi" w:eastAsiaTheme="minorHAnsi" w:hAnsiTheme="majorBidi" w:cstheme="majorBidi"/>
          <w:sz w:val="26"/>
          <w:szCs w:val="26"/>
          <w:rtl/>
          <w:lang w:bidi="fa-IR"/>
        </w:rPr>
        <w:t>سابقه</w:t>
      </w:r>
    </w:p>
    <w:p w:rsidR="00220EF0" w:rsidRDefault="00220EF0" w:rsidP="00220EF0">
      <w:pPr>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Brian P. Bailey, Joseph A. Konstan, and John V. Carlis/2001</w:t>
      </w:r>
    </w:p>
    <w:p w:rsidR="00220EF0" w:rsidRDefault="00220EF0" w:rsidP="00220EF0">
      <w:pPr>
        <w:bidi/>
        <w:jc w:val="right"/>
        <w:rPr>
          <w:rFonts w:asciiTheme="majorBidi" w:eastAsiaTheme="minorHAnsi" w:hAnsiTheme="majorBidi" w:cstheme="majorBidi" w:hint="cs"/>
          <w:sz w:val="26"/>
          <w:szCs w:val="26"/>
          <w:rtl/>
          <w:lang w:bidi="fa-IR"/>
        </w:rPr>
      </w:pPr>
      <w:r>
        <w:rPr>
          <w:rFonts w:asciiTheme="majorBidi" w:eastAsiaTheme="minorHAnsi" w:hAnsiTheme="majorBidi" w:cstheme="majorBidi"/>
          <w:sz w:val="26"/>
          <w:szCs w:val="26"/>
          <w:lang w:bidi="fa-IR"/>
        </w:rPr>
        <w:t>2. Concepts and applied software or technique</w:t>
      </w:r>
    </w:p>
    <w:p w:rsidR="00220EF0" w:rsidRDefault="00220EF0" w:rsidP="00220EF0">
      <w:pPr>
        <w:bidi/>
        <w:rPr>
          <w:rFonts w:asciiTheme="majorBidi" w:eastAsiaTheme="minorHAnsi" w:hAnsiTheme="majorBidi" w:cs="Times New Roman"/>
          <w:sz w:val="26"/>
          <w:szCs w:val="26"/>
          <w:lang w:bidi="fa-IR"/>
        </w:rPr>
      </w:pPr>
      <w:r>
        <w:rPr>
          <w:rFonts w:asciiTheme="majorBidi" w:eastAsiaTheme="minorHAnsi" w:hAnsiTheme="majorBidi" w:cs="Times New Roman"/>
          <w:sz w:val="26"/>
          <w:szCs w:val="26"/>
          <w:rtl/>
          <w:lang w:bidi="fa-IR"/>
        </w:rPr>
        <w:t>مفهوم و تکنیک استفاده شده یا نرم افزار ایجاد شده</w:t>
      </w:r>
    </w:p>
    <w:p w:rsidR="00220EF0" w:rsidRDefault="00220EF0" w:rsidP="00220EF0">
      <w:pPr>
        <w:rPr>
          <w:rFonts w:asciiTheme="majorBidi" w:eastAsiaTheme="minorHAnsi" w:hAnsiTheme="majorBidi" w:cstheme="majorBidi"/>
          <w:sz w:val="26"/>
          <w:szCs w:val="26"/>
          <w:rtl/>
          <w:lang w:bidi="fa-IR"/>
        </w:rPr>
      </w:pPr>
      <w:r>
        <w:rPr>
          <w:rFonts w:asciiTheme="majorBidi" w:eastAsiaTheme="minorHAnsi" w:hAnsiTheme="majorBidi" w:cstheme="majorBidi"/>
          <w:sz w:val="26"/>
          <w:szCs w:val="26"/>
          <w:lang w:bidi="fa-IR"/>
        </w:rPr>
        <w:t>We have developed a sketch-based, interactive multimedia storyboard tool that uses a designer’s ink strokes and textual annotations as an input design vocabulary. By operationalizing this vocabulary, the tool transforms an otherwise static sketch into a working example. The behavioral sketch can be quickly edited using gestures and an expressive visual language. By enabling a designer to explore and communicate behavioral design ideas using working examples early in the design process, our tool facilitates the creation of a more effective, compelling, and entertaining multimedia application.</w:t>
      </w:r>
    </w:p>
    <w:p w:rsidR="00220EF0" w:rsidRDefault="00220EF0" w:rsidP="00220EF0">
      <w:pPr>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 xml:space="preserve">DEMAIS provides a designer with a behavioral sandbox in which </w:t>
      </w:r>
      <w:proofErr w:type="gramStart"/>
      <w:r>
        <w:rPr>
          <w:rFonts w:asciiTheme="majorBidi" w:eastAsiaTheme="minorHAnsi" w:hAnsiTheme="majorBidi" w:cstheme="majorBidi"/>
          <w:sz w:val="26"/>
          <w:szCs w:val="26"/>
          <w:lang w:bidi="fa-IR"/>
        </w:rPr>
        <w:t>to quickly sketch</w:t>
      </w:r>
      <w:proofErr w:type="gramEnd"/>
      <w:r>
        <w:rPr>
          <w:rFonts w:asciiTheme="majorBidi" w:eastAsiaTheme="minorHAnsi" w:hAnsiTheme="majorBidi" w:cstheme="majorBidi"/>
          <w:sz w:val="26"/>
          <w:szCs w:val="26"/>
          <w:lang w:bidi="fa-IR"/>
        </w:rPr>
        <w:t xml:space="preserve"> alternative behavioral ideas, analogous to how a designer uses pencil and paper to sketch alternative visual layouts. DEMAIS enables a designer to rapidly explore, compare, and communicate alternative behavioral design ideas using working examples as opposed to using static sketches, scribbled notes, and imagination. </w:t>
      </w:r>
    </w:p>
    <w:p w:rsidR="00220EF0" w:rsidRDefault="00220EF0" w:rsidP="00220EF0">
      <w:pPr>
        <w:bidi/>
        <w:rPr>
          <w:rFonts w:asciiTheme="majorBidi" w:eastAsiaTheme="minorHAnsi" w:hAnsiTheme="majorBidi" w:cstheme="majorBidi" w:hint="cs"/>
          <w:sz w:val="26"/>
          <w:szCs w:val="26"/>
          <w:rtl/>
          <w:lang w:bidi="fa-IR"/>
        </w:rPr>
      </w:pPr>
      <w:r>
        <w:rPr>
          <w:rFonts w:asciiTheme="majorBidi" w:eastAsiaTheme="minorHAnsi" w:hAnsiTheme="majorBidi" w:cs="Times New Roman"/>
          <w:sz w:val="26"/>
          <w:szCs w:val="26"/>
          <w:rtl/>
          <w:lang w:bidi="fa-IR"/>
        </w:rPr>
        <w:lastRenderedPageBreak/>
        <w:t>ما یک ابزار داستانی چندرسانه ای تعاملی مبتنی بر طرح ، طراحی کرده ایم که از حرکات جوهر طراح و حاشیه نویسی های متنی به عنوان یک واژگان طراحی ورودی استفاده می کند. با عملیاتی کردن این واژگان ، ابزار یک طرح بطور ایستا را به یک نمونه کاری تبدیل می کند. طرح رفتاری را می توان به سرعت با استفاده از حرکات و یک زبان بصری بیانگر ویرایش کرد. ابزار ما با استفاده با قادر ساختن یک طراح به کشف و برقراری ایده های طراحی رفتاری با استفاده از نمونه های کار در مراحل اولیه طراحی، ایجاد یک برنامه چندرسانه ای موثرتر ، قانع کننده تر و سرگرم کننده را تسهیل می کند</w:t>
      </w:r>
      <w:r>
        <w:rPr>
          <w:rFonts w:asciiTheme="majorBidi" w:eastAsiaTheme="minorHAnsi" w:hAnsiTheme="majorBidi" w:cstheme="majorBidi"/>
          <w:sz w:val="26"/>
          <w:szCs w:val="26"/>
          <w:lang w:bidi="fa-IR"/>
        </w:rPr>
        <w:t>.</w:t>
      </w:r>
    </w:p>
    <w:p w:rsidR="00220EF0" w:rsidRDefault="00220EF0" w:rsidP="00220EF0">
      <w:pPr>
        <w:bidi/>
        <w:rPr>
          <w:rFonts w:asciiTheme="majorBidi" w:eastAsiaTheme="minorHAnsi" w:hAnsiTheme="majorBidi" w:cs="Times New Roman"/>
          <w:sz w:val="26"/>
          <w:szCs w:val="26"/>
          <w:rtl/>
          <w:lang w:bidi="fa-IR"/>
        </w:rPr>
      </w:pPr>
      <w:r>
        <w:rPr>
          <w:rFonts w:asciiTheme="majorBidi" w:eastAsiaTheme="minorHAnsi" w:hAnsiTheme="majorBidi" w:cstheme="majorBidi"/>
          <w:sz w:val="26"/>
          <w:szCs w:val="26"/>
          <w:lang w:bidi="fa-IR"/>
        </w:rPr>
        <w:t>DEMAIS</w:t>
      </w:r>
      <w:r>
        <w:rPr>
          <w:rFonts w:asciiTheme="majorBidi" w:eastAsiaTheme="minorHAnsi" w:hAnsiTheme="majorBidi" w:cs="Times New Roman"/>
          <w:sz w:val="26"/>
          <w:szCs w:val="26"/>
          <w:rtl/>
          <w:lang w:bidi="fa-IR"/>
        </w:rPr>
        <w:t xml:space="preserve"> </w:t>
      </w:r>
      <w:r>
        <w:rPr>
          <w:rFonts w:asciiTheme="majorBidi" w:eastAsiaTheme="minorHAnsi" w:hAnsiTheme="majorBidi" w:cs="Times New Roman" w:hint="cs"/>
          <w:sz w:val="26"/>
          <w:szCs w:val="26"/>
          <w:rtl/>
          <w:lang w:bidi="fa-IR"/>
        </w:rPr>
        <w:t xml:space="preserve">یک دنیای رفتاری را به طراح ارائه می دهد که در آن بتواند ایده های رفتاری متناوب را به سرعت ترسیم کند ، مشابه آنچه طراح از مداد و کاغذ برای ترسیم طرح های تصویری متناوب استفاده می کند. </w:t>
      </w:r>
      <w:r>
        <w:rPr>
          <w:rFonts w:asciiTheme="majorBidi" w:eastAsiaTheme="minorHAnsi" w:hAnsiTheme="majorBidi" w:cstheme="majorBidi"/>
          <w:sz w:val="26"/>
          <w:szCs w:val="26"/>
          <w:lang w:bidi="fa-IR"/>
        </w:rPr>
        <w:t>DEMAIS</w:t>
      </w:r>
      <w:r>
        <w:rPr>
          <w:rFonts w:asciiTheme="majorBidi" w:eastAsiaTheme="minorHAnsi" w:hAnsiTheme="majorBidi" w:cs="Times New Roman"/>
          <w:sz w:val="26"/>
          <w:szCs w:val="26"/>
          <w:rtl/>
          <w:lang w:bidi="fa-IR"/>
        </w:rPr>
        <w:t xml:space="preserve"> </w:t>
      </w:r>
      <w:r>
        <w:rPr>
          <w:rFonts w:asciiTheme="majorBidi" w:eastAsiaTheme="minorHAnsi" w:hAnsiTheme="majorBidi" w:cs="Times New Roman" w:hint="cs"/>
          <w:sz w:val="26"/>
          <w:szCs w:val="26"/>
          <w:rtl/>
          <w:lang w:bidi="fa-IR"/>
        </w:rPr>
        <w:t>یک طراح را قادر می سازد تا با استفاده از نمونه های کاری ، به سرعت در اکتشاف ، مقایسه و برقراری ایده های طراحی رفتاری متناوب در مقابل استفاده از طرح های ایستا ، یادداشت های نگاشته شده و تخیل قرار دهد.</w:t>
      </w:r>
    </w:p>
    <w:p w:rsidR="00220EF0" w:rsidRDefault="00220EF0" w:rsidP="00220EF0">
      <w:pPr>
        <w:bidi/>
        <w:rPr>
          <w:rFonts w:asciiTheme="majorBidi" w:eastAsiaTheme="minorHAnsi" w:hAnsiTheme="majorBidi" w:cstheme="majorBidi" w:hint="cs"/>
          <w:sz w:val="26"/>
          <w:szCs w:val="26"/>
          <w:rtl/>
          <w:lang w:bidi="fa-IR"/>
        </w:rPr>
      </w:pPr>
    </w:p>
    <w:p w:rsidR="00220EF0" w:rsidRDefault="00220EF0" w:rsidP="00220EF0">
      <w:pPr>
        <w:bidi/>
        <w:jc w:val="right"/>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3. Characteristics of produced software or presented technique</w:t>
      </w:r>
    </w:p>
    <w:p w:rsidR="00220EF0" w:rsidRDefault="00220EF0" w:rsidP="00220EF0">
      <w:pPr>
        <w:bidi/>
        <w:rPr>
          <w:rFonts w:asciiTheme="majorBidi" w:eastAsiaTheme="minorHAnsi" w:hAnsiTheme="majorBidi" w:cs="Times New Roman"/>
          <w:sz w:val="26"/>
          <w:szCs w:val="26"/>
          <w:lang w:bidi="fa-IR"/>
        </w:rPr>
      </w:pPr>
      <w:r>
        <w:rPr>
          <w:rFonts w:asciiTheme="majorBidi" w:eastAsiaTheme="minorHAnsi" w:hAnsiTheme="majorBidi" w:cs="Times New Roman"/>
          <w:sz w:val="26"/>
          <w:szCs w:val="26"/>
          <w:rtl/>
          <w:lang w:bidi="fa-IR"/>
        </w:rPr>
        <w:t>ویژگی های نرم افزار تولید شده یا تکنیک ارائه شده</w:t>
      </w:r>
    </w:p>
    <w:p w:rsidR="00220EF0" w:rsidRDefault="00220EF0" w:rsidP="00220EF0">
      <w:pPr>
        <w:rPr>
          <w:rFonts w:asciiTheme="majorBidi" w:eastAsiaTheme="minorHAnsi" w:hAnsiTheme="majorBidi" w:cs="Times New Roman"/>
          <w:sz w:val="26"/>
          <w:szCs w:val="26"/>
          <w:lang w:bidi="fa-IR"/>
        </w:rPr>
      </w:pPr>
      <w:r>
        <w:rPr>
          <w:rFonts w:asciiTheme="majorBidi" w:eastAsiaTheme="minorHAnsi" w:hAnsiTheme="majorBidi" w:cs="Times New Roman"/>
          <w:sz w:val="26"/>
          <w:szCs w:val="26"/>
          <w:lang w:bidi="fa-IR"/>
        </w:rPr>
        <w:t>- Designing Content: The Storyboard and Narration Editors</w:t>
      </w:r>
    </w:p>
    <w:p w:rsidR="00220EF0" w:rsidRDefault="00220EF0" w:rsidP="00220EF0">
      <w:pPr>
        <w:rPr>
          <w:rFonts w:asciiTheme="majorBidi" w:eastAsiaTheme="minorHAnsi" w:hAnsiTheme="majorBidi" w:cstheme="majorBidi" w:hint="cs"/>
          <w:sz w:val="26"/>
          <w:szCs w:val="26"/>
          <w:rtl/>
          <w:lang w:bidi="fa-IR"/>
        </w:rPr>
      </w:pPr>
      <w:r>
        <w:rPr>
          <w:rFonts w:asciiTheme="majorBidi" w:eastAsiaTheme="minorHAnsi" w:hAnsiTheme="majorBidi" w:cstheme="majorBidi"/>
          <w:sz w:val="26"/>
          <w:szCs w:val="26"/>
          <w:lang w:bidi="fa-IR"/>
        </w:rPr>
        <w:t>In DEMAIS, a designer designs content using the storyboard and narration editors. The multi-view editor enables a designer to simultaneously view multiple storyboards and narrations and sketch behavior among them.</w:t>
      </w:r>
    </w:p>
    <w:p w:rsidR="00220EF0" w:rsidRDefault="00220EF0" w:rsidP="00F9024D">
      <w:pPr>
        <w:pStyle w:val="ListParagraph"/>
        <w:numPr>
          <w:ilvl w:val="0"/>
          <w:numId w:val="13"/>
        </w:numPr>
        <w:rPr>
          <w:rFonts w:asciiTheme="majorBidi" w:hAnsiTheme="majorBidi" w:cstheme="majorBidi"/>
          <w:sz w:val="26"/>
          <w:szCs w:val="26"/>
          <w:lang w:bidi="fa-IR"/>
        </w:rPr>
      </w:pPr>
      <w:r>
        <w:rPr>
          <w:rFonts w:asciiTheme="majorBidi" w:hAnsiTheme="majorBidi" w:cstheme="majorBidi"/>
          <w:sz w:val="26"/>
          <w:szCs w:val="26"/>
          <w:lang w:bidi="fa-IR"/>
        </w:rPr>
        <w:t>The storyboard editor is an electronic canvas on which a designer can freely sketch and scribble notes using a stylus.</w:t>
      </w:r>
      <w:r>
        <w:t xml:space="preserve"> </w:t>
      </w:r>
      <w:r>
        <w:rPr>
          <w:rFonts w:asciiTheme="majorBidi" w:hAnsiTheme="majorBidi" w:cstheme="majorBidi"/>
          <w:sz w:val="26"/>
          <w:szCs w:val="26"/>
          <w:lang w:bidi="fa-IR"/>
        </w:rPr>
        <w:t xml:space="preserve">A storyboard sketch consists of ink strokes, recognized objects, plain text objects, behavioral ink strokes and visual language icons, and annotations. An ink stroke is a stroke defined from the point at which a designer presses the stylus to the canvas to the point at which the stylus </w:t>
      </w:r>
      <w:proofErr w:type="gramStart"/>
      <w:r>
        <w:rPr>
          <w:rFonts w:asciiTheme="majorBidi" w:hAnsiTheme="majorBidi" w:cstheme="majorBidi"/>
          <w:sz w:val="26"/>
          <w:szCs w:val="26"/>
          <w:lang w:bidi="fa-IR"/>
        </w:rPr>
        <w:t>is lifted</w:t>
      </w:r>
      <w:proofErr w:type="gramEnd"/>
      <w:r>
        <w:rPr>
          <w:rFonts w:asciiTheme="majorBidi" w:hAnsiTheme="majorBidi" w:cstheme="majorBidi"/>
          <w:sz w:val="26"/>
          <w:szCs w:val="26"/>
          <w:lang w:bidi="fa-IR"/>
        </w:rPr>
        <w:t xml:space="preserve">. After an ink stroke </w:t>
      </w:r>
      <w:proofErr w:type="gramStart"/>
      <w:r>
        <w:rPr>
          <w:rFonts w:asciiTheme="majorBidi" w:hAnsiTheme="majorBidi" w:cstheme="majorBidi"/>
          <w:sz w:val="26"/>
          <w:szCs w:val="26"/>
          <w:lang w:bidi="fa-IR"/>
        </w:rPr>
        <w:t>is created</w:t>
      </w:r>
      <w:proofErr w:type="gramEnd"/>
      <w:r>
        <w:rPr>
          <w:rFonts w:asciiTheme="majorBidi" w:hAnsiTheme="majorBidi" w:cstheme="majorBidi"/>
          <w:sz w:val="26"/>
          <w:szCs w:val="26"/>
          <w:lang w:bidi="fa-IR"/>
        </w:rPr>
        <w:t>, the system attempts to recognize it as an object or behavior.</w:t>
      </w:r>
    </w:p>
    <w:p w:rsidR="00220EF0" w:rsidRDefault="00220EF0" w:rsidP="00F9024D">
      <w:pPr>
        <w:pStyle w:val="ListParagraph"/>
        <w:numPr>
          <w:ilvl w:val="0"/>
          <w:numId w:val="13"/>
        </w:numPr>
        <w:rPr>
          <w:rFonts w:asciiTheme="majorBidi" w:hAnsiTheme="majorBidi" w:cstheme="majorBidi"/>
          <w:sz w:val="26"/>
          <w:szCs w:val="26"/>
          <w:lang w:bidi="fa-IR"/>
        </w:rPr>
      </w:pPr>
      <w:r>
        <w:rPr>
          <w:rFonts w:asciiTheme="majorBidi" w:hAnsiTheme="majorBidi" w:cstheme="majorBidi"/>
          <w:sz w:val="26"/>
          <w:szCs w:val="26"/>
          <w:lang w:bidi="fa-IR"/>
        </w:rPr>
        <w:t xml:space="preserve">Many of the designers we surveyed and interviewed considered the design of voice narrations to be an integral part of the early multimedia design process. </w:t>
      </w:r>
      <w:r>
        <w:rPr>
          <w:rFonts w:asciiTheme="majorBidi" w:hAnsiTheme="majorBidi" w:cstheme="majorBidi"/>
          <w:sz w:val="26"/>
          <w:szCs w:val="26"/>
          <w:lang w:bidi="fa-IR"/>
        </w:rPr>
        <w:lastRenderedPageBreak/>
        <w:t xml:space="preserve">Thus, DEMAIS allows a designer to build one or more voice narrations using the narration editor shown in Figure 3. To gain a rough feel for how the narration sounds as it is being developed, a designer can either instruct the system to read the text aloud using a text-to-speech synthesizer or record his own voice as he reads the text aloud himself, Using the narration editor, a designer can insert any number of synchronization markers into the narration text. A synchronization marker enables a designer to specify that an action he performed when a specific point in the narration </w:t>
      </w:r>
      <w:proofErr w:type="gramStart"/>
      <w:r>
        <w:rPr>
          <w:rFonts w:asciiTheme="majorBidi" w:hAnsiTheme="majorBidi" w:cstheme="majorBidi"/>
          <w:sz w:val="26"/>
          <w:szCs w:val="26"/>
          <w:lang w:bidi="fa-IR"/>
        </w:rPr>
        <w:t>is reached</w:t>
      </w:r>
      <w:proofErr w:type="gramEnd"/>
      <w:r>
        <w:rPr>
          <w:rFonts w:asciiTheme="majorBidi" w:hAnsiTheme="majorBidi" w:cstheme="majorBidi"/>
          <w:sz w:val="26"/>
          <w:szCs w:val="26"/>
          <w:lang w:bidi="fa-IR"/>
        </w:rPr>
        <w:t xml:space="preserve"> during playback.</w:t>
      </w:r>
    </w:p>
    <w:p w:rsidR="00220EF0" w:rsidRDefault="00220EF0" w:rsidP="00220EF0">
      <w:pPr>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-Exploring Behavior: Visual Language Icons, Behavioral Ink Strokes, Annotations, and the Multi-View Editor</w:t>
      </w:r>
    </w:p>
    <w:p w:rsidR="00220EF0" w:rsidRDefault="00220EF0" w:rsidP="00F9024D">
      <w:pPr>
        <w:pStyle w:val="ListParagraph"/>
        <w:numPr>
          <w:ilvl w:val="0"/>
          <w:numId w:val="14"/>
        </w:numPr>
        <w:rPr>
          <w:rFonts w:asciiTheme="majorBidi" w:hAnsiTheme="majorBidi" w:cstheme="majorBidi"/>
          <w:sz w:val="26"/>
          <w:szCs w:val="26"/>
          <w:lang w:bidi="fa-IR"/>
        </w:rPr>
      </w:pPr>
      <w:r>
        <w:rPr>
          <w:rFonts w:asciiTheme="majorBidi" w:hAnsiTheme="majorBidi" w:cstheme="majorBidi"/>
          <w:sz w:val="26"/>
          <w:szCs w:val="26"/>
          <w:lang w:bidi="fa-IR"/>
        </w:rPr>
        <w:t>The visual language icons enable a designer to edit the triggering source event and destination action attached to a behavioral ink stroke. The attached icons may also serve as a communication aid during a collaborative design meeting.</w:t>
      </w:r>
    </w:p>
    <w:p w:rsidR="00220EF0" w:rsidRDefault="00220EF0" w:rsidP="00F9024D">
      <w:pPr>
        <w:pStyle w:val="ListParagraph"/>
        <w:numPr>
          <w:ilvl w:val="0"/>
          <w:numId w:val="14"/>
        </w:numPr>
        <w:rPr>
          <w:rFonts w:asciiTheme="majorBidi" w:hAnsiTheme="majorBidi" w:cstheme="majorBidi"/>
          <w:sz w:val="26"/>
          <w:szCs w:val="26"/>
          <w:lang w:bidi="fa-IR"/>
        </w:rPr>
      </w:pPr>
      <w:r>
        <w:rPr>
          <w:rFonts w:asciiTheme="majorBidi" w:hAnsiTheme="majorBidi" w:cstheme="majorBidi"/>
          <w:sz w:val="26"/>
          <w:szCs w:val="26"/>
          <w:lang w:bidi="fa-IR"/>
        </w:rPr>
        <w:t>A behavioral ink stroke is an ink stroke that connects two recognized objects or a recognized object and a text object. By connects we mean that the ink stroke starts inside one object and ends inside another.</w:t>
      </w:r>
    </w:p>
    <w:p w:rsidR="00220EF0" w:rsidRDefault="00220EF0" w:rsidP="00F9024D">
      <w:pPr>
        <w:pStyle w:val="ListParagraph"/>
        <w:numPr>
          <w:ilvl w:val="0"/>
          <w:numId w:val="14"/>
        </w:numPr>
        <w:rPr>
          <w:rFonts w:asciiTheme="majorBidi" w:hAnsiTheme="majorBidi" w:cstheme="majorBidi"/>
          <w:sz w:val="26"/>
          <w:szCs w:val="26"/>
          <w:lang w:bidi="fa-IR"/>
        </w:rPr>
      </w:pPr>
      <w:r>
        <w:rPr>
          <w:rFonts w:asciiTheme="majorBidi" w:hAnsiTheme="majorBidi" w:cstheme="majorBidi"/>
          <w:sz w:val="26"/>
          <w:szCs w:val="26"/>
          <w:lang w:bidi="fa-IR"/>
        </w:rPr>
        <w:t>An annotation enables a designer to specify behavior through written text as opposed to sketching a behavioral ink stroke.</w:t>
      </w:r>
    </w:p>
    <w:p w:rsidR="00220EF0" w:rsidRDefault="00220EF0" w:rsidP="00F9024D">
      <w:pPr>
        <w:pStyle w:val="ListParagraph"/>
        <w:numPr>
          <w:ilvl w:val="0"/>
          <w:numId w:val="14"/>
        </w:numPr>
        <w:rPr>
          <w:rFonts w:asciiTheme="majorBidi" w:hAnsiTheme="majorBidi" w:cstheme="majorBidi"/>
          <w:sz w:val="26"/>
          <w:szCs w:val="26"/>
          <w:lang w:bidi="fa-IR"/>
        </w:rPr>
      </w:pPr>
      <w:r>
        <w:rPr>
          <w:rFonts w:asciiTheme="majorBidi" w:hAnsiTheme="majorBidi" w:cstheme="majorBidi"/>
          <w:sz w:val="26"/>
          <w:szCs w:val="26"/>
          <w:lang w:bidi="fa-IR"/>
        </w:rPr>
        <w:t>The multi-view editor enables a designer to attach actions to a narration’s synchronization markers or to define behavior between.</w:t>
      </w:r>
      <w:r>
        <w:t xml:space="preserve"> </w:t>
      </w:r>
      <w:proofErr w:type="gramStart"/>
      <w:r>
        <w:rPr>
          <w:rFonts w:asciiTheme="majorBidi" w:hAnsiTheme="majorBidi" w:cstheme="majorBidi"/>
          <w:sz w:val="26"/>
          <w:szCs w:val="26"/>
          <w:lang w:bidi="fa-IR"/>
        </w:rPr>
        <w:t>recognized</w:t>
      </w:r>
      <w:proofErr w:type="gramEnd"/>
      <w:r>
        <w:rPr>
          <w:rFonts w:asciiTheme="majorBidi" w:hAnsiTheme="majorBidi" w:cstheme="majorBidi"/>
          <w:sz w:val="26"/>
          <w:szCs w:val="26"/>
          <w:lang w:bidi="fa-IR"/>
        </w:rPr>
        <w:t xml:space="preserve"> objects that could not be defined using the storyboard editor alone. The multi-view editor supports up to six storyboards and narrations, and any number of these multi-views </w:t>
      </w:r>
      <w:proofErr w:type="gramStart"/>
      <w:r>
        <w:rPr>
          <w:rFonts w:asciiTheme="majorBidi" w:hAnsiTheme="majorBidi" w:cstheme="majorBidi"/>
          <w:sz w:val="26"/>
          <w:szCs w:val="26"/>
          <w:lang w:bidi="fa-IR"/>
        </w:rPr>
        <w:t>can be created</w:t>
      </w:r>
      <w:proofErr w:type="gramEnd"/>
      <w:r>
        <w:rPr>
          <w:rFonts w:asciiTheme="majorBidi" w:hAnsiTheme="majorBidi" w:cstheme="majorBidi"/>
          <w:sz w:val="26"/>
          <w:szCs w:val="26"/>
          <w:lang w:bidi="fa-IR"/>
        </w:rPr>
        <w:t xml:space="preserve">. Each multi-view </w:t>
      </w:r>
      <w:proofErr w:type="gramStart"/>
      <w:r>
        <w:rPr>
          <w:rFonts w:asciiTheme="majorBidi" w:hAnsiTheme="majorBidi" w:cstheme="majorBidi"/>
          <w:sz w:val="26"/>
          <w:szCs w:val="26"/>
          <w:lang w:bidi="fa-IR"/>
        </w:rPr>
        <w:t>is added</w:t>
      </w:r>
      <w:proofErr w:type="gramEnd"/>
      <w:r>
        <w:rPr>
          <w:rFonts w:asciiTheme="majorBidi" w:hAnsiTheme="majorBidi" w:cstheme="majorBidi"/>
          <w:sz w:val="26"/>
          <w:szCs w:val="26"/>
          <w:lang w:bidi="fa-IR"/>
        </w:rPr>
        <w:t xml:space="preserve"> to the content manager enabling a designer to switch among them just as he can switch among the storyboards and narrations.</w:t>
      </w:r>
    </w:p>
    <w:p w:rsidR="00220EF0" w:rsidRDefault="00220EF0" w:rsidP="00220EF0">
      <w:pPr>
        <w:bidi/>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 xml:space="preserve">- </w:t>
      </w:r>
      <w:r>
        <w:rPr>
          <w:rFonts w:asciiTheme="majorBidi" w:eastAsiaTheme="minorHAnsi" w:hAnsiTheme="majorBidi" w:cs="Times New Roman"/>
          <w:sz w:val="26"/>
          <w:szCs w:val="26"/>
          <w:rtl/>
          <w:lang w:bidi="fa-IR"/>
        </w:rPr>
        <w:t>طراحی محتوا: سردبیران</w:t>
      </w:r>
      <w:r>
        <w:rPr>
          <w:rFonts w:asciiTheme="majorBidi" w:eastAsiaTheme="minorHAnsi" w:hAnsiTheme="majorBidi" w:cstheme="majorBidi"/>
          <w:sz w:val="26"/>
          <w:szCs w:val="26"/>
          <w:lang w:bidi="fa-IR"/>
        </w:rPr>
        <w:t xml:space="preserve"> Storyboard </w:t>
      </w:r>
      <w:r>
        <w:rPr>
          <w:rFonts w:asciiTheme="majorBidi" w:eastAsiaTheme="minorHAnsi" w:hAnsiTheme="majorBidi" w:cs="Times New Roman"/>
          <w:sz w:val="26"/>
          <w:szCs w:val="26"/>
          <w:rtl/>
          <w:lang w:bidi="fa-IR"/>
        </w:rPr>
        <w:t>و</w:t>
      </w:r>
      <w:r>
        <w:rPr>
          <w:rFonts w:asciiTheme="majorBidi" w:eastAsiaTheme="minorHAnsi" w:hAnsiTheme="majorBidi" w:cstheme="majorBidi"/>
          <w:sz w:val="26"/>
          <w:szCs w:val="26"/>
          <w:lang w:bidi="fa-IR"/>
        </w:rPr>
        <w:t xml:space="preserve"> Narration</w:t>
      </w:r>
    </w:p>
    <w:p w:rsidR="00220EF0" w:rsidRDefault="00220EF0" w:rsidP="00220EF0">
      <w:pPr>
        <w:bidi/>
        <w:rPr>
          <w:rFonts w:asciiTheme="majorBidi" w:eastAsiaTheme="minorHAnsi" w:hAnsiTheme="majorBidi" w:cstheme="majorBidi"/>
          <w:sz w:val="26"/>
          <w:szCs w:val="26"/>
          <w:lang w:bidi="fa-IR"/>
        </w:rPr>
      </w:pPr>
      <w:r>
        <w:rPr>
          <w:rFonts w:asciiTheme="majorBidi" w:eastAsiaTheme="minorHAnsi" w:hAnsiTheme="majorBidi" w:cs="Times New Roman"/>
          <w:sz w:val="26"/>
          <w:szCs w:val="26"/>
          <w:rtl/>
          <w:lang w:bidi="fa-IR"/>
        </w:rPr>
        <w:lastRenderedPageBreak/>
        <w:t>در</w:t>
      </w:r>
      <w:r>
        <w:rPr>
          <w:rFonts w:asciiTheme="majorBidi" w:eastAsiaTheme="minorHAnsi" w:hAnsiTheme="majorBidi" w:cstheme="majorBidi"/>
          <w:sz w:val="26"/>
          <w:szCs w:val="26"/>
          <w:lang w:bidi="fa-IR"/>
        </w:rPr>
        <w:t xml:space="preserve"> DEMAIS </w:t>
      </w:r>
      <w:r>
        <w:rPr>
          <w:rFonts w:asciiTheme="majorBidi" w:eastAsiaTheme="minorHAnsi" w:hAnsiTheme="majorBidi" w:cs="Times New Roman"/>
          <w:sz w:val="26"/>
          <w:szCs w:val="26"/>
          <w:rtl/>
          <w:lang w:bidi="fa-IR"/>
        </w:rPr>
        <w:t>، یک طراح با استفاده از استوری بورد و ویرایشگرهای داستانی ، محتوا را طراحی می کند. ویرایشگر چندمنظوره یک طراح را قادر می سازد که همزمان چندین استوری بورد و روایت ها و رفتار طرح را بین آنها مشاهده کند</w:t>
      </w:r>
      <w:r>
        <w:rPr>
          <w:rFonts w:asciiTheme="majorBidi" w:eastAsiaTheme="minorHAnsi" w:hAnsiTheme="majorBidi" w:cstheme="majorBidi"/>
          <w:sz w:val="26"/>
          <w:szCs w:val="26"/>
          <w:lang w:bidi="fa-IR"/>
        </w:rPr>
        <w:t>.</w:t>
      </w:r>
    </w:p>
    <w:p w:rsidR="00220EF0" w:rsidRDefault="00220EF0" w:rsidP="00220EF0">
      <w:pPr>
        <w:bidi/>
        <w:rPr>
          <w:rFonts w:asciiTheme="majorBidi" w:eastAsiaTheme="minorHAnsi" w:hAnsiTheme="majorBidi" w:cs="Times New Roman"/>
          <w:sz w:val="26"/>
          <w:szCs w:val="26"/>
          <w:rtl/>
          <w:lang w:bidi="fa-IR"/>
        </w:rPr>
      </w:pPr>
      <w:r>
        <w:rPr>
          <w:rFonts w:asciiTheme="majorBidi" w:eastAsiaTheme="minorHAnsi" w:hAnsiTheme="majorBidi" w:cs="Times New Roman"/>
          <w:sz w:val="26"/>
          <w:szCs w:val="26"/>
          <w:rtl/>
          <w:lang w:bidi="fa-IR"/>
        </w:rPr>
        <w:t xml:space="preserve">• ویرایشگر داستانی یک بوم الکترونیکی است که روی آن یک طراح می تواند با استفاده از قلم ، یادداشت ها را آزادانه ترسیم کرده و بنویسد. طراحی استوری بورد شامل حرکات جوهر ، اشیاء شناخته شده ، اشیاء </w:t>
      </w:r>
      <w:r>
        <w:rPr>
          <w:rFonts w:asciiTheme="majorBidi" w:eastAsiaTheme="minorHAnsi" w:hAnsiTheme="majorBidi" w:cstheme="majorBidi"/>
          <w:sz w:val="26"/>
          <w:szCs w:val="26"/>
          <w:lang w:bidi="fa-IR"/>
        </w:rPr>
        <w:t>plain text</w:t>
      </w:r>
      <w:r>
        <w:rPr>
          <w:rFonts w:asciiTheme="majorBidi" w:eastAsiaTheme="minorHAnsi" w:hAnsiTheme="majorBidi" w:cs="Times New Roman"/>
          <w:sz w:val="26"/>
          <w:szCs w:val="26"/>
          <w:rtl/>
          <w:lang w:bidi="fa-IR"/>
        </w:rPr>
        <w:t xml:space="preserve"> ، حرکات جوهر رفتاری و نمادهای زبان بصری و حاشیه نویسی است. حرکت جوهرحرکتی است که از نقطه ای که طراح آن قلم را به بوم فشار می دهد تا جایی که قلم برداشته می شود فشار می یابد را شامل می شود. پس از ایجاد حرکت جوهر ، سیستم تلاش می كند تا آن را به عنوان یك شی یا رفتار بشناسد.</w:t>
      </w:r>
    </w:p>
    <w:p w:rsidR="00220EF0" w:rsidRDefault="00220EF0" w:rsidP="00220EF0">
      <w:pPr>
        <w:bidi/>
        <w:rPr>
          <w:rFonts w:asciiTheme="majorBidi" w:eastAsiaTheme="minorHAnsi" w:hAnsiTheme="majorBidi" w:cs="Times New Roman"/>
          <w:sz w:val="26"/>
          <w:szCs w:val="26"/>
          <w:rtl/>
          <w:lang w:bidi="fa-IR"/>
        </w:rPr>
      </w:pPr>
      <w:r>
        <w:rPr>
          <w:rFonts w:asciiTheme="majorBidi" w:eastAsiaTheme="minorHAnsi" w:hAnsiTheme="majorBidi" w:cs="Times New Roman"/>
          <w:sz w:val="26"/>
          <w:szCs w:val="26"/>
          <w:rtl/>
          <w:lang w:bidi="fa-IR"/>
        </w:rPr>
        <w:t xml:space="preserve">• بسیاری از طراحانی که مورد بررسی و مصاحبه قرار داددیم ، طراحی روایت های صوتی را بخشی جدایی ناپذیر از روند اولیه طراحی چندرسانه ای می دانست. بنابراین ، </w:t>
      </w:r>
      <w:r>
        <w:rPr>
          <w:rFonts w:asciiTheme="majorBidi" w:eastAsiaTheme="minorHAnsi" w:hAnsiTheme="majorBidi" w:cstheme="majorBidi"/>
          <w:sz w:val="26"/>
          <w:szCs w:val="26"/>
          <w:lang w:bidi="fa-IR"/>
        </w:rPr>
        <w:t>DEMAIS</w:t>
      </w:r>
      <w:r>
        <w:rPr>
          <w:rFonts w:asciiTheme="majorBidi" w:eastAsiaTheme="minorHAnsi" w:hAnsiTheme="majorBidi" w:cs="Times New Roman"/>
          <w:sz w:val="26"/>
          <w:szCs w:val="26"/>
          <w:rtl/>
          <w:lang w:bidi="fa-IR"/>
        </w:rPr>
        <w:t xml:space="preserve"> به یک طراح اجازه می دهد تا یک یا چند داستان صوتی را با استفاده از ویرایشگر روایت نشان داده شده در شکل 3 بسازد. برای به دست آوردن ذهنیتی از نحوه به وجود آمدن این روایت در هنگام ایجاد ، طراح می تواند به سیستم دستور دهد که متن را با صدای بلند بخواند. با استفاده از یک ترکیب دهنده متن به گفتار یا ضبط صدای خود در هنگام خواندن متن با صدای بلند ، با استفاده از ویرایشگر روایت ، یک طراح می تواند هر تعداد نشانگر همگام سازی را در متن روایت وارد کند. یک نشانگر هماهنگ سازی یک طراح را قادر می سازد عملی که او هنگام رسیدن به یک نقطه خاص از روایت هنگام پخش ، انجام داده است مشخص کند.</w:t>
      </w:r>
    </w:p>
    <w:p w:rsidR="00220EF0" w:rsidRDefault="00220EF0" w:rsidP="00220EF0">
      <w:pPr>
        <w:bidi/>
        <w:rPr>
          <w:rFonts w:asciiTheme="majorBidi" w:eastAsiaTheme="minorHAnsi" w:hAnsiTheme="majorBidi" w:cs="Times New Roman"/>
          <w:sz w:val="26"/>
          <w:szCs w:val="26"/>
          <w:rtl/>
          <w:lang w:bidi="fa-IR"/>
        </w:rPr>
      </w:pPr>
      <w:r>
        <w:rPr>
          <w:rFonts w:asciiTheme="majorBidi" w:eastAsiaTheme="minorHAnsi" w:hAnsiTheme="majorBidi" w:cs="Times New Roman"/>
          <w:sz w:val="26"/>
          <w:szCs w:val="26"/>
          <w:rtl/>
          <w:lang w:bidi="fa-IR"/>
        </w:rPr>
        <w:t>رفتار جستجوگر: نمادهای زبان ویژوال ، حرکات جوهر رفتاری ، حاشیه نویسی ها و ویرایشگر چند نمایی</w:t>
      </w:r>
    </w:p>
    <w:p w:rsidR="00220EF0" w:rsidRDefault="00220EF0" w:rsidP="00220EF0">
      <w:pPr>
        <w:bidi/>
        <w:rPr>
          <w:rFonts w:asciiTheme="majorBidi" w:eastAsiaTheme="minorHAnsi" w:hAnsiTheme="majorBidi" w:cstheme="majorBidi"/>
          <w:sz w:val="26"/>
          <w:szCs w:val="26"/>
          <w:rtl/>
          <w:lang w:bidi="fa-IR"/>
        </w:rPr>
      </w:pPr>
      <w:r>
        <w:rPr>
          <w:rFonts w:asciiTheme="majorBidi" w:eastAsiaTheme="minorHAnsi" w:hAnsiTheme="majorBidi" w:cstheme="majorBidi"/>
          <w:sz w:val="26"/>
          <w:szCs w:val="26"/>
          <w:lang w:bidi="fa-IR"/>
        </w:rPr>
        <w:t xml:space="preserve">• </w:t>
      </w:r>
      <w:r>
        <w:rPr>
          <w:rFonts w:asciiTheme="majorBidi" w:eastAsiaTheme="minorHAnsi" w:hAnsiTheme="majorBidi" w:cs="Times New Roman"/>
          <w:sz w:val="26"/>
          <w:szCs w:val="26"/>
          <w:rtl/>
          <w:lang w:bidi="fa-IR"/>
        </w:rPr>
        <w:t>نمادهای زبان بصری یک طراح را قادر می سازد که منبع تحریک و اقدام مقصد را که به یک حرکت جوهر رفتاری متصل است ، ویرایش کند. نمادهای پیوست شده همچنین ممکن است به عنوان یک وسیله ارتباطی در طول یک جلسه طراحی مشترک همکاری کنند</w:t>
      </w:r>
      <w:r>
        <w:rPr>
          <w:rFonts w:asciiTheme="majorBidi" w:eastAsiaTheme="minorHAnsi" w:hAnsiTheme="majorBidi" w:cstheme="majorBidi"/>
          <w:sz w:val="26"/>
          <w:szCs w:val="26"/>
          <w:lang w:bidi="fa-IR"/>
        </w:rPr>
        <w:t>.</w:t>
      </w:r>
    </w:p>
    <w:p w:rsidR="00220EF0" w:rsidRDefault="00220EF0" w:rsidP="00220EF0">
      <w:pPr>
        <w:bidi/>
        <w:rPr>
          <w:rFonts w:asciiTheme="majorBidi" w:eastAsiaTheme="minorHAnsi" w:hAnsiTheme="majorBidi" w:cstheme="majorBidi"/>
          <w:sz w:val="26"/>
          <w:szCs w:val="26"/>
          <w:rtl/>
          <w:lang w:bidi="fa-IR"/>
        </w:rPr>
      </w:pPr>
      <w:r>
        <w:rPr>
          <w:rFonts w:asciiTheme="majorBidi" w:eastAsiaTheme="minorHAnsi" w:hAnsiTheme="majorBidi" w:cstheme="majorBidi"/>
          <w:sz w:val="26"/>
          <w:szCs w:val="26"/>
          <w:lang w:bidi="fa-IR"/>
        </w:rPr>
        <w:t xml:space="preserve">• </w:t>
      </w:r>
      <w:r>
        <w:rPr>
          <w:rFonts w:asciiTheme="majorBidi" w:eastAsiaTheme="minorHAnsi" w:hAnsiTheme="majorBidi" w:cs="Times New Roman"/>
          <w:sz w:val="26"/>
          <w:szCs w:val="26"/>
          <w:rtl/>
          <w:lang w:bidi="fa-IR"/>
        </w:rPr>
        <w:t>حرکت جوهر رفتاري يك حرکت جوهر است كه دو شيء شناخته شده يا يك شيء شناخته شده و يك متن را به هم متصل مي كند. منظور از اتصال این است كه حرکت جوهر از داخل یك شی شروع می شود و به داخل دیگری ختم می شود</w:t>
      </w:r>
      <w:r>
        <w:rPr>
          <w:rFonts w:asciiTheme="majorBidi" w:eastAsiaTheme="minorHAnsi" w:hAnsiTheme="majorBidi" w:cstheme="majorBidi"/>
          <w:sz w:val="26"/>
          <w:szCs w:val="26"/>
          <w:lang w:bidi="fa-IR"/>
        </w:rPr>
        <w:t>.</w:t>
      </w:r>
    </w:p>
    <w:p w:rsidR="00220EF0" w:rsidRDefault="00220EF0" w:rsidP="00220EF0">
      <w:pPr>
        <w:bidi/>
        <w:rPr>
          <w:rFonts w:asciiTheme="majorBidi" w:eastAsiaTheme="minorHAnsi" w:hAnsiTheme="majorBidi" w:cstheme="majorBidi"/>
          <w:sz w:val="26"/>
          <w:szCs w:val="26"/>
          <w:rtl/>
          <w:lang w:bidi="fa-IR"/>
        </w:rPr>
      </w:pPr>
      <w:r>
        <w:rPr>
          <w:rFonts w:asciiTheme="majorBidi" w:eastAsiaTheme="minorHAnsi" w:hAnsiTheme="majorBidi" w:cstheme="majorBidi"/>
          <w:sz w:val="26"/>
          <w:szCs w:val="26"/>
          <w:lang w:bidi="fa-IR"/>
        </w:rPr>
        <w:t xml:space="preserve">• </w:t>
      </w:r>
      <w:r>
        <w:rPr>
          <w:rFonts w:asciiTheme="majorBidi" w:eastAsiaTheme="minorHAnsi" w:hAnsiTheme="majorBidi" w:cs="Times New Roman"/>
          <w:sz w:val="26"/>
          <w:szCs w:val="26"/>
          <w:rtl/>
          <w:lang w:bidi="fa-IR"/>
        </w:rPr>
        <w:t>حاشیه نویسی یک طراح را قادر می سازد رفتار را از طریق متن نوشتاری بر خلاف طرح یک حرکت جوهر رفتاری مشخص کند</w:t>
      </w:r>
      <w:r>
        <w:rPr>
          <w:rFonts w:asciiTheme="majorBidi" w:eastAsiaTheme="minorHAnsi" w:hAnsiTheme="majorBidi" w:cstheme="majorBidi"/>
          <w:sz w:val="26"/>
          <w:szCs w:val="26"/>
          <w:lang w:bidi="fa-IR"/>
        </w:rPr>
        <w:t>.</w:t>
      </w:r>
    </w:p>
    <w:p w:rsidR="00220EF0" w:rsidRDefault="00220EF0" w:rsidP="00220EF0">
      <w:pPr>
        <w:bidi/>
        <w:rPr>
          <w:rFonts w:asciiTheme="majorBidi" w:eastAsiaTheme="minorHAnsi" w:hAnsiTheme="majorBidi" w:cstheme="majorBidi"/>
          <w:sz w:val="26"/>
          <w:szCs w:val="26"/>
          <w:rtl/>
          <w:lang w:bidi="fa-IR"/>
        </w:rPr>
      </w:pPr>
      <w:r>
        <w:rPr>
          <w:rFonts w:asciiTheme="majorBidi" w:eastAsiaTheme="minorHAnsi" w:hAnsiTheme="majorBidi" w:cs="Times New Roman"/>
          <w:sz w:val="26"/>
          <w:szCs w:val="26"/>
          <w:rtl/>
          <w:lang w:bidi="fa-IR"/>
        </w:rPr>
        <w:t xml:space="preserve">• ویرایشگر چند نمایه طراح را قادر می سازد تا اقدامات را به نشانگرهای همگام سازی روایت پیوست یا رفتار را بین آنها تعریف کند. اشیاء شناخته شده ای که فقط با ویرایشگراستوری بورد قابل تعریف نیستند. ویرایشگر </w:t>
      </w:r>
      <w:r>
        <w:rPr>
          <w:rFonts w:asciiTheme="majorBidi" w:eastAsiaTheme="minorHAnsi" w:hAnsiTheme="majorBidi" w:cs="Times New Roman"/>
          <w:sz w:val="26"/>
          <w:szCs w:val="26"/>
          <w:rtl/>
          <w:lang w:bidi="fa-IR"/>
        </w:rPr>
        <w:lastRenderedPageBreak/>
        <w:t>چندمنظوره از حداکثر شش استوری بورد و روایت پشتیبانی می کند و هر تعداد از این چند نماها می توانند ساخته شوند. هر نمای چندرسانه ای که به مدیر محتوا اضافه می شود، به طراح این امکان را می دهد تا میان آنها سوویچ کند، درست همانطور که می تواند در بین استوری بورد ها و روایت ها جابجا شود.</w:t>
      </w:r>
    </w:p>
    <w:p w:rsidR="00220EF0" w:rsidRDefault="00220EF0" w:rsidP="00220EF0">
      <w:pPr>
        <w:bidi/>
        <w:jc w:val="right"/>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4. Accuracy and assessment &amp; 5.results</w:t>
      </w:r>
    </w:p>
    <w:p w:rsidR="00220EF0" w:rsidRDefault="00220EF0" w:rsidP="00220EF0">
      <w:pPr>
        <w:bidi/>
        <w:rPr>
          <w:rFonts w:asciiTheme="majorBidi" w:eastAsiaTheme="minorHAnsi" w:hAnsiTheme="majorBidi" w:cstheme="majorBidi"/>
          <w:sz w:val="26"/>
          <w:szCs w:val="26"/>
          <w:lang w:bidi="fa-IR"/>
        </w:rPr>
      </w:pPr>
      <w:r>
        <w:rPr>
          <w:rFonts w:asciiTheme="majorBidi" w:eastAsiaTheme="minorHAnsi" w:hAnsiTheme="majorBidi" w:cstheme="majorBidi"/>
          <w:sz w:val="26"/>
          <w:szCs w:val="26"/>
          <w:rtl/>
          <w:lang w:bidi="fa-IR"/>
        </w:rPr>
        <w:t>ارزیابی</w:t>
      </w:r>
      <w:r>
        <w:rPr>
          <w:rFonts w:asciiTheme="majorBidi" w:eastAsiaTheme="minorHAnsi" w:hAnsiTheme="majorBidi" w:cstheme="majorBidi"/>
          <w:sz w:val="26"/>
          <w:szCs w:val="26"/>
          <w:lang w:bidi="fa-IR"/>
        </w:rPr>
        <w:t xml:space="preserve"> </w:t>
      </w:r>
      <w:r>
        <w:rPr>
          <w:rFonts w:asciiTheme="majorBidi" w:eastAsiaTheme="minorHAnsi" w:hAnsiTheme="majorBidi" w:cstheme="majorBidi"/>
          <w:sz w:val="26"/>
          <w:szCs w:val="26"/>
          <w:rtl/>
          <w:lang w:bidi="fa-IR"/>
        </w:rPr>
        <w:t xml:space="preserve"> و نتیجه</w:t>
      </w:r>
    </w:p>
    <w:p w:rsidR="00220EF0" w:rsidRDefault="00220EF0" w:rsidP="00220EF0">
      <w:pPr>
        <w:rPr>
          <w:rFonts w:asciiTheme="majorBidi" w:eastAsiaTheme="minorHAnsi" w:hAnsiTheme="majorBidi" w:cstheme="majorBidi"/>
          <w:sz w:val="26"/>
          <w:szCs w:val="26"/>
          <w:rtl/>
          <w:lang w:bidi="fa-IR"/>
        </w:rPr>
      </w:pPr>
      <w:r>
        <w:rPr>
          <w:rFonts w:asciiTheme="majorBidi" w:eastAsiaTheme="minorHAnsi" w:hAnsiTheme="majorBidi" w:cstheme="majorBidi"/>
          <w:sz w:val="26"/>
          <w:szCs w:val="26"/>
          <w:lang w:bidi="fa-IR"/>
        </w:rPr>
        <w:t xml:space="preserve">Two experienced multimedia designers (one who was involved in the design study and one who was not) </w:t>
      </w:r>
      <w:proofErr w:type="gramStart"/>
      <w:r>
        <w:rPr>
          <w:rFonts w:asciiTheme="majorBidi" w:eastAsiaTheme="minorHAnsi" w:hAnsiTheme="majorBidi" w:cstheme="majorBidi"/>
          <w:sz w:val="26"/>
          <w:szCs w:val="26"/>
          <w:lang w:bidi="fa-IR"/>
        </w:rPr>
        <w:t>were given a tour of DEMAIS and allowed to explore its functionality</w:t>
      </w:r>
      <w:proofErr w:type="gramEnd"/>
      <w:r>
        <w:rPr>
          <w:rFonts w:asciiTheme="majorBidi" w:eastAsiaTheme="minorHAnsi" w:hAnsiTheme="majorBidi" w:cstheme="majorBidi"/>
          <w:sz w:val="26"/>
          <w:szCs w:val="26"/>
          <w:lang w:bidi="fa-IR"/>
        </w:rPr>
        <w:t xml:space="preserve">. Both designers expressed positive comments about the tool and were interested in using the tool in upcoming projects. One designer hypothesized that he would like to use DEMAIS during a client meeting in order to produce a working example of an idea as it </w:t>
      </w:r>
      <w:proofErr w:type="gramStart"/>
      <w:r>
        <w:rPr>
          <w:rFonts w:asciiTheme="majorBidi" w:eastAsiaTheme="minorHAnsi" w:hAnsiTheme="majorBidi" w:cstheme="majorBidi"/>
          <w:sz w:val="26"/>
          <w:szCs w:val="26"/>
          <w:lang w:bidi="fa-IR"/>
        </w:rPr>
        <w:t>is being discussed</w:t>
      </w:r>
      <w:proofErr w:type="gramEnd"/>
      <w:r>
        <w:rPr>
          <w:rFonts w:asciiTheme="majorBidi" w:eastAsiaTheme="minorHAnsi" w:hAnsiTheme="majorBidi" w:cstheme="majorBidi"/>
          <w:sz w:val="26"/>
          <w:szCs w:val="26"/>
          <w:lang w:bidi="fa-IR"/>
        </w:rPr>
        <w:t xml:space="preserve">. The other designer was interested in using the tool </w:t>
      </w:r>
      <w:proofErr w:type="gramStart"/>
      <w:r>
        <w:rPr>
          <w:rFonts w:asciiTheme="majorBidi" w:eastAsiaTheme="minorHAnsi" w:hAnsiTheme="majorBidi" w:cstheme="majorBidi"/>
          <w:sz w:val="26"/>
          <w:szCs w:val="26"/>
          <w:lang w:bidi="fa-IR"/>
        </w:rPr>
        <w:t>as a</w:t>
      </w:r>
      <w:r>
        <w:rPr>
          <w:rFonts w:asciiTheme="majorBidi" w:eastAsiaTheme="minorHAnsi" w:hAnsiTheme="majorBidi" w:cstheme="majorBidi"/>
          <w:sz w:val="26"/>
          <w:szCs w:val="26"/>
          <w:rtl/>
          <w:lang w:bidi="fa-IR"/>
        </w:rPr>
        <w:t xml:space="preserve"> </w:t>
      </w:r>
      <w:r>
        <w:rPr>
          <w:rFonts w:asciiTheme="majorBidi" w:eastAsiaTheme="minorHAnsi" w:hAnsiTheme="majorBidi" w:cstheme="majorBidi"/>
          <w:sz w:val="26"/>
          <w:szCs w:val="26"/>
          <w:lang w:bidi="fa-IR"/>
        </w:rPr>
        <w:t>brainstorming tool and to facilitate the communication of design ideas among team members and clients</w:t>
      </w:r>
      <w:proofErr w:type="gramEnd"/>
      <w:r>
        <w:rPr>
          <w:rFonts w:asciiTheme="majorBidi" w:eastAsiaTheme="minorHAnsi" w:hAnsiTheme="majorBidi" w:cstheme="majorBidi"/>
          <w:sz w:val="26"/>
          <w:szCs w:val="26"/>
          <w:lang w:bidi="fa-IR"/>
        </w:rPr>
        <w:t>.</w:t>
      </w:r>
    </w:p>
    <w:p w:rsidR="00220EF0" w:rsidRDefault="00220EF0" w:rsidP="00220EF0">
      <w:pPr>
        <w:bidi/>
        <w:rPr>
          <w:rFonts w:asciiTheme="majorBidi" w:eastAsiaTheme="minorHAnsi" w:hAnsiTheme="majorBidi" w:cstheme="majorBidi" w:hint="cs"/>
          <w:sz w:val="26"/>
          <w:szCs w:val="26"/>
          <w:rtl/>
          <w:lang w:bidi="fa-IR"/>
        </w:rPr>
      </w:pPr>
      <w:r>
        <w:rPr>
          <w:rFonts w:asciiTheme="majorBidi" w:eastAsiaTheme="minorHAnsi" w:hAnsiTheme="majorBidi" w:cs="Times New Roman"/>
          <w:sz w:val="26"/>
          <w:szCs w:val="26"/>
          <w:rtl/>
          <w:lang w:bidi="fa-IR"/>
        </w:rPr>
        <w:t>به دو طراح با تجربه چندرسانه ای (یکی در مطالعه طراحی مشارکت داشته و دیگری نبوده) به تور</w:t>
      </w:r>
      <w:r>
        <w:rPr>
          <w:rFonts w:asciiTheme="majorBidi" w:eastAsiaTheme="minorHAnsi" w:hAnsiTheme="majorBidi" w:cstheme="majorBidi"/>
          <w:sz w:val="26"/>
          <w:szCs w:val="26"/>
          <w:lang w:bidi="fa-IR"/>
        </w:rPr>
        <w:t xml:space="preserve"> DEMAIS </w:t>
      </w:r>
      <w:r>
        <w:rPr>
          <w:rFonts w:asciiTheme="majorBidi" w:eastAsiaTheme="minorHAnsi" w:hAnsiTheme="majorBidi" w:cs="Times New Roman"/>
          <w:sz w:val="26"/>
          <w:szCs w:val="26"/>
          <w:rtl/>
          <w:lang w:bidi="fa-IR"/>
        </w:rPr>
        <w:t>رفتند و اجازه داشتند تا عملکرد آن را کشف کند. هر دو طراح درباره این ابزار اظهارنظرهای مثبت داشتند و علاقه مند به استفاده از ابزار در پروژه های آینده بودند. یکی از طراحان این فرضیه را مطرح کرده است که دوست دارد از</w:t>
      </w:r>
      <w:r>
        <w:rPr>
          <w:rFonts w:asciiTheme="majorBidi" w:eastAsiaTheme="minorHAnsi" w:hAnsiTheme="majorBidi" w:cstheme="majorBidi"/>
          <w:sz w:val="26"/>
          <w:szCs w:val="26"/>
          <w:lang w:bidi="fa-IR"/>
        </w:rPr>
        <w:t xml:space="preserve"> DEMAIS </w:t>
      </w:r>
      <w:r>
        <w:rPr>
          <w:rFonts w:asciiTheme="majorBidi" w:eastAsiaTheme="minorHAnsi" w:hAnsiTheme="majorBidi" w:cs="Times New Roman"/>
          <w:sz w:val="26"/>
          <w:szCs w:val="26"/>
          <w:rtl/>
          <w:lang w:bidi="fa-IR"/>
        </w:rPr>
        <w:t>در طول جلسه مشتری استفاده کند تا مثلاً در هنگام بحث، مثالی از ایده ایجاد شود. طراح دیگر علاقمند به استفاده از این ابزار به عنوان ابزاری برای طوفان مغزی و تسهیل ارتباط ایده های طراحی در بین اعضای تیم و مشتریان بود</w:t>
      </w:r>
      <w:r>
        <w:rPr>
          <w:rFonts w:asciiTheme="majorBidi" w:eastAsiaTheme="minorHAnsi" w:hAnsiTheme="majorBidi" w:cstheme="majorBidi"/>
          <w:sz w:val="26"/>
          <w:szCs w:val="26"/>
          <w:lang w:bidi="fa-IR"/>
        </w:rPr>
        <w:t>.</w:t>
      </w:r>
    </w:p>
    <w:p w:rsidR="00220EF0" w:rsidRDefault="00220EF0" w:rsidP="00220EF0">
      <w:pPr>
        <w:bidi/>
        <w:jc w:val="center"/>
        <w:rPr>
          <w:rFonts w:asciiTheme="majorBidi" w:eastAsiaTheme="minorHAnsi" w:hAnsiTheme="majorBidi" w:cstheme="majorBidi"/>
          <w:b/>
          <w:bCs/>
          <w:sz w:val="32"/>
          <w:szCs w:val="32"/>
          <w:lang w:bidi="fa-IR"/>
        </w:rPr>
      </w:pPr>
      <w:r>
        <w:rPr>
          <w:rFonts w:asciiTheme="majorBidi" w:eastAsiaTheme="minorHAnsi" w:hAnsiTheme="majorBidi" w:cstheme="majorBidi"/>
          <w:b/>
          <w:bCs/>
          <w:sz w:val="32"/>
          <w:szCs w:val="32"/>
          <w:lang w:bidi="fa-IR"/>
        </w:rPr>
        <w:t>23</w:t>
      </w:r>
    </w:p>
    <w:p w:rsidR="00220EF0" w:rsidRDefault="00220EF0" w:rsidP="00220EF0">
      <w:pPr>
        <w:bidi/>
        <w:jc w:val="right"/>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1. Background</w:t>
      </w:r>
    </w:p>
    <w:p w:rsidR="00220EF0" w:rsidRDefault="00220EF0" w:rsidP="00220EF0">
      <w:pPr>
        <w:bidi/>
        <w:rPr>
          <w:rFonts w:asciiTheme="majorBidi" w:eastAsiaTheme="minorHAnsi" w:hAnsiTheme="majorBidi" w:cstheme="majorBidi"/>
          <w:sz w:val="26"/>
          <w:szCs w:val="26"/>
          <w:lang w:bidi="fa-IR"/>
        </w:rPr>
      </w:pPr>
      <w:r>
        <w:rPr>
          <w:rFonts w:asciiTheme="majorBidi" w:eastAsiaTheme="minorHAnsi" w:hAnsiTheme="majorBidi" w:cstheme="majorBidi"/>
          <w:sz w:val="26"/>
          <w:szCs w:val="26"/>
          <w:rtl/>
          <w:lang w:bidi="fa-IR"/>
        </w:rPr>
        <w:t>سابقه</w:t>
      </w:r>
    </w:p>
    <w:p w:rsidR="00220EF0" w:rsidRDefault="00220EF0" w:rsidP="00220EF0">
      <w:pPr>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Komei Harada, Eiichiro Tanaka+, Ryuichi Ogawa+ and Yoshinori Hara</w:t>
      </w:r>
      <w:r>
        <w:rPr>
          <w:rFonts w:asciiTheme="majorBidi" w:eastAsiaTheme="minorHAnsi" w:hAnsiTheme="majorBidi" w:cstheme="majorBidi" w:hint="cs"/>
          <w:sz w:val="26"/>
          <w:szCs w:val="26"/>
          <w:rtl/>
          <w:lang w:bidi="fa-IR"/>
        </w:rPr>
        <w:t>/</w:t>
      </w:r>
      <w:r>
        <w:rPr>
          <w:rFonts w:asciiTheme="majorBidi" w:eastAsiaTheme="minorHAnsi" w:hAnsiTheme="majorBidi" w:cstheme="majorBidi"/>
          <w:sz w:val="26"/>
          <w:szCs w:val="26"/>
          <w:rtl/>
          <w:lang w:bidi="fa-IR"/>
        </w:rPr>
        <w:t xml:space="preserve"> </w:t>
      </w:r>
      <w:r>
        <w:rPr>
          <w:rFonts w:asciiTheme="majorBidi" w:eastAsiaTheme="minorHAnsi" w:hAnsiTheme="majorBidi" w:cstheme="majorBidi"/>
          <w:sz w:val="26"/>
          <w:szCs w:val="26"/>
          <w:lang w:bidi="fa-IR"/>
        </w:rPr>
        <w:t>1996</w:t>
      </w:r>
    </w:p>
    <w:p w:rsidR="00220EF0" w:rsidRDefault="00220EF0" w:rsidP="00220EF0">
      <w:pPr>
        <w:bidi/>
        <w:jc w:val="right"/>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2. Concepts and applied software or technique</w:t>
      </w:r>
    </w:p>
    <w:p w:rsidR="00220EF0" w:rsidRDefault="00220EF0" w:rsidP="00220EF0">
      <w:pPr>
        <w:bidi/>
        <w:rPr>
          <w:rFonts w:asciiTheme="majorBidi" w:eastAsiaTheme="minorHAnsi" w:hAnsiTheme="majorBidi" w:cs="Times New Roman"/>
          <w:sz w:val="26"/>
          <w:szCs w:val="26"/>
          <w:lang w:bidi="fa-IR"/>
        </w:rPr>
      </w:pPr>
      <w:r>
        <w:rPr>
          <w:rFonts w:asciiTheme="majorBidi" w:eastAsiaTheme="minorHAnsi" w:hAnsiTheme="majorBidi" w:cs="Times New Roman"/>
          <w:sz w:val="26"/>
          <w:szCs w:val="26"/>
          <w:rtl/>
          <w:lang w:bidi="fa-IR"/>
        </w:rPr>
        <w:t>مفهوم و تکنیک استفاده شده یا نرم افزار ایجاد شده</w:t>
      </w:r>
    </w:p>
    <w:p w:rsidR="00220EF0" w:rsidRDefault="00220EF0" w:rsidP="00220EF0">
      <w:pPr>
        <w:rPr>
          <w:rFonts w:asciiTheme="majorBidi" w:eastAsiaTheme="minorHAnsi" w:hAnsiTheme="majorBidi" w:cstheme="majorBidi"/>
          <w:sz w:val="26"/>
          <w:szCs w:val="26"/>
          <w:rtl/>
          <w:lang w:bidi="fa-IR"/>
        </w:rPr>
      </w:pPr>
      <w:r>
        <w:rPr>
          <w:rFonts w:asciiTheme="majorBidi" w:eastAsiaTheme="minorHAnsi" w:hAnsiTheme="majorBidi" w:cstheme="majorBidi"/>
          <w:sz w:val="26"/>
          <w:szCs w:val="26"/>
          <w:lang w:bidi="fa-IR"/>
        </w:rPr>
        <w:lastRenderedPageBreak/>
        <w:t xml:space="preserve">We have developed an authoring system called Anecdote in order to support the early-design phase as well as the whole development process of multimedia applications. Anecdote employs the concept of surrogate media and surrogate scene. Surrogate media is a type of media, such as sketches, to represent the content of the media data to </w:t>
      </w:r>
      <w:proofErr w:type="gramStart"/>
      <w:r>
        <w:rPr>
          <w:rFonts w:asciiTheme="majorBidi" w:eastAsiaTheme="minorHAnsi" w:hAnsiTheme="majorBidi" w:cstheme="majorBidi"/>
          <w:sz w:val="26"/>
          <w:szCs w:val="26"/>
          <w:lang w:bidi="fa-IR"/>
        </w:rPr>
        <w:t>be created</w:t>
      </w:r>
      <w:proofErr w:type="gramEnd"/>
      <w:r>
        <w:rPr>
          <w:rFonts w:asciiTheme="majorBidi" w:eastAsiaTheme="minorHAnsi" w:hAnsiTheme="majorBidi" w:cstheme="majorBidi"/>
          <w:sz w:val="26"/>
          <w:szCs w:val="26"/>
          <w:lang w:bidi="fa-IR"/>
        </w:rPr>
        <w:t xml:space="preserve">. Surrogate scene can be a design sketch of a screen representing a segment of the application structure. Both </w:t>
      </w:r>
      <w:proofErr w:type="gramStart"/>
      <w:r>
        <w:rPr>
          <w:rFonts w:asciiTheme="majorBidi" w:eastAsiaTheme="minorHAnsi" w:hAnsiTheme="majorBidi" w:cstheme="majorBidi"/>
          <w:sz w:val="26"/>
          <w:szCs w:val="26"/>
          <w:lang w:bidi="fa-IR"/>
        </w:rPr>
        <w:t>can be used</w:t>
      </w:r>
      <w:proofErr w:type="gramEnd"/>
      <w:r>
        <w:rPr>
          <w:rFonts w:asciiTheme="majorBidi" w:eastAsiaTheme="minorHAnsi" w:hAnsiTheme="majorBidi" w:cstheme="majorBidi"/>
          <w:sz w:val="26"/>
          <w:szCs w:val="26"/>
          <w:lang w:bidi="fa-IR"/>
        </w:rPr>
        <w:t xml:space="preserve"> to simulate the execution of the scenario and can serve as the specification of the data to be created. Anecdote allows authors to choose from different authoring styles to construct the scenario framework, and helps them to create the final application seamlessly from the prototype scenario.</w:t>
      </w:r>
    </w:p>
    <w:p w:rsidR="00220EF0" w:rsidRDefault="00220EF0" w:rsidP="00220EF0">
      <w:pPr>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In order to provide the flexible sketching scenario design interface and seamless development process, we propose the following key concepts:</w:t>
      </w:r>
    </w:p>
    <w:p w:rsidR="00220EF0" w:rsidRDefault="00220EF0" w:rsidP="00F9024D">
      <w:pPr>
        <w:pStyle w:val="ListParagraph"/>
        <w:numPr>
          <w:ilvl w:val="0"/>
          <w:numId w:val="15"/>
        </w:numPr>
        <w:rPr>
          <w:rFonts w:asciiTheme="majorBidi" w:hAnsiTheme="majorBidi" w:cstheme="majorBidi"/>
          <w:sz w:val="26"/>
          <w:szCs w:val="26"/>
          <w:lang w:bidi="fa-IR"/>
        </w:rPr>
      </w:pPr>
      <w:r>
        <w:rPr>
          <w:rFonts w:asciiTheme="majorBidi" w:hAnsiTheme="majorBidi" w:cstheme="majorBidi"/>
          <w:sz w:val="26"/>
          <w:szCs w:val="26"/>
          <w:lang w:bidi="fa-IR"/>
        </w:rPr>
        <w:t xml:space="preserve">Seamless development from prototype to final application </w:t>
      </w:r>
    </w:p>
    <w:p w:rsidR="00220EF0" w:rsidRDefault="00220EF0" w:rsidP="00F9024D">
      <w:pPr>
        <w:pStyle w:val="ListParagraph"/>
        <w:numPr>
          <w:ilvl w:val="0"/>
          <w:numId w:val="15"/>
        </w:numPr>
        <w:rPr>
          <w:rFonts w:asciiTheme="majorBidi" w:hAnsiTheme="majorBidi" w:cstheme="majorBidi"/>
          <w:sz w:val="26"/>
          <w:szCs w:val="26"/>
          <w:lang w:bidi="fa-IR"/>
        </w:rPr>
      </w:pPr>
      <w:r>
        <w:rPr>
          <w:rFonts w:asciiTheme="majorBidi" w:hAnsiTheme="majorBidi" w:cstheme="majorBidi"/>
          <w:sz w:val="26"/>
          <w:szCs w:val="26"/>
          <w:lang w:bidi="fa-IR"/>
        </w:rPr>
        <w:t>Support for various input formats and scenario structuring</w:t>
      </w:r>
    </w:p>
    <w:p w:rsidR="00220EF0" w:rsidRDefault="00220EF0" w:rsidP="00F9024D">
      <w:pPr>
        <w:pStyle w:val="ListParagraph"/>
        <w:numPr>
          <w:ilvl w:val="0"/>
          <w:numId w:val="15"/>
        </w:numPr>
        <w:rPr>
          <w:rFonts w:asciiTheme="majorBidi" w:hAnsiTheme="majorBidi" w:cstheme="majorBidi"/>
          <w:sz w:val="26"/>
          <w:szCs w:val="26"/>
          <w:lang w:bidi="fa-IR"/>
        </w:rPr>
      </w:pPr>
      <w:r>
        <w:rPr>
          <w:rFonts w:asciiTheme="majorBidi" w:hAnsiTheme="majorBidi" w:cstheme="majorBidi"/>
          <w:sz w:val="26"/>
          <w:szCs w:val="26"/>
          <w:lang w:bidi="fa-IR"/>
        </w:rPr>
        <w:t>Scenario analysis, estimation and scheduling</w:t>
      </w:r>
    </w:p>
    <w:p w:rsidR="00220EF0" w:rsidRDefault="00220EF0" w:rsidP="00220EF0">
      <w:pPr>
        <w:bidi/>
        <w:ind w:left="360"/>
        <w:rPr>
          <w:rFonts w:asciiTheme="majorBidi" w:eastAsiaTheme="minorHAnsi" w:hAnsiTheme="majorBidi" w:cstheme="majorBidi"/>
          <w:sz w:val="26"/>
          <w:szCs w:val="26"/>
          <w:lang w:bidi="fa-IR"/>
        </w:rPr>
      </w:pPr>
      <w:r>
        <w:rPr>
          <w:rFonts w:asciiTheme="majorBidi" w:eastAsiaTheme="minorHAnsi" w:hAnsiTheme="majorBidi" w:cs="Times New Roman"/>
          <w:sz w:val="26"/>
          <w:szCs w:val="26"/>
          <w:rtl/>
          <w:lang w:bidi="fa-IR"/>
        </w:rPr>
        <w:t>ما به منظور پشتیبانی از مرحله طراحی اولیه و همچنین کل مراحل توسعه برنامه های کاربردی چندرسانه ای ، یک سیستم نویسندگی بنام</w:t>
      </w:r>
      <w:r>
        <w:rPr>
          <w:rFonts w:asciiTheme="majorBidi" w:eastAsiaTheme="minorHAnsi" w:hAnsiTheme="majorBidi" w:cstheme="majorBidi"/>
          <w:sz w:val="26"/>
          <w:szCs w:val="26"/>
          <w:lang w:bidi="fa-IR"/>
        </w:rPr>
        <w:t xml:space="preserve"> Anecdote </w:t>
      </w:r>
      <w:r>
        <w:rPr>
          <w:rFonts w:asciiTheme="majorBidi" w:eastAsiaTheme="minorHAnsi" w:hAnsiTheme="majorBidi" w:cs="Times New Roman"/>
          <w:sz w:val="26"/>
          <w:szCs w:val="26"/>
          <w:rtl/>
          <w:lang w:bidi="fa-IR"/>
        </w:rPr>
        <w:t>ایجاد کرده ایم</w:t>
      </w:r>
      <w:r>
        <w:rPr>
          <w:rFonts w:asciiTheme="majorBidi" w:eastAsiaTheme="minorHAnsi" w:hAnsiTheme="majorBidi" w:cstheme="majorBidi"/>
          <w:sz w:val="26"/>
          <w:szCs w:val="26"/>
          <w:lang w:bidi="fa-IR"/>
        </w:rPr>
        <w:t xml:space="preserve">. Anecdote </w:t>
      </w:r>
      <w:r>
        <w:rPr>
          <w:rFonts w:asciiTheme="majorBidi" w:eastAsiaTheme="minorHAnsi" w:hAnsiTheme="majorBidi" w:cs="Times New Roman"/>
          <w:sz w:val="26"/>
          <w:szCs w:val="26"/>
          <w:rtl/>
          <w:lang w:bidi="fa-IR"/>
        </w:rPr>
        <w:t>مفهوم رسانه های جانشین و صحنه جانشین را به کار می برد</w:t>
      </w:r>
      <w:r>
        <w:rPr>
          <w:rFonts w:asciiTheme="majorBidi" w:eastAsiaTheme="minorHAnsi" w:hAnsiTheme="majorBidi" w:cstheme="majorBidi"/>
          <w:sz w:val="26"/>
          <w:szCs w:val="26"/>
          <w:lang w:bidi="fa-IR"/>
        </w:rPr>
        <w:t xml:space="preserve">. Surrogate media </w:t>
      </w:r>
      <w:r>
        <w:rPr>
          <w:rFonts w:asciiTheme="majorBidi" w:eastAsiaTheme="minorHAnsi" w:hAnsiTheme="majorBidi" w:cs="Times New Roman"/>
          <w:sz w:val="26"/>
          <w:szCs w:val="26"/>
          <w:rtl/>
          <w:lang w:bidi="fa-IR"/>
        </w:rPr>
        <w:t xml:space="preserve">نوعی رسانه مانند اسکچ هاست و برای نمایش محتوای داده های رسانه </w:t>
      </w:r>
      <w:proofErr w:type="gramStart"/>
      <w:r>
        <w:rPr>
          <w:rFonts w:asciiTheme="majorBidi" w:eastAsiaTheme="minorHAnsi" w:hAnsiTheme="majorBidi" w:cs="Times New Roman"/>
          <w:sz w:val="26"/>
          <w:szCs w:val="26"/>
          <w:rtl/>
          <w:lang w:bidi="fa-IR"/>
        </w:rPr>
        <w:t>ای  که</w:t>
      </w:r>
      <w:proofErr w:type="gramEnd"/>
      <w:r>
        <w:rPr>
          <w:rFonts w:asciiTheme="majorBidi" w:eastAsiaTheme="minorHAnsi" w:hAnsiTheme="majorBidi" w:cs="Times New Roman"/>
          <w:sz w:val="26"/>
          <w:szCs w:val="26"/>
          <w:rtl/>
          <w:lang w:bidi="fa-IR"/>
        </w:rPr>
        <w:t xml:space="preserve"> ایجاد می شوند، است. صحنه</w:t>
      </w:r>
      <w:r>
        <w:rPr>
          <w:rFonts w:asciiTheme="majorBidi" w:eastAsiaTheme="minorHAnsi" w:hAnsiTheme="majorBidi" w:cstheme="majorBidi"/>
          <w:sz w:val="26"/>
          <w:szCs w:val="26"/>
          <w:lang w:bidi="fa-IR"/>
        </w:rPr>
        <w:t xml:space="preserve"> Surrogate </w:t>
      </w:r>
      <w:r>
        <w:rPr>
          <w:rFonts w:asciiTheme="majorBidi" w:eastAsiaTheme="minorHAnsi" w:hAnsiTheme="majorBidi" w:cs="Times New Roman"/>
          <w:sz w:val="26"/>
          <w:szCs w:val="26"/>
          <w:rtl/>
          <w:lang w:bidi="fa-IR"/>
        </w:rPr>
        <w:t>می تواند یک طرح طراحی صفحه نمایشگر باشد که نمایانگر بخشی از ساختار برنامه است. هر دو می توانند برای شبیه سازی اجرای سناریو مورد استفاده قرار گیرند و می توانند به عنوان مشخصات داده های ایجاد شده خدمت کنند</w:t>
      </w:r>
      <w:r>
        <w:rPr>
          <w:rFonts w:asciiTheme="majorBidi" w:eastAsiaTheme="minorHAnsi" w:hAnsiTheme="majorBidi" w:cstheme="majorBidi"/>
          <w:sz w:val="26"/>
          <w:szCs w:val="26"/>
          <w:lang w:bidi="fa-IR"/>
        </w:rPr>
        <w:t xml:space="preserve">. Anecdote </w:t>
      </w:r>
      <w:r>
        <w:rPr>
          <w:rFonts w:asciiTheme="majorBidi" w:eastAsiaTheme="minorHAnsi" w:hAnsiTheme="majorBidi" w:cs="Times New Roman"/>
          <w:sz w:val="26"/>
          <w:szCs w:val="26"/>
          <w:rtl/>
          <w:lang w:bidi="fa-IR"/>
        </w:rPr>
        <w:t>به نویسندگان این امکان را می دهد تا از سبک های مختلف نویسندگی برای ساختن چارچوب سناریو استفاده کنند و به آنها کمک می کند تا برنامه نهایی را یکپارچه از سناریو نمونه اولیه ایجاد کنند</w:t>
      </w:r>
      <w:r>
        <w:rPr>
          <w:rFonts w:asciiTheme="majorBidi" w:eastAsiaTheme="minorHAnsi" w:hAnsiTheme="majorBidi" w:cstheme="majorBidi"/>
          <w:sz w:val="26"/>
          <w:szCs w:val="26"/>
          <w:lang w:bidi="fa-IR"/>
        </w:rPr>
        <w:t>.</w:t>
      </w:r>
    </w:p>
    <w:p w:rsidR="00220EF0" w:rsidRDefault="00220EF0" w:rsidP="00220EF0">
      <w:pPr>
        <w:bidi/>
        <w:ind w:left="360"/>
        <w:rPr>
          <w:rFonts w:asciiTheme="majorBidi" w:eastAsiaTheme="minorHAnsi" w:hAnsiTheme="majorBidi" w:cstheme="majorBidi"/>
          <w:sz w:val="26"/>
          <w:szCs w:val="26"/>
          <w:rtl/>
          <w:lang w:bidi="fa-IR"/>
        </w:rPr>
      </w:pPr>
      <w:r>
        <w:rPr>
          <w:rFonts w:asciiTheme="majorBidi" w:eastAsiaTheme="minorHAnsi" w:hAnsiTheme="majorBidi" w:cs="Times New Roman"/>
          <w:sz w:val="26"/>
          <w:szCs w:val="26"/>
          <w:rtl/>
          <w:lang w:bidi="fa-IR"/>
        </w:rPr>
        <w:t>به منظور ارائه رابط  طراحی سناریو انعطاف پذیر و روند توسعه یکپارچه ، ما مفاهیم کلیدی زیر را پیشنهاد می کنیم</w:t>
      </w:r>
      <w:r>
        <w:rPr>
          <w:rFonts w:asciiTheme="majorBidi" w:eastAsiaTheme="minorHAnsi" w:hAnsiTheme="majorBidi" w:cstheme="majorBidi"/>
          <w:sz w:val="26"/>
          <w:szCs w:val="26"/>
          <w:lang w:bidi="fa-IR"/>
        </w:rPr>
        <w:t>:</w:t>
      </w:r>
    </w:p>
    <w:p w:rsidR="00220EF0" w:rsidRDefault="00220EF0" w:rsidP="00220EF0">
      <w:pPr>
        <w:bidi/>
        <w:ind w:left="360"/>
        <w:rPr>
          <w:rFonts w:asciiTheme="majorBidi" w:eastAsiaTheme="minorHAnsi" w:hAnsiTheme="majorBidi" w:cstheme="majorBidi"/>
          <w:sz w:val="26"/>
          <w:szCs w:val="26"/>
          <w:rtl/>
          <w:lang w:bidi="fa-IR"/>
        </w:rPr>
      </w:pPr>
      <w:r>
        <w:rPr>
          <w:rFonts w:asciiTheme="majorBidi" w:eastAsiaTheme="minorHAnsi" w:hAnsiTheme="majorBidi" w:cstheme="majorBidi"/>
          <w:sz w:val="26"/>
          <w:szCs w:val="26"/>
          <w:lang w:bidi="fa-IR"/>
        </w:rPr>
        <w:t xml:space="preserve">1. </w:t>
      </w:r>
      <w:r>
        <w:rPr>
          <w:rFonts w:asciiTheme="majorBidi" w:eastAsiaTheme="minorHAnsi" w:hAnsiTheme="majorBidi" w:cs="Times New Roman"/>
          <w:sz w:val="26"/>
          <w:szCs w:val="26"/>
          <w:rtl/>
          <w:lang w:bidi="fa-IR"/>
        </w:rPr>
        <w:t>توسعه یکپارچه از نمونه اولیه به برنامه نهایی</w:t>
      </w:r>
    </w:p>
    <w:p w:rsidR="00220EF0" w:rsidRDefault="00220EF0" w:rsidP="00220EF0">
      <w:pPr>
        <w:bidi/>
        <w:ind w:left="360"/>
        <w:rPr>
          <w:rFonts w:asciiTheme="majorBidi" w:eastAsiaTheme="minorHAnsi" w:hAnsiTheme="majorBidi" w:cstheme="majorBidi"/>
          <w:sz w:val="26"/>
          <w:szCs w:val="26"/>
          <w:rtl/>
          <w:lang w:bidi="fa-IR"/>
        </w:rPr>
      </w:pPr>
      <w:r>
        <w:rPr>
          <w:rFonts w:asciiTheme="majorBidi" w:eastAsiaTheme="minorHAnsi" w:hAnsiTheme="majorBidi" w:cstheme="majorBidi"/>
          <w:sz w:val="26"/>
          <w:szCs w:val="26"/>
          <w:lang w:bidi="fa-IR"/>
        </w:rPr>
        <w:t xml:space="preserve">2. </w:t>
      </w:r>
      <w:r>
        <w:rPr>
          <w:rFonts w:asciiTheme="majorBidi" w:eastAsiaTheme="minorHAnsi" w:hAnsiTheme="majorBidi" w:cs="Times New Roman"/>
          <w:sz w:val="26"/>
          <w:szCs w:val="26"/>
          <w:rtl/>
          <w:lang w:bidi="fa-IR"/>
        </w:rPr>
        <w:t>پشتیبانی از قالب های مختلف ورودی و ساختار سناریو</w:t>
      </w:r>
    </w:p>
    <w:p w:rsidR="00220EF0" w:rsidRDefault="00220EF0" w:rsidP="00220EF0">
      <w:pPr>
        <w:bidi/>
        <w:ind w:left="360"/>
        <w:rPr>
          <w:rFonts w:asciiTheme="majorBidi" w:eastAsiaTheme="minorHAnsi" w:hAnsiTheme="majorBidi" w:cs="Times New Roman"/>
          <w:sz w:val="26"/>
          <w:szCs w:val="26"/>
          <w:rtl/>
          <w:lang w:bidi="fa-IR"/>
        </w:rPr>
      </w:pPr>
      <w:r>
        <w:rPr>
          <w:rFonts w:asciiTheme="majorBidi" w:eastAsiaTheme="minorHAnsi" w:hAnsiTheme="majorBidi" w:cs="Times New Roman"/>
          <w:sz w:val="26"/>
          <w:szCs w:val="26"/>
          <w:rtl/>
          <w:lang w:bidi="fa-IR"/>
        </w:rPr>
        <w:t>3. تجزیه و تحلیل ، تخمین و برنامه ریزی سناریو</w:t>
      </w:r>
    </w:p>
    <w:p w:rsidR="00220EF0" w:rsidRDefault="00220EF0" w:rsidP="00220EF0">
      <w:pPr>
        <w:bidi/>
        <w:ind w:left="360"/>
        <w:rPr>
          <w:rFonts w:asciiTheme="majorBidi" w:eastAsiaTheme="minorHAnsi" w:hAnsiTheme="majorBidi" w:cstheme="majorBidi"/>
          <w:sz w:val="26"/>
          <w:szCs w:val="26"/>
          <w:rtl/>
          <w:lang w:bidi="fa-IR"/>
        </w:rPr>
      </w:pPr>
    </w:p>
    <w:p w:rsidR="00220EF0" w:rsidRDefault="00220EF0" w:rsidP="00220EF0">
      <w:pPr>
        <w:bidi/>
        <w:jc w:val="right"/>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3. Characteristics of produced software or presented technique.</w:t>
      </w:r>
    </w:p>
    <w:p w:rsidR="00220EF0" w:rsidRDefault="00220EF0" w:rsidP="00220EF0">
      <w:pPr>
        <w:bidi/>
        <w:rPr>
          <w:rFonts w:asciiTheme="majorBidi" w:eastAsiaTheme="minorHAnsi" w:hAnsiTheme="majorBidi" w:cs="Times New Roman"/>
          <w:sz w:val="26"/>
          <w:szCs w:val="26"/>
          <w:lang w:bidi="fa-IR"/>
        </w:rPr>
      </w:pPr>
      <w:r>
        <w:rPr>
          <w:rFonts w:asciiTheme="majorBidi" w:eastAsiaTheme="minorHAnsi" w:hAnsiTheme="majorBidi" w:cs="Times New Roman"/>
          <w:sz w:val="26"/>
          <w:szCs w:val="26"/>
          <w:rtl/>
          <w:lang w:bidi="fa-IR"/>
        </w:rPr>
        <w:t>ویژگی های نرم افزار تولید شده یا تکنیک ارائه شده</w:t>
      </w:r>
    </w:p>
    <w:p w:rsidR="00220EF0" w:rsidRDefault="00220EF0" w:rsidP="00F9024D">
      <w:pPr>
        <w:pStyle w:val="ListParagraph"/>
        <w:numPr>
          <w:ilvl w:val="0"/>
          <w:numId w:val="16"/>
        </w:numPr>
        <w:rPr>
          <w:rFonts w:asciiTheme="majorBidi" w:hAnsiTheme="majorBidi" w:cstheme="majorBidi"/>
          <w:sz w:val="26"/>
          <w:szCs w:val="26"/>
          <w:rtl/>
          <w:lang w:bidi="fa-IR"/>
        </w:rPr>
      </w:pPr>
      <w:r>
        <w:rPr>
          <w:rFonts w:asciiTheme="majorBidi" w:hAnsiTheme="majorBidi" w:cstheme="majorBidi"/>
          <w:sz w:val="26"/>
          <w:szCs w:val="26"/>
          <w:lang w:bidi="fa-IR"/>
        </w:rPr>
        <w:t xml:space="preserve">With Anecdote, the application </w:t>
      </w:r>
      <w:proofErr w:type="gramStart"/>
      <w:r>
        <w:rPr>
          <w:rFonts w:asciiTheme="majorBidi" w:hAnsiTheme="majorBidi" w:cstheme="majorBidi"/>
          <w:sz w:val="26"/>
          <w:szCs w:val="26"/>
          <w:lang w:bidi="fa-IR"/>
        </w:rPr>
        <w:t>is constructed</w:t>
      </w:r>
      <w:proofErr w:type="gramEnd"/>
      <w:r>
        <w:rPr>
          <w:rFonts w:asciiTheme="majorBidi" w:hAnsiTheme="majorBidi" w:cstheme="majorBidi"/>
          <w:sz w:val="26"/>
          <w:szCs w:val="26"/>
          <w:lang w:bidi="fa-IR"/>
        </w:rPr>
        <w:t xml:space="preserve"> as a hierarchy of scenes. An object called group scene </w:t>
      </w:r>
      <w:proofErr w:type="gramStart"/>
      <w:r>
        <w:rPr>
          <w:rFonts w:asciiTheme="majorBidi" w:hAnsiTheme="majorBidi" w:cstheme="majorBidi"/>
          <w:sz w:val="26"/>
          <w:szCs w:val="26"/>
          <w:lang w:bidi="fa-IR"/>
        </w:rPr>
        <w:t>can be used</w:t>
      </w:r>
      <w:proofErr w:type="gramEnd"/>
      <w:r>
        <w:rPr>
          <w:rFonts w:asciiTheme="majorBidi" w:hAnsiTheme="majorBidi" w:cstheme="majorBidi"/>
          <w:sz w:val="26"/>
          <w:szCs w:val="26"/>
          <w:lang w:bidi="fa-IR"/>
        </w:rPr>
        <w:t xml:space="preserve"> to modularize the lower levels of scenes and other group scenes. Each scene represents a state of scenario execution and is defined as a set of slots, which are the </w:t>
      </w:r>
      <w:proofErr w:type="gramStart"/>
      <w:r>
        <w:rPr>
          <w:rFonts w:asciiTheme="majorBidi" w:hAnsiTheme="majorBidi" w:cstheme="majorBidi"/>
          <w:sz w:val="26"/>
          <w:szCs w:val="26"/>
          <w:lang w:bidi="fa-IR"/>
        </w:rPr>
        <w:t>place-holders</w:t>
      </w:r>
      <w:proofErr w:type="gramEnd"/>
      <w:r>
        <w:rPr>
          <w:rFonts w:asciiTheme="majorBidi" w:hAnsiTheme="majorBidi" w:cstheme="majorBidi"/>
          <w:sz w:val="26"/>
          <w:szCs w:val="26"/>
          <w:lang w:bidi="fa-IR"/>
        </w:rPr>
        <w:t xml:space="preserve"> for the media data, or cast members, to be presented.</w:t>
      </w:r>
    </w:p>
    <w:p w:rsidR="00220EF0" w:rsidRDefault="00220EF0" w:rsidP="00F9024D">
      <w:pPr>
        <w:pStyle w:val="ListParagraph"/>
        <w:numPr>
          <w:ilvl w:val="0"/>
          <w:numId w:val="16"/>
        </w:numPr>
        <w:rPr>
          <w:rFonts w:asciiTheme="majorBidi" w:hAnsiTheme="majorBidi" w:cstheme="majorBidi"/>
          <w:sz w:val="26"/>
          <w:szCs w:val="26"/>
          <w:lang w:bidi="fa-IR"/>
        </w:rPr>
      </w:pPr>
      <w:r>
        <w:rPr>
          <w:rFonts w:asciiTheme="majorBidi" w:hAnsiTheme="majorBidi" w:cstheme="majorBidi"/>
          <w:sz w:val="26"/>
          <w:szCs w:val="26"/>
          <w:lang w:bidi="fa-IR"/>
        </w:rPr>
        <w:t>In order to edit different aspects of the scenario, the Anecdote Storyboarding system provides five editing views, namely the Scene View, Link View, Time line View, Outline View and Cast View.</w:t>
      </w:r>
      <w:r>
        <w:t xml:space="preserve"> </w:t>
      </w:r>
      <w:r>
        <w:rPr>
          <w:rFonts w:asciiTheme="majorBidi" w:hAnsiTheme="majorBidi" w:cstheme="majorBidi"/>
          <w:sz w:val="26"/>
          <w:szCs w:val="26"/>
          <w:lang w:bidi="fa-IR"/>
        </w:rPr>
        <w:t>In the Scene View, authors can edit the screen layout of a scene.</w:t>
      </w:r>
      <w:r>
        <w:t xml:space="preserve"> </w:t>
      </w:r>
      <w:r>
        <w:rPr>
          <w:rFonts w:asciiTheme="majorBidi" w:hAnsiTheme="majorBidi" w:cstheme="majorBidi"/>
          <w:sz w:val="26"/>
          <w:szCs w:val="26"/>
          <w:lang w:bidi="fa-IR"/>
        </w:rPr>
        <w:t xml:space="preserve">In the Link View, each scene </w:t>
      </w:r>
      <w:proofErr w:type="gramStart"/>
      <w:r>
        <w:rPr>
          <w:rFonts w:asciiTheme="majorBidi" w:hAnsiTheme="majorBidi" w:cstheme="majorBidi"/>
          <w:sz w:val="26"/>
          <w:szCs w:val="26"/>
          <w:lang w:bidi="fa-IR"/>
        </w:rPr>
        <w:t>is displayed</w:t>
      </w:r>
      <w:proofErr w:type="gramEnd"/>
      <w:r>
        <w:rPr>
          <w:rFonts w:asciiTheme="majorBidi" w:hAnsiTheme="majorBidi" w:cstheme="majorBidi"/>
          <w:sz w:val="26"/>
          <w:szCs w:val="26"/>
          <w:lang w:bidi="fa-IR"/>
        </w:rPr>
        <w:t xml:space="preserve"> as an iconized image of the screen layout.</w:t>
      </w:r>
      <w:r>
        <w:t xml:space="preserve"> </w:t>
      </w:r>
      <w:r>
        <w:rPr>
          <w:rFonts w:asciiTheme="majorBidi" w:hAnsiTheme="majorBidi" w:cstheme="majorBidi"/>
          <w:sz w:val="26"/>
          <w:szCs w:val="26"/>
          <w:lang w:bidi="fa-IR"/>
        </w:rPr>
        <w:t xml:space="preserve">In the Timeline View, scenes </w:t>
      </w:r>
      <w:proofErr w:type="gramStart"/>
      <w:r>
        <w:rPr>
          <w:rFonts w:asciiTheme="majorBidi" w:hAnsiTheme="majorBidi" w:cstheme="majorBidi"/>
          <w:sz w:val="26"/>
          <w:szCs w:val="26"/>
          <w:lang w:bidi="fa-IR"/>
        </w:rPr>
        <w:t>are displayed</w:t>
      </w:r>
      <w:proofErr w:type="gramEnd"/>
      <w:r>
        <w:rPr>
          <w:rFonts w:asciiTheme="majorBidi" w:hAnsiTheme="majorBidi" w:cstheme="majorBidi"/>
          <w:sz w:val="26"/>
          <w:szCs w:val="26"/>
          <w:lang w:bidi="fa-IR"/>
        </w:rPr>
        <w:t xml:space="preserve"> from left to right in the order they are to be executed.</w:t>
      </w:r>
      <w:r>
        <w:t xml:space="preserve"> </w:t>
      </w:r>
      <w:r>
        <w:rPr>
          <w:rFonts w:asciiTheme="majorBidi" w:hAnsiTheme="majorBidi" w:cstheme="majorBidi"/>
          <w:sz w:val="26"/>
          <w:szCs w:val="26"/>
          <w:lang w:bidi="fa-IR"/>
        </w:rPr>
        <w:t xml:space="preserve">In the Outline View, scenes </w:t>
      </w:r>
      <w:proofErr w:type="gramStart"/>
      <w:r>
        <w:rPr>
          <w:rFonts w:asciiTheme="majorBidi" w:hAnsiTheme="majorBidi" w:cstheme="majorBidi"/>
          <w:sz w:val="26"/>
          <w:szCs w:val="26"/>
          <w:lang w:bidi="fa-IR"/>
        </w:rPr>
        <w:t>are displayed</w:t>
      </w:r>
      <w:proofErr w:type="gramEnd"/>
      <w:r>
        <w:rPr>
          <w:rFonts w:asciiTheme="majorBidi" w:hAnsiTheme="majorBidi" w:cstheme="majorBidi"/>
          <w:sz w:val="26"/>
          <w:szCs w:val="26"/>
          <w:lang w:bidi="fa-IR"/>
        </w:rPr>
        <w:t xml:space="preserve"> in the left from top to bottom.</w:t>
      </w:r>
      <w:r>
        <w:t xml:space="preserve"> </w:t>
      </w:r>
      <w:r>
        <w:rPr>
          <w:rFonts w:asciiTheme="majorBidi" w:hAnsiTheme="majorBidi" w:cstheme="majorBidi"/>
          <w:sz w:val="26"/>
          <w:szCs w:val="26"/>
          <w:lang w:bidi="fa-IR"/>
        </w:rPr>
        <w:t xml:space="preserve">In the Cast View, the cast members used throughout the scenario </w:t>
      </w:r>
      <w:proofErr w:type="gramStart"/>
      <w:r>
        <w:rPr>
          <w:rFonts w:asciiTheme="majorBidi" w:hAnsiTheme="majorBidi" w:cstheme="majorBidi"/>
          <w:sz w:val="26"/>
          <w:szCs w:val="26"/>
          <w:lang w:bidi="fa-IR"/>
        </w:rPr>
        <w:t>are displayed</w:t>
      </w:r>
      <w:proofErr w:type="gramEnd"/>
      <w:r>
        <w:rPr>
          <w:rFonts w:asciiTheme="majorBidi" w:hAnsiTheme="majorBidi" w:cstheme="majorBidi"/>
          <w:sz w:val="26"/>
          <w:szCs w:val="26"/>
          <w:lang w:bidi="fa-IR"/>
        </w:rPr>
        <w:t>.</w:t>
      </w:r>
    </w:p>
    <w:p w:rsidR="00220EF0" w:rsidRDefault="00220EF0" w:rsidP="00F9024D">
      <w:pPr>
        <w:pStyle w:val="ListParagraph"/>
        <w:numPr>
          <w:ilvl w:val="0"/>
          <w:numId w:val="16"/>
        </w:numPr>
        <w:rPr>
          <w:rFonts w:asciiTheme="majorBidi" w:hAnsiTheme="majorBidi" w:cstheme="majorBidi"/>
          <w:sz w:val="26"/>
          <w:szCs w:val="26"/>
          <w:lang w:bidi="fa-IR"/>
        </w:rPr>
      </w:pPr>
      <w:r>
        <w:rPr>
          <w:rFonts w:asciiTheme="majorBidi" w:hAnsiTheme="majorBidi" w:cstheme="majorBidi"/>
          <w:sz w:val="26"/>
          <w:szCs w:val="26"/>
          <w:lang w:bidi="fa-IR"/>
        </w:rPr>
        <w:t xml:space="preserve">Progress Monitor shows these information to the authors: </w:t>
      </w:r>
      <w:r>
        <w:rPr>
          <w:rFonts w:asciiTheme="majorBidi" w:hAnsiTheme="majorBidi" w:cstheme="majorBidi"/>
          <w:b/>
          <w:bCs/>
          <w:sz w:val="26"/>
          <w:szCs w:val="26"/>
          <w:lang w:bidi="fa-IR"/>
        </w:rPr>
        <w:t>Analysis</w:t>
      </w:r>
      <w:r>
        <w:rPr>
          <w:rFonts w:asciiTheme="majorBidi" w:hAnsiTheme="majorBidi" w:cstheme="majorBidi"/>
          <w:sz w:val="26"/>
          <w:szCs w:val="26"/>
          <w:lang w:bidi="fa-IR"/>
        </w:rPr>
        <w:t xml:space="preserve">: The current status of the scenario, such as number of scenes, group scenes, slots, cast members, and the update history of each scene, slot, cast member. </w:t>
      </w:r>
      <w:r>
        <w:rPr>
          <w:rFonts w:asciiTheme="majorBidi" w:hAnsiTheme="majorBidi" w:cstheme="majorBidi"/>
          <w:b/>
          <w:bCs/>
          <w:sz w:val="26"/>
          <w:szCs w:val="26"/>
          <w:lang w:bidi="fa-IR"/>
        </w:rPr>
        <w:t>Estimation</w:t>
      </w:r>
      <w:r>
        <w:rPr>
          <w:rFonts w:asciiTheme="majorBidi" w:hAnsiTheme="majorBidi" w:cstheme="majorBidi"/>
          <w:sz w:val="26"/>
          <w:szCs w:val="26"/>
          <w:lang w:bidi="fa-IR"/>
        </w:rPr>
        <w:t>: The final status of the application including total data size, average/maximum data size per scene, expected cost.</w:t>
      </w:r>
      <w:r>
        <w:t xml:space="preserve"> </w:t>
      </w:r>
      <w:r>
        <w:rPr>
          <w:rFonts w:asciiTheme="majorBidi" w:hAnsiTheme="majorBidi" w:cstheme="majorBidi"/>
          <w:b/>
          <w:bCs/>
          <w:sz w:val="26"/>
          <w:szCs w:val="26"/>
          <w:lang w:bidi="fa-IR"/>
        </w:rPr>
        <w:t>Scheduling</w:t>
      </w:r>
      <w:r>
        <w:rPr>
          <w:rFonts w:asciiTheme="majorBidi" w:hAnsiTheme="majorBidi" w:cstheme="majorBidi"/>
          <w:sz w:val="26"/>
          <w:szCs w:val="26"/>
          <w:lang w:bidi="fa-IR"/>
        </w:rPr>
        <w:t xml:space="preserve">: The progress of the development determined by the estimated scale of the final application, the </w:t>
      </w:r>
      <w:proofErr w:type="gramStart"/>
      <w:r>
        <w:rPr>
          <w:rFonts w:asciiTheme="majorBidi" w:hAnsiTheme="majorBidi" w:cstheme="majorBidi"/>
          <w:sz w:val="26"/>
          <w:szCs w:val="26"/>
          <w:lang w:bidi="fa-IR"/>
        </w:rPr>
        <w:t>current status</w:t>
      </w:r>
      <w:proofErr w:type="gramEnd"/>
      <w:r>
        <w:rPr>
          <w:rFonts w:asciiTheme="majorBidi" w:hAnsiTheme="majorBidi" w:cstheme="majorBidi"/>
          <w:sz w:val="26"/>
          <w:szCs w:val="26"/>
          <w:lang w:bidi="fa-IR"/>
        </w:rPr>
        <w:t>, the start date and end date of the project.</w:t>
      </w:r>
    </w:p>
    <w:p w:rsidR="00220EF0" w:rsidRDefault="00220EF0" w:rsidP="00F9024D">
      <w:pPr>
        <w:pStyle w:val="ListParagraph"/>
        <w:numPr>
          <w:ilvl w:val="0"/>
          <w:numId w:val="16"/>
        </w:numPr>
        <w:rPr>
          <w:rFonts w:asciiTheme="majorBidi" w:hAnsiTheme="majorBidi" w:cstheme="majorBidi"/>
          <w:sz w:val="26"/>
          <w:szCs w:val="26"/>
          <w:lang w:bidi="fa-IR"/>
        </w:rPr>
      </w:pPr>
      <w:r>
        <w:rPr>
          <w:rFonts w:asciiTheme="majorBidi" w:hAnsiTheme="majorBidi" w:cstheme="majorBidi"/>
          <w:sz w:val="26"/>
          <w:szCs w:val="26"/>
          <w:lang w:bidi="fa-IR"/>
        </w:rPr>
        <w:t>Example authoring process with Anecdote:</w:t>
      </w:r>
      <w:r>
        <w:t xml:space="preserve"> </w:t>
      </w:r>
      <w:r>
        <w:rPr>
          <w:rFonts w:asciiTheme="majorBidi" w:hAnsiTheme="majorBidi" w:cstheme="majorBidi"/>
          <w:sz w:val="26"/>
          <w:szCs w:val="26"/>
          <w:lang w:bidi="fa-IR"/>
        </w:rPr>
        <w:t xml:space="preserve">In the Scene View, authors create slots with sketches and text annotations to describe the contents of the cast member. After completing one scene, authors can create a new scene and start editing that scene. If authors choose “New Scene” menu, a blank scene </w:t>
      </w:r>
      <w:proofErr w:type="gramStart"/>
      <w:r>
        <w:rPr>
          <w:rFonts w:asciiTheme="majorBidi" w:hAnsiTheme="majorBidi" w:cstheme="majorBidi"/>
          <w:sz w:val="26"/>
          <w:szCs w:val="26"/>
          <w:lang w:bidi="fa-IR"/>
        </w:rPr>
        <w:t>is created</w:t>
      </w:r>
      <w:proofErr w:type="gramEnd"/>
      <w:r>
        <w:rPr>
          <w:rFonts w:asciiTheme="majorBidi" w:hAnsiTheme="majorBidi" w:cstheme="majorBidi"/>
          <w:sz w:val="26"/>
          <w:szCs w:val="26"/>
          <w:lang w:bidi="fa-IR"/>
        </w:rPr>
        <w:t xml:space="preserve">. If they choose “Copy Scene,” the slots in the last-edited scene </w:t>
      </w:r>
      <w:proofErr w:type="gramStart"/>
      <w:r>
        <w:rPr>
          <w:rFonts w:asciiTheme="majorBidi" w:hAnsiTheme="majorBidi" w:cstheme="majorBidi"/>
          <w:sz w:val="26"/>
          <w:szCs w:val="26"/>
          <w:lang w:bidi="fa-IR"/>
        </w:rPr>
        <w:t>are copied</w:t>
      </w:r>
      <w:proofErr w:type="gramEnd"/>
      <w:r>
        <w:rPr>
          <w:rFonts w:asciiTheme="majorBidi" w:hAnsiTheme="majorBidi" w:cstheme="majorBidi"/>
          <w:sz w:val="26"/>
          <w:szCs w:val="26"/>
          <w:lang w:bidi="fa-IR"/>
        </w:rPr>
        <w:t xml:space="preserve"> into the new </w:t>
      </w:r>
      <w:r>
        <w:rPr>
          <w:rFonts w:asciiTheme="majorBidi" w:hAnsiTheme="majorBidi" w:cstheme="majorBidi"/>
          <w:sz w:val="26"/>
          <w:szCs w:val="26"/>
          <w:lang w:bidi="fa-IR"/>
        </w:rPr>
        <w:lastRenderedPageBreak/>
        <w:t>scene. If authors select a slot before this operation, a link is automatically created from that slot in the last scene to this newly created scene</w:t>
      </w:r>
    </w:p>
    <w:p w:rsidR="00220EF0" w:rsidRDefault="00220EF0" w:rsidP="00220EF0">
      <w:pPr>
        <w:bidi/>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 xml:space="preserve">• </w:t>
      </w:r>
      <w:r>
        <w:rPr>
          <w:rFonts w:asciiTheme="majorBidi" w:eastAsiaTheme="minorHAnsi" w:hAnsiTheme="majorBidi" w:cs="Times New Roman"/>
          <w:sz w:val="26"/>
          <w:szCs w:val="26"/>
          <w:rtl/>
          <w:lang w:bidi="fa-IR"/>
        </w:rPr>
        <w:t>با</w:t>
      </w:r>
      <w:r>
        <w:rPr>
          <w:rFonts w:asciiTheme="majorBidi" w:eastAsiaTheme="minorHAnsi" w:hAnsiTheme="majorBidi" w:cstheme="majorBidi"/>
          <w:sz w:val="26"/>
          <w:szCs w:val="26"/>
          <w:lang w:bidi="fa-IR"/>
        </w:rPr>
        <w:t xml:space="preserve"> Anecdote</w:t>
      </w:r>
      <w:r>
        <w:rPr>
          <w:rFonts w:asciiTheme="majorBidi" w:eastAsiaTheme="minorHAnsi" w:hAnsiTheme="majorBidi" w:cs="Times New Roman"/>
          <w:sz w:val="26"/>
          <w:szCs w:val="26"/>
          <w:rtl/>
          <w:lang w:bidi="fa-IR"/>
        </w:rPr>
        <w:t>، برنامه به عنوان سلسله از صحنه ها ساخته می شود. از شیئی به نام صحنه گروهی می توان برای مقیاس بندی سطح پایین صحنه ها و سایر صحنه های گروهی استفاده کرد. هر صحنه وضعیت اجرای سناریو را نشان می دهد و به عنوان مجموعه ای از اسلات ها تعریف می شود که جایگاه  داده های رسانه یا اعضای بازیگران هستند که ارائه خواهند شد</w:t>
      </w:r>
      <w:r>
        <w:rPr>
          <w:rFonts w:asciiTheme="majorBidi" w:eastAsiaTheme="minorHAnsi" w:hAnsiTheme="majorBidi" w:cstheme="majorBidi"/>
          <w:sz w:val="26"/>
          <w:szCs w:val="26"/>
          <w:lang w:bidi="fa-IR"/>
        </w:rPr>
        <w:t>.</w:t>
      </w:r>
    </w:p>
    <w:p w:rsidR="00220EF0" w:rsidRDefault="00220EF0" w:rsidP="00220EF0">
      <w:pPr>
        <w:bidi/>
        <w:rPr>
          <w:rFonts w:asciiTheme="majorBidi" w:eastAsiaTheme="minorHAnsi" w:hAnsiTheme="majorBidi" w:cs="Times New Roman"/>
          <w:sz w:val="26"/>
          <w:szCs w:val="26"/>
          <w:rtl/>
          <w:lang w:bidi="fa-IR"/>
        </w:rPr>
      </w:pPr>
      <w:r>
        <w:rPr>
          <w:rFonts w:asciiTheme="majorBidi" w:eastAsiaTheme="minorHAnsi" w:hAnsiTheme="majorBidi" w:cs="Times New Roman"/>
          <w:sz w:val="26"/>
          <w:szCs w:val="26"/>
          <w:rtl/>
          <w:lang w:bidi="fa-IR"/>
        </w:rPr>
        <w:t xml:space="preserve">• به منظور ویرایش جنبه های مختلف سناریو ، سیستم </w:t>
      </w:r>
      <w:r>
        <w:rPr>
          <w:rFonts w:asciiTheme="majorBidi" w:eastAsiaTheme="minorHAnsi" w:hAnsiTheme="majorBidi" w:cstheme="majorBidi"/>
          <w:sz w:val="26"/>
          <w:szCs w:val="26"/>
          <w:lang w:bidi="fa-IR"/>
        </w:rPr>
        <w:t>Anecdote Storyboarding</w:t>
      </w:r>
      <w:r>
        <w:rPr>
          <w:rFonts w:asciiTheme="majorBidi" w:eastAsiaTheme="minorHAnsi" w:hAnsiTheme="majorBidi" w:cs="Times New Roman"/>
          <w:sz w:val="26"/>
          <w:szCs w:val="26"/>
          <w:rtl/>
          <w:lang w:bidi="fa-IR"/>
        </w:rPr>
        <w:t xml:space="preserve"> پنج نمای ویرایش را ارائه می دهد ، یعنی نمایش صحنه ، لینک پیوند ، نمایش خط زمانی ، نمای کلی و نمایش بازیگران. در نمای صحنه ، نویسندگان می توانند طرح صفحه نمایش یک صحنه را ویرایش کنند. در نمای پیوند ، هر صحنه به عنوان یک تصویر نمادین از طرح صفحه نمایش داده می شود. در نمایش خط زمانی، صحنه هایی از چپ به راست به روشی که قرار است اجرا شوند نمایش داده می شوند. در نمای کلی، صحنه ها در سمت چپ از بالا به پایین نمایش داده می شوند. در </w:t>
      </w:r>
      <w:r>
        <w:rPr>
          <w:rFonts w:asciiTheme="majorBidi" w:eastAsiaTheme="minorHAnsi" w:hAnsiTheme="majorBidi" w:cstheme="majorBidi"/>
          <w:sz w:val="26"/>
          <w:szCs w:val="26"/>
          <w:lang w:bidi="fa-IR"/>
        </w:rPr>
        <w:t>Cast View</w:t>
      </w:r>
      <w:r>
        <w:rPr>
          <w:rFonts w:asciiTheme="majorBidi" w:eastAsiaTheme="minorHAnsi" w:hAnsiTheme="majorBidi" w:cs="Times New Roman"/>
          <w:sz w:val="26"/>
          <w:szCs w:val="26"/>
          <w:rtl/>
          <w:lang w:bidi="fa-IR"/>
        </w:rPr>
        <w:t xml:space="preserve"> ، اعضای بازیگران مورد استفاده در طول سناریو نمایش داده می شوند.</w:t>
      </w:r>
    </w:p>
    <w:p w:rsidR="00220EF0" w:rsidRDefault="00220EF0" w:rsidP="00220EF0">
      <w:pPr>
        <w:bidi/>
        <w:rPr>
          <w:rFonts w:asciiTheme="majorBidi" w:eastAsiaTheme="minorHAnsi" w:hAnsiTheme="majorBidi" w:cs="Times New Roman"/>
          <w:sz w:val="26"/>
          <w:szCs w:val="26"/>
          <w:rtl/>
          <w:lang w:bidi="fa-IR"/>
        </w:rPr>
      </w:pPr>
      <w:r>
        <w:rPr>
          <w:rFonts w:asciiTheme="majorBidi" w:eastAsiaTheme="minorHAnsi" w:hAnsiTheme="majorBidi" w:cs="Times New Roman"/>
          <w:sz w:val="26"/>
          <w:szCs w:val="26"/>
          <w:rtl/>
          <w:lang w:bidi="fa-IR"/>
        </w:rPr>
        <w:t xml:space="preserve">• </w:t>
      </w:r>
      <w:r>
        <w:rPr>
          <w:rFonts w:asciiTheme="majorBidi" w:eastAsiaTheme="minorHAnsi" w:hAnsiTheme="majorBidi" w:cstheme="majorBidi"/>
          <w:sz w:val="26"/>
          <w:szCs w:val="26"/>
          <w:lang w:bidi="fa-IR"/>
        </w:rPr>
        <w:t>Progress Monitor</w:t>
      </w:r>
      <w:r>
        <w:rPr>
          <w:rFonts w:asciiTheme="majorBidi" w:eastAsiaTheme="minorHAnsi" w:hAnsiTheme="majorBidi" w:cs="Times New Roman"/>
          <w:sz w:val="26"/>
          <w:szCs w:val="26"/>
          <w:rtl/>
          <w:lang w:bidi="fa-IR"/>
        </w:rPr>
        <w:t xml:space="preserve"> این اطلاعات را به نویسندگان نشان می دهد: تجزیه و تحلیل: وضعیت فعلی سناریو مانند تعداد صحنه ها ، صحنه های گروهی ، اسلات ها ، اعضای بازیگران و تاریخچه بروزرسانی هر صحنه ، اسلات ، عضو بازیگران. برآورد: وضعیت نهایی برنامه شامل اندازه کل داده ها ، میانگین / حداکثر اندازه داده ها در هر صحنه ، هزینه مورد انتظار. زمانبندی: پیشرفت توسعه تعیین شده توسط مقیاس برآورد شده از برنامه نهایی ، وضعیت فعلی ، تاریخ شروع و تاریخ پایان پروژه.</w:t>
      </w:r>
    </w:p>
    <w:p w:rsidR="00220EF0" w:rsidRDefault="00220EF0" w:rsidP="00220EF0">
      <w:pPr>
        <w:bidi/>
        <w:rPr>
          <w:rFonts w:asciiTheme="majorBidi" w:eastAsiaTheme="minorHAnsi" w:hAnsiTheme="majorBidi" w:cstheme="majorBidi"/>
          <w:sz w:val="26"/>
          <w:szCs w:val="26"/>
          <w:rtl/>
          <w:lang w:bidi="fa-IR"/>
        </w:rPr>
      </w:pPr>
      <w:r>
        <w:rPr>
          <w:rFonts w:asciiTheme="majorBidi" w:eastAsiaTheme="minorHAnsi" w:hAnsiTheme="majorBidi" w:cs="Times New Roman"/>
          <w:sz w:val="26"/>
          <w:szCs w:val="26"/>
          <w:rtl/>
          <w:lang w:bidi="fa-IR"/>
        </w:rPr>
        <w:t xml:space="preserve">• روند نوشتن نمونه با </w:t>
      </w:r>
      <w:r>
        <w:rPr>
          <w:rFonts w:asciiTheme="majorBidi" w:eastAsiaTheme="minorHAnsi" w:hAnsiTheme="majorBidi" w:cstheme="majorBidi"/>
          <w:sz w:val="26"/>
          <w:szCs w:val="26"/>
          <w:lang w:bidi="fa-IR"/>
        </w:rPr>
        <w:t>Anecdote</w:t>
      </w:r>
      <w:r>
        <w:rPr>
          <w:rFonts w:asciiTheme="majorBidi" w:eastAsiaTheme="minorHAnsi" w:hAnsiTheme="majorBidi" w:cs="Times New Roman"/>
          <w:sz w:val="26"/>
          <w:szCs w:val="26"/>
          <w:rtl/>
          <w:lang w:bidi="fa-IR"/>
        </w:rPr>
        <w:t>: در نمای صحنه ، نویسندگان اسلاتهایی را با طرح و حاشیه نویسی متن برای توصیف محتویات بازیگران ایجاد می کنند. نویسندگان پس از اتمام یک صحنه می توانند صحنه جدیدی ایجاد کرده و شروع به ویرایش آن صحنه کنند. اگر نویسندگان منوی "صحنه جدید" را انتخاب کنند ، یک صحنه خالی ایجاد می شود. در صورت انتخاب "</w:t>
      </w:r>
      <w:r>
        <w:rPr>
          <w:rFonts w:asciiTheme="majorBidi" w:eastAsiaTheme="minorHAnsi" w:hAnsiTheme="majorBidi" w:cstheme="majorBidi"/>
          <w:sz w:val="26"/>
          <w:szCs w:val="26"/>
          <w:lang w:bidi="fa-IR"/>
        </w:rPr>
        <w:t>Copy Scene</w:t>
      </w:r>
      <w:r>
        <w:rPr>
          <w:rFonts w:asciiTheme="majorBidi" w:eastAsiaTheme="minorHAnsi" w:hAnsiTheme="majorBidi" w:cs="Times New Roman"/>
          <w:sz w:val="26"/>
          <w:szCs w:val="26"/>
          <w:rtl/>
          <w:lang w:bidi="fa-IR"/>
        </w:rPr>
        <w:t>" ، اسلات های صحنه ویرایش شده اخیر در صحنه جدید کپی می شوند. اگر نویسندگان قبل از این عمل یک اسلات را انتخاب کنند ، پیوند به طور خودکار از آن اسلات در آخرین صحنه، در این صحنه جدید ایجاد می شوند.</w:t>
      </w:r>
    </w:p>
    <w:p w:rsidR="00220EF0" w:rsidRDefault="00220EF0" w:rsidP="00220EF0">
      <w:pPr>
        <w:bidi/>
        <w:jc w:val="right"/>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4. Accuracy and assessment</w:t>
      </w:r>
    </w:p>
    <w:p w:rsidR="00220EF0" w:rsidRDefault="00220EF0" w:rsidP="00220EF0">
      <w:pPr>
        <w:bidi/>
        <w:rPr>
          <w:rFonts w:asciiTheme="majorBidi" w:eastAsiaTheme="minorHAnsi" w:hAnsiTheme="majorBidi" w:cstheme="majorBidi"/>
          <w:sz w:val="26"/>
          <w:szCs w:val="26"/>
          <w:lang w:bidi="fa-IR"/>
        </w:rPr>
      </w:pPr>
      <w:r>
        <w:rPr>
          <w:rFonts w:asciiTheme="majorBidi" w:eastAsiaTheme="minorHAnsi" w:hAnsiTheme="majorBidi" w:cstheme="majorBidi"/>
          <w:sz w:val="26"/>
          <w:szCs w:val="26"/>
          <w:rtl/>
          <w:lang w:bidi="fa-IR"/>
        </w:rPr>
        <w:t>ارزیابی</w:t>
      </w:r>
    </w:p>
    <w:p w:rsidR="00220EF0" w:rsidRDefault="00220EF0" w:rsidP="00220EF0">
      <w:pPr>
        <w:rPr>
          <w:rFonts w:asciiTheme="majorBidi" w:eastAsiaTheme="minorHAnsi" w:hAnsiTheme="majorBidi" w:cstheme="majorBidi"/>
          <w:sz w:val="26"/>
          <w:szCs w:val="26"/>
          <w:rtl/>
          <w:lang w:bidi="fa-IR"/>
        </w:rPr>
      </w:pPr>
      <w:r>
        <w:rPr>
          <w:rFonts w:asciiTheme="majorBidi" w:eastAsiaTheme="minorHAnsi" w:hAnsiTheme="majorBidi" w:cstheme="majorBidi"/>
          <w:sz w:val="26"/>
          <w:szCs w:val="26"/>
          <w:lang w:bidi="fa-IR"/>
        </w:rPr>
        <w:t>Several professional designers have created sample applications using Anecdote and evaluated its authoring design styles.</w:t>
      </w:r>
    </w:p>
    <w:p w:rsidR="00220EF0" w:rsidRDefault="00220EF0" w:rsidP="00220EF0">
      <w:pPr>
        <w:bidi/>
        <w:rPr>
          <w:rFonts w:asciiTheme="majorBidi" w:eastAsiaTheme="minorHAnsi" w:hAnsiTheme="majorBidi" w:cstheme="majorBidi" w:hint="cs"/>
          <w:sz w:val="26"/>
          <w:szCs w:val="26"/>
          <w:rtl/>
          <w:lang w:bidi="fa-IR"/>
        </w:rPr>
      </w:pPr>
      <w:r>
        <w:rPr>
          <w:rFonts w:asciiTheme="majorBidi" w:eastAsiaTheme="minorHAnsi" w:hAnsiTheme="majorBidi" w:cs="Times New Roman"/>
          <w:sz w:val="26"/>
          <w:szCs w:val="26"/>
          <w:rtl/>
          <w:lang w:bidi="fa-IR"/>
        </w:rPr>
        <w:lastRenderedPageBreak/>
        <w:t>چندین طراح حرفه ای برنامه های نمونه را با استفاده از</w:t>
      </w:r>
      <w:r>
        <w:rPr>
          <w:rFonts w:asciiTheme="majorBidi" w:eastAsiaTheme="minorHAnsi" w:hAnsiTheme="majorBidi" w:cstheme="majorBidi"/>
          <w:sz w:val="26"/>
          <w:szCs w:val="26"/>
          <w:lang w:bidi="fa-IR"/>
        </w:rPr>
        <w:t xml:space="preserve"> Anecdote </w:t>
      </w:r>
      <w:r>
        <w:rPr>
          <w:rFonts w:asciiTheme="majorBidi" w:eastAsiaTheme="minorHAnsi" w:hAnsiTheme="majorBidi" w:cs="Times New Roman"/>
          <w:sz w:val="26"/>
          <w:szCs w:val="26"/>
          <w:rtl/>
          <w:lang w:bidi="fa-IR"/>
        </w:rPr>
        <w:t>ایجاد کرده اند و سبک های طراحی نوشتن آن را ارزیابی کرده اند</w:t>
      </w:r>
      <w:r>
        <w:rPr>
          <w:rFonts w:asciiTheme="majorBidi" w:eastAsiaTheme="minorHAnsi" w:hAnsiTheme="majorBidi" w:cstheme="majorBidi"/>
          <w:sz w:val="26"/>
          <w:szCs w:val="26"/>
          <w:lang w:bidi="fa-IR"/>
        </w:rPr>
        <w:t>.</w:t>
      </w:r>
    </w:p>
    <w:p w:rsidR="00220EF0" w:rsidRDefault="00220EF0" w:rsidP="00220EF0">
      <w:pPr>
        <w:bidi/>
        <w:jc w:val="right"/>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5. Results</w:t>
      </w:r>
    </w:p>
    <w:p w:rsidR="00220EF0" w:rsidRDefault="00220EF0" w:rsidP="00220EF0">
      <w:pPr>
        <w:bidi/>
        <w:rPr>
          <w:rFonts w:asciiTheme="majorBidi" w:eastAsiaTheme="minorHAnsi" w:hAnsiTheme="majorBidi" w:cstheme="majorBidi"/>
          <w:sz w:val="26"/>
          <w:szCs w:val="26"/>
          <w:rtl/>
          <w:lang w:bidi="fa-IR"/>
        </w:rPr>
      </w:pPr>
      <w:r>
        <w:rPr>
          <w:rFonts w:asciiTheme="majorBidi" w:eastAsiaTheme="minorHAnsi" w:hAnsiTheme="majorBidi" w:cstheme="majorBidi"/>
          <w:sz w:val="26"/>
          <w:szCs w:val="26"/>
          <w:rtl/>
          <w:lang w:bidi="fa-IR"/>
        </w:rPr>
        <w:t>نتیجه</w:t>
      </w:r>
    </w:p>
    <w:p w:rsidR="00220EF0" w:rsidRDefault="00220EF0" w:rsidP="00220EF0">
      <w:pPr>
        <w:bidi/>
        <w:rPr>
          <w:rFonts w:asciiTheme="majorBidi" w:eastAsiaTheme="minorHAnsi" w:hAnsiTheme="majorBidi" w:cstheme="majorBidi"/>
          <w:sz w:val="26"/>
          <w:szCs w:val="26"/>
          <w:lang w:bidi="fa-IR"/>
        </w:rPr>
      </w:pPr>
      <w:r>
        <w:rPr>
          <w:rFonts w:asciiTheme="majorBidi" w:eastAsiaTheme="minorHAnsi" w:hAnsiTheme="majorBidi" w:cstheme="majorBidi"/>
          <w:sz w:val="26"/>
          <w:szCs w:val="26"/>
          <w:rtl/>
          <w:lang w:bidi="fa-IR"/>
        </w:rPr>
        <w:t>*این مقاله به ارزیابی کمی و یا حتی کیفی تکنیک خود نپرداخته است.</w:t>
      </w:r>
    </w:p>
    <w:p w:rsidR="00220EF0" w:rsidRDefault="00220EF0" w:rsidP="00220EF0">
      <w:pPr>
        <w:bidi/>
        <w:jc w:val="center"/>
        <w:rPr>
          <w:rFonts w:asciiTheme="majorBidi" w:eastAsiaTheme="minorHAnsi" w:hAnsiTheme="majorBidi" w:cstheme="majorBidi"/>
          <w:b/>
          <w:bCs/>
          <w:sz w:val="32"/>
          <w:szCs w:val="32"/>
          <w:rtl/>
          <w:lang w:bidi="fa-IR"/>
        </w:rPr>
      </w:pPr>
      <w:r>
        <w:rPr>
          <w:rFonts w:asciiTheme="majorBidi" w:eastAsiaTheme="minorHAnsi" w:hAnsiTheme="majorBidi" w:cstheme="majorBidi"/>
          <w:b/>
          <w:bCs/>
          <w:sz w:val="32"/>
          <w:szCs w:val="32"/>
          <w:lang w:bidi="fa-IR"/>
        </w:rPr>
        <w:t>24</w:t>
      </w:r>
    </w:p>
    <w:p w:rsidR="00220EF0" w:rsidRDefault="00220EF0" w:rsidP="00220EF0">
      <w:pPr>
        <w:bidi/>
        <w:jc w:val="right"/>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1. Background</w:t>
      </w:r>
    </w:p>
    <w:p w:rsidR="00220EF0" w:rsidRDefault="00220EF0" w:rsidP="00220EF0">
      <w:pPr>
        <w:bidi/>
        <w:rPr>
          <w:rFonts w:asciiTheme="majorBidi" w:eastAsiaTheme="minorHAnsi" w:hAnsiTheme="majorBidi" w:cstheme="majorBidi"/>
          <w:sz w:val="26"/>
          <w:szCs w:val="26"/>
          <w:lang w:bidi="fa-IR"/>
        </w:rPr>
      </w:pPr>
      <w:r>
        <w:rPr>
          <w:rFonts w:asciiTheme="majorBidi" w:eastAsiaTheme="minorHAnsi" w:hAnsiTheme="majorBidi" w:cstheme="majorBidi"/>
          <w:sz w:val="26"/>
          <w:szCs w:val="26"/>
          <w:rtl/>
          <w:lang w:bidi="fa-IR"/>
        </w:rPr>
        <w:t>سابقه</w:t>
      </w:r>
    </w:p>
    <w:p w:rsidR="00220EF0" w:rsidRDefault="00220EF0" w:rsidP="00220EF0">
      <w:pPr>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Blair MacIntyre, Maribeth Gandy, Steven Dow and Jay David Bolter/ 2005</w:t>
      </w:r>
    </w:p>
    <w:p w:rsidR="00220EF0" w:rsidRDefault="00220EF0" w:rsidP="00220EF0">
      <w:pPr>
        <w:bidi/>
        <w:jc w:val="right"/>
        <w:rPr>
          <w:rFonts w:asciiTheme="majorBidi" w:eastAsiaTheme="minorHAnsi" w:hAnsiTheme="majorBidi" w:cstheme="majorBidi" w:hint="cs"/>
          <w:sz w:val="26"/>
          <w:szCs w:val="26"/>
          <w:rtl/>
          <w:lang w:bidi="fa-IR"/>
        </w:rPr>
      </w:pPr>
      <w:r>
        <w:rPr>
          <w:rFonts w:asciiTheme="majorBidi" w:eastAsiaTheme="minorHAnsi" w:hAnsiTheme="majorBidi" w:cstheme="majorBidi"/>
          <w:sz w:val="26"/>
          <w:szCs w:val="26"/>
          <w:lang w:bidi="fa-IR"/>
        </w:rPr>
        <w:t>2. Concepts and applied software or technique</w:t>
      </w:r>
    </w:p>
    <w:p w:rsidR="00220EF0" w:rsidRDefault="00220EF0" w:rsidP="00220EF0">
      <w:pPr>
        <w:bidi/>
        <w:rPr>
          <w:rFonts w:asciiTheme="majorBidi" w:eastAsiaTheme="minorHAnsi" w:hAnsiTheme="majorBidi" w:cs="Times New Roman"/>
          <w:sz w:val="26"/>
          <w:szCs w:val="26"/>
          <w:lang w:bidi="fa-IR"/>
        </w:rPr>
      </w:pPr>
      <w:r>
        <w:rPr>
          <w:rFonts w:asciiTheme="majorBidi" w:eastAsiaTheme="minorHAnsi" w:hAnsiTheme="majorBidi" w:cs="Times New Roman"/>
          <w:sz w:val="26"/>
          <w:szCs w:val="26"/>
          <w:rtl/>
          <w:lang w:bidi="fa-IR"/>
        </w:rPr>
        <w:t>مفهوم و تکنیک استفاده شده یا نرم افزار ایجاد شده</w:t>
      </w:r>
    </w:p>
    <w:p w:rsidR="00220EF0" w:rsidRDefault="00220EF0" w:rsidP="00220EF0">
      <w:pPr>
        <w:rPr>
          <w:rFonts w:asciiTheme="majorBidi" w:eastAsiaTheme="minorHAnsi" w:hAnsiTheme="majorBidi" w:cstheme="majorBidi"/>
          <w:sz w:val="26"/>
          <w:szCs w:val="26"/>
          <w:rtl/>
          <w:lang w:bidi="fa-IR"/>
        </w:rPr>
      </w:pPr>
      <w:r>
        <w:rPr>
          <w:rFonts w:asciiTheme="majorBidi" w:eastAsiaTheme="minorHAnsi" w:hAnsiTheme="majorBidi" w:cstheme="majorBidi"/>
          <w:sz w:val="26"/>
          <w:szCs w:val="26"/>
          <w:lang w:bidi="fa-IR"/>
        </w:rPr>
        <w:t>DART is built on top of Macromedia Director, a widely used multimedia development environment.</w:t>
      </w:r>
      <w:r>
        <w:t xml:space="preserve"> </w:t>
      </w:r>
      <w:r>
        <w:rPr>
          <w:rFonts w:asciiTheme="majorBidi" w:eastAsiaTheme="minorHAnsi" w:hAnsiTheme="majorBidi" w:cstheme="majorBidi"/>
          <w:sz w:val="26"/>
          <w:szCs w:val="26"/>
          <w:lang w:bidi="fa-IR"/>
        </w:rPr>
        <w:t>DART allows designers to specify complex relationships between the physical and virtual worlds, and supports 3D animatic actors (informal, sketch-based content) in addition to more polished content. Designers can capture and replay synchronized video and sensor data, allowing them to work off-site and to test specific parts of their experience more effectively.</w:t>
      </w:r>
      <w:r>
        <w:t xml:space="preserve"> </w:t>
      </w:r>
      <w:r>
        <w:rPr>
          <w:rFonts w:asciiTheme="majorBidi" w:eastAsiaTheme="minorHAnsi" w:hAnsiTheme="majorBidi" w:cstheme="majorBidi"/>
          <w:sz w:val="26"/>
          <w:szCs w:val="26"/>
          <w:lang w:bidi="fa-IR"/>
        </w:rPr>
        <w:t>DART (The Designer’s AR Toolkit) is aimed at enabling designers to work directly and effectively with AR. The design of DART ad-dresses a collection of problems that, together, make AR a difficult medium to work with.</w:t>
      </w:r>
    </w:p>
    <w:p w:rsidR="00220EF0" w:rsidRDefault="00220EF0" w:rsidP="00220EF0">
      <w:pPr>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There are two interesting aspects to the way DART handles tracking data. First, the marker tracker reports the marker positions in world coordinates, rather than relative to the camera.</w:t>
      </w:r>
      <w:r>
        <w:t xml:space="preserve"> </w:t>
      </w:r>
      <w:r>
        <w:rPr>
          <w:rFonts w:asciiTheme="majorBidi" w:eastAsiaTheme="minorHAnsi" w:hAnsiTheme="majorBidi" w:cstheme="majorBidi"/>
          <w:sz w:val="26"/>
          <w:szCs w:val="26"/>
          <w:lang w:bidi="fa-IR"/>
        </w:rPr>
        <w:t>Second, DART allows designers to specify application-specific transformations to apply to the reports from different tracking hardware before the reports reach the application. Different devices report in different coordinate system, some of which are very inconvenient to use.</w:t>
      </w:r>
    </w:p>
    <w:p w:rsidR="00220EF0" w:rsidRDefault="00220EF0" w:rsidP="00220EF0">
      <w:pPr>
        <w:bidi/>
        <w:rPr>
          <w:rFonts w:asciiTheme="majorBidi" w:eastAsiaTheme="minorHAnsi" w:hAnsiTheme="majorBidi" w:cs="Times New Roman" w:hint="cs"/>
          <w:sz w:val="26"/>
          <w:szCs w:val="26"/>
          <w:rtl/>
          <w:lang w:bidi="fa-IR"/>
        </w:rPr>
      </w:pPr>
      <w:r>
        <w:rPr>
          <w:rFonts w:asciiTheme="majorBidi" w:eastAsiaTheme="minorHAnsi" w:hAnsiTheme="majorBidi" w:cs="Times New Roman"/>
          <w:sz w:val="26"/>
          <w:szCs w:val="26"/>
          <w:rtl/>
          <w:lang w:bidi="fa-IR"/>
        </w:rPr>
        <w:lastRenderedPageBreak/>
        <w:t>در بالای مدیر</w:t>
      </w:r>
      <w:r>
        <w:rPr>
          <w:rFonts w:asciiTheme="majorBidi" w:eastAsiaTheme="minorHAnsi" w:hAnsiTheme="majorBidi" w:cstheme="majorBidi"/>
          <w:sz w:val="26"/>
          <w:szCs w:val="26"/>
          <w:lang w:bidi="fa-IR"/>
        </w:rPr>
        <w:t xml:space="preserve"> Macromedia </w:t>
      </w:r>
      <w:r>
        <w:rPr>
          <w:rFonts w:asciiTheme="majorBidi" w:eastAsiaTheme="minorHAnsi" w:hAnsiTheme="majorBidi" w:cs="Times New Roman"/>
          <w:sz w:val="26"/>
          <w:szCs w:val="26"/>
          <w:rtl/>
          <w:lang w:bidi="fa-IR"/>
        </w:rPr>
        <w:t>ساخته شده است ، یک محیط توسعه چندرسانه ای پرکاربرد</w:t>
      </w:r>
      <w:r>
        <w:rPr>
          <w:rFonts w:asciiTheme="majorBidi" w:eastAsiaTheme="minorHAnsi" w:hAnsiTheme="majorBidi" w:cstheme="majorBidi"/>
          <w:sz w:val="26"/>
          <w:szCs w:val="26"/>
          <w:lang w:bidi="fa-IR"/>
        </w:rPr>
        <w:t xml:space="preserve">. DART </w:t>
      </w:r>
      <w:r>
        <w:rPr>
          <w:rFonts w:asciiTheme="majorBidi" w:eastAsiaTheme="minorHAnsi" w:hAnsiTheme="majorBidi" w:cs="Times New Roman"/>
          <w:sz w:val="26"/>
          <w:szCs w:val="26"/>
          <w:rtl/>
          <w:lang w:bidi="fa-IR"/>
        </w:rPr>
        <w:t>به طراحان این امکان را می دهد تا روابط پیچیده ای را بین دنیای فیزیکی و مجازی مشخص کنند و از بازیگران انیمیشن سه‌بعدی (محتوای غیررسمی ، مبتنی بر طرح) علاوه بر مطالب مرتب تر پشتیبانی می کند. طراحان می توانند داده های هماهنگ و همگام شده فیلم را ضبط و دوباره پخش کنند ، به آنها امکان می دهد خارج از محل کار کنند و بخش های خاصی از تجربه خود را به طور مؤثر آزمایش کنند</w:t>
      </w:r>
      <w:r>
        <w:rPr>
          <w:rFonts w:asciiTheme="majorBidi" w:eastAsiaTheme="minorHAnsi" w:hAnsiTheme="majorBidi" w:cstheme="majorBidi"/>
          <w:sz w:val="26"/>
          <w:szCs w:val="26"/>
          <w:lang w:bidi="fa-IR"/>
        </w:rPr>
        <w:t>. DART (</w:t>
      </w:r>
      <w:r>
        <w:rPr>
          <w:rFonts w:asciiTheme="majorBidi" w:eastAsiaTheme="minorHAnsi" w:hAnsiTheme="majorBidi" w:cs="Times New Roman"/>
          <w:sz w:val="26"/>
          <w:szCs w:val="26"/>
          <w:rtl/>
          <w:lang w:bidi="fa-IR"/>
        </w:rPr>
        <w:t>جعبه ابزار</w:t>
      </w:r>
      <w:r>
        <w:rPr>
          <w:rFonts w:asciiTheme="majorBidi" w:eastAsiaTheme="minorHAnsi" w:hAnsiTheme="majorBidi" w:cstheme="majorBidi"/>
          <w:sz w:val="26"/>
          <w:szCs w:val="26"/>
          <w:lang w:bidi="fa-IR"/>
        </w:rPr>
        <w:t xml:space="preserve"> AR Designer) </w:t>
      </w:r>
      <w:r>
        <w:rPr>
          <w:rFonts w:asciiTheme="majorBidi" w:eastAsiaTheme="minorHAnsi" w:hAnsiTheme="majorBidi" w:cs="Times New Roman"/>
          <w:sz w:val="26"/>
          <w:szCs w:val="26"/>
          <w:rtl/>
          <w:lang w:bidi="fa-IR"/>
        </w:rPr>
        <w:t>با هدف ایجاد طراحان به کار مستقیم و مؤثر با</w:t>
      </w:r>
      <w:r>
        <w:rPr>
          <w:rFonts w:asciiTheme="majorBidi" w:eastAsiaTheme="minorHAnsi" w:hAnsiTheme="majorBidi" w:cstheme="majorBidi"/>
          <w:sz w:val="26"/>
          <w:szCs w:val="26"/>
          <w:lang w:bidi="fa-IR"/>
        </w:rPr>
        <w:t xml:space="preserve"> AR </w:t>
      </w:r>
      <w:r>
        <w:rPr>
          <w:rFonts w:asciiTheme="majorBidi" w:eastAsiaTheme="minorHAnsi" w:hAnsiTheme="majorBidi" w:cs="Times New Roman"/>
          <w:sz w:val="26"/>
          <w:szCs w:val="26"/>
          <w:rtl/>
          <w:lang w:bidi="fa-IR"/>
        </w:rPr>
        <w:t xml:space="preserve">است. طراحی </w:t>
      </w:r>
      <w:r>
        <w:rPr>
          <w:rFonts w:asciiTheme="majorBidi" w:eastAsiaTheme="minorHAnsi" w:hAnsiTheme="majorBidi" w:cs="Times New Roman"/>
          <w:sz w:val="26"/>
          <w:szCs w:val="26"/>
          <w:lang w:bidi="fa-IR"/>
        </w:rPr>
        <w:t>DART</w:t>
      </w:r>
      <w:r>
        <w:rPr>
          <w:rFonts w:asciiTheme="majorBidi" w:eastAsiaTheme="minorHAnsi" w:hAnsiTheme="majorBidi" w:cs="Times New Roman"/>
          <w:sz w:val="26"/>
          <w:szCs w:val="26"/>
          <w:rtl/>
          <w:lang w:bidi="fa-IR"/>
        </w:rPr>
        <w:t xml:space="preserve"> به مجموعه ای از مشکلاتی می پردازد که ، در کنار هم ، </w:t>
      </w:r>
      <w:r>
        <w:rPr>
          <w:rFonts w:asciiTheme="majorBidi" w:eastAsiaTheme="minorHAnsi" w:hAnsiTheme="majorBidi" w:cs="Times New Roman"/>
          <w:sz w:val="26"/>
          <w:szCs w:val="26"/>
          <w:lang w:bidi="fa-IR"/>
        </w:rPr>
        <w:t>AR</w:t>
      </w:r>
      <w:r>
        <w:rPr>
          <w:rFonts w:asciiTheme="majorBidi" w:eastAsiaTheme="minorHAnsi" w:hAnsiTheme="majorBidi" w:cs="Times New Roman"/>
          <w:sz w:val="26"/>
          <w:szCs w:val="26"/>
          <w:rtl/>
          <w:lang w:bidi="fa-IR"/>
        </w:rPr>
        <w:t xml:space="preserve"> را به یک محیط کار دشوار تبدیل می کند.</w:t>
      </w:r>
    </w:p>
    <w:p w:rsidR="00220EF0" w:rsidRDefault="00220EF0" w:rsidP="00220EF0">
      <w:pPr>
        <w:bidi/>
        <w:rPr>
          <w:rFonts w:asciiTheme="majorBidi" w:eastAsiaTheme="minorHAnsi" w:hAnsiTheme="majorBidi" w:cstheme="majorBidi"/>
          <w:sz w:val="26"/>
          <w:szCs w:val="26"/>
          <w:rtl/>
          <w:lang w:bidi="fa-IR"/>
        </w:rPr>
      </w:pPr>
      <w:r>
        <w:rPr>
          <w:rFonts w:asciiTheme="majorBidi" w:eastAsiaTheme="minorHAnsi" w:hAnsiTheme="majorBidi" w:cs="Times New Roman"/>
          <w:sz w:val="26"/>
          <w:szCs w:val="26"/>
          <w:rtl/>
          <w:lang w:bidi="fa-IR"/>
        </w:rPr>
        <w:t xml:space="preserve">دو جنبه جالب در نحوه ای که </w:t>
      </w:r>
      <w:r>
        <w:rPr>
          <w:rFonts w:asciiTheme="majorBidi" w:eastAsiaTheme="minorHAnsi" w:hAnsiTheme="majorBidi" w:cstheme="majorBidi"/>
          <w:sz w:val="26"/>
          <w:szCs w:val="26"/>
          <w:lang w:bidi="fa-IR"/>
        </w:rPr>
        <w:t>DART</w:t>
      </w:r>
      <w:r>
        <w:rPr>
          <w:rFonts w:asciiTheme="majorBidi" w:eastAsiaTheme="minorHAnsi" w:hAnsiTheme="majorBidi" w:cs="Times New Roman"/>
          <w:sz w:val="26"/>
          <w:szCs w:val="26"/>
          <w:rtl/>
          <w:lang w:bidi="fa-IR"/>
        </w:rPr>
        <w:t xml:space="preserve"> از عهده ردیابی داده ها بر می آید وجود دارد. اول ، ردیاب نشانگر موقعیت نشانگر را در مختصات فضایی به جای نسبت به دوربین گزارش می دهد. دوم ، </w:t>
      </w:r>
      <w:r>
        <w:rPr>
          <w:rFonts w:asciiTheme="majorBidi" w:eastAsiaTheme="minorHAnsi" w:hAnsiTheme="majorBidi" w:cstheme="majorBidi"/>
          <w:sz w:val="26"/>
          <w:szCs w:val="26"/>
          <w:lang w:bidi="fa-IR"/>
        </w:rPr>
        <w:t>DART</w:t>
      </w:r>
      <w:r>
        <w:rPr>
          <w:rFonts w:asciiTheme="majorBidi" w:eastAsiaTheme="minorHAnsi" w:hAnsiTheme="majorBidi" w:cs="Times New Roman"/>
          <w:sz w:val="26"/>
          <w:szCs w:val="26"/>
          <w:rtl/>
          <w:lang w:bidi="fa-IR"/>
        </w:rPr>
        <w:t xml:space="preserve"> به طراحان این امکان را می دهد تا تحولات خاص برنامه را برای گزارش های مربوط به سخت افزار ردیابی مختلف قبل از رسیدن گزارش به برنامه اعمال کنند. دستگاه های مختلف در سیستم مختصات مختلف گزارش می دهند که استفاده از برخی از آنها بسیار ناخوشایند است.</w:t>
      </w:r>
    </w:p>
    <w:p w:rsidR="00220EF0" w:rsidRDefault="00220EF0" w:rsidP="00220EF0">
      <w:pPr>
        <w:bidi/>
        <w:jc w:val="right"/>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3. Characteristics of produced software or presented technique</w:t>
      </w:r>
    </w:p>
    <w:p w:rsidR="00220EF0" w:rsidRDefault="00220EF0" w:rsidP="00220EF0">
      <w:pPr>
        <w:bidi/>
        <w:rPr>
          <w:rFonts w:asciiTheme="majorBidi" w:eastAsiaTheme="minorHAnsi" w:hAnsiTheme="majorBidi" w:cs="Times New Roman"/>
          <w:sz w:val="26"/>
          <w:szCs w:val="26"/>
          <w:lang w:bidi="fa-IR"/>
        </w:rPr>
      </w:pPr>
      <w:r>
        <w:rPr>
          <w:rFonts w:asciiTheme="majorBidi" w:eastAsiaTheme="minorHAnsi" w:hAnsiTheme="majorBidi" w:cs="Times New Roman"/>
          <w:sz w:val="26"/>
          <w:szCs w:val="26"/>
          <w:rtl/>
          <w:lang w:bidi="fa-IR"/>
        </w:rPr>
        <w:t>ویژگی های نرم افزار تولید شده یا تکنیک ارائه شده</w:t>
      </w:r>
    </w:p>
    <w:p w:rsidR="00220EF0" w:rsidRDefault="00220EF0" w:rsidP="00220EF0">
      <w:pPr>
        <w:rPr>
          <w:rFonts w:asciiTheme="majorBidi" w:eastAsiaTheme="minorHAnsi" w:hAnsiTheme="majorBidi" w:cstheme="majorBidi"/>
          <w:sz w:val="26"/>
          <w:szCs w:val="26"/>
          <w:rtl/>
          <w:lang w:bidi="fa-IR"/>
        </w:rPr>
      </w:pPr>
      <w:r>
        <w:rPr>
          <w:rFonts w:asciiTheme="majorBidi" w:eastAsiaTheme="minorHAnsi" w:hAnsiTheme="majorBidi" w:cstheme="majorBidi"/>
          <w:sz w:val="26"/>
          <w:szCs w:val="26"/>
          <w:lang w:bidi="fa-IR"/>
        </w:rPr>
        <w:t xml:space="preserve">In DART, the stage </w:t>
      </w:r>
      <w:proofErr w:type="gramStart"/>
      <w:r>
        <w:rPr>
          <w:rFonts w:asciiTheme="majorBidi" w:eastAsiaTheme="minorHAnsi" w:hAnsiTheme="majorBidi" w:cstheme="majorBidi"/>
          <w:sz w:val="26"/>
          <w:szCs w:val="26"/>
          <w:lang w:bidi="fa-IR"/>
        </w:rPr>
        <w:t>is covered</w:t>
      </w:r>
      <w:proofErr w:type="gramEnd"/>
      <w:r>
        <w:rPr>
          <w:rFonts w:asciiTheme="majorBidi" w:eastAsiaTheme="minorHAnsi" w:hAnsiTheme="majorBidi" w:cstheme="majorBidi"/>
          <w:sz w:val="26"/>
          <w:szCs w:val="26"/>
          <w:lang w:bidi="fa-IR"/>
        </w:rPr>
        <w:t xml:space="preserve"> by a single Shockwave3D sprite representing the 3D world. A significant problem that we needed to engineer around is that 3D content </w:t>
      </w:r>
      <w:proofErr w:type="gramStart"/>
      <w:r>
        <w:rPr>
          <w:rFonts w:asciiTheme="majorBidi" w:eastAsiaTheme="minorHAnsi" w:hAnsiTheme="majorBidi" w:cstheme="majorBidi"/>
          <w:sz w:val="26"/>
          <w:szCs w:val="26"/>
          <w:lang w:bidi="fa-IR"/>
        </w:rPr>
        <w:t>is not well integrated</w:t>
      </w:r>
      <w:proofErr w:type="gramEnd"/>
      <w:r>
        <w:rPr>
          <w:rFonts w:asciiTheme="majorBidi" w:eastAsiaTheme="minorHAnsi" w:hAnsiTheme="majorBidi" w:cstheme="majorBidi"/>
          <w:sz w:val="26"/>
          <w:szCs w:val="26"/>
          <w:lang w:bidi="fa-IR"/>
        </w:rPr>
        <w:t xml:space="preserve"> into the Director model (Shockwave3D is actually an Xtra). A 3D world </w:t>
      </w:r>
      <w:proofErr w:type="gramStart"/>
      <w:r>
        <w:rPr>
          <w:rFonts w:asciiTheme="majorBidi" w:eastAsiaTheme="minorHAnsi" w:hAnsiTheme="majorBidi" w:cstheme="majorBidi"/>
          <w:sz w:val="26"/>
          <w:szCs w:val="26"/>
          <w:lang w:bidi="fa-IR"/>
        </w:rPr>
        <w:t>is represented</w:t>
      </w:r>
      <w:proofErr w:type="gramEnd"/>
      <w:r>
        <w:rPr>
          <w:rFonts w:asciiTheme="majorBidi" w:eastAsiaTheme="minorHAnsi" w:hAnsiTheme="majorBidi" w:cstheme="majorBidi"/>
          <w:sz w:val="26"/>
          <w:szCs w:val="26"/>
          <w:lang w:bidi="fa-IR"/>
        </w:rPr>
        <w:t xml:space="preserve"> by a single Shockwave3D cast member, and corresponds to a single sprite on the score; the content elements of the 3D world are not individually rep-resented on the score. The content of Shockwave3D sprites </w:t>
      </w:r>
      <w:proofErr w:type="gramStart"/>
      <w:r>
        <w:rPr>
          <w:rFonts w:asciiTheme="majorBidi" w:eastAsiaTheme="minorHAnsi" w:hAnsiTheme="majorBidi" w:cstheme="majorBidi"/>
          <w:sz w:val="26"/>
          <w:szCs w:val="26"/>
          <w:lang w:bidi="fa-IR"/>
        </w:rPr>
        <w:t>can only be accessed</w:t>
      </w:r>
      <w:proofErr w:type="gramEnd"/>
      <w:r>
        <w:rPr>
          <w:rFonts w:asciiTheme="majorBidi" w:eastAsiaTheme="minorHAnsi" w:hAnsiTheme="majorBidi" w:cstheme="majorBidi"/>
          <w:sz w:val="26"/>
          <w:szCs w:val="26"/>
          <w:lang w:bidi="fa-IR"/>
        </w:rPr>
        <w:t xml:space="preserve"> via Lingo scripts.</w:t>
      </w:r>
    </w:p>
    <w:p w:rsidR="00220EF0" w:rsidRDefault="00220EF0" w:rsidP="00220EF0">
      <w:pPr>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We get around this problem by creating sprites of other media types (currently, we use text items), and hide these text elements under the Shockwave3D world (this happens automatically, as Shockwave3D sprites usually sit above other Director sprites for performance reasons).</w:t>
      </w:r>
    </w:p>
    <w:p w:rsidR="00220EF0" w:rsidRDefault="00220EF0" w:rsidP="00220EF0">
      <w:pPr>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 xml:space="preserve">By using container sprites, DART allows the developer to </w:t>
      </w:r>
      <w:proofErr w:type="gramStart"/>
      <w:r>
        <w:rPr>
          <w:rFonts w:asciiTheme="majorBidi" w:eastAsiaTheme="minorHAnsi" w:hAnsiTheme="majorBidi" w:cstheme="majorBidi"/>
          <w:sz w:val="26"/>
          <w:szCs w:val="26"/>
          <w:lang w:bidi="fa-IR"/>
        </w:rPr>
        <w:t>leverage</w:t>
      </w:r>
      <w:proofErr w:type="gramEnd"/>
      <w:r>
        <w:rPr>
          <w:rFonts w:asciiTheme="majorBidi" w:eastAsiaTheme="minorHAnsi" w:hAnsiTheme="majorBidi" w:cstheme="majorBidi"/>
          <w:sz w:val="26"/>
          <w:szCs w:val="26"/>
          <w:lang w:bidi="fa-IR"/>
        </w:rPr>
        <w:t xml:space="preserve"> some of the benefits of Directorʼs score in the 3D domain. The designer can create sprites and drag them in </w:t>
      </w:r>
      <w:r>
        <w:rPr>
          <w:rFonts w:asciiTheme="majorBidi" w:eastAsiaTheme="minorHAnsi" w:hAnsiTheme="majorBidi" w:cstheme="majorBidi"/>
          <w:sz w:val="26"/>
          <w:szCs w:val="26"/>
          <w:lang w:bidi="fa-IR"/>
        </w:rPr>
        <w:lastRenderedPageBreak/>
        <w:t xml:space="preserve">and out of specific frames (and thus in and out of the experience). Extra content can be created and stored in frames that </w:t>
      </w:r>
      <w:proofErr w:type="gramStart"/>
      <w:r>
        <w:rPr>
          <w:rFonts w:asciiTheme="majorBidi" w:eastAsiaTheme="minorHAnsi" w:hAnsiTheme="majorBidi" w:cstheme="majorBidi"/>
          <w:sz w:val="26"/>
          <w:szCs w:val="26"/>
          <w:lang w:bidi="fa-IR"/>
        </w:rPr>
        <w:t>are never entered</w:t>
      </w:r>
      <w:proofErr w:type="gramEnd"/>
      <w:r>
        <w:rPr>
          <w:rFonts w:asciiTheme="majorBidi" w:eastAsiaTheme="minorHAnsi" w:hAnsiTheme="majorBidi" w:cstheme="majorBidi"/>
          <w:sz w:val="26"/>
          <w:szCs w:val="26"/>
          <w:lang w:bidi="fa-IR"/>
        </w:rPr>
        <w:t xml:space="preserve"> during the experience flow.</w:t>
      </w:r>
    </w:p>
    <w:p w:rsidR="00220EF0" w:rsidRDefault="00220EF0" w:rsidP="00220EF0">
      <w:pPr>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 xml:space="preserve">The foundation of DART is the DART Xtra, a Director </w:t>
      </w:r>
      <w:proofErr w:type="gramStart"/>
      <w:r>
        <w:rPr>
          <w:rFonts w:asciiTheme="majorBidi" w:eastAsiaTheme="minorHAnsi" w:hAnsiTheme="majorBidi" w:cstheme="majorBidi"/>
          <w:sz w:val="26"/>
          <w:szCs w:val="26"/>
          <w:lang w:bidi="fa-IR"/>
        </w:rPr>
        <w:t>plugin</w:t>
      </w:r>
      <w:proofErr w:type="gramEnd"/>
      <w:r>
        <w:rPr>
          <w:rFonts w:asciiTheme="majorBidi" w:eastAsiaTheme="minorHAnsi" w:hAnsiTheme="majorBidi" w:cstheme="majorBidi"/>
          <w:sz w:val="26"/>
          <w:szCs w:val="26"/>
          <w:lang w:bidi="fa-IR"/>
        </w:rPr>
        <w:t xml:space="preserve"> written in C and C++, that provides an interface to the technologies needed to work with AR. These include real-time live video capture the ability to feed a live video stream into the texture memory of a Shockwave3D scene, support for visible marker tracking on live video streams and an interface to a wide collection of other tracking and sensing systems.</w:t>
      </w:r>
    </w:p>
    <w:p w:rsidR="00220EF0" w:rsidRDefault="00220EF0" w:rsidP="00220EF0">
      <w:pPr>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The DARTCore movie script (a “movie script” is a global script) handles application-wide services such as the subscription to and distribution of incoming tracker data and events, and the global abstract clock (DARTClock) mentioned earlier. All DART behaviors use the DARTClock rather than the Director clock, so the designer can exercise complete control over the “time” used by the DART behaviors.</w:t>
      </w:r>
    </w:p>
    <w:p w:rsidR="00220EF0" w:rsidRDefault="00220EF0" w:rsidP="00220EF0">
      <w:pPr>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Key features of DART:</w:t>
      </w:r>
    </w:p>
    <w:p w:rsidR="00220EF0" w:rsidRDefault="00220EF0" w:rsidP="00F9024D">
      <w:pPr>
        <w:pStyle w:val="ListParagraph"/>
        <w:numPr>
          <w:ilvl w:val="0"/>
          <w:numId w:val="17"/>
        </w:numPr>
        <w:rPr>
          <w:rFonts w:asciiTheme="majorBidi" w:hAnsiTheme="majorBidi" w:cstheme="majorBidi"/>
          <w:sz w:val="26"/>
          <w:szCs w:val="26"/>
          <w:lang w:bidi="fa-IR"/>
        </w:rPr>
      </w:pPr>
      <w:r>
        <w:rPr>
          <w:rFonts w:asciiTheme="majorBidi" w:hAnsiTheme="majorBidi" w:cstheme="majorBidi"/>
          <w:sz w:val="26"/>
          <w:szCs w:val="26"/>
          <w:lang w:bidi="fa-IR"/>
        </w:rPr>
        <w:t xml:space="preserve">DART uses the score for content organization in a way that is common among Director </w:t>
      </w:r>
      <w:proofErr w:type="gramStart"/>
      <w:r>
        <w:rPr>
          <w:rFonts w:asciiTheme="majorBidi" w:hAnsiTheme="majorBidi" w:cstheme="majorBidi"/>
          <w:sz w:val="26"/>
          <w:szCs w:val="26"/>
          <w:lang w:bidi="fa-IR"/>
        </w:rPr>
        <w:t>developers</w:t>
      </w:r>
      <w:proofErr w:type="gramEnd"/>
      <w:r>
        <w:rPr>
          <w:rFonts w:asciiTheme="majorBidi" w:hAnsiTheme="majorBidi" w:cstheme="majorBidi"/>
          <w:sz w:val="26"/>
          <w:szCs w:val="26"/>
          <w:lang w:bidi="fa-IR"/>
        </w:rPr>
        <w:t xml:space="preserve">, and most of the system is implemented in the interpreted language, allowing it to be edited as necessary. </w:t>
      </w:r>
    </w:p>
    <w:p w:rsidR="00220EF0" w:rsidRDefault="00220EF0" w:rsidP="00F9024D">
      <w:pPr>
        <w:pStyle w:val="ListParagraph"/>
        <w:numPr>
          <w:ilvl w:val="0"/>
          <w:numId w:val="17"/>
        </w:numPr>
        <w:rPr>
          <w:rFonts w:asciiTheme="majorBidi" w:hAnsiTheme="majorBidi" w:cstheme="majorBidi"/>
          <w:sz w:val="26"/>
          <w:szCs w:val="26"/>
          <w:lang w:bidi="fa-IR"/>
        </w:rPr>
      </w:pPr>
      <w:r>
        <w:rPr>
          <w:rFonts w:asciiTheme="majorBidi" w:hAnsiTheme="majorBidi" w:cstheme="majorBidi"/>
          <w:sz w:val="26"/>
          <w:szCs w:val="26"/>
          <w:lang w:bidi="fa-IR"/>
        </w:rPr>
        <w:t xml:space="preserve">DART combines the Director sprite and event model with an event-based actor model common in VR systems. </w:t>
      </w:r>
    </w:p>
    <w:p w:rsidR="00220EF0" w:rsidRDefault="00220EF0" w:rsidP="00F9024D">
      <w:pPr>
        <w:pStyle w:val="ListParagraph"/>
        <w:numPr>
          <w:ilvl w:val="0"/>
          <w:numId w:val="17"/>
        </w:numPr>
        <w:rPr>
          <w:rFonts w:asciiTheme="majorBidi" w:hAnsiTheme="majorBidi" w:cstheme="majorBidi"/>
          <w:sz w:val="26"/>
          <w:szCs w:val="26"/>
          <w:lang w:bidi="fa-IR"/>
        </w:rPr>
      </w:pPr>
      <w:r>
        <w:rPr>
          <w:rFonts w:asciiTheme="majorBidi" w:hAnsiTheme="majorBidi" w:cstheme="majorBidi"/>
          <w:sz w:val="26"/>
          <w:szCs w:val="26"/>
          <w:lang w:bidi="fa-IR"/>
        </w:rPr>
        <w:t>DART has a set of events that are similar to any complex VR or AR system</w:t>
      </w:r>
    </w:p>
    <w:p w:rsidR="00220EF0" w:rsidRDefault="00220EF0" w:rsidP="00220EF0">
      <w:pPr>
        <w:bidi/>
        <w:rPr>
          <w:rFonts w:asciiTheme="majorBidi" w:eastAsiaTheme="minorHAnsi" w:hAnsiTheme="majorBidi" w:cstheme="majorBidi"/>
          <w:sz w:val="26"/>
          <w:szCs w:val="26"/>
          <w:lang w:bidi="fa-IR"/>
        </w:rPr>
      </w:pPr>
      <w:r>
        <w:rPr>
          <w:rFonts w:asciiTheme="majorBidi" w:eastAsiaTheme="minorHAnsi" w:hAnsiTheme="majorBidi" w:cs="Times New Roman"/>
          <w:sz w:val="26"/>
          <w:szCs w:val="26"/>
          <w:rtl/>
          <w:lang w:bidi="fa-IR"/>
        </w:rPr>
        <w:t>در</w:t>
      </w:r>
      <w:r>
        <w:rPr>
          <w:rFonts w:asciiTheme="majorBidi" w:eastAsiaTheme="minorHAnsi" w:hAnsiTheme="majorBidi" w:cstheme="majorBidi"/>
          <w:sz w:val="26"/>
          <w:szCs w:val="26"/>
          <w:lang w:bidi="fa-IR"/>
        </w:rPr>
        <w:t xml:space="preserve"> DART </w:t>
      </w:r>
      <w:r>
        <w:rPr>
          <w:rFonts w:asciiTheme="majorBidi" w:eastAsiaTheme="minorHAnsi" w:hAnsiTheme="majorBidi" w:cs="Times New Roman"/>
          <w:sz w:val="26"/>
          <w:szCs w:val="26"/>
          <w:rtl/>
          <w:lang w:bidi="fa-IR"/>
        </w:rPr>
        <w:t>، صحنه توسط یک</w:t>
      </w:r>
      <w:r>
        <w:rPr>
          <w:rFonts w:asciiTheme="majorBidi" w:eastAsiaTheme="minorHAnsi" w:hAnsiTheme="majorBidi" w:cstheme="majorBidi"/>
          <w:sz w:val="26"/>
          <w:szCs w:val="26"/>
          <w:lang w:bidi="fa-IR"/>
        </w:rPr>
        <w:t xml:space="preserve">Shockwave3D Sprite  </w:t>
      </w:r>
      <w:r>
        <w:rPr>
          <w:rFonts w:asciiTheme="majorBidi" w:eastAsiaTheme="minorHAnsi" w:hAnsiTheme="majorBidi" w:cs="Times New Roman"/>
          <w:sz w:val="26"/>
          <w:szCs w:val="26"/>
          <w:rtl/>
          <w:lang w:bidi="fa-IR"/>
        </w:rPr>
        <w:t>که نمایانگر جهان سه بعدی است ، پوشیده شده است. مشکل مهمی که ما باید مهندسی کنیم ، این است که محتوای سه بعدی به خوبی در مدل</w:t>
      </w:r>
      <w:r>
        <w:rPr>
          <w:rFonts w:asciiTheme="majorBidi" w:eastAsiaTheme="minorHAnsi" w:hAnsiTheme="majorBidi" w:cstheme="majorBidi"/>
          <w:sz w:val="26"/>
          <w:szCs w:val="26"/>
          <w:lang w:bidi="fa-IR"/>
        </w:rPr>
        <w:t xml:space="preserve"> Director </w:t>
      </w:r>
      <w:r>
        <w:rPr>
          <w:rFonts w:asciiTheme="majorBidi" w:eastAsiaTheme="minorHAnsi" w:hAnsiTheme="majorBidi" w:cs="Times New Roman"/>
          <w:sz w:val="26"/>
          <w:szCs w:val="26"/>
          <w:rtl/>
          <w:lang w:bidi="fa-IR"/>
        </w:rPr>
        <w:t>یکپارچه نشده است</w:t>
      </w:r>
      <w:r>
        <w:rPr>
          <w:rFonts w:asciiTheme="majorBidi" w:eastAsiaTheme="minorHAnsi" w:hAnsiTheme="majorBidi" w:cstheme="majorBidi"/>
          <w:sz w:val="26"/>
          <w:szCs w:val="26"/>
          <w:lang w:bidi="fa-IR"/>
        </w:rPr>
        <w:t xml:space="preserve"> (Shockwave3D </w:t>
      </w:r>
      <w:r>
        <w:rPr>
          <w:rFonts w:asciiTheme="majorBidi" w:eastAsiaTheme="minorHAnsi" w:hAnsiTheme="majorBidi" w:cs="Times New Roman"/>
          <w:sz w:val="26"/>
          <w:szCs w:val="26"/>
          <w:rtl/>
          <w:lang w:bidi="fa-IR"/>
        </w:rPr>
        <w:t>در واقع یک</w:t>
      </w:r>
      <w:r>
        <w:rPr>
          <w:rFonts w:asciiTheme="majorBidi" w:eastAsiaTheme="minorHAnsi" w:hAnsiTheme="majorBidi" w:cstheme="majorBidi"/>
          <w:sz w:val="26"/>
          <w:szCs w:val="26"/>
          <w:lang w:bidi="fa-IR"/>
        </w:rPr>
        <w:t xml:space="preserve"> Xtra </w:t>
      </w:r>
      <w:r>
        <w:rPr>
          <w:rFonts w:asciiTheme="majorBidi" w:eastAsiaTheme="minorHAnsi" w:hAnsiTheme="majorBidi" w:cs="Times New Roman"/>
          <w:sz w:val="26"/>
          <w:szCs w:val="26"/>
          <w:rtl/>
          <w:lang w:bidi="fa-IR"/>
        </w:rPr>
        <w:t>است</w:t>
      </w:r>
      <w:r>
        <w:rPr>
          <w:rFonts w:asciiTheme="majorBidi" w:eastAsiaTheme="minorHAnsi" w:hAnsiTheme="majorBidi" w:cstheme="majorBidi"/>
          <w:sz w:val="26"/>
          <w:szCs w:val="26"/>
          <w:lang w:bidi="fa-IR"/>
        </w:rPr>
        <w:t xml:space="preserve">). </w:t>
      </w:r>
      <w:r>
        <w:rPr>
          <w:rFonts w:asciiTheme="majorBidi" w:eastAsiaTheme="minorHAnsi" w:hAnsiTheme="majorBidi" w:cs="Times New Roman"/>
          <w:sz w:val="26"/>
          <w:szCs w:val="26"/>
          <w:rtl/>
          <w:lang w:bidi="fa-IR"/>
        </w:rPr>
        <w:t>دنیای سه‌بعدی توسط یک عضو بازیگر</w:t>
      </w:r>
      <w:r>
        <w:rPr>
          <w:rFonts w:asciiTheme="majorBidi" w:eastAsiaTheme="minorHAnsi" w:hAnsiTheme="majorBidi" w:cstheme="majorBidi"/>
          <w:sz w:val="26"/>
          <w:szCs w:val="26"/>
          <w:lang w:bidi="fa-IR"/>
        </w:rPr>
        <w:t xml:space="preserve"> Shockwave3D </w:t>
      </w:r>
      <w:r>
        <w:rPr>
          <w:rFonts w:asciiTheme="majorBidi" w:eastAsiaTheme="minorHAnsi" w:hAnsiTheme="majorBidi" w:cs="Times New Roman"/>
          <w:sz w:val="26"/>
          <w:szCs w:val="26"/>
          <w:rtl/>
          <w:lang w:bidi="fa-IR"/>
        </w:rPr>
        <w:t>منفرد ارائه شده است ، و مطابق با نمرات واحد در امتیاز است. عناصر محتوا در جهان سه بعدی به طور جداگانه در امتیاز نشان نمی دهند. محتوای</w:t>
      </w:r>
      <w:r>
        <w:rPr>
          <w:rFonts w:asciiTheme="majorBidi" w:eastAsiaTheme="minorHAnsi" w:hAnsiTheme="majorBidi" w:cstheme="majorBidi"/>
          <w:sz w:val="26"/>
          <w:szCs w:val="26"/>
          <w:lang w:bidi="fa-IR"/>
        </w:rPr>
        <w:t xml:space="preserve"> sprites Shockwave3D </w:t>
      </w:r>
      <w:r>
        <w:rPr>
          <w:rFonts w:asciiTheme="majorBidi" w:eastAsiaTheme="minorHAnsi" w:hAnsiTheme="majorBidi" w:cs="Times New Roman"/>
          <w:sz w:val="26"/>
          <w:szCs w:val="26"/>
          <w:rtl/>
          <w:lang w:bidi="fa-IR"/>
        </w:rPr>
        <w:t>فقط از طریق اسکریپت های</w:t>
      </w:r>
      <w:r>
        <w:rPr>
          <w:rFonts w:asciiTheme="majorBidi" w:eastAsiaTheme="minorHAnsi" w:hAnsiTheme="majorBidi" w:cstheme="majorBidi"/>
          <w:sz w:val="26"/>
          <w:szCs w:val="26"/>
          <w:lang w:bidi="fa-IR"/>
        </w:rPr>
        <w:t xml:space="preserve"> Lingo </w:t>
      </w:r>
      <w:r>
        <w:rPr>
          <w:rFonts w:asciiTheme="majorBidi" w:eastAsiaTheme="minorHAnsi" w:hAnsiTheme="majorBidi" w:cs="Times New Roman"/>
          <w:sz w:val="26"/>
          <w:szCs w:val="26"/>
          <w:rtl/>
          <w:lang w:bidi="fa-IR"/>
        </w:rPr>
        <w:t>قابل دسترسی است</w:t>
      </w:r>
      <w:r>
        <w:rPr>
          <w:rFonts w:asciiTheme="majorBidi" w:eastAsiaTheme="minorHAnsi" w:hAnsiTheme="majorBidi" w:cstheme="majorBidi"/>
          <w:sz w:val="26"/>
          <w:szCs w:val="26"/>
          <w:lang w:bidi="fa-IR"/>
        </w:rPr>
        <w:t>.</w:t>
      </w:r>
    </w:p>
    <w:p w:rsidR="00220EF0" w:rsidRDefault="00220EF0" w:rsidP="00220EF0">
      <w:pPr>
        <w:bidi/>
        <w:rPr>
          <w:rFonts w:asciiTheme="majorBidi" w:eastAsiaTheme="minorHAnsi" w:hAnsiTheme="majorBidi" w:cs="Times New Roman"/>
          <w:sz w:val="26"/>
          <w:szCs w:val="26"/>
          <w:rtl/>
          <w:lang w:bidi="fa-IR"/>
        </w:rPr>
      </w:pPr>
      <w:r>
        <w:rPr>
          <w:rFonts w:asciiTheme="majorBidi" w:eastAsiaTheme="minorHAnsi" w:hAnsiTheme="majorBidi" w:cs="Times New Roman"/>
          <w:sz w:val="26"/>
          <w:szCs w:val="26"/>
          <w:rtl/>
          <w:lang w:bidi="fa-IR"/>
        </w:rPr>
        <w:lastRenderedPageBreak/>
        <w:t xml:space="preserve">ما با ایجاد </w:t>
      </w:r>
      <w:r>
        <w:rPr>
          <w:rFonts w:asciiTheme="majorBidi" w:eastAsiaTheme="minorHAnsi" w:hAnsiTheme="majorBidi" w:cstheme="majorBidi"/>
          <w:sz w:val="26"/>
          <w:szCs w:val="26"/>
          <w:lang w:bidi="fa-IR"/>
        </w:rPr>
        <w:t>sprite</w:t>
      </w:r>
      <w:r>
        <w:rPr>
          <w:rFonts w:asciiTheme="majorBidi" w:eastAsiaTheme="minorHAnsi" w:hAnsiTheme="majorBidi" w:cs="Times New Roman"/>
          <w:sz w:val="26"/>
          <w:szCs w:val="26"/>
          <w:rtl/>
          <w:lang w:bidi="fa-IR"/>
        </w:rPr>
        <w:t xml:space="preserve">های انواع دیگر رسانه ها (در حال حاضر ، ما از متن استفاده می کنیم) این مشکل را حل می کنیم و این عناصر متن را در دنیای </w:t>
      </w:r>
      <w:r>
        <w:rPr>
          <w:rFonts w:asciiTheme="majorBidi" w:eastAsiaTheme="minorHAnsi" w:hAnsiTheme="majorBidi" w:cstheme="majorBidi"/>
          <w:sz w:val="26"/>
          <w:szCs w:val="26"/>
          <w:lang w:bidi="fa-IR"/>
        </w:rPr>
        <w:t>Shockwave3D</w:t>
      </w:r>
      <w:r>
        <w:rPr>
          <w:rFonts w:asciiTheme="majorBidi" w:eastAsiaTheme="minorHAnsi" w:hAnsiTheme="majorBidi" w:cs="Times New Roman"/>
          <w:sz w:val="26"/>
          <w:szCs w:val="26"/>
          <w:rtl/>
          <w:lang w:bidi="fa-IR"/>
        </w:rPr>
        <w:t xml:space="preserve"> پنهان می کنیم (این امر به طور خودکار اتفاق می افتد ، زیرا </w:t>
      </w:r>
      <w:r>
        <w:rPr>
          <w:rFonts w:asciiTheme="majorBidi" w:eastAsiaTheme="minorHAnsi" w:hAnsiTheme="majorBidi" w:cstheme="majorBidi"/>
          <w:sz w:val="26"/>
          <w:szCs w:val="26"/>
          <w:lang w:bidi="fa-IR"/>
        </w:rPr>
        <w:t>sprites Shockwave3D</w:t>
      </w:r>
      <w:r>
        <w:rPr>
          <w:rFonts w:asciiTheme="majorBidi" w:eastAsiaTheme="minorHAnsi" w:hAnsiTheme="majorBidi" w:cs="Times New Roman"/>
          <w:sz w:val="26"/>
          <w:szCs w:val="26"/>
          <w:rtl/>
          <w:lang w:bidi="fa-IR"/>
        </w:rPr>
        <w:t xml:space="preserve"> معمولاً به دلایل عملکرد بالاتر از سایر </w:t>
      </w:r>
      <w:r>
        <w:rPr>
          <w:rFonts w:asciiTheme="majorBidi" w:eastAsiaTheme="minorHAnsi" w:hAnsiTheme="majorBidi" w:cstheme="majorBidi"/>
          <w:sz w:val="26"/>
          <w:szCs w:val="26"/>
          <w:lang w:bidi="fa-IR"/>
        </w:rPr>
        <w:t>Director sprite</w:t>
      </w:r>
      <w:r>
        <w:rPr>
          <w:rFonts w:asciiTheme="majorBidi" w:eastAsiaTheme="minorHAnsi" w:hAnsiTheme="majorBidi" w:cs="Times New Roman"/>
          <w:sz w:val="26"/>
          <w:szCs w:val="26"/>
          <w:rtl/>
          <w:lang w:bidi="fa-IR"/>
        </w:rPr>
        <w:t>ها  می نشیند).</w:t>
      </w:r>
    </w:p>
    <w:p w:rsidR="00220EF0" w:rsidRDefault="00220EF0" w:rsidP="00220EF0">
      <w:pPr>
        <w:bidi/>
        <w:rPr>
          <w:rFonts w:asciiTheme="majorBidi" w:eastAsiaTheme="minorHAnsi" w:hAnsiTheme="majorBidi" w:cs="Times New Roman"/>
          <w:sz w:val="26"/>
          <w:szCs w:val="26"/>
          <w:rtl/>
          <w:lang w:bidi="fa-IR"/>
        </w:rPr>
      </w:pPr>
      <w:r>
        <w:rPr>
          <w:rFonts w:asciiTheme="majorBidi" w:eastAsiaTheme="minorHAnsi" w:hAnsiTheme="majorBidi" w:cs="Times New Roman"/>
          <w:sz w:val="26"/>
          <w:szCs w:val="26"/>
          <w:rtl/>
          <w:lang w:bidi="fa-IR"/>
        </w:rPr>
        <w:t xml:space="preserve">با استفاده از </w:t>
      </w:r>
      <w:r>
        <w:rPr>
          <w:rFonts w:asciiTheme="majorBidi" w:eastAsiaTheme="minorHAnsi" w:hAnsiTheme="majorBidi" w:cstheme="majorBidi"/>
          <w:sz w:val="26"/>
          <w:szCs w:val="26"/>
          <w:lang w:bidi="fa-IR"/>
        </w:rPr>
        <w:t xml:space="preserve">sprites Container </w:t>
      </w:r>
      <w:r>
        <w:rPr>
          <w:rFonts w:asciiTheme="majorBidi" w:eastAsiaTheme="minorHAnsi" w:hAnsiTheme="majorBidi" w:cs="Times New Roman"/>
          <w:sz w:val="26"/>
          <w:szCs w:val="26"/>
          <w:rtl/>
          <w:lang w:bidi="fa-IR"/>
        </w:rPr>
        <w:t xml:space="preserve">، </w:t>
      </w:r>
      <w:r>
        <w:rPr>
          <w:rFonts w:asciiTheme="majorBidi" w:eastAsiaTheme="minorHAnsi" w:hAnsiTheme="majorBidi" w:cstheme="majorBidi"/>
          <w:sz w:val="26"/>
          <w:szCs w:val="26"/>
          <w:lang w:bidi="fa-IR"/>
        </w:rPr>
        <w:t>DART</w:t>
      </w:r>
      <w:r>
        <w:rPr>
          <w:rFonts w:asciiTheme="majorBidi" w:eastAsiaTheme="minorHAnsi" w:hAnsiTheme="majorBidi" w:cs="Times New Roman"/>
          <w:sz w:val="26"/>
          <w:szCs w:val="26"/>
          <w:rtl/>
          <w:lang w:bidi="fa-IR"/>
        </w:rPr>
        <w:t xml:space="preserve"> به توسعه دهنده این امکان را می دهد تا از مزایای امتیاز </w:t>
      </w:r>
      <w:r>
        <w:rPr>
          <w:rFonts w:asciiTheme="majorBidi" w:eastAsiaTheme="minorHAnsi" w:hAnsiTheme="majorBidi" w:cstheme="majorBidi"/>
          <w:sz w:val="26"/>
          <w:szCs w:val="26"/>
          <w:lang w:bidi="fa-IR"/>
        </w:rPr>
        <w:t>Director</w:t>
      </w:r>
      <w:r>
        <w:rPr>
          <w:rFonts w:asciiTheme="majorBidi" w:eastAsiaTheme="minorHAnsi" w:hAnsiTheme="majorBidi" w:cs="Times New Roman"/>
          <w:sz w:val="26"/>
          <w:szCs w:val="26"/>
          <w:rtl/>
          <w:lang w:bidi="fa-IR"/>
        </w:rPr>
        <w:t xml:space="preserve"> در دامنه سه بعدی بهره ببرد. طراح می تواند اسپریت ایجاد کند و آنها را به داخل و خارج از فریم های خاص (و بنابراین در داخل و خارج از تجربه) بکشاند. محتوای اضافی را می توان در قابهایی ایجاد کرد که در جریان تجربه هرگز وارد نمی شوند.</w:t>
      </w:r>
    </w:p>
    <w:p w:rsidR="00220EF0" w:rsidRDefault="00220EF0" w:rsidP="00220EF0">
      <w:pPr>
        <w:bidi/>
        <w:rPr>
          <w:rFonts w:asciiTheme="majorBidi" w:eastAsiaTheme="minorHAnsi" w:hAnsiTheme="majorBidi" w:cs="Times New Roman"/>
          <w:sz w:val="26"/>
          <w:szCs w:val="26"/>
          <w:rtl/>
          <w:lang w:bidi="fa-IR"/>
        </w:rPr>
      </w:pPr>
      <w:r>
        <w:rPr>
          <w:rFonts w:asciiTheme="majorBidi" w:eastAsiaTheme="minorHAnsi" w:hAnsiTheme="majorBidi" w:cs="Times New Roman"/>
          <w:sz w:val="26"/>
          <w:szCs w:val="26"/>
          <w:rtl/>
          <w:lang w:bidi="fa-IR"/>
        </w:rPr>
        <w:t xml:space="preserve">پایه و اساس دارت، </w:t>
      </w:r>
      <w:r>
        <w:rPr>
          <w:rFonts w:asciiTheme="majorBidi" w:eastAsiaTheme="minorHAnsi" w:hAnsiTheme="majorBidi" w:cstheme="majorBidi"/>
          <w:sz w:val="26"/>
          <w:szCs w:val="26"/>
          <w:lang w:bidi="fa-IR"/>
        </w:rPr>
        <w:t>DART  Xtra</w:t>
      </w:r>
      <w:r>
        <w:rPr>
          <w:rFonts w:asciiTheme="majorBidi" w:eastAsiaTheme="minorHAnsi" w:hAnsiTheme="majorBidi" w:cs="Times New Roman"/>
          <w:sz w:val="26"/>
          <w:szCs w:val="26"/>
          <w:rtl/>
          <w:lang w:bidi="fa-IR"/>
        </w:rPr>
        <w:t xml:space="preserve"> است، که یک افزونه </w:t>
      </w:r>
      <w:r>
        <w:rPr>
          <w:rFonts w:asciiTheme="majorBidi" w:eastAsiaTheme="minorHAnsi" w:hAnsiTheme="majorBidi" w:cstheme="majorBidi"/>
          <w:sz w:val="26"/>
          <w:szCs w:val="26"/>
          <w:lang w:bidi="fa-IR"/>
        </w:rPr>
        <w:t>Director</w:t>
      </w:r>
      <w:r>
        <w:rPr>
          <w:rFonts w:asciiTheme="majorBidi" w:eastAsiaTheme="minorHAnsi" w:hAnsiTheme="majorBidi" w:cs="Times New Roman"/>
          <w:sz w:val="26"/>
          <w:szCs w:val="26"/>
          <w:rtl/>
          <w:lang w:bidi="fa-IR"/>
        </w:rPr>
        <w:t xml:space="preserve"> است که به زبان </w:t>
      </w:r>
      <w:r>
        <w:rPr>
          <w:rFonts w:asciiTheme="majorBidi" w:eastAsiaTheme="minorHAnsi" w:hAnsiTheme="majorBidi" w:cstheme="majorBidi"/>
          <w:sz w:val="26"/>
          <w:szCs w:val="26"/>
          <w:lang w:bidi="fa-IR"/>
        </w:rPr>
        <w:t>C</w:t>
      </w:r>
      <w:r>
        <w:rPr>
          <w:rFonts w:asciiTheme="majorBidi" w:eastAsiaTheme="minorHAnsi" w:hAnsiTheme="majorBidi" w:cs="Times New Roman"/>
          <w:sz w:val="26"/>
          <w:szCs w:val="26"/>
          <w:rtl/>
          <w:lang w:bidi="fa-IR"/>
        </w:rPr>
        <w:t xml:space="preserve"> و </w:t>
      </w:r>
      <w:r>
        <w:rPr>
          <w:rFonts w:asciiTheme="majorBidi" w:eastAsiaTheme="minorHAnsi" w:hAnsiTheme="majorBidi" w:cstheme="majorBidi"/>
          <w:sz w:val="26"/>
          <w:szCs w:val="26"/>
          <w:lang w:bidi="fa-IR"/>
        </w:rPr>
        <w:t>C</w:t>
      </w:r>
      <w:r>
        <w:rPr>
          <w:rFonts w:asciiTheme="majorBidi" w:eastAsiaTheme="minorHAnsi" w:hAnsiTheme="majorBidi" w:cs="Times New Roman"/>
          <w:sz w:val="26"/>
          <w:szCs w:val="26"/>
          <w:rtl/>
          <w:lang w:bidi="fa-IR"/>
        </w:rPr>
        <w:t xml:space="preserve"> ++ نوشته شده  و رابط کاربری را با فناوری های مورد نیاز برای همکاری با </w:t>
      </w:r>
      <w:r>
        <w:rPr>
          <w:rFonts w:asciiTheme="majorBidi" w:eastAsiaTheme="minorHAnsi" w:hAnsiTheme="majorBidi" w:cstheme="majorBidi"/>
          <w:sz w:val="26"/>
          <w:szCs w:val="26"/>
          <w:lang w:bidi="fa-IR"/>
        </w:rPr>
        <w:t>AR</w:t>
      </w:r>
      <w:r>
        <w:rPr>
          <w:rFonts w:asciiTheme="majorBidi" w:eastAsiaTheme="minorHAnsi" w:hAnsiTheme="majorBidi" w:cs="Times New Roman"/>
          <w:sz w:val="26"/>
          <w:szCs w:val="26"/>
          <w:rtl/>
          <w:lang w:bidi="fa-IR"/>
        </w:rPr>
        <w:t xml:space="preserve"> فراهم می کند. این موارد شامل ضبط ویدئویی در زمان واقعی است که توانایی تغذیه یک جریان فیلم زنده را در حافظه بافت یک صحنه </w:t>
      </w:r>
      <w:r>
        <w:rPr>
          <w:rFonts w:asciiTheme="majorBidi" w:eastAsiaTheme="minorHAnsi" w:hAnsiTheme="majorBidi" w:cstheme="majorBidi"/>
          <w:sz w:val="26"/>
          <w:szCs w:val="26"/>
          <w:lang w:bidi="fa-IR"/>
        </w:rPr>
        <w:t>Shockwave3D</w:t>
      </w:r>
      <w:r>
        <w:rPr>
          <w:rFonts w:asciiTheme="majorBidi" w:eastAsiaTheme="minorHAnsi" w:hAnsiTheme="majorBidi" w:cs="Times New Roman"/>
          <w:sz w:val="26"/>
          <w:szCs w:val="26"/>
          <w:rtl/>
          <w:lang w:bidi="fa-IR"/>
        </w:rPr>
        <w:t xml:space="preserve"> ، پشتیبانی از ردیابی نشانگر قابل مشاهده در جریان فیلم های زنده و رابط کاربری با مجموعه گسترده ای از دیگر سیستم های ردیابی و سنجش می شود.</w:t>
      </w:r>
    </w:p>
    <w:p w:rsidR="00220EF0" w:rsidRDefault="00220EF0" w:rsidP="00220EF0">
      <w:pPr>
        <w:bidi/>
        <w:rPr>
          <w:rFonts w:asciiTheme="majorBidi" w:eastAsiaTheme="minorHAnsi" w:hAnsiTheme="majorBidi" w:cstheme="majorBidi"/>
          <w:sz w:val="26"/>
          <w:szCs w:val="26"/>
          <w:rtl/>
          <w:lang w:bidi="fa-IR"/>
        </w:rPr>
      </w:pPr>
      <w:r>
        <w:rPr>
          <w:rFonts w:asciiTheme="majorBidi" w:eastAsiaTheme="minorHAnsi" w:hAnsiTheme="majorBidi" w:cs="Times New Roman"/>
          <w:sz w:val="26"/>
          <w:szCs w:val="26"/>
          <w:rtl/>
          <w:lang w:bidi="fa-IR"/>
        </w:rPr>
        <w:t xml:space="preserve">ویژگی های اصلی </w:t>
      </w:r>
      <w:r>
        <w:rPr>
          <w:rFonts w:asciiTheme="majorBidi" w:eastAsiaTheme="minorHAnsi" w:hAnsiTheme="majorBidi" w:cstheme="majorBidi"/>
          <w:sz w:val="26"/>
          <w:szCs w:val="26"/>
          <w:lang w:bidi="fa-IR"/>
        </w:rPr>
        <w:t>DART</w:t>
      </w:r>
      <w:r>
        <w:rPr>
          <w:rFonts w:asciiTheme="majorBidi" w:eastAsiaTheme="minorHAnsi" w:hAnsiTheme="majorBidi" w:cs="Times New Roman"/>
          <w:sz w:val="26"/>
          <w:szCs w:val="26"/>
          <w:rtl/>
          <w:lang w:bidi="fa-IR"/>
        </w:rPr>
        <w:t>:</w:t>
      </w:r>
    </w:p>
    <w:p w:rsidR="00220EF0" w:rsidRDefault="00220EF0" w:rsidP="00220EF0">
      <w:pPr>
        <w:bidi/>
        <w:rPr>
          <w:rFonts w:asciiTheme="majorBidi" w:eastAsiaTheme="minorHAnsi" w:hAnsiTheme="majorBidi" w:cstheme="majorBidi"/>
          <w:sz w:val="26"/>
          <w:szCs w:val="26"/>
          <w:lang w:bidi="fa-IR"/>
        </w:rPr>
      </w:pPr>
      <w:r>
        <w:rPr>
          <w:rFonts w:asciiTheme="majorBidi" w:eastAsiaTheme="minorHAnsi" w:hAnsiTheme="majorBidi" w:cs="Times New Roman"/>
          <w:sz w:val="26"/>
          <w:szCs w:val="26"/>
          <w:rtl/>
          <w:lang w:bidi="fa-IR"/>
        </w:rPr>
        <w:t xml:space="preserve">• </w:t>
      </w:r>
      <w:r>
        <w:rPr>
          <w:rFonts w:asciiTheme="majorBidi" w:eastAsiaTheme="minorHAnsi" w:hAnsiTheme="majorBidi" w:cstheme="majorBidi"/>
          <w:sz w:val="26"/>
          <w:szCs w:val="26"/>
          <w:lang w:bidi="fa-IR"/>
        </w:rPr>
        <w:t>DART</w:t>
      </w:r>
      <w:r>
        <w:rPr>
          <w:rFonts w:asciiTheme="majorBidi" w:eastAsiaTheme="minorHAnsi" w:hAnsiTheme="majorBidi" w:cs="Times New Roman"/>
          <w:sz w:val="26"/>
          <w:szCs w:val="26"/>
          <w:rtl/>
          <w:lang w:bidi="fa-IR"/>
        </w:rPr>
        <w:t xml:space="preserve"> از نمره برای سازماندهی محتوا به گونه ای استفاده می کند که در بین توسعه دهندگان </w:t>
      </w:r>
      <w:r>
        <w:rPr>
          <w:rFonts w:asciiTheme="majorBidi" w:eastAsiaTheme="minorHAnsi" w:hAnsiTheme="majorBidi" w:cstheme="majorBidi"/>
          <w:sz w:val="26"/>
          <w:szCs w:val="26"/>
          <w:lang w:bidi="fa-IR"/>
        </w:rPr>
        <w:t>director</w:t>
      </w:r>
      <w:r>
        <w:rPr>
          <w:rFonts w:asciiTheme="majorBidi" w:eastAsiaTheme="minorHAnsi" w:hAnsiTheme="majorBidi" w:cs="Times New Roman"/>
          <w:sz w:val="26"/>
          <w:szCs w:val="26"/>
          <w:rtl/>
          <w:lang w:bidi="fa-IR"/>
        </w:rPr>
        <w:t xml:space="preserve"> رایج است ، و بیشتر سیستم به زبان تفسیر شده اجرا می شود و امکان ویرایش آن را در صورت لزوم فراهم می کند.</w:t>
      </w:r>
    </w:p>
    <w:p w:rsidR="00220EF0" w:rsidRDefault="00220EF0" w:rsidP="00220EF0">
      <w:pPr>
        <w:bidi/>
        <w:rPr>
          <w:rFonts w:asciiTheme="majorBidi" w:eastAsiaTheme="minorHAnsi" w:hAnsiTheme="majorBidi" w:cstheme="majorBidi"/>
          <w:sz w:val="26"/>
          <w:szCs w:val="26"/>
          <w:lang w:bidi="fa-IR"/>
        </w:rPr>
      </w:pPr>
      <w:r>
        <w:rPr>
          <w:rFonts w:asciiTheme="majorBidi" w:eastAsiaTheme="minorHAnsi" w:hAnsiTheme="majorBidi" w:cs="Times New Roman"/>
          <w:sz w:val="26"/>
          <w:szCs w:val="26"/>
          <w:rtl/>
          <w:lang w:bidi="fa-IR"/>
        </w:rPr>
        <w:t xml:space="preserve">• </w:t>
      </w:r>
      <w:r>
        <w:rPr>
          <w:rFonts w:asciiTheme="majorBidi" w:eastAsiaTheme="minorHAnsi" w:hAnsiTheme="majorBidi" w:cstheme="majorBidi"/>
          <w:sz w:val="26"/>
          <w:szCs w:val="26"/>
          <w:lang w:bidi="fa-IR"/>
        </w:rPr>
        <w:t>DART</w:t>
      </w:r>
      <w:r>
        <w:rPr>
          <w:rFonts w:asciiTheme="majorBidi" w:eastAsiaTheme="minorHAnsi" w:hAnsiTheme="majorBidi" w:cs="Times New Roman"/>
          <w:sz w:val="26"/>
          <w:szCs w:val="26"/>
          <w:rtl/>
          <w:lang w:bidi="fa-IR"/>
        </w:rPr>
        <w:t xml:space="preserve"> مدل </w:t>
      </w:r>
      <w:r>
        <w:rPr>
          <w:rFonts w:asciiTheme="majorBidi" w:eastAsiaTheme="minorHAnsi" w:hAnsiTheme="majorBidi" w:cstheme="majorBidi"/>
          <w:sz w:val="26"/>
          <w:szCs w:val="26"/>
          <w:lang w:bidi="fa-IR"/>
        </w:rPr>
        <w:t>Sprite</w:t>
      </w:r>
      <w:r>
        <w:rPr>
          <w:rFonts w:asciiTheme="majorBidi" w:eastAsiaTheme="minorHAnsi" w:hAnsiTheme="majorBidi" w:cs="Times New Roman"/>
          <w:sz w:val="26"/>
          <w:szCs w:val="26"/>
          <w:rtl/>
          <w:lang w:bidi="fa-IR"/>
        </w:rPr>
        <w:t xml:space="preserve"> و </w:t>
      </w:r>
      <w:r>
        <w:rPr>
          <w:rFonts w:asciiTheme="majorBidi" w:eastAsiaTheme="minorHAnsi" w:hAnsiTheme="majorBidi" w:cstheme="majorBidi"/>
          <w:sz w:val="26"/>
          <w:szCs w:val="26"/>
          <w:lang w:bidi="fa-IR"/>
        </w:rPr>
        <w:t>Event Event</w:t>
      </w:r>
      <w:r>
        <w:rPr>
          <w:rFonts w:asciiTheme="majorBidi" w:eastAsiaTheme="minorHAnsi" w:hAnsiTheme="majorBidi" w:cs="Times New Roman"/>
          <w:sz w:val="26"/>
          <w:szCs w:val="26"/>
          <w:rtl/>
          <w:lang w:bidi="fa-IR"/>
        </w:rPr>
        <w:t xml:space="preserve"> را با یک بازیگر مبتنی بر رویداد متداول در سیستم های </w:t>
      </w:r>
      <w:r>
        <w:rPr>
          <w:rFonts w:asciiTheme="majorBidi" w:eastAsiaTheme="minorHAnsi" w:hAnsiTheme="majorBidi" w:cstheme="majorBidi"/>
          <w:sz w:val="26"/>
          <w:szCs w:val="26"/>
          <w:lang w:bidi="fa-IR"/>
        </w:rPr>
        <w:t>VR</w:t>
      </w:r>
      <w:r>
        <w:rPr>
          <w:rFonts w:asciiTheme="majorBidi" w:eastAsiaTheme="minorHAnsi" w:hAnsiTheme="majorBidi" w:cs="Times New Roman"/>
          <w:sz w:val="26"/>
          <w:szCs w:val="26"/>
          <w:rtl/>
          <w:lang w:bidi="fa-IR"/>
        </w:rPr>
        <w:t xml:space="preserve"> ترکیب می کند.</w:t>
      </w:r>
    </w:p>
    <w:p w:rsidR="00220EF0" w:rsidRDefault="00220EF0" w:rsidP="00220EF0">
      <w:pPr>
        <w:bidi/>
        <w:rPr>
          <w:rFonts w:asciiTheme="majorBidi" w:eastAsiaTheme="minorHAnsi" w:hAnsiTheme="majorBidi" w:cstheme="majorBidi"/>
          <w:sz w:val="26"/>
          <w:szCs w:val="26"/>
          <w:lang w:bidi="fa-IR"/>
        </w:rPr>
      </w:pPr>
      <w:r>
        <w:rPr>
          <w:rFonts w:asciiTheme="majorBidi" w:eastAsiaTheme="minorHAnsi" w:hAnsiTheme="majorBidi" w:cs="Times New Roman"/>
          <w:sz w:val="26"/>
          <w:szCs w:val="26"/>
          <w:rtl/>
          <w:lang w:bidi="fa-IR"/>
        </w:rPr>
        <w:t xml:space="preserve">• </w:t>
      </w:r>
      <w:r>
        <w:rPr>
          <w:rFonts w:asciiTheme="majorBidi" w:eastAsiaTheme="minorHAnsi" w:hAnsiTheme="majorBidi" w:cstheme="majorBidi"/>
          <w:sz w:val="26"/>
          <w:szCs w:val="26"/>
          <w:lang w:bidi="fa-IR"/>
        </w:rPr>
        <w:t>DART</w:t>
      </w:r>
      <w:r>
        <w:rPr>
          <w:rFonts w:asciiTheme="majorBidi" w:eastAsiaTheme="minorHAnsi" w:hAnsiTheme="majorBidi" w:cs="Times New Roman"/>
          <w:sz w:val="26"/>
          <w:szCs w:val="26"/>
          <w:rtl/>
          <w:lang w:bidi="fa-IR"/>
        </w:rPr>
        <w:t xml:space="preserve"> مجموعه ای از رویدادها را دارد که شبیه به هر سیستم پیچیده </w:t>
      </w:r>
      <w:r>
        <w:rPr>
          <w:rFonts w:asciiTheme="majorBidi" w:eastAsiaTheme="minorHAnsi" w:hAnsiTheme="majorBidi" w:cstheme="majorBidi"/>
          <w:sz w:val="26"/>
          <w:szCs w:val="26"/>
          <w:lang w:bidi="fa-IR"/>
        </w:rPr>
        <w:t>VR</w:t>
      </w:r>
      <w:r>
        <w:rPr>
          <w:rFonts w:asciiTheme="majorBidi" w:eastAsiaTheme="minorHAnsi" w:hAnsiTheme="majorBidi" w:cs="Times New Roman"/>
          <w:sz w:val="26"/>
          <w:szCs w:val="26"/>
          <w:rtl/>
          <w:lang w:bidi="fa-IR"/>
        </w:rPr>
        <w:t xml:space="preserve"> </w:t>
      </w:r>
      <w:r>
        <w:rPr>
          <w:rFonts w:asciiTheme="majorBidi" w:eastAsiaTheme="minorHAnsi" w:hAnsiTheme="majorBidi" w:cs="Times New Roman" w:hint="cs"/>
          <w:sz w:val="26"/>
          <w:szCs w:val="26"/>
          <w:rtl/>
          <w:lang w:bidi="fa-IR"/>
        </w:rPr>
        <w:t xml:space="preserve">یا </w:t>
      </w:r>
      <w:r>
        <w:rPr>
          <w:rFonts w:asciiTheme="majorBidi" w:eastAsiaTheme="minorHAnsi" w:hAnsiTheme="majorBidi" w:cstheme="majorBidi"/>
          <w:sz w:val="26"/>
          <w:szCs w:val="26"/>
          <w:lang w:bidi="fa-IR"/>
        </w:rPr>
        <w:t>AR</w:t>
      </w:r>
      <w:r>
        <w:rPr>
          <w:rFonts w:asciiTheme="majorBidi" w:eastAsiaTheme="minorHAnsi" w:hAnsiTheme="majorBidi" w:cs="Times New Roman"/>
          <w:sz w:val="26"/>
          <w:szCs w:val="26"/>
          <w:rtl/>
          <w:lang w:bidi="fa-IR"/>
        </w:rPr>
        <w:t xml:space="preserve"> است.</w:t>
      </w:r>
    </w:p>
    <w:p w:rsidR="00220EF0" w:rsidRDefault="00220EF0" w:rsidP="00220EF0">
      <w:pPr>
        <w:bidi/>
        <w:jc w:val="right"/>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4. Accuracy and assessment</w:t>
      </w:r>
    </w:p>
    <w:p w:rsidR="00220EF0" w:rsidRDefault="00220EF0" w:rsidP="00220EF0">
      <w:pPr>
        <w:bidi/>
        <w:rPr>
          <w:rFonts w:asciiTheme="majorBidi" w:eastAsiaTheme="minorHAnsi" w:hAnsiTheme="majorBidi" w:cstheme="majorBidi"/>
          <w:sz w:val="26"/>
          <w:szCs w:val="26"/>
          <w:lang w:bidi="fa-IR"/>
        </w:rPr>
      </w:pPr>
      <w:r>
        <w:rPr>
          <w:rFonts w:asciiTheme="majorBidi" w:eastAsiaTheme="minorHAnsi" w:hAnsiTheme="majorBidi" w:cstheme="majorBidi"/>
          <w:sz w:val="26"/>
          <w:szCs w:val="26"/>
          <w:rtl/>
          <w:lang w:bidi="fa-IR"/>
        </w:rPr>
        <w:t>ارزیابی</w:t>
      </w:r>
    </w:p>
    <w:p w:rsidR="00220EF0" w:rsidRDefault="00220EF0" w:rsidP="00220EF0">
      <w:pPr>
        <w:jc w:val="right"/>
        <w:rPr>
          <w:rFonts w:asciiTheme="majorBidi" w:eastAsiaTheme="minorHAnsi" w:hAnsiTheme="majorBidi" w:cstheme="majorBidi"/>
          <w:sz w:val="26"/>
          <w:szCs w:val="26"/>
          <w:rtl/>
          <w:lang w:bidi="fa-IR"/>
        </w:rPr>
      </w:pPr>
      <w:r>
        <w:rPr>
          <w:rFonts w:asciiTheme="majorBidi" w:eastAsiaTheme="minorHAnsi" w:hAnsiTheme="majorBidi" w:cstheme="majorBidi"/>
          <w:sz w:val="26"/>
          <w:szCs w:val="26"/>
          <w:rtl/>
          <w:lang w:bidi="fa-IR"/>
        </w:rPr>
        <w:t>این مقاله ارزیابی یا آزمونی از تکنیک خود ارائه نداده است.</w:t>
      </w:r>
    </w:p>
    <w:p w:rsidR="00220EF0" w:rsidRDefault="00220EF0" w:rsidP="00220EF0">
      <w:pPr>
        <w:bidi/>
        <w:jc w:val="right"/>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5. Results</w:t>
      </w:r>
    </w:p>
    <w:p w:rsidR="00220EF0" w:rsidRDefault="00220EF0" w:rsidP="00220EF0">
      <w:pPr>
        <w:bidi/>
        <w:rPr>
          <w:rFonts w:asciiTheme="majorBidi" w:eastAsiaTheme="minorHAnsi" w:hAnsiTheme="majorBidi" w:cstheme="majorBidi"/>
          <w:sz w:val="26"/>
          <w:szCs w:val="26"/>
          <w:rtl/>
          <w:lang w:bidi="fa-IR"/>
        </w:rPr>
      </w:pPr>
      <w:r>
        <w:rPr>
          <w:rFonts w:asciiTheme="majorBidi" w:eastAsiaTheme="minorHAnsi" w:hAnsiTheme="majorBidi" w:cstheme="majorBidi"/>
          <w:sz w:val="26"/>
          <w:szCs w:val="26"/>
          <w:rtl/>
          <w:lang w:bidi="fa-IR"/>
        </w:rPr>
        <w:t>نتیجه</w:t>
      </w:r>
    </w:p>
    <w:p w:rsidR="00220EF0" w:rsidRDefault="00220EF0" w:rsidP="00220EF0">
      <w:pPr>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 xml:space="preserve">DART takes a significant step toward enabling designers to work with the exciting new medium of AR. By focusing on rapid prototyping and early experience testing, and creating an environment which allows designers to work effectively at (and away from) a </w:t>
      </w:r>
      <w:r>
        <w:rPr>
          <w:rFonts w:asciiTheme="majorBidi" w:eastAsiaTheme="minorHAnsi" w:hAnsiTheme="majorBidi" w:cstheme="majorBidi"/>
          <w:sz w:val="26"/>
          <w:szCs w:val="26"/>
          <w:lang w:bidi="fa-IR"/>
        </w:rPr>
        <w:lastRenderedPageBreak/>
        <w:t>physical site, we help designers get over the initial hurdle of creating a first working prototype of an embodied AR experience.</w:t>
      </w:r>
      <w:r>
        <w:t xml:space="preserve"> </w:t>
      </w:r>
      <w:r>
        <w:rPr>
          <w:rFonts w:asciiTheme="majorBidi" w:eastAsiaTheme="minorHAnsi" w:hAnsiTheme="majorBidi" w:cstheme="majorBidi"/>
          <w:sz w:val="26"/>
          <w:szCs w:val="26"/>
          <w:lang w:bidi="fa-IR"/>
        </w:rPr>
        <w:t>DART places a heavy emphasis on rapidly moving informal content from storyboards into a functioning AR prototype, and using this informal content to explore the design space.</w:t>
      </w:r>
    </w:p>
    <w:p w:rsidR="00220EF0" w:rsidRDefault="00220EF0" w:rsidP="00220EF0">
      <w:pPr>
        <w:bidi/>
        <w:rPr>
          <w:rFonts w:asciiTheme="majorBidi" w:eastAsiaTheme="minorHAnsi" w:hAnsiTheme="majorBidi" w:cstheme="majorBidi" w:hint="cs"/>
          <w:sz w:val="26"/>
          <w:szCs w:val="26"/>
          <w:rtl/>
          <w:lang w:bidi="fa-IR"/>
        </w:rPr>
      </w:pPr>
      <w:r>
        <w:rPr>
          <w:rFonts w:asciiTheme="majorBidi" w:eastAsiaTheme="minorHAnsi" w:hAnsiTheme="majorBidi" w:cstheme="majorBidi"/>
          <w:sz w:val="26"/>
          <w:szCs w:val="26"/>
          <w:lang w:bidi="fa-IR"/>
        </w:rPr>
        <w:t xml:space="preserve">DART </w:t>
      </w:r>
      <w:r>
        <w:rPr>
          <w:rFonts w:asciiTheme="majorBidi" w:eastAsiaTheme="minorHAnsi" w:hAnsiTheme="majorBidi" w:cs="Times New Roman"/>
          <w:sz w:val="26"/>
          <w:szCs w:val="26"/>
          <w:rtl/>
          <w:lang w:bidi="fa-IR"/>
        </w:rPr>
        <w:t>یک گام مهم در جهت قادر ساختن طراحان برای همکاری با رسانه جدید و جذاب</w:t>
      </w:r>
      <w:r>
        <w:rPr>
          <w:rFonts w:asciiTheme="majorBidi" w:eastAsiaTheme="minorHAnsi" w:hAnsiTheme="majorBidi" w:cstheme="majorBidi"/>
          <w:sz w:val="26"/>
          <w:szCs w:val="26"/>
          <w:lang w:bidi="fa-IR"/>
        </w:rPr>
        <w:t xml:space="preserve"> AR </w:t>
      </w:r>
      <w:r>
        <w:rPr>
          <w:rFonts w:asciiTheme="majorBidi" w:eastAsiaTheme="minorHAnsi" w:hAnsiTheme="majorBidi" w:cs="Times New Roman"/>
          <w:sz w:val="26"/>
          <w:szCs w:val="26"/>
          <w:rtl/>
          <w:lang w:bidi="fa-IR"/>
        </w:rPr>
        <w:t>دارد. با تمرکز بر نمونه سازی سریع و آزمایش تجربیات اولیه و ایجاد محیطی که به طراحان امکان می دهد تا به طور موثر در (و دور از) یک سایت فیزیکی کار کنند ، ما به طراحان کمک می کنیم تا از مانع اولیه ایجاد اولین نمونه اولیه کار از یک تجسم</w:t>
      </w:r>
      <w:r>
        <w:rPr>
          <w:rFonts w:asciiTheme="majorBidi" w:eastAsiaTheme="minorHAnsi" w:hAnsiTheme="majorBidi" w:cstheme="majorBidi"/>
          <w:sz w:val="26"/>
          <w:szCs w:val="26"/>
          <w:lang w:bidi="fa-IR"/>
        </w:rPr>
        <w:t xml:space="preserve"> AR </w:t>
      </w:r>
      <w:r>
        <w:rPr>
          <w:rFonts w:asciiTheme="majorBidi" w:eastAsiaTheme="minorHAnsi" w:hAnsiTheme="majorBidi" w:cs="Times New Roman"/>
          <w:sz w:val="26"/>
          <w:szCs w:val="26"/>
          <w:rtl/>
          <w:lang w:bidi="fa-IR"/>
        </w:rPr>
        <w:t>تجسم یافته، عبور کنند</w:t>
      </w:r>
      <w:r>
        <w:rPr>
          <w:rFonts w:asciiTheme="majorBidi" w:eastAsiaTheme="minorHAnsi" w:hAnsiTheme="majorBidi" w:cstheme="majorBidi"/>
          <w:sz w:val="26"/>
          <w:szCs w:val="26"/>
          <w:lang w:bidi="fa-IR"/>
        </w:rPr>
        <w:t xml:space="preserve">. DART </w:t>
      </w:r>
      <w:r>
        <w:rPr>
          <w:rFonts w:asciiTheme="majorBidi" w:eastAsiaTheme="minorHAnsi" w:hAnsiTheme="majorBidi" w:cs="Times New Roman"/>
          <w:sz w:val="26"/>
          <w:szCs w:val="26"/>
          <w:rtl/>
          <w:lang w:bidi="fa-IR"/>
        </w:rPr>
        <w:t>تأکید زیادی بر حرکت سریع محتوای غیررسمی از صفحه داستانی به یک نمونه اولیه</w:t>
      </w:r>
      <w:r>
        <w:rPr>
          <w:rFonts w:asciiTheme="majorBidi" w:eastAsiaTheme="minorHAnsi" w:hAnsiTheme="majorBidi" w:cstheme="majorBidi"/>
          <w:sz w:val="26"/>
          <w:szCs w:val="26"/>
          <w:lang w:bidi="fa-IR"/>
        </w:rPr>
        <w:t xml:space="preserve"> AR </w:t>
      </w:r>
      <w:r>
        <w:rPr>
          <w:rFonts w:asciiTheme="majorBidi" w:eastAsiaTheme="minorHAnsi" w:hAnsiTheme="majorBidi" w:cs="Times New Roman"/>
          <w:sz w:val="26"/>
          <w:szCs w:val="26"/>
          <w:rtl/>
          <w:lang w:bidi="fa-IR"/>
        </w:rPr>
        <w:t xml:space="preserve">و استفاده از این محتوای غیررسمی برای کشف فضای طراحی دارد. </w:t>
      </w:r>
      <w:r>
        <w:rPr>
          <w:rFonts w:asciiTheme="majorBidi" w:eastAsiaTheme="minorHAnsi" w:hAnsiTheme="majorBidi" w:cstheme="majorBidi"/>
          <w:sz w:val="26"/>
          <w:szCs w:val="26"/>
          <w:rtl/>
          <w:lang w:bidi="fa-IR"/>
        </w:rPr>
        <w:t xml:space="preserve"> </w:t>
      </w:r>
    </w:p>
    <w:p w:rsidR="00220EF0" w:rsidRDefault="00220EF0" w:rsidP="00220EF0">
      <w:pPr>
        <w:bidi/>
        <w:jc w:val="center"/>
        <w:rPr>
          <w:rFonts w:asciiTheme="majorBidi" w:eastAsiaTheme="minorHAnsi" w:hAnsiTheme="majorBidi" w:cstheme="majorBidi"/>
          <w:b/>
          <w:bCs/>
          <w:sz w:val="32"/>
          <w:szCs w:val="32"/>
          <w:lang w:bidi="fa-IR"/>
        </w:rPr>
      </w:pPr>
      <w:r>
        <w:rPr>
          <w:rFonts w:asciiTheme="majorBidi" w:eastAsiaTheme="minorHAnsi" w:hAnsiTheme="majorBidi" w:cstheme="majorBidi"/>
          <w:b/>
          <w:bCs/>
          <w:sz w:val="32"/>
          <w:szCs w:val="32"/>
          <w:lang w:bidi="fa-IR"/>
        </w:rPr>
        <w:t>25</w:t>
      </w:r>
    </w:p>
    <w:p w:rsidR="00220EF0" w:rsidRDefault="00220EF0" w:rsidP="00220EF0">
      <w:pPr>
        <w:bidi/>
        <w:jc w:val="right"/>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1. Background</w:t>
      </w:r>
    </w:p>
    <w:p w:rsidR="00220EF0" w:rsidRDefault="00220EF0" w:rsidP="00220EF0">
      <w:pPr>
        <w:bidi/>
        <w:rPr>
          <w:rFonts w:asciiTheme="majorBidi" w:eastAsiaTheme="minorHAnsi" w:hAnsiTheme="majorBidi" w:cstheme="majorBidi"/>
          <w:sz w:val="26"/>
          <w:szCs w:val="26"/>
          <w:lang w:bidi="fa-IR"/>
        </w:rPr>
      </w:pPr>
      <w:r>
        <w:rPr>
          <w:rFonts w:asciiTheme="majorBidi" w:eastAsiaTheme="minorHAnsi" w:hAnsiTheme="majorBidi" w:cstheme="majorBidi"/>
          <w:sz w:val="26"/>
          <w:szCs w:val="26"/>
          <w:rtl/>
          <w:lang w:bidi="fa-IR"/>
        </w:rPr>
        <w:t>سابقه</w:t>
      </w:r>
    </w:p>
    <w:p w:rsidR="00220EF0" w:rsidRDefault="00220EF0" w:rsidP="00220EF0">
      <w:pPr>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Rubaiat Habib Kazi1, Fanny Chevalier2, Tovi Grossman1, George Fitzmaurice/ 2014</w:t>
      </w:r>
    </w:p>
    <w:p w:rsidR="00220EF0" w:rsidRDefault="00220EF0" w:rsidP="00220EF0">
      <w:pPr>
        <w:bidi/>
        <w:jc w:val="right"/>
        <w:rPr>
          <w:rFonts w:asciiTheme="majorBidi" w:eastAsiaTheme="minorHAnsi" w:hAnsiTheme="majorBidi" w:cstheme="majorBidi" w:hint="cs"/>
          <w:sz w:val="26"/>
          <w:szCs w:val="26"/>
          <w:rtl/>
          <w:lang w:bidi="fa-IR"/>
        </w:rPr>
      </w:pPr>
      <w:r>
        <w:rPr>
          <w:rFonts w:asciiTheme="majorBidi" w:eastAsiaTheme="minorHAnsi" w:hAnsiTheme="majorBidi" w:cstheme="majorBidi"/>
          <w:sz w:val="26"/>
          <w:szCs w:val="26"/>
          <w:lang w:bidi="fa-IR"/>
        </w:rPr>
        <w:t>2. Concepts and applied software or technique</w:t>
      </w:r>
    </w:p>
    <w:p w:rsidR="00220EF0" w:rsidRDefault="00220EF0" w:rsidP="00220EF0">
      <w:pPr>
        <w:bidi/>
        <w:rPr>
          <w:rFonts w:asciiTheme="majorBidi" w:eastAsiaTheme="minorHAnsi" w:hAnsiTheme="majorBidi" w:cs="Times New Roman"/>
          <w:sz w:val="26"/>
          <w:szCs w:val="26"/>
          <w:lang w:bidi="fa-IR"/>
        </w:rPr>
      </w:pPr>
      <w:r>
        <w:rPr>
          <w:rFonts w:asciiTheme="majorBidi" w:eastAsiaTheme="minorHAnsi" w:hAnsiTheme="majorBidi" w:cs="Times New Roman"/>
          <w:sz w:val="26"/>
          <w:szCs w:val="26"/>
          <w:rtl/>
          <w:lang w:bidi="fa-IR"/>
        </w:rPr>
        <w:t>مفهوم و تکنیک استفاده شده یا نرم افزار ایجاد شده</w:t>
      </w:r>
    </w:p>
    <w:p w:rsidR="00220EF0" w:rsidRDefault="00220EF0" w:rsidP="00220EF0">
      <w:pPr>
        <w:rPr>
          <w:rFonts w:asciiTheme="majorBidi" w:eastAsiaTheme="minorHAnsi" w:hAnsiTheme="majorBidi" w:cstheme="majorBidi"/>
          <w:sz w:val="26"/>
          <w:szCs w:val="26"/>
          <w:rtl/>
          <w:lang w:bidi="fa-IR"/>
        </w:rPr>
      </w:pPr>
      <w:r>
        <w:rPr>
          <w:rFonts w:asciiTheme="majorBidi" w:eastAsiaTheme="minorHAnsi" w:hAnsiTheme="majorBidi" w:cstheme="majorBidi"/>
          <w:sz w:val="26"/>
          <w:szCs w:val="26"/>
          <w:lang w:bidi="fa-IR"/>
        </w:rPr>
        <w:t>We present Kitty, a sketch-based tool for authoring dynamic and interactive illustrations. Artists can sketch animated drawings and textures to convey the living phenomena, and specify the functional relationship between its entities to characterize the dynamic behavior of systems and environments. An underlying graph model, customizable through sketching, captures the functional relationships between the visual, spatial, temporal or quantitative parameters of its entities. As the viewer interacts with the resulting dynamic interactive illustration, the parameters of the drawing change accordingly, depicting the dynamics and chain of causal effects within a scene. The generality of this framework makes our tool applicable for a variety of purposes, including technical illustrations, scientific explanation, infographics, medical illustrations, children’s e-books, cartoon strips and beyond.</w:t>
      </w:r>
    </w:p>
    <w:p w:rsidR="00220EF0" w:rsidRDefault="00220EF0" w:rsidP="00220EF0">
      <w:pPr>
        <w:bidi/>
        <w:rPr>
          <w:rFonts w:asciiTheme="majorBidi" w:eastAsiaTheme="minorHAnsi" w:hAnsiTheme="majorBidi" w:cstheme="majorBidi" w:hint="cs"/>
          <w:sz w:val="26"/>
          <w:szCs w:val="26"/>
          <w:rtl/>
          <w:lang w:bidi="fa-IR"/>
        </w:rPr>
      </w:pPr>
      <w:r>
        <w:rPr>
          <w:rFonts w:asciiTheme="majorBidi" w:eastAsiaTheme="minorHAnsi" w:hAnsiTheme="majorBidi" w:cs="Times New Roman"/>
          <w:sz w:val="26"/>
          <w:szCs w:val="26"/>
          <w:rtl/>
          <w:lang w:bidi="fa-IR"/>
        </w:rPr>
        <w:lastRenderedPageBreak/>
        <w:t>ما کیتی را ارائه می دهیم ، ابزاری مبتنی بر طراحی برای نوشتن تصاویر پویا و تعاملی. هنرمندان می توانند برای انتقال پدیده های زنده ، تصاویر و بافتهای متحرک را ترسیم کنند و رابطه عملکردی موجودات خود را برای توصیف رفتار پویا سیستمها و محیطها مشخص کنند. یک مدل نمودار گرافیکی ، که از طریق طرح ریزی قابل تنظیم است ، روابط عملکردی بین پارامترهای بصری ، مکانی ، زمانی یا کمی از موجودیتهای آن را ضبط می کند. از آنجا که بیننده با تصویر تعاملی پویا حاصل تعامل برقرار می کند ، پارامترهای نقاشی بر این اساس تغییر می کنند ، پویایی و زنجیره اثرات را در یک صحنه به تصویر می کشد. عمومیت این چارچوب باعث می شود ابزار ما برای اهداف مختلف از جمله تصاویر فنی ، توضیحات علمی ، اینفوگرافیک ، تصاویر پزشکی ، کتابهای الکترونیکی کودکان ، نوارهای کارتونی و موارد دیگر از آن استفاده شود</w:t>
      </w:r>
      <w:r>
        <w:rPr>
          <w:rFonts w:asciiTheme="majorBidi" w:eastAsiaTheme="minorHAnsi" w:hAnsiTheme="majorBidi" w:cstheme="majorBidi"/>
          <w:sz w:val="26"/>
          <w:szCs w:val="26"/>
          <w:lang w:bidi="fa-IR"/>
        </w:rPr>
        <w:t>.</w:t>
      </w:r>
    </w:p>
    <w:p w:rsidR="00220EF0" w:rsidRDefault="00220EF0" w:rsidP="00220EF0">
      <w:pPr>
        <w:bidi/>
        <w:jc w:val="right"/>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3. Characteristics of produced software or presented technique</w:t>
      </w:r>
    </w:p>
    <w:p w:rsidR="00220EF0" w:rsidRDefault="00220EF0" w:rsidP="00220EF0">
      <w:pPr>
        <w:bidi/>
        <w:rPr>
          <w:rFonts w:asciiTheme="majorBidi" w:eastAsiaTheme="minorHAnsi" w:hAnsiTheme="majorBidi" w:cs="Times New Roman"/>
          <w:sz w:val="26"/>
          <w:szCs w:val="26"/>
          <w:lang w:bidi="fa-IR"/>
        </w:rPr>
      </w:pPr>
      <w:r>
        <w:rPr>
          <w:rFonts w:asciiTheme="majorBidi" w:eastAsiaTheme="minorHAnsi" w:hAnsiTheme="majorBidi" w:cs="Times New Roman"/>
          <w:sz w:val="26"/>
          <w:szCs w:val="26"/>
          <w:rtl/>
          <w:lang w:bidi="fa-IR"/>
        </w:rPr>
        <w:t>ویژگی های نرم افزار تولید شده یا تکنیک ارائه شده</w:t>
      </w:r>
    </w:p>
    <w:p w:rsidR="00220EF0" w:rsidRDefault="00220EF0" w:rsidP="00220EF0">
      <w:pPr>
        <w:rPr>
          <w:rFonts w:asciiTheme="majorBidi" w:eastAsiaTheme="minorHAnsi" w:hAnsiTheme="majorBidi" w:cstheme="majorBidi"/>
          <w:sz w:val="26"/>
          <w:szCs w:val="26"/>
          <w:rtl/>
          <w:lang w:bidi="fa-IR"/>
        </w:rPr>
      </w:pPr>
      <w:r>
        <w:rPr>
          <w:rFonts w:asciiTheme="majorBidi" w:eastAsiaTheme="minorHAnsi" w:hAnsiTheme="majorBidi" w:cstheme="majorBidi"/>
          <w:sz w:val="26"/>
          <w:szCs w:val="26"/>
          <w:lang w:bidi="fa-IR"/>
        </w:rPr>
        <w:t xml:space="preserve">The global toolbar is comprised of the main drawing tools and tools for creating animated objects (Figure 7b). It also provides access to a graph mode, where the artist can define the underlying relational graph, and to an interaction mode. The ink tool is the primary drawing tool, and has an associated color widget, brush thickness slider, and opacity slider. Artists can select a group of ink strokes with the </w:t>
      </w:r>
      <w:proofErr w:type="gramStart"/>
      <w:r>
        <w:rPr>
          <w:rFonts w:asciiTheme="majorBidi" w:eastAsiaTheme="minorHAnsi" w:hAnsiTheme="majorBidi" w:cstheme="majorBidi"/>
          <w:sz w:val="26"/>
          <w:szCs w:val="26"/>
          <w:lang w:bidi="fa-IR"/>
        </w:rPr>
        <w:t>lasso stroke selection tool</w:t>
      </w:r>
      <w:proofErr w:type="gramEnd"/>
      <w:r>
        <w:rPr>
          <w:rFonts w:asciiTheme="majorBidi" w:eastAsiaTheme="minorHAnsi" w:hAnsiTheme="majorBidi" w:cstheme="majorBidi"/>
          <w:sz w:val="26"/>
          <w:szCs w:val="26"/>
          <w:lang w:bidi="fa-IR"/>
        </w:rPr>
        <w:t xml:space="preserve"> to move or delete them. A pencil tool is also available to draw a rough outline of an illustration, which </w:t>
      </w:r>
      <w:proofErr w:type="gramStart"/>
      <w:r>
        <w:rPr>
          <w:rFonts w:asciiTheme="majorBidi" w:eastAsiaTheme="minorHAnsi" w:hAnsiTheme="majorBidi" w:cstheme="majorBidi"/>
          <w:sz w:val="26"/>
          <w:szCs w:val="26"/>
          <w:lang w:bidi="fa-IR"/>
        </w:rPr>
        <w:t>can be deleted</w:t>
      </w:r>
      <w:proofErr w:type="gramEnd"/>
      <w:r>
        <w:rPr>
          <w:rFonts w:asciiTheme="majorBidi" w:eastAsiaTheme="minorHAnsi" w:hAnsiTheme="majorBidi" w:cstheme="majorBidi"/>
          <w:sz w:val="26"/>
          <w:szCs w:val="26"/>
          <w:lang w:bidi="fa-IR"/>
        </w:rPr>
        <w:t xml:space="preserve"> with the eraser tool.</w:t>
      </w:r>
    </w:p>
    <w:p w:rsidR="00220EF0" w:rsidRDefault="00220EF0" w:rsidP="00220EF0">
      <w:pPr>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Kitty supports three types of animated visual entities: objects, emitting textures and oscillating textures</w:t>
      </w:r>
    </w:p>
    <w:p w:rsidR="00220EF0" w:rsidRDefault="00220EF0" w:rsidP="00220EF0">
      <w:pPr>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To create functional relationships between the visual entities, the artist is required to enter the graph mode from the global toolbar. The system animates to an abstract graph view of the visual entities and their relations, displayed in the context of the illustration canvas. Each entity in the illustration is automatically associated to a node in the relational graph.</w:t>
      </w:r>
    </w:p>
    <w:p w:rsidR="00220EF0" w:rsidRDefault="00220EF0" w:rsidP="00220EF0">
      <w:pPr>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Creating a functional relationship between two visual entities follows a three-step process:</w:t>
      </w:r>
    </w:p>
    <w:p w:rsidR="00220EF0" w:rsidRDefault="00220EF0" w:rsidP="00F9024D">
      <w:pPr>
        <w:pStyle w:val="ListParagraph"/>
        <w:numPr>
          <w:ilvl w:val="0"/>
          <w:numId w:val="18"/>
        </w:numPr>
        <w:rPr>
          <w:rFonts w:asciiTheme="majorBidi" w:hAnsiTheme="majorBidi" w:cstheme="majorBidi"/>
          <w:sz w:val="26"/>
          <w:szCs w:val="26"/>
          <w:lang w:bidi="fa-IR"/>
        </w:rPr>
      </w:pPr>
      <w:r>
        <w:rPr>
          <w:rFonts w:asciiTheme="majorBidi" w:hAnsiTheme="majorBidi" w:cstheme="majorBidi"/>
          <w:sz w:val="26"/>
          <w:szCs w:val="26"/>
          <w:lang w:bidi="fa-IR"/>
        </w:rPr>
        <w:t xml:space="preserve">Specify the source and target nodes: To connect two nodes in the graph, the artist simply sketches a stroke from the source to the destination node, creating an edge </w:t>
      </w:r>
      <w:r>
        <w:rPr>
          <w:rFonts w:asciiTheme="majorBidi" w:hAnsiTheme="majorBidi" w:cstheme="majorBidi"/>
          <w:sz w:val="26"/>
          <w:szCs w:val="26"/>
          <w:lang w:bidi="fa-IR"/>
        </w:rPr>
        <w:lastRenderedPageBreak/>
        <w:t xml:space="preserve">between them. All edges </w:t>
      </w:r>
      <w:proofErr w:type="gramStart"/>
      <w:r>
        <w:rPr>
          <w:rFonts w:asciiTheme="majorBidi" w:hAnsiTheme="majorBidi" w:cstheme="majorBidi"/>
          <w:sz w:val="26"/>
          <w:szCs w:val="26"/>
          <w:lang w:bidi="fa-IR"/>
        </w:rPr>
        <w:t>are directed</w:t>
      </w:r>
      <w:proofErr w:type="gramEnd"/>
      <w:r>
        <w:rPr>
          <w:rFonts w:asciiTheme="majorBidi" w:hAnsiTheme="majorBidi" w:cstheme="majorBidi"/>
          <w:sz w:val="26"/>
          <w:szCs w:val="26"/>
          <w:lang w:bidi="fa-IR"/>
        </w:rPr>
        <w:t>, but if desired, bi-directional edges can be created by specifying two separate edges in opposite directions.</w:t>
      </w:r>
    </w:p>
    <w:p w:rsidR="00220EF0" w:rsidRDefault="00220EF0" w:rsidP="00F9024D">
      <w:pPr>
        <w:pStyle w:val="ListParagraph"/>
        <w:numPr>
          <w:ilvl w:val="0"/>
          <w:numId w:val="18"/>
        </w:numPr>
        <w:rPr>
          <w:rFonts w:asciiTheme="majorBidi" w:hAnsiTheme="majorBidi" w:cstheme="majorBidi"/>
          <w:sz w:val="26"/>
          <w:szCs w:val="26"/>
          <w:lang w:bidi="fa-IR"/>
        </w:rPr>
      </w:pPr>
      <w:r>
        <w:rPr>
          <w:rFonts w:asciiTheme="majorBidi" w:hAnsiTheme="majorBidi" w:cstheme="majorBidi"/>
          <w:sz w:val="26"/>
          <w:szCs w:val="26"/>
          <w:lang w:bidi="fa-IR"/>
        </w:rPr>
        <w:t>Select parameters: Upon creation of an edge, Kitty displays all candidate parameters of the source and target nodes in radial menus.</w:t>
      </w:r>
    </w:p>
    <w:p w:rsidR="00220EF0" w:rsidRDefault="00220EF0" w:rsidP="00F9024D">
      <w:pPr>
        <w:pStyle w:val="ListParagraph"/>
        <w:numPr>
          <w:ilvl w:val="0"/>
          <w:numId w:val="18"/>
        </w:numPr>
        <w:rPr>
          <w:rFonts w:asciiTheme="majorBidi" w:hAnsiTheme="majorBidi" w:cstheme="majorBidi"/>
          <w:sz w:val="26"/>
          <w:szCs w:val="26"/>
          <w:lang w:bidi="fa-IR"/>
        </w:rPr>
      </w:pPr>
      <w:r>
        <w:rPr>
          <w:rFonts w:asciiTheme="majorBidi" w:hAnsiTheme="majorBidi" w:cstheme="majorBidi"/>
          <w:sz w:val="26"/>
          <w:szCs w:val="26"/>
          <w:lang w:bidi="fa-IR"/>
        </w:rPr>
        <w:t>Specify the functional mapping: When an edge is created or selected, a function mapping widget visualizes the functional correspondence between the associated source parameter s</w:t>
      </w:r>
      <w:r>
        <w:rPr>
          <w:rFonts w:asciiTheme="majorBidi" w:hAnsiTheme="majorBidi" w:cstheme="majorBidi"/>
          <w:sz w:val="26"/>
          <w:szCs w:val="26"/>
          <w:vertAlign w:val="subscript"/>
          <w:lang w:bidi="fa-IR"/>
        </w:rPr>
        <w:t>p</w:t>
      </w:r>
      <w:r>
        <w:rPr>
          <w:rFonts w:asciiTheme="majorBidi" w:hAnsiTheme="majorBidi" w:cstheme="majorBidi"/>
          <w:sz w:val="26"/>
          <w:szCs w:val="26"/>
          <w:lang w:bidi="fa-IR"/>
        </w:rPr>
        <w:t xml:space="preserve"> (</w:t>
      </w:r>
      <w:proofErr w:type="gramStart"/>
      <w:r>
        <w:rPr>
          <w:rFonts w:asciiTheme="majorBidi" w:hAnsiTheme="majorBidi" w:cstheme="majorBidi"/>
          <w:sz w:val="26"/>
          <w:szCs w:val="26"/>
          <w:lang w:bidi="fa-IR"/>
        </w:rPr>
        <w:t>x axis</w:t>
      </w:r>
      <w:proofErr w:type="gramEnd"/>
      <w:r>
        <w:rPr>
          <w:rFonts w:asciiTheme="majorBidi" w:hAnsiTheme="majorBidi" w:cstheme="majorBidi"/>
          <w:sz w:val="26"/>
          <w:szCs w:val="26"/>
          <w:lang w:bidi="fa-IR"/>
        </w:rPr>
        <w:t>) and the target parameter t</w:t>
      </w:r>
      <w:r>
        <w:rPr>
          <w:rFonts w:asciiTheme="majorBidi" w:hAnsiTheme="majorBidi" w:cstheme="majorBidi"/>
          <w:sz w:val="26"/>
          <w:szCs w:val="26"/>
          <w:vertAlign w:val="subscript"/>
          <w:lang w:bidi="fa-IR"/>
        </w:rPr>
        <w:t>p</w:t>
      </w:r>
      <w:r>
        <w:rPr>
          <w:rFonts w:asciiTheme="majorBidi" w:hAnsiTheme="majorBidi" w:cstheme="majorBidi"/>
          <w:sz w:val="26"/>
          <w:szCs w:val="26"/>
          <w:lang w:bidi="fa-IR"/>
        </w:rPr>
        <w:t xml:space="preserve"> (y axis). By default, this function is set to identity (t</w:t>
      </w:r>
      <w:r>
        <w:rPr>
          <w:rFonts w:asciiTheme="majorBidi" w:hAnsiTheme="majorBidi" w:cstheme="majorBidi"/>
          <w:sz w:val="26"/>
          <w:szCs w:val="26"/>
          <w:vertAlign w:val="subscript"/>
          <w:lang w:bidi="fa-IR"/>
        </w:rPr>
        <w:t>p</w:t>
      </w:r>
      <w:r>
        <w:rPr>
          <w:rFonts w:asciiTheme="majorBidi" w:hAnsiTheme="majorBidi" w:cstheme="majorBidi"/>
          <w:sz w:val="26"/>
          <w:szCs w:val="26"/>
          <w:lang w:bidi="fa-IR"/>
        </w:rPr>
        <w:t xml:space="preserve"> = s</w:t>
      </w:r>
      <w:r>
        <w:rPr>
          <w:rFonts w:asciiTheme="majorBidi" w:hAnsiTheme="majorBidi" w:cstheme="majorBidi"/>
          <w:sz w:val="26"/>
          <w:szCs w:val="26"/>
          <w:vertAlign w:val="subscript"/>
          <w:lang w:bidi="fa-IR"/>
        </w:rPr>
        <w:t>p</w:t>
      </w:r>
      <w:r>
        <w:rPr>
          <w:rFonts w:asciiTheme="majorBidi" w:hAnsiTheme="majorBidi" w:cstheme="majorBidi"/>
          <w:sz w:val="26"/>
          <w:szCs w:val="26"/>
          <w:lang w:bidi="fa-IR"/>
        </w:rPr>
        <w:t>), which the artist can overwrite by directly sketching a new curve within the widget</w:t>
      </w:r>
    </w:p>
    <w:p w:rsidR="00220EF0" w:rsidRDefault="00220EF0" w:rsidP="00220EF0">
      <w:pPr>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Kitty also allows an artist to load a mapping function from an external quantitative data file (csv format), enabling precise functional relationships between visual entities. This can be particularly useful in infographics.</w:t>
      </w:r>
    </w:p>
    <w:p w:rsidR="00220EF0" w:rsidRDefault="00220EF0" w:rsidP="00220EF0">
      <w:pPr>
        <w:bidi/>
        <w:rPr>
          <w:rFonts w:asciiTheme="majorBidi" w:eastAsiaTheme="minorHAnsi" w:hAnsiTheme="majorBidi" w:cstheme="majorBidi" w:hint="cs"/>
          <w:sz w:val="26"/>
          <w:szCs w:val="26"/>
          <w:rtl/>
          <w:lang w:bidi="fa-IR"/>
        </w:rPr>
      </w:pPr>
      <w:r>
        <w:rPr>
          <w:rFonts w:asciiTheme="majorBidi" w:eastAsiaTheme="minorHAnsi" w:hAnsiTheme="majorBidi" w:cs="Times New Roman"/>
          <w:sz w:val="26"/>
          <w:szCs w:val="26"/>
          <w:rtl/>
          <w:lang w:bidi="fa-IR"/>
        </w:rPr>
        <w:t>نوار ابزار سراسری از ابزارهای اصلی  و ابزارهای نقاشی برای ایجاد اشیاء متحرک تشکیل شده است</w:t>
      </w:r>
      <w:r>
        <w:rPr>
          <w:rFonts w:asciiTheme="majorBidi" w:eastAsiaTheme="minorHAnsi" w:hAnsiTheme="majorBidi" w:cstheme="majorBidi"/>
          <w:sz w:val="26"/>
          <w:szCs w:val="26"/>
          <w:lang w:bidi="fa-IR"/>
        </w:rPr>
        <w:t xml:space="preserve"> (</w:t>
      </w:r>
      <w:r>
        <w:rPr>
          <w:rFonts w:asciiTheme="majorBidi" w:eastAsiaTheme="minorHAnsi" w:hAnsiTheme="majorBidi" w:cs="Times New Roman"/>
          <w:sz w:val="26"/>
          <w:szCs w:val="26"/>
          <w:rtl/>
          <w:lang w:bidi="fa-IR"/>
        </w:rPr>
        <w:t>شکل 7</w:t>
      </w:r>
      <w:r>
        <w:rPr>
          <w:rFonts w:asciiTheme="majorBidi" w:eastAsiaTheme="minorHAnsi" w:hAnsiTheme="majorBidi" w:cstheme="majorBidi"/>
          <w:sz w:val="26"/>
          <w:szCs w:val="26"/>
          <w:lang w:bidi="fa-IR"/>
        </w:rPr>
        <w:t xml:space="preserve">b). </w:t>
      </w:r>
      <w:r>
        <w:rPr>
          <w:rFonts w:asciiTheme="majorBidi" w:eastAsiaTheme="minorHAnsi" w:hAnsiTheme="majorBidi" w:cs="Times New Roman"/>
          <w:sz w:val="26"/>
          <w:szCs w:val="26"/>
          <w:rtl/>
          <w:lang w:bidi="fa-IR"/>
        </w:rPr>
        <w:t>همچنین امکان دسترسی به یک نمودار گرافیکی فراهم می کند ، جایی که هنرمند می تواند نمودار رابطه ای اساسی و حالت تعامل را تعریف کند. ابزار جوهر ابزار طراحی اولیه است و دارای ویجت رنگی مرتبط ، کشویی ضخامت قلم مو و کشویی کدورت است. هنرمندان می توانند با استفاده از ابزار انتخاب حرکت ، گروهی از حرکت های جوهر را انتخاب كنند تا آنها را جابجا یا حذف كنند. یک ابزار مداد نیز برای ترسیم یک نمای خشن از یک تصویر موجود است که می تواند با ابزار پاک کن حذف شود</w:t>
      </w:r>
      <w:r>
        <w:rPr>
          <w:rFonts w:asciiTheme="majorBidi" w:eastAsiaTheme="minorHAnsi" w:hAnsiTheme="majorBidi" w:cstheme="majorBidi"/>
          <w:sz w:val="26"/>
          <w:szCs w:val="26"/>
          <w:lang w:bidi="fa-IR"/>
        </w:rPr>
        <w:t>.</w:t>
      </w:r>
    </w:p>
    <w:p w:rsidR="00220EF0" w:rsidRDefault="00220EF0" w:rsidP="00220EF0">
      <w:pPr>
        <w:bidi/>
        <w:rPr>
          <w:rFonts w:asciiTheme="majorBidi" w:eastAsiaTheme="minorHAnsi" w:hAnsiTheme="majorBidi" w:cs="Times New Roman"/>
          <w:sz w:val="26"/>
          <w:szCs w:val="26"/>
          <w:rtl/>
          <w:lang w:bidi="fa-IR"/>
        </w:rPr>
      </w:pPr>
      <w:r>
        <w:rPr>
          <w:rFonts w:asciiTheme="majorBidi" w:eastAsiaTheme="minorHAnsi" w:hAnsiTheme="majorBidi" w:cs="Times New Roman"/>
          <w:sz w:val="26"/>
          <w:szCs w:val="26"/>
          <w:rtl/>
          <w:lang w:bidi="fa-IR"/>
        </w:rPr>
        <w:t>کیتی از سه نوع موجودیت بصری متحرک پشتیبانی می کند: اشیاء ، انتشار بافت ها و بافت های نوسانی</w:t>
      </w:r>
    </w:p>
    <w:p w:rsidR="00220EF0" w:rsidRDefault="00220EF0" w:rsidP="00220EF0">
      <w:pPr>
        <w:bidi/>
        <w:rPr>
          <w:rFonts w:asciiTheme="majorBidi" w:eastAsiaTheme="minorHAnsi" w:hAnsiTheme="majorBidi" w:cs="Times New Roman"/>
          <w:sz w:val="26"/>
          <w:szCs w:val="26"/>
          <w:rtl/>
          <w:lang w:bidi="fa-IR"/>
        </w:rPr>
      </w:pPr>
      <w:r>
        <w:rPr>
          <w:rFonts w:asciiTheme="majorBidi" w:eastAsiaTheme="minorHAnsi" w:hAnsiTheme="majorBidi" w:cs="Times New Roman"/>
          <w:sz w:val="26"/>
          <w:szCs w:val="26"/>
          <w:rtl/>
          <w:lang w:bidi="fa-IR"/>
        </w:rPr>
        <w:t>برای ایجاد روابط عملکردی بین موجودیت های بصری ، هنرمند موظف است از نوار ابزار سراسری وارد حالت گراف شود. این سیستم با نمای گرافیکی انتزاعی از موجودیت های بصری و روابط آنها ، در زمینه بوم تصویرگری نمایان می شود. هر موجود در تصویر به طور خودکار با یک گره در نمودار رابطه مرتبط می شود.</w:t>
      </w:r>
    </w:p>
    <w:p w:rsidR="00220EF0" w:rsidRDefault="00220EF0" w:rsidP="00220EF0">
      <w:pPr>
        <w:bidi/>
        <w:rPr>
          <w:rFonts w:asciiTheme="majorBidi" w:eastAsiaTheme="minorHAnsi" w:hAnsiTheme="majorBidi" w:cs="Times New Roman"/>
          <w:sz w:val="26"/>
          <w:szCs w:val="26"/>
          <w:rtl/>
          <w:lang w:bidi="fa-IR"/>
        </w:rPr>
      </w:pPr>
      <w:r>
        <w:rPr>
          <w:rFonts w:asciiTheme="majorBidi" w:eastAsiaTheme="minorHAnsi" w:hAnsiTheme="majorBidi" w:cs="Times New Roman"/>
          <w:sz w:val="26"/>
          <w:szCs w:val="26"/>
          <w:rtl/>
          <w:lang w:bidi="fa-IR"/>
        </w:rPr>
        <w:t>ایجاد یک رابطه عملکردی بین دو موجود بصری یک روند سه مرحله ای را دنبال می کند:</w:t>
      </w:r>
    </w:p>
    <w:p w:rsidR="00220EF0" w:rsidRDefault="00220EF0" w:rsidP="00220EF0">
      <w:pPr>
        <w:bidi/>
        <w:rPr>
          <w:rFonts w:asciiTheme="majorBidi" w:eastAsiaTheme="minorHAnsi" w:hAnsiTheme="majorBidi" w:cstheme="majorBidi"/>
          <w:sz w:val="26"/>
          <w:szCs w:val="26"/>
          <w:rtl/>
          <w:lang w:bidi="fa-IR"/>
        </w:rPr>
      </w:pPr>
      <w:r>
        <w:rPr>
          <w:rFonts w:asciiTheme="majorBidi" w:eastAsiaTheme="minorHAnsi" w:hAnsiTheme="majorBidi" w:cstheme="majorBidi"/>
          <w:sz w:val="26"/>
          <w:szCs w:val="26"/>
          <w:rtl/>
          <w:lang w:bidi="fa-IR"/>
        </w:rPr>
        <w:t>1</w:t>
      </w:r>
      <w:r>
        <w:rPr>
          <w:rFonts w:asciiTheme="majorBidi" w:eastAsiaTheme="minorHAnsi" w:hAnsiTheme="majorBidi" w:cstheme="majorBidi"/>
          <w:sz w:val="26"/>
          <w:szCs w:val="26"/>
          <w:lang w:bidi="fa-IR"/>
        </w:rPr>
        <w:t xml:space="preserve">. </w:t>
      </w:r>
      <w:r>
        <w:rPr>
          <w:rFonts w:asciiTheme="majorBidi" w:eastAsiaTheme="minorHAnsi" w:hAnsiTheme="majorBidi" w:cs="Times New Roman"/>
          <w:sz w:val="26"/>
          <w:szCs w:val="26"/>
          <w:rtl/>
          <w:lang w:bidi="fa-IR"/>
        </w:rPr>
        <w:t>گره منبع و هدف را مشخص کنید: برای اتصال دو گره در نمودار ، هنرمند به سادگی یک حرکت را از مبدا به گره مقصد ترسیم می کند و لبه ای بین آنها ایجاد می کند. همه لبه ها جهت دار هستند ، اما در صورت تمایل ، با مشخص کردن دو لبه جداگانه در جهت های مخالف می توان لبه های دو جهته ایجاد کرد</w:t>
      </w:r>
      <w:r>
        <w:rPr>
          <w:rFonts w:asciiTheme="majorBidi" w:eastAsiaTheme="minorHAnsi" w:hAnsiTheme="majorBidi" w:cstheme="majorBidi"/>
          <w:sz w:val="26"/>
          <w:szCs w:val="26"/>
          <w:lang w:bidi="fa-IR"/>
        </w:rPr>
        <w:t>.</w:t>
      </w:r>
    </w:p>
    <w:p w:rsidR="00220EF0" w:rsidRDefault="00220EF0" w:rsidP="00220EF0">
      <w:pPr>
        <w:bidi/>
        <w:rPr>
          <w:rFonts w:asciiTheme="majorBidi" w:eastAsiaTheme="minorHAnsi" w:hAnsiTheme="majorBidi" w:cstheme="majorBidi"/>
          <w:sz w:val="26"/>
          <w:szCs w:val="26"/>
          <w:rtl/>
          <w:lang w:bidi="fa-IR"/>
        </w:rPr>
      </w:pPr>
      <w:r>
        <w:rPr>
          <w:rFonts w:asciiTheme="majorBidi" w:eastAsiaTheme="minorHAnsi" w:hAnsiTheme="majorBidi" w:cstheme="majorBidi"/>
          <w:sz w:val="26"/>
          <w:szCs w:val="26"/>
          <w:rtl/>
          <w:lang w:bidi="fa-IR"/>
        </w:rPr>
        <w:lastRenderedPageBreak/>
        <w:t>2</w:t>
      </w:r>
      <w:r>
        <w:rPr>
          <w:rFonts w:asciiTheme="majorBidi" w:eastAsiaTheme="minorHAnsi" w:hAnsiTheme="majorBidi" w:cstheme="majorBidi"/>
          <w:sz w:val="26"/>
          <w:szCs w:val="26"/>
          <w:lang w:bidi="fa-IR"/>
        </w:rPr>
        <w:t xml:space="preserve">. </w:t>
      </w:r>
      <w:r>
        <w:rPr>
          <w:rFonts w:asciiTheme="majorBidi" w:eastAsiaTheme="minorHAnsi" w:hAnsiTheme="majorBidi" w:cs="Times New Roman"/>
          <w:sz w:val="26"/>
          <w:szCs w:val="26"/>
          <w:rtl/>
          <w:lang w:bidi="fa-IR"/>
        </w:rPr>
        <w:t>پارامترها را انتخاب کنید: پس از ایجاد لبه ، كیتی تمام پارامترهای كاندیدای گره منبع و هدف را در منوهای شعاعی نمایش می دهد</w:t>
      </w:r>
      <w:r>
        <w:rPr>
          <w:rFonts w:asciiTheme="majorBidi" w:eastAsiaTheme="minorHAnsi" w:hAnsiTheme="majorBidi" w:cstheme="majorBidi"/>
          <w:sz w:val="26"/>
          <w:szCs w:val="26"/>
          <w:lang w:bidi="fa-IR"/>
        </w:rPr>
        <w:t>.</w:t>
      </w:r>
    </w:p>
    <w:p w:rsidR="00220EF0" w:rsidRDefault="00220EF0" w:rsidP="00220EF0">
      <w:pPr>
        <w:bidi/>
        <w:rPr>
          <w:rFonts w:asciiTheme="majorBidi" w:eastAsiaTheme="minorHAnsi" w:hAnsiTheme="majorBidi" w:cs="Times New Roman"/>
          <w:sz w:val="26"/>
          <w:szCs w:val="26"/>
          <w:rtl/>
          <w:lang w:bidi="fa-IR"/>
        </w:rPr>
      </w:pPr>
      <w:r>
        <w:rPr>
          <w:rFonts w:asciiTheme="majorBidi" w:eastAsiaTheme="minorHAnsi" w:hAnsiTheme="majorBidi" w:cs="Times New Roman"/>
          <w:sz w:val="26"/>
          <w:szCs w:val="26"/>
          <w:rtl/>
          <w:lang w:bidi="fa-IR"/>
        </w:rPr>
        <w:t xml:space="preserve">3. نقشه برداری عملکردی را مشخص کنید: هنگامی که لبه ایجاد شده یا انتخاب می شود ، ویجت نقشه برداری تابع مکاتبات عملکردی بین پارامتر منبع منبع </w:t>
      </w:r>
      <w:r>
        <w:rPr>
          <w:rFonts w:asciiTheme="majorBidi" w:eastAsiaTheme="minorHAnsi" w:hAnsiTheme="majorBidi" w:cstheme="majorBidi"/>
          <w:sz w:val="26"/>
          <w:szCs w:val="26"/>
          <w:lang w:bidi="fa-IR"/>
        </w:rPr>
        <w:t>sp</w:t>
      </w:r>
      <w:r>
        <w:rPr>
          <w:rFonts w:asciiTheme="majorBidi" w:eastAsiaTheme="minorHAnsi" w:hAnsiTheme="majorBidi" w:cs="Times New Roman"/>
          <w:sz w:val="26"/>
          <w:szCs w:val="26"/>
          <w:rtl/>
          <w:lang w:bidi="fa-IR"/>
        </w:rPr>
        <w:t xml:space="preserve"> (محور </w:t>
      </w:r>
      <w:r>
        <w:rPr>
          <w:rFonts w:asciiTheme="majorBidi" w:eastAsiaTheme="minorHAnsi" w:hAnsiTheme="majorBidi" w:cstheme="majorBidi"/>
          <w:sz w:val="26"/>
          <w:szCs w:val="26"/>
          <w:lang w:bidi="fa-IR"/>
        </w:rPr>
        <w:t>x</w:t>
      </w:r>
      <w:r>
        <w:rPr>
          <w:rFonts w:asciiTheme="majorBidi" w:eastAsiaTheme="minorHAnsi" w:hAnsiTheme="majorBidi" w:cs="Times New Roman"/>
          <w:sz w:val="26"/>
          <w:szCs w:val="26"/>
          <w:rtl/>
          <w:lang w:bidi="fa-IR"/>
        </w:rPr>
        <w:t xml:space="preserve">) و پارامتر هدف </w:t>
      </w:r>
      <w:r>
        <w:rPr>
          <w:rFonts w:asciiTheme="majorBidi" w:eastAsiaTheme="minorHAnsi" w:hAnsiTheme="majorBidi" w:cstheme="majorBidi"/>
          <w:sz w:val="26"/>
          <w:szCs w:val="26"/>
          <w:lang w:bidi="fa-IR"/>
        </w:rPr>
        <w:t>tp</w:t>
      </w:r>
      <w:r>
        <w:rPr>
          <w:rFonts w:asciiTheme="majorBidi" w:eastAsiaTheme="minorHAnsi" w:hAnsiTheme="majorBidi" w:cs="Times New Roman"/>
          <w:sz w:val="26"/>
          <w:szCs w:val="26"/>
          <w:rtl/>
          <w:lang w:bidi="fa-IR"/>
        </w:rPr>
        <w:t xml:space="preserve"> (محور </w:t>
      </w:r>
      <w:r>
        <w:rPr>
          <w:rFonts w:asciiTheme="majorBidi" w:eastAsiaTheme="minorHAnsi" w:hAnsiTheme="majorBidi" w:cstheme="majorBidi"/>
          <w:sz w:val="26"/>
          <w:szCs w:val="26"/>
          <w:lang w:bidi="fa-IR"/>
        </w:rPr>
        <w:t>y</w:t>
      </w:r>
      <w:r>
        <w:rPr>
          <w:rFonts w:asciiTheme="majorBidi" w:eastAsiaTheme="minorHAnsi" w:hAnsiTheme="majorBidi" w:cs="Times New Roman"/>
          <w:sz w:val="26"/>
          <w:szCs w:val="26"/>
          <w:rtl/>
          <w:lang w:bidi="fa-IR"/>
        </w:rPr>
        <w:t>) را تجسم می کند. به طور پیش فرض ، این عملکرد بر روی هویت (</w:t>
      </w:r>
      <w:r>
        <w:rPr>
          <w:rFonts w:asciiTheme="majorBidi" w:eastAsiaTheme="minorHAnsi" w:hAnsiTheme="majorBidi" w:cstheme="majorBidi"/>
          <w:sz w:val="26"/>
          <w:szCs w:val="26"/>
          <w:lang w:bidi="fa-IR"/>
        </w:rPr>
        <w:t>tp = sp</w:t>
      </w:r>
      <w:r>
        <w:rPr>
          <w:rFonts w:asciiTheme="majorBidi" w:eastAsiaTheme="minorHAnsi" w:hAnsiTheme="majorBidi" w:cs="Times New Roman"/>
          <w:sz w:val="26"/>
          <w:szCs w:val="26"/>
          <w:rtl/>
          <w:lang w:bidi="fa-IR"/>
        </w:rPr>
        <w:t>) تنظیم شده است ، که هنرمند می تواند با ترسیم مستقیم یک منحنی جدید در ویجت ، آنرا رونویسی کند.</w:t>
      </w:r>
    </w:p>
    <w:p w:rsidR="00220EF0" w:rsidRDefault="00220EF0" w:rsidP="00220EF0">
      <w:pPr>
        <w:bidi/>
        <w:rPr>
          <w:rFonts w:asciiTheme="majorBidi" w:eastAsiaTheme="minorHAnsi" w:hAnsiTheme="majorBidi" w:cstheme="majorBidi"/>
          <w:sz w:val="26"/>
          <w:szCs w:val="26"/>
          <w:rtl/>
          <w:lang w:bidi="fa-IR"/>
        </w:rPr>
      </w:pPr>
      <w:r>
        <w:rPr>
          <w:rFonts w:asciiTheme="majorBidi" w:eastAsiaTheme="minorHAnsi" w:hAnsiTheme="majorBidi" w:cs="Times New Roman"/>
          <w:sz w:val="26"/>
          <w:szCs w:val="26"/>
          <w:rtl/>
          <w:lang w:bidi="fa-IR"/>
        </w:rPr>
        <w:t xml:space="preserve">کیتی همچنین به یک هنرمند اجازه می دهد تا یک تابع نقشه برداری را از یک پرونده داده خارجی  (فرمت </w:t>
      </w:r>
      <w:r>
        <w:rPr>
          <w:rFonts w:asciiTheme="majorBidi" w:eastAsiaTheme="minorHAnsi" w:hAnsiTheme="majorBidi" w:cstheme="majorBidi"/>
          <w:sz w:val="26"/>
          <w:szCs w:val="26"/>
          <w:lang w:bidi="fa-IR"/>
        </w:rPr>
        <w:t>csv</w:t>
      </w:r>
      <w:r>
        <w:rPr>
          <w:rFonts w:asciiTheme="majorBidi" w:eastAsiaTheme="minorHAnsi" w:hAnsiTheme="majorBidi" w:cs="Times New Roman"/>
          <w:sz w:val="26"/>
          <w:szCs w:val="26"/>
          <w:rtl/>
          <w:lang w:bidi="fa-IR"/>
        </w:rPr>
        <w:t>) بارگذاری کند ، و این امکان را می دهد تا روابط عملکردی دقیقی بین موجودات بصری ایجاد کند. این می تواند به ویژه در اینفوگرافیک مفید باشد.</w:t>
      </w:r>
    </w:p>
    <w:p w:rsidR="00220EF0" w:rsidRDefault="00220EF0" w:rsidP="00220EF0">
      <w:pPr>
        <w:bidi/>
        <w:jc w:val="right"/>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4. Accuracy and assessment</w:t>
      </w:r>
    </w:p>
    <w:p w:rsidR="00220EF0" w:rsidRDefault="00220EF0" w:rsidP="00220EF0">
      <w:pPr>
        <w:bidi/>
        <w:rPr>
          <w:rFonts w:asciiTheme="majorBidi" w:eastAsiaTheme="minorHAnsi" w:hAnsiTheme="majorBidi" w:cstheme="majorBidi"/>
          <w:sz w:val="26"/>
          <w:szCs w:val="26"/>
          <w:lang w:bidi="fa-IR"/>
        </w:rPr>
      </w:pPr>
      <w:r>
        <w:rPr>
          <w:rFonts w:asciiTheme="majorBidi" w:eastAsiaTheme="minorHAnsi" w:hAnsiTheme="majorBidi" w:cstheme="majorBidi"/>
          <w:sz w:val="26"/>
          <w:szCs w:val="26"/>
          <w:rtl/>
          <w:lang w:bidi="fa-IR"/>
        </w:rPr>
        <w:t>ارزیابی</w:t>
      </w:r>
    </w:p>
    <w:p w:rsidR="00220EF0" w:rsidRDefault="00220EF0" w:rsidP="00220EF0">
      <w:pPr>
        <w:rPr>
          <w:rFonts w:asciiTheme="majorBidi" w:eastAsiaTheme="minorHAnsi" w:hAnsiTheme="majorBidi" w:cstheme="majorBidi"/>
          <w:sz w:val="26"/>
          <w:szCs w:val="26"/>
          <w:rtl/>
          <w:lang w:bidi="fa-IR"/>
        </w:rPr>
      </w:pPr>
      <w:r>
        <w:rPr>
          <w:rFonts w:asciiTheme="majorBidi" w:eastAsiaTheme="minorHAnsi" w:hAnsiTheme="majorBidi" w:cstheme="majorBidi"/>
          <w:sz w:val="26"/>
          <w:szCs w:val="26"/>
          <w:lang w:bidi="fa-IR"/>
        </w:rPr>
        <w:t>We recruited eight participants (2 female) aged 24-45 for our study. Participants completed a questionnaire about their background before the study began: all participants have moderate to good experience with sketching and illustration and are proficient with sketch-based digital painting tools. Two were professional animators (P5, P8), and the six other participants had little to moderate experience with animations.</w:t>
      </w:r>
      <w:r>
        <w:t xml:space="preserve"> </w:t>
      </w:r>
      <w:r>
        <w:rPr>
          <w:rFonts w:asciiTheme="majorBidi" w:eastAsiaTheme="minorHAnsi" w:hAnsiTheme="majorBidi" w:cstheme="majorBidi"/>
          <w:sz w:val="26"/>
          <w:szCs w:val="26"/>
          <w:lang w:bidi="fa-IR"/>
        </w:rPr>
        <w:t xml:space="preserve">The study </w:t>
      </w:r>
      <w:proofErr w:type="gramStart"/>
      <w:r>
        <w:rPr>
          <w:rFonts w:asciiTheme="majorBidi" w:eastAsiaTheme="minorHAnsi" w:hAnsiTheme="majorBidi" w:cstheme="majorBidi"/>
          <w:sz w:val="26"/>
          <w:szCs w:val="26"/>
          <w:lang w:bidi="fa-IR"/>
        </w:rPr>
        <w:t>was conducted</w:t>
      </w:r>
      <w:proofErr w:type="gramEnd"/>
      <w:r>
        <w:rPr>
          <w:rFonts w:asciiTheme="majorBidi" w:eastAsiaTheme="minorHAnsi" w:hAnsiTheme="majorBidi" w:cstheme="majorBidi"/>
          <w:sz w:val="26"/>
          <w:szCs w:val="26"/>
          <w:lang w:bidi="fa-IR"/>
        </w:rPr>
        <w:t xml:space="preserve"> using the Wacom CINTIQ 21ux tablet display at our laboratory or at the professional animators’ studios.</w:t>
      </w:r>
    </w:p>
    <w:p w:rsidR="00220EF0" w:rsidRDefault="00220EF0" w:rsidP="00220EF0">
      <w:pPr>
        <w:bidi/>
        <w:rPr>
          <w:rFonts w:asciiTheme="majorBidi" w:eastAsiaTheme="minorHAnsi" w:hAnsiTheme="majorBidi" w:cstheme="majorBidi" w:hint="cs"/>
          <w:sz w:val="26"/>
          <w:szCs w:val="26"/>
          <w:rtl/>
          <w:lang w:bidi="fa-IR"/>
        </w:rPr>
      </w:pPr>
      <w:r>
        <w:rPr>
          <w:rFonts w:asciiTheme="majorBidi" w:eastAsiaTheme="minorHAnsi" w:hAnsiTheme="majorBidi" w:cs="Times New Roman"/>
          <w:sz w:val="26"/>
          <w:szCs w:val="26"/>
          <w:rtl/>
          <w:lang w:bidi="fa-IR"/>
        </w:rPr>
        <w:t>ما هشت نفر از شرکت کنندگان (2 زن) 24-45 ساله را برای مطالعه خود استخدام کردیم. شرکت کنندگان قبل از شروع مطالعه پرسشنامه ای راجع به پیشینه خود تکمیل کردند: همه شرکت کنندگان از تجربه متوسط تا خوب با طراحی و تصویرگری برخوردار هستند و در استفاده از ابزار نقاشی دیجیتال مبتنی بر طرح مهارت دارند. دو نفر انیماتور حرفه ای بودند</w:t>
      </w:r>
      <w:r>
        <w:rPr>
          <w:rFonts w:asciiTheme="majorBidi" w:eastAsiaTheme="minorHAnsi" w:hAnsiTheme="majorBidi" w:cstheme="majorBidi"/>
          <w:sz w:val="26"/>
          <w:szCs w:val="26"/>
          <w:lang w:bidi="fa-IR"/>
        </w:rPr>
        <w:t xml:space="preserve"> (P5</w:t>
      </w:r>
      <w:r>
        <w:rPr>
          <w:rFonts w:asciiTheme="majorBidi" w:eastAsiaTheme="minorHAnsi" w:hAnsiTheme="majorBidi" w:cs="Times New Roman"/>
          <w:sz w:val="26"/>
          <w:szCs w:val="26"/>
          <w:rtl/>
          <w:lang w:bidi="fa-IR"/>
        </w:rPr>
        <w:t xml:space="preserve"> ، </w:t>
      </w:r>
      <w:r>
        <w:rPr>
          <w:rFonts w:asciiTheme="majorBidi" w:eastAsiaTheme="minorHAnsi" w:hAnsiTheme="majorBidi" w:cstheme="majorBidi"/>
          <w:sz w:val="26"/>
          <w:szCs w:val="26"/>
          <w:lang w:bidi="fa-IR"/>
        </w:rPr>
        <w:t xml:space="preserve">P8) </w:t>
      </w:r>
      <w:r>
        <w:rPr>
          <w:rFonts w:asciiTheme="majorBidi" w:eastAsiaTheme="minorHAnsi" w:hAnsiTheme="majorBidi" w:cs="Times New Roman"/>
          <w:sz w:val="26"/>
          <w:szCs w:val="26"/>
          <w:rtl/>
          <w:lang w:bidi="fa-IR"/>
        </w:rPr>
        <w:t>، و شش شرکت کننده دیگر تجربه کم و متوسطی با انیمیشن ها داشتند. این مطالعه با استفاده از نمایشگر تبلت</w:t>
      </w:r>
      <w:r>
        <w:rPr>
          <w:rFonts w:asciiTheme="majorBidi" w:eastAsiaTheme="minorHAnsi" w:hAnsiTheme="majorBidi" w:cstheme="majorBidi"/>
          <w:sz w:val="26"/>
          <w:szCs w:val="26"/>
          <w:lang w:bidi="fa-IR"/>
        </w:rPr>
        <w:t xml:space="preserve"> Wacom CINTIQ 21ux </w:t>
      </w:r>
      <w:r>
        <w:rPr>
          <w:rFonts w:asciiTheme="majorBidi" w:eastAsiaTheme="minorHAnsi" w:hAnsiTheme="majorBidi" w:cs="Times New Roman"/>
          <w:sz w:val="26"/>
          <w:szCs w:val="26"/>
          <w:rtl/>
          <w:lang w:bidi="fa-IR"/>
        </w:rPr>
        <w:t>در آزمایشگاه ما یا استودیوهای انیماتورهای حرفه ای انجام شد</w:t>
      </w:r>
      <w:r>
        <w:rPr>
          <w:rFonts w:asciiTheme="majorBidi" w:eastAsiaTheme="minorHAnsi" w:hAnsiTheme="majorBidi" w:cstheme="majorBidi"/>
          <w:sz w:val="26"/>
          <w:szCs w:val="26"/>
          <w:lang w:bidi="fa-IR"/>
        </w:rPr>
        <w:t>.</w:t>
      </w:r>
    </w:p>
    <w:p w:rsidR="00220EF0" w:rsidRDefault="00220EF0" w:rsidP="00220EF0">
      <w:pPr>
        <w:bidi/>
        <w:jc w:val="right"/>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5. Results</w:t>
      </w:r>
    </w:p>
    <w:p w:rsidR="00220EF0" w:rsidRDefault="00220EF0" w:rsidP="00220EF0">
      <w:pPr>
        <w:bidi/>
        <w:rPr>
          <w:rFonts w:asciiTheme="majorBidi" w:eastAsiaTheme="minorHAnsi" w:hAnsiTheme="majorBidi" w:cstheme="majorBidi"/>
          <w:sz w:val="26"/>
          <w:szCs w:val="26"/>
          <w:rtl/>
          <w:lang w:bidi="fa-IR"/>
        </w:rPr>
      </w:pPr>
      <w:r>
        <w:rPr>
          <w:rFonts w:asciiTheme="majorBidi" w:eastAsiaTheme="minorHAnsi" w:hAnsiTheme="majorBidi" w:cstheme="majorBidi"/>
          <w:sz w:val="26"/>
          <w:szCs w:val="26"/>
          <w:rtl/>
          <w:lang w:bidi="fa-IR"/>
        </w:rPr>
        <w:t>نتیجه</w:t>
      </w:r>
    </w:p>
    <w:p w:rsidR="00220EF0" w:rsidRDefault="00220EF0" w:rsidP="00220EF0">
      <w:pPr>
        <w:rPr>
          <w:rFonts w:asciiTheme="majorBidi" w:eastAsiaTheme="minorHAnsi" w:hAnsiTheme="majorBidi" w:cstheme="majorBidi"/>
          <w:sz w:val="26"/>
          <w:szCs w:val="26"/>
          <w:rtl/>
          <w:lang w:bidi="fa-IR"/>
        </w:rPr>
      </w:pPr>
      <w:r>
        <w:rPr>
          <w:rFonts w:asciiTheme="majorBidi" w:eastAsiaTheme="minorHAnsi" w:hAnsiTheme="majorBidi" w:cstheme="majorBidi"/>
          <w:sz w:val="26"/>
          <w:szCs w:val="26"/>
          <w:lang w:bidi="fa-IR"/>
        </w:rPr>
        <w:lastRenderedPageBreak/>
        <w:t xml:space="preserve">In general, participants responded positively to the user interface and functionality of Kitty. Participants commented that </w:t>
      </w:r>
      <w:proofErr w:type="gramStart"/>
      <w:r>
        <w:rPr>
          <w:rFonts w:asciiTheme="majorBidi" w:eastAsiaTheme="minorHAnsi" w:hAnsiTheme="majorBidi" w:cstheme="majorBidi"/>
          <w:sz w:val="26"/>
          <w:szCs w:val="26"/>
          <w:lang w:bidi="fa-IR"/>
        </w:rPr>
        <w:t>crafting</w:t>
      </w:r>
      <w:proofErr w:type="gramEnd"/>
      <w:r>
        <w:rPr>
          <w:rFonts w:asciiTheme="majorBidi" w:eastAsiaTheme="minorHAnsi" w:hAnsiTheme="majorBidi" w:cstheme="majorBidi"/>
          <w:sz w:val="26"/>
          <w:szCs w:val="26"/>
          <w:lang w:bidi="fa-IR"/>
        </w:rPr>
        <w:t xml:space="preserve"> visual entities and specifying their functionalities was easy to learn and use. On a 5-point Likert scale (</w:t>
      </w:r>
      <w:proofErr w:type="gramStart"/>
      <w:r>
        <w:rPr>
          <w:rFonts w:asciiTheme="majorBidi" w:eastAsiaTheme="minorHAnsi" w:hAnsiTheme="majorBidi" w:cstheme="majorBidi"/>
          <w:sz w:val="26"/>
          <w:szCs w:val="26"/>
          <w:lang w:bidi="fa-IR"/>
        </w:rPr>
        <w:t>1=</w:t>
      </w:r>
      <w:proofErr w:type="gramEnd"/>
      <w:r>
        <w:rPr>
          <w:rFonts w:asciiTheme="majorBidi" w:eastAsiaTheme="minorHAnsi" w:hAnsiTheme="majorBidi" w:cstheme="majorBidi"/>
          <w:sz w:val="26"/>
          <w:szCs w:val="26"/>
          <w:lang w:bidi="fa-IR"/>
        </w:rPr>
        <w:t>very difficult to 5=very easy), participants rated 4.4 on average for the ease of crafting visual entities (min: 4) and also 4.4 for the ease of specifying functional relationships (min: 4). All participants commented that specifying and sketching the functional relationship was simple to comprehend and easy to use.</w:t>
      </w:r>
    </w:p>
    <w:p w:rsidR="00220EF0" w:rsidRDefault="00220EF0" w:rsidP="00220EF0">
      <w:pPr>
        <w:bidi/>
        <w:rPr>
          <w:rFonts w:asciiTheme="majorBidi" w:eastAsiaTheme="minorHAnsi" w:hAnsiTheme="majorBidi" w:cstheme="majorBidi" w:hint="cs"/>
          <w:sz w:val="26"/>
          <w:szCs w:val="26"/>
          <w:rtl/>
          <w:lang w:bidi="fa-IR"/>
        </w:rPr>
      </w:pPr>
      <w:r>
        <w:rPr>
          <w:rFonts w:asciiTheme="majorBidi" w:eastAsiaTheme="minorHAnsi" w:hAnsiTheme="majorBidi" w:cs="Times New Roman"/>
          <w:sz w:val="26"/>
          <w:szCs w:val="26"/>
          <w:rtl/>
          <w:lang w:bidi="fa-IR"/>
        </w:rPr>
        <w:t>به طور کلی ، شرکت کنندگان به رابط کاربری و عملکرد کیتی پاسخ مثبت دادند. شرکت کنندگان اظهار داشتند که ایجاد هنرهای بصری و مشخص کردن قابلیت های آنها برای یادگیری و استفاده آسان است. در مقیاس 5 امتیاز لیکرت (1 = بسیار دشوار 5 = بسیار آسان) ، شرکت کنندگان به طور متوسط 4.4 برای سهولت در ساختن اشخاص بصری (حداقل: 4) و همچنین 4.4 برای سهولت در تعیین روابط عملکردی (حداقل: 4) ) همه شرکت کنندگان اظهار داشتند که توصیف و ترسیم روابط عملکردی برای درک و استفاده آسان، ساده است</w:t>
      </w:r>
      <w:r>
        <w:rPr>
          <w:rFonts w:asciiTheme="majorBidi" w:eastAsiaTheme="minorHAnsi" w:hAnsiTheme="majorBidi" w:cstheme="majorBidi"/>
          <w:sz w:val="26"/>
          <w:szCs w:val="26"/>
          <w:lang w:bidi="fa-IR"/>
        </w:rPr>
        <w:t>.</w:t>
      </w:r>
    </w:p>
    <w:p w:rsidR="00220EF0" w:rsidRDefault="00220EF0" w:rsidP="00220EF0">
      <w:pPr>
        <w:bidi/>
        <w:jc w:val="center"/>
        <w:rPr>
          <w:rFonts w:asciiTheme="majorBidi" w:eastAsiaTheme="minorHAnsi" w:hAnsiTheme="majorBidi" w:cstheme="majorBidi"/>
          <w:b/>
          <w:bCs/>
          <w:sz w:val="32"/>
          <w:szCs w:val="32"/>
          <w:lang w:bidi="fa-IR"/>
        </w:rPr>
      </w:pPr>
      <w:r>
        <w:rPr>
          <w:rFonts w:asciiTheme="majorBidi" w:eastAsiaTheme="minorHAnsi" w:hAnsiTheme="majorBidi" w:cstheme="majorBidi"/>
          <w:b/>
          <w:bCs/>
          <w:sz w:val="32"/>
          <w:szCs w:val="32"/>
          <w:lang w:bidi="fa-IR"/>
        </w:rPr>
        <w:t>26</w:t>
      </w:r>
    </w:p>
    <w:p w:rsidR="00220EF0" w:rsidRDefault="00220EF0" w:rsidP="00220EF0">
      <w:pPr>
        <w:bidi/>
        <w:jc w:val="right"/>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1. Background</w:t>
      </w:r>
    </w:p>
    <w:p w:rsidR="00220EF0" w:rsidRDefault="00220EF0" w:rsidP="00220EF0">
      <w:pPr>
        <w:bidi/>
        <w:rPr>
          <w:rFonts w:asciiTheme="majorBidi" w:eastAsiaTheme="minorHAnsi" w:hAnsiTheme="majorBidi" w:cstheme="majorBidi"/>
          <w:sz w:val="26"/>
          <w:szCs w:val="26"/>
          <w:lang w:bidi="fa-IR"/>
        </w:rPr>
      </w:pPr>
      <w:r>
        <w:rPr>
          <w:rFonts w:asciiTheme="majorBidi" w:eastAsiaTheme="minorHAnsi" w:hAnsiTheme="majorBidi" w:cstheme="majorBidi"/>
          <w:sz w:val="26"/>
          <w:szCs w:val="26"/>
          <w:rtl/>
          <w:lang w:bidi="fa-IR"/>
        </w:rPr>
        <w:t>سابقه</w:t>
      </w:r>
    </w:p>
    <w:p w:rsidR="00220EF0" w:rsidRDefault="00220EF0" w:rsidP="00220EF0">
      <w:pPr>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Rubaiat Habib Kazi, Tovi Grossman, Nobuyuki Umetani, George Fitzmaurice/ 2016</w:t>
      </w:r>
    </w:p>
    <w:p w:rsidR="00220EF0" w:rsidRDefault="00220EF0" w:rsidP="00220EF0">
      <w:pPr>
        <w:bidi/>
        <w:jc w:val="right"/>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2. Concepts and applied software or technique</w:t>
      </w:r>
    </w:p>
    <w:p w:rsidR="00220EF0" w:rsidRDefault="00220EF0" w:rsidP="00220EF0">
      <w:pPr>
        <w:bidi/>
        <w:rPr>
          <w:rFonts w:asciiTheme="majorBidi" w:eastAsiaTheme="minorHAnsi" w:hAnsiTheme="majorBidi" w:cs="Times New Roman"/>
          <w:sz w:val="26"/>
          <w:szCs w:val="26"/>
          <w:lang w:bidi="fa-IR"/>
        </w:rPr>
      </w:pPr>
      <w:r>
        <w:rPr>
          <w:rFonts w:asciiTheme="majorBidi" w:eastAsiaTheme="minorHAnsi" w:hAnsiTheme="majorBidi" w:cs="Times New Roman"/>
          <w:sz w:val="26"/>
          <w:szCs w:val="26"/>
          <w:rtl/>
          <w:lang w:bidi="fa-IR"/>
        </w:rPr>
        <w:t>مفهوم و تکنیک استفاده شده یا نرم افزار ایجاد شده</w:t>
      </w:r>
    </w:p>
    <w:p w:rsidR="00220EF0" w:rsidRDefault="00220EF0" w:rsidP="00220EF0">
      <w:pPr>
        <w:rPr>
          <w:rFonts w:asciiTheme="majorBidi" w:eastAsiaTheme="minorHAnsi" w:hAnsiTheme="majorBidi" w:cstheme="majorBidi"/>
          <w:sz w:val="26"/>
          <w:szCs w:val="26"/>
          <w:rtl/>
          <w:lang w:bidi="fa-IR"/>
        </w:rPr>
      </w:pPr>
      <w:r>
        <w:rPr>
          <w:rFonts w:asciiTheme="majorBidi" w:eastAsiaTheme="minorHAnsi" w:hAnsiTheme="majorBidi" w:cstheme="majorBidi"/>
          <w:sz w:val="26"/>
          <w:szCs w:val="26"/>
          <w:lang w:bidi="fa-IR"/>
        </w:rPr>
        <w:t xml:space="preserve">We present Skuid, a sketching tool for </w:t>
      </w:r>
      <w:proofErr w:type="gramStart"/>
      <w:r>
        <w:rPr>
          <w:rFonts w:asciiTheme="majorBidi" w:eastAsiaTheme="minorHAnsi" w:hAnsiTheme="majorBidi" w:cstheme="majorBidi"/>
          <w:sz w:val="26"/>
          <w:szCs w:val="26"/>
          <w:lang w:bidi="fa-IR"/>
        </w:rPr>
        <w:t>crafting</w:t>
      </w:r>
      <w:proofErr w:type="gramEnd"/>
      <w:r>
        <w:rPr>
          <w:rFonts w:asciiTheme="majorBidi" w:eastAsiaTheme="minorHAnsi" w:hAnsiTheme="majorBidi" w:cstheme="majorBidi"/>
          <w:sz w:val="26"/>
          <w:szCs w:val="26"/>
          <w:lang w:bidi="fa-IR"/>
        </w:rPr>
        <w:t xml:space="preserve"> animated illustrations that contain the exaggerated dynamics of stylized 2D animations. Skuid provides a set of motion amplifiers, which implement a set of established principles of 2D animation. These amplifiers break down a complex animation effect into independent, understandable chunks. Each amplifier imposes deformations to an underlying grid, which in turn updates the corresponding strokes. Users can combine these amplifiers at will when applying them to an existing animation, promoting rapid experimentation. Skuid leverages the freeform nature of sketching, allowing users to rapidly sketch, record </w:t>
      </w:r>
      <w:r>
        <w:rPr>
          <w:rFonts w:asciiTheme="majorBidi" w:eastAsiaTheme="minorHAnsi" w:hAnsiTheme="majorBidi" w:cstheme="majorBidi"/>
          <w:sz w:val="26"/>
          <w:szCs w:val="26"/>
          <w:lang w:bidi="fa-IR"/>
        </w:rPr>
        <w:lastRenderedPageBreak/>
        <w:t>motion, explore exaggerated dynamics using the amplifiers, and fine-tune their animations.</w:t>
      </w:r>
    </w:p>
    <w:p w:rsidR="00220EF0" w:rsidRDefault="00220EF0" w:rsidP="00220EF0">
      <w:pPr>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With Skuid, users can sketch drawings and record motions through direct manipulation, and they can apply the animation principles by simply tapping on the corresponding amplifier icons. Each amplifier imposes deformations to an underlying grid, which in turn updates the corresponding strokes. Users can adjust the strength of the amplifiers and manipulate the motion profiles of the animation for finer artistic control. Our design enables users to define and control the dynamic simulation of an object through sketch based interaction techniques</w:t>
      </w:r>
    </w:p>
    <w:p w:rsidR="00220EF0" w:rsidRDefault="00220EF0" w:rsidP="00220EF0">
      <w:pPr>
        <w:bidi/>
        <w:rPr>
          <w:rFonts w:asciiTheme="majorBidi" w:eastAsiaTheme="minorHAnsi" w:hAnsiTheme="majorBidi" w:cstheme="majorBidi" w:hint="cs"/>
          <w:sz w:val="26"/>
          <w:szCs w:val="26"/>
          <w:rtl/>
          <w:lang w:bidi="fa-IR"/>
        </w:rPr>
      </w:pPr>
      <w:r>
        <w:rPr>
          <w:rFonts w:asciiTheme="majorBidi" w:eastAsiaTheme="minorHAnsi" w:hAnsiTheme="majorBidi" w:cs="Times New Roman"/>
          <w:sz w:val="26"/>
          <w:szCs w:val="26"/>
          <w:rtl/>
          <w:lang w:bidi="fa-IR"/>
        </w:rPr>
        <w:t>در حال حاضر</w:t>
      </w:r>
      <w:r>
        <w:rPr>
          <w:rFonts w:asciiTheme="majorBidi" w:eastAsiaTheme="minorHAnsi" w:hAnsiTheme="majorBidi" w:cstheme="majorBidi"/>
          <w:sz w:val="26"/>
          <w:szCs w:val="26"/>
          <w:lang w:bidi="fa-IR"/>
        </w:rPr>
        <w:t xml:space="preserve"> Skuid </w:t>
      </w:r>
      <w:r>
        <w:rPr>
          <w:rFonts w:asciiTheme="majorBidi" w:eastAsiaTheme="minorHAnsi" w:hAnsiTheme="majorBidi" w:cs="Times New Roman"/>
          <w:sz w:val="26"/>
          <w:szCs w:val="26"/>
          <w:rtl/>
          <w:lang w:bidi="fa-IR"/>
        </w:rPr>
        <w:t>، یک ابزار طراحی برای ساخت تصاویر متحرک است که شامل پویایی اغراق آمیز انیمیشن های 2</w:t>
      </w:r>
      <w:r>
        <w:rPr>
          <w:rFonts w:asciiTheme="majorBidi" w:eastAsiaTheme="minorHAnsi" w:hAnsiTheme="majorBidi" w:cstheme="majorBidi"/>
          <w:sz w:val="26"/>
          <w:szCs w:val="26"/>
          <w:lang w:bidi="fa-IR"/>
        </w:rPr>
        <w:t xml:space="preserve">D </w:t>
      </w:r>
      <w:r>
        <w:rPr>
          <w:rFonts w:asciiTheme="majorBidi" w:eastAsiaTheme="minorHAnsi" w:hAnsiTheme="majorBidi" w:cs="Times New Roman"/>
          <w:sz w:val="26"/>
          <w:szCs w:val="26"/>
          <w:rtl/>
          <w:lang w:bidi="fa-IR"/>
        </w:rPr>
        <w:t>سبک شده است</w:t>
      </w:r>
      <w:r>
        <w:rPr>
          <w:rFonts w:asciiTheme="majorBidi" w:eastAsiaTheme="minorHAnsi" w:hAnsiTheme="majorBidi" w:cstheme="majorBidi"/>
          <w:sz w:val="26"/>
          <w:szCs w:val="26"/>
          <w:lang w:bidi="fa-IR"/>
        </w:rPr>
        <w:t xml:space="preserve">. Skuid </w:t>
      </w:r>
      <w:r>
        <w:rPr>
          <w:rFonts w:asciiTheme="majorBidi" w:eastAsiaTheme="minorHAnsi" w:hAnsiTheme="majorBidi" w:cs="Times New Roman"/>
          <w:sz w:val="26"/>
          <w:szCs w:val="26"/>
          <w:rtl/>
          <w:lang w:bidi="fa-IR"/>
        </w:rPr>
        <w:t>مجموعه ای از تقویت کننده های حرکتی را ارائه می دهد ، که مجموعه ای از اصول تعیین شده انیمیشن 2</w:t>
      </w:r>
      <w:r>
        <w:rPr>
          <w:rFonts w:asciiTheme="majorBidi" w:eastAsiaTheme="minorHAnsi" w:hAnsiTheme="majorBidi" w:cstheme="majorBidi"/>
          <w:sz w:val="26"/>
          <w:szCs w:val="26"/>
          <w:lang w:bidi="fa-IR"/>
        </w:rPr>
        <w:t xml:space="preserve">D </w:t>
      </w:r>
      <w:r>
        <w:rPr>
          <w:rFonts w:asciiTheme="majorBidi" w:eastAsiaTheme="minorHAnsi" w:hAnsiTheme="majorBidi" w:cs="Times New Roman"/>
          <w:sz w:val="26"/>
          <w:szCs w:val="26"/>
          <w:rtl/>
          <w:lang w:bidi="fa-IR"/>
        </w:rPr>
        <w:t>را پیاده سازی می کنند. این آمپلی فایرها یک اثر انیمیشن پیچیده را در تکه های مستقل و قابل درک تفکیک می کنند. هر تقویت کننده تغییر شکل را به یک شبکه زیرین تحمیل می کند ، که به نوبه خود حرکات مربوطه را به روز می کند. کاربران می توانند هنگام استفاده از انیمیشن های موجود ، این آمپلی فایرها را به صورت دلخواه ترکیب کنند و آزمایش سریع را انجام دهند</w:t>
      </w:r>
      <w:r>
        <w:rPr>
          <w:rFonts w:asciiTheme="majorBidi" w:eastAsiaTheme="minorHAnsi" w:hAnsiTheme="majorBidi" w:cstheme="majorBidi"/>
          <w:sz w:val="26"/>
          <w:szCs w:val="26"/>
          <w:lang w:bidi="fa-IR"/>
        </w:rPr>
        <w:t xml:space="preserve">. Skuid </w:t>
      </w:r>
      <w:r>
        <w:rPr>
          <w:rFonts w:asciiTheme="majorBidi" w:eastAsiaTheme="minorHAnsi" w:hAnsiTheme="majorBidi" w:cs="Times New Roman"/>
          <w:sz w:val="26"/>
          <w:szCs w:val="26"/>
          <w:rtl/>
          <w:lang w:bidi="fa-IR"/>
        </w:rPr>
        <w:t>از ماهیت</w:t>
      </w:r>
      <w:r>
        <w:rPr>
          <w:rFonts w:asciiTheme="majorBidi" w:eastAsiaTheme="minorHAnsi" w:hAnsiTheme="majorBidi" w:cstheme="majorBidi"/>
          <w:sz w:val="26"/>
          <w:szCs w:val="26"/>
          <w:lang w:bidi="fa-IR"/>
        </w:rPr>
        <w:t xml:space="preserve"> freeform </w:t>
      </w:r>
      <w:r>
        <w:rPr>
          <w:rFonts w:asciiTheme="majorBidi" w:eastAsiaTheme="minorHAnsi" w:hAnsiTheme="majorBidi" w:cs="Times New Roman"/>
          <w:sz w:val="26"/>
          <w:szCs w:val="26"/>
          <w:rtl/>
          <w:lang w:bidi="fa-IR"/>
        </w:rPr>
        <w:t>طراحی استفاده می کند و به کاربران این امکان را می دهد تا به سرعت طراحی کنند ، حرکت ضبط کنند ، با استفاده از تقویت کننده ها دینامیک اغراق یافته را کشف کنند و انیمیشن های خود را مرتبا تنظیم کنند</w:t>
      </w:r>
      <w:r>
        <w:rPr>
          <w:rFonts w:asciiTheme="majorBidi" w:eastAsiaTheme="minorHAnsi" w:hAnsiTheme="majorBidi" w:cstheme="majorBidi"/>
          <w:sz w:val="26"/>
          <w:szCs w:val="26"/>
          <w:lang w:bidi="fa-IR"/>
        </w:rPr>
        <w:t>.</w:t>
      </w:r>
    </w:p>
    <w:p w:rsidR="00220EF0" w:rsidRDefault="00220EF0" w:rsidP="00220EF0">
      <w:pPr>
        <w:bidi/>
        <w:rPr>
          <w:rFonts w:asciiTheme="majorBidi" w:eastAsiaTheme="minorHAnsi" w:hAnsiTheme="majorBidi" w:cstheme="majorBidi"/>
          <w:sz w:val="26"/>
          <w:szCs w:val="26"/>
          <w:rtl/>
          <w:lang w:bidi="fa-IR"/>
        </w:rPr>
      </w:pPr>
      <w:r>
        <w:rPr>
          <w:rFonts w:asciiTheme="majorBidi" w:eastAsiaTheme="minorHAnsi" w:hAnsiTheme="majorBidi" w:cs="Times New Roman"/>
          <w:sz w:val="26"/>
          <w:szCs w:val="26"/>
          <w:rtl/>
          <w:lang w:bidi="fa-IR"/>
        </w:rPr>
        <w:t xml:space="preserve">با استفاده از </w:t>
      </w:r>
      <w:r>
        <w:rPr>
          <w:rFonts w:asciiTheme="majorBidi" w:eastAsiaTheme="minorHAnsi" w:hAnsiTheme="majorBidi" w:cstheme="majorBidi"/>
          <w:sz w:val="26"/>
          <w:szCs w:val="26"/>
          <w:lang w:bidi="fa-IR"/>
        </w:rPr>
        <w:t>Skuid</w:t>
      </w:r>
      <w:r>
        <w:rPr>
          <w:rFonts w:asciiTheme="majorBidi" w:eastAsiaTheme="minorHAnsi" w:hAnsiTheme="majorBidi" w:cs="Times New Roman"/>
          <w:sz w:val="26"/>
          <w:szCs w:val="26"/>
          <w:rtl/>
          <w:lang w:bidi="fa-IR"/>
        </w:rPr>
        <w:t xml:space="preserve"> ، کاربران می توانند نقشه ها را بکشند و حرکات را از طریق دستکاری مستقیم ضبط کنند ، و می توانند با ضربه زدن بر روی آیکون های تقویت کننده مربوطه ، اصول انیمیشن را اعمال کنند. هر تقویت کننده تغییر شکل را به یک شبکه زیرین تحمیل می کند ، که به نوبه خود سکته های مربوطه را به روز می کند. کاربران می توانند قدرت تقویت کننده ها را تنظیم کرده و پروفایل های حرکات انیمیشن را برای کنترل هنری دقیق تر دستکاری کنند. طراحی ما به کاربران امکان می دهد شبیه سازی پویا از یک شی را از طریق تکنیک های تعامل مبتنی بر طرح تنظیم و کنترل کنند.</w:t>
      </w:r>
    </w:p>
    <w:p w:rsidR="00220EF0" w:rsidRDefault="00220EF0" w:rsidP="00220EF0">
      <w:pPr>
        <w:bidi/>
        <w:jc w:val="right"/>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3. Characteristics of produced software or presented technique</w:t>
      </w:r>
    </w:p>
    <w:p w:rsidR="00220EF0" w:rsidRDefault="00220EF0" w:rsidP="00220EF0">
      <w:pPr>
        <w:bidi/>
        <w:rPr>
          <w:rFonts w:asciiTheme="majorBidi" w:eastAsiaTheme="minorHAnsi" w:hAnsiTheme="majorBidi" w:cs="Times New Roman"/>
          <w:sz w:val="26"/>
          <w:szCs w:val="26"/>
          <w:lang w:bidi="fa-IR"/>
        </w:rPr>
      </w:pPr>
      <w:r>
        <w:rPr>
          <w:rFonts w:asciiTheme="majorBidi" w:eastAsiaTheme="minorHAnsi" w:hAnsiTheme="majorBidi" w:cs="Times New Roman"/>
          <w:sz w:val="26"/>
          <w:szCs w:val="26"/>
          <w:rtl/>
          <w:lang w:bidi="fa-IR"/>
        </w:rPr>
        <w:t>ویژگی های نرم افزار تولید شده یا تکنیک ارائه شده</w:t>
      </w:r>
    </w:p>
    <w:p w:rsidR="00220EF0" w:rsidRDefault="00220EF0" w:rsidP="00F9024D">
      <w:pPr>
        <w:pStyle w:val="ListParagraph"/>
        <w:numPr>
          <w:ilvl w:val="0"/>
          <w:numId w:val="19"/>
        </w:numPr>
        <w:rPr>
          <w:rFonts w:asciiTheme="majorBidi" w:hAnsiTheme="majorBidi" w:cstheme="majorBidi"/>
          <w:sz w:val="26"/>
          <w:szCs w:val="26"/>
          <w:rtl/>
          <w:lang w:bidi="fa-IR"/>
        </w:rPr>
      </w:pPr>
      <w:r>
        <w:rPr>
          <w:rFonts w:asciiTheme="majorBidi" w:hAnsiTheme="majorBidi" w:cstheme="majorBidi"/>
          <w:sz w:val="26"/>
          <w:szCs w:val="26"/>
          <w:lang w:bidi="fa-IR"/>
        </w:rPr>
        <w:t xml:space="preserve">Drawing and Motion Recording: The user begins by sketching the picture to be animated using a pen tool. The user then selects the group of strokes to create an </w:t>
      </w:r>
      <w:r>
        <w:rPr>
          <w:rFonts w:asciiTheme="majorBidi" w:hAnsiTheme="majorBidi" w:cstheme="majorBidi"/>
          <w:sz w:val="26"/>
          <w:szCs w:val="26"/>
          <w:lang w:bidi="fa-IR"/>
        </w:rPr>
        <w:lastRenderedPageBreak/>
        <w:t xml:space="preserve">object. The canvas can have many objects at any one time. When an object </w:t>
      </w:r>
      <w:proofErr w:type="gramStart"/>
      <w:r>
        <w:rPr>
          <w:rFonts w:asciiTheme="majorBidi" w:hAnsiTheme="majorBidi" w:cstheme="majorBidi"/>
          <w:sz w:val="26"/>
          <w:szCs w:val="26"/>
          <w:lang w:bidi="fa-IR"/>
        </w:rPr>
        <w:t>is selected</w:t>
      </w:r>
      <w:proofErr w:type="gramEnd"/>
      <w:r>
        <w:rPr>
          <w:rFonts w:asciiTheme="majorBidi" w:hAnsiTheme="majorBidi" w:cstheme="majorBidi"/>
          <w:sz w:val="26"/>
          <w:szCs w:val="26"/>
          <w:lang w:bidi="fa-IR"/>
        </w:rPr>
        <w:t>, a contextual radial menu displays the translation and rotation icons and pivot point.</w:t>
      </w:r>
    </w:p>
    <w:p w:rsidR="00220EF0" w:rsidRDefault="00220EF0" w:rsidP="00F9024D">
      <w:pPr>
        <w:pStyle w:val="ListParagraph"/>
        <w:numPr>
          <w:ilvl w:val="0"/>
          <w:numId w:val="19"/>
        </w:numPr>
        <w:rPr>
          <w:rFonts w:asciiTheme="majorBidi" w:hAnsiTheme="majorBidi" w:cstheme="majorBidi"/>
          <w:sz w:val="26"/>
          <w:szCs w:val="26"/>
          <w:lang w:bidi="fa-IR"/>
        </w:rPr>
      </w:pPr>
      <w:r>
        <w:rPr>
          <w:rFonts w:asciiTheme="majorBidi" w:hAnsiTheme="majorBidi" w:cstheme="majorBidi"/>
          <w:sz w:val="26"/>
          <w:szCs w:val="26"/>
          <w:lang w:bidi="fa-IR"/>
        </w:rPr>
        <w:t xml:space="preserve">Amplifiers: Tools for Motion Effects Design: When an object </w:t>
      </w:r>
      <w:proofErr w:type="gramStart"/>
      <w:r>
        <w:rPr>
          <w:rFonts w:asciiTheme="majorBidi" w:hAnsiTheme="majorBidi" w:cstheme="majorBidi"/>
          <w:sz w:val="26"/>
          <w:szCs w:val="26"/>
          <w:lang w:bidi="fa-IR"/>
        </w:rPr>
        <w:t>is assigned</w:t>
      </w:r>
      <w:proofErr w:type="gramEnd"/>
      <w:r>
        <w:rPr>
          <w:rFonts w:asciiTheme="majorBidi" w:hAnsiTheme="majorBidi" w:cstheme="majorBidi"/>
          <w:sz w:val="26"/>
          <w:szCs w:val="26"/>
          <w:lang w:bidi="fa-IR"/>
        </w:rPr>
        <w:t xml:space="preserve"> a motion, the user interface displays the seven motion amplifiers.</w:t>
      </w:r>
      <w:r>
        <w:t xml:space="preserve"> </w:t>
      </w:r>
      <w:r>
        <w:rPr>
          <w:rFonts w:asciiTheme="majorBidi" w:hAnsiTheme="majorBidi" w:cstheme="majorBidi"/>
          <w:sz w:val="26"/>
          <w:szCs w:val="26"/>
          <w:lang w:bidi="fa-IR"/>
        </w:rPr>
        <w:t>These amplifiers correspond to seven of the twelve principles of animation. The first five amplifiers are associated to geometric manipulation.</w:t>
      </w:r>
      <w:r>
        <w:t xml:space="preserve"> </w:t>
      </w:r>
      <w:proofErr w:type="gramStart"/>
      <w:r>
        <w:rPr>
          <w:rFonts w:asciiTheme="majorBidi" w:hAnsiTheme="majorBidi" w:cstheme="majorBidi"/>
          <w:sz w:val="26"/>
          <w:szCs w:val="26"/>
          <w:lang w:bidi="fa-IR"/>
        </w:rPr>
        <w:t>the</w:t>
      </w:r>
      <w:proofErr w:type="gramEnd"/>
      <w:r>
        <w:rPr>
          <w:rFonts w:asciiTheme="majorBidi" w:hAnsiTheme="majorBidi" w:cstheme="majorBidi"/>
          <w:sz w:val="26"/>
          <w:szCs w:val="26"/>
          <w:lang w:bidi="fa-IR"/>
        </w:rPr>
        <w:t xml:space="preserve"> sixth amplifier addresses temporal aspects. </w:t>
      </w:r>
      <w:proofErr w:type="gramStart"/>
      <w:r>
        <w:rPr>
          <w:rFonts w:asciiTheme="majorBidi" w:hAnsiTheme="majorBidi" w:cstheme="majorBidi"/>
          <w:sz w:val="26"/>
          <w:szCs w:val="26"/>
          <w:lang w:bidi="fa-IR"/>
        </w:rPr>
        <w:t>the</w:t>
      </w:r>
      <w:proofErr w:type="gramEnd"/>
      <w:r>
        <w:rPr>
          <w:rFonts w:asciiTheme="majorBidi" w:hAnsiTheme="majorBidi" w:cstheme="majorBidi"/>
          <w:sz w:val="26"/>
          <w:szCs w:val="26"/>
          <w:lang w:bidi="fa-IR"/>
        </w:rPr>
        <w:t xml:space="preserve"> final amplifier is an embodiment of clarity and communication.</w:t>
      </w:r>
    </w:p>
    <w:p w:rsidR="00220EF0" w:rsidRDefault="00220EF0" w:rsidP="00220EF0">
      <w:pPr>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 xml:space="preserve">Skuid </w:t>
      </w:r>
      <w:proofErr w:type="gramStart"/>
      <w:r>
        <w:rPr>
          <w:rFonts w:asciiTheme="majorBidi" w:eastAsiaTheme="minorHAnsi" w:hAnsiTheme="majorBidi" w:cstheme="majorBidi"/>
          <w:sz w:val="26"/>
          <w:szCs w:val="26"/>
          <w:lang w:bidi="fa-IR"/>
        </w:rPr>
        <w:t>is implemented</w:t>
      </w:r>
      <w:proofErr w:type="gramEnd"/>
      <w:r>
        <w:rPr>
          <w:rFonts w:asciiTheme="majorBidi" w:eastAsiaTheme="minorHAnsi" w:hAnsiTheme="majorBidi" w:cstheme="majorBidi"/>
          <w:sz w:val="26"/>
          <w:szCs w:val="26"/>
          <w:lang w:bidi="fa-IR"/>
        </w:rPr>
        <w:t xml:space="preserve"> using OpenGL in C++. The interface </w:t>
      </w:r>
      <w:proofErr w:type="gramStart"/>
      <w:r>
        <w:rPr>
          <w:rFonts w:asciiTheme="majorBidi" w:eastAsiaTheme="minorHAnsi" w:hAnsiTheme="majorBidi" w:cstheme="majorBidi"/>
          <w:sz w:val="26"/>
          <w:szCs w:val="26"/>
          <w:lang w:bidi="fa-IR"/>
        </w:rPr>
        <w:t>is developed</w:t>
      </w:r>
      <w:proofErr w:type="gramEnd"/>
      <w:r>
        <w:rPr>
          <w:rFonts w:asciiTheme="majorBidi" w:eastAsiaTheme="minorHAnsi" w:hAnsiTheme="majorBidi" w:cstheme="majorBidi"/>
          <w:sz w:val="26"/>
          <w:szCs w:val="26"/>
          <w:lang w:bidi="fa-IR"/>
        </w:rPr>
        <w:t xml:space="preserve"> with Qt (a C++ cross platform UI framework). The strokes are stored as vector graphics. Once an Object </w:t>
      </w:r>
      <w:proofErr w:type="gramStart"/>
      <w:r>
        <w:rPr>
          <w:rFonts w:asciiTheme="majorBidi" w:eastAsiaTheme="minorHAnsi" w:hAnsiTheme="majorBidi" w:cstheme="majorBidi"/>
          <w:sz w:val="26"/>
          <w:szCs w:val="26"/>
          <w:lang w:bidi="fa-IR"/>
        </w:rPr>
        <w:t>is created</w:t>
      </w:r>
      <w:proofErr w:type="gramEnd"/>
      <w:r>
        <w:rPr>
          <w:rFonts w:asciiTheme="majorBidi" w:eastAsiaTheme="minorHAnsi" w:hAnsiTheme="majorBidi" w:cstheme="majorBidi"/>
          <w:sz w:val="26"/>
          <w:szCs w:val="26"/>
          <w:lang w:bidi="fa-IR"/>
        </w:rPr>
        <w:t xml:space="preserve">, the bounding box of the Object is discretized into a square uniform grid that is orthogonal to the screen. Other than staging, each amplifier controls the movement and deformation of the background grid. In turn, the strokes inside the grid </w:t>
      </w:r>
      <w:proofErr w:type="gramStart"/>
      <w:r>
        <w:rPr>
          <w:rFonts w:asciiTheme="majorBidi" w:eastAsiaTheme="minorHAnsi" w:hAnsiTheme="majorBidi" w:cstheme="majorBidi"/>
          <w:sz w:val="26"/>
          <w:szCs w:val="26"/>
          <w:lang w:bidi="fa-IR"/>
        </w:rPr>
        <w:t>are updated</w:t>
      </w:r>
      <w:proofErr w:type="gramEnd"/>
      <w:r>
        <w:rPr>
          <w:rFonts w:asciiTheme="majorBidi" w:eastAsiaTheme="minorHAnsi" w:hAnsiTheme="majorBidi" w:cstheme="majorBidi"/>
          <w:sz w:val="26"/>
          <w:szCs w:val="26"/>
          <w:lang w:bidi="fa-IR"/>
        </w:rPr>
        <w:t xml:space="preserve"> via bilinear interpolation of the enclosing grid. In our current implementation, there is no overlapping between the objects.</w:t>
      </w:r>
    </w:p>
    <w:p w:rsidR="00220EF0" w:rsidRDefault="00220EF0" w:rsidP="00220EF0">
      <w:pPr>
        <w:bidi/>
        <w:rPr>
          <w:rFonts w:asciiTheme="majorBidi" w:eastAsiaTheme="minorHAnsi" w:hAnsiTheme="majorBidi" w:cstheme="majorBidi" w:hint="cs"/>
          <w:sz w:val="26"/>
          <w:szCs w:val="26"/>
          <w:rtl/>
          <w:lang w:bidi="fa-IR"/>
        </w:rPr>
      </w:pPr>
      <w:r>
        <w:rPr>
          <w:rFonts w:asciiTheme="majorBidi" w:eastAsiaTheme="minorHAnsi" w:hAnsiTheme="majorBidi" w:cstheme="majorBidi"/>
          <w:sz w:val="26"/>
          <w:szCs w:val="26"/>
          <w:lang w:bidi="fa-IR"/>
        </w:rPr>
        <w:t xml:space="preserve">• </w:t>
      </w:r>
      <w:r>
        <w:rPr>
          <w:rFonts w:asciiTheme="majorBidi" w:eastAsiaTheme="minorHAnsi" w:hAnsiTheme="majorBidi" w:cs="Times New Roman"/>
          <w:sz w:val="26"/>
          <w:szCs w:val="26"/>
          <w:rtl/>
          <w:lang w:bidi="fa-IR"/>
        </w:rPr>
        <w:t>طراحی و ضبط حرکت: کاربر با ترسیم تصویر برای انیمیشن با استفاده از ابزار قلم ، شروع می کند. کاربر سپس گروه حرکات را برای ایجاد یک شی انتخاب می کند. بوم در هر زمان ممکن است اشیاء زیادی داشته باشد. با انتخاب یک شیء ، یک منوی شعاعی متنی ، نمادهای ترجمه و چرخش و نقطه محوری را نشان می دهد</w:t>
      </w:r>
      <w:r>
        <w:rPr>
          <w:rFonts w:asciiTheme="majorBidi" w:eastAsiaTheme="minorHAnsi" w:hAnsiTheme="majorBidi" w:cstheme="majorBidi"/>
          <w:sz w:val="26"/>
          <w:szCs w:val="26"/>
          <w:lang w:bidi="fa-IR"/>
        </w:rPr>
        <w:t>.</w:t>
      </w:r>
    </w:p>
    <w:p w:rsidR="00220EF0" w:rsidRDefault="00220EF0" w:rsidP="00220EF0">
      <w:pPr>
        <w:bidi/>
        <w:rPr>
          <w:rFonts w:asciiTheme="majorBidi" w:eastAsiaTheme="minorHAnsi" w:hAnsiTheme="majorBidi" w:cs="Times New Roman"/>
          <w:sz w:val="26"/>
          <w:szCs w:val="26"/>
          <w:rtl/>
          <w:lang w:bidi="fa-IR"/>
        </w:rPr>
      </w:pPr>
      <w:r>
        <w:rPr>
          <w:rFonts w:asciiTheme="majorBidi" w:eastAsiaTheme="minorHAnsi" w:hAnsiTheme="majorBidi" w:cs="Times New Roman"/>
          <w:sz w:val="26"/>
          <w:szCs w:val="26"/>
          <w:rtl/>
          <w:lang w:bidi="fa-IR"/>
        </w:rPr>
        <w:t>• آمپلی فایر: ابزارهایی برای طراحی جلوه های حرکت: وقتی یک جسم به یک حرکت اختصاص داده می شود ، رابط کاربر هفت تقویت کننده حرکت را نشان می دهد. این آمپلی فایرها مطابق با هفت تا از دوازده اصل انیمیشن هستند. پنج آمپلی فایر اول مربوط به دستکاری هندسی است. تقویت کننده ششم به جنبه های زمانی پرداخته است. تقویت کننده نهایی تجسم وضوح و ارتباطات است.</w:t>
      </w:r>
    </w:p>
    <w:p w:rsidR="00220EF0" w:rsidRDefault="00220EF0" w:rsidP="00220EF0">
      <w:pPr>
        <w:bidi/>
        <w:rPr>
          <w:rFonts w:asciiTheme="majorBidi" w:eastAsiaTheme="minorHAnsi" w:hAnsiTheme="majorBidi" w:cstheme="majorBidi"/>
          <w:sz w:val="26"/>
          <w:szCs w:val="26"/>
          <w:rtl/>
          <w:lang w:bidi="fa-IR"/>
        </w:rPr>
      </w:pPr>
      <w:r>
        <w:rPr>
          <w:rFonts w:asciiTheme="majorBidi" w:eastAsiaTheme="minorHAnsi" w:hAnsiTheme="majorBidi" w:cstheme="majorBidi"/>
          <w:sz w:val="26"/>
          <w:szCs w:val="26"/>
          <w:lang w:bidi="fa-IR"/>
        </w:rPr>
        <w:t>Skuid</w:t>
      </w:r>
      <w:r>
        <w:rPr>
          <w:rFonts w:asciiTheme="majorBidi" w:eastAsiaTheme="minorHAnsi" w:hAnsiTheme="majorBidi" w:cs="Times New Roman"/>
          <w:sz w:val="26"/>
          <w:szCs w:val="26"/>
          <w:rtl/>
          <w:lang w:bidi="fa-IR"/>
        </w:rPr>
        <w:t xml:space="preserve"> با استفاده از </w:t>
      </w:r>
      <w:r>
        <w:rPr>
          <w:rFonts w:asciiTheme="majorBidi" w:eastAsiaTheme="minorHAnsi" w:hAnsiTheme="majorBidi" w:cstheme="majorBidi"/>
          <w:sz w:val="26"/>
          <w:szCs w:val="26"/>
          <w:lang w:bidi="fa-IR"/>
        </w:rPr>
        <w:t>OpenGL</w:t>
      </w:r>
      <w:r>
        <w:rPr>
          <w:rFonts w:asciiTheme="majorBidi" w:eastAsiaTheme="minorHAnsi" w:hAnsiTheme="majorBidi" w:cs="Times New Roman"/>
          <w:sz w:val="26"/>
          <w:szCs w:val="26"/>
          <w:rtl/>
          <w:lang w:bidi="fa-IR"/>
        </w:rPr>
        <w:t xml:space="preserve"> در </w:t>
      </w:r>
      <w:r>
        <w:rPr>
          <w:rFonts w:asciiTheme="majorBidi" w:eastAsiaTheme="minorHAnsi" w:hAnsiTheme="majorBidi" w:cstheme="majorBidi"/>
          <w:sz w:val="26"/>
          <w:szCs w:val="26"/>
          <w:lang w:bidi="fa-IR"/>
        </w:rPr>
        <w:t>C</w:t>
      </w:r>
      <w:r>
        <w:rPr>
          <w:rFonts w:asciiTheme="majorBidi" w:eastAsiaTheme="minorHAnsi" w:hAnsiTheme="majorBidi" w:cs="Times New Roman"/>
          <w:sz w:val="26"/>
          <w:szCs w:val="26"/>
          <w:rtl/>
          <w:lang w:bidi="fa-IR"/>
        </w:rPr>
        <w:t xml:space="preserve"> ++ پیاده سازی می شود. رابط کاربری با </w:t>
      </w:r>
      <w:r>
        <w:rPr>
          <w:rFonts w:asciiTheme="majorBidi" w:eastAsiaTheme="minorHAnsi" w:hAnsiTheme="majorBidi" w:cstheme="majorBidi"/>
          <w:sz w:val="26"/>
          <w:szCs w:val="26"/>
          <w:lang w:bidi="fa-IR"/>
        </w:rPr>
        <w:t>Qt</w:t>
      </w:r>
      <w:r>
        <w:rPr>
          <w:rFonts w:asciiTheme="majorBidi" w:eastAsiaTheme="minorHAnsi" w:hAnsiTheme="majorBidi" w:cs="Times New Roman"/>
          <w:sz w:val="26"/>
          <w:szCs w:val="26"/>
          <w:rtl/>
          <w:lang w:bidi="fa-IR"/>
        </w:rPr>
        <w:t xml:space="preserve"> (یک چارچوب </w:t>
      </w:r>
      <w:r>
        <w:rPr>
          <w:rFonts w:asciiTheme="majorBidi" w:eastAsiaTheme="minorHAnsi" w:hAnsiTheme="majorBidi" w:cstheme="majorBidi"/>
          <w:sz w:val="26"/>
          <w:szCs w:val="26"/>
          <w:lang w:bidi="fa-IR"/>
        </w:rPr>
        <w:t>UI</w:t>
      </w:r>
      <w:r>
        <w:rPr>
          <w:rFonts w:asciiTheme="majorBidi" w:eastAsiaTheme="minorHAnsi" w:hAnsiTheme="majorBidi" w:cs="Times New Roman"/>
          <w:sz w:val="26"/>
          <w:szCs w:val="26"/>
          <w:rtl/>
          <w:lang w:bidi="fa-IR"/>
        </w:rPr>
        <w:t xml:space="preserve"> پلت فرم متقابل </w:t>
      </w:r>
      <w:r>
        <w:rPr>
          <w:rFonts w:asciiTheme="majorBidi" w:eastAsiaTheme="minorHAnsi" w:hAnsiTheme="majorBidi" w:cstheme="majorBidi"/>
          <w:sz w:val="26"/>
          <w:szCs w:val="26"/>
          <w:lang w:bidi="fa-IR"/>
        </w:rPr>
        <w:t>C</w:t>
      </w:r>
      <w:r>
        <w:rPr>
          <w:rFonts w:asciiTheme="majorBidi" w:eastAsiaTheme="minorHAnsi" w:hAnsiTheme="majorBidi" w:cs="Times New Roman"/>
          <w:sz w:val="26"/>
          <w:szCs w:val="26"/>
          <w:rtl/>
          <w:lang w:bidi="fa-IR"/>
        </w:rPr>
        <w:t xml:space="preserve"> ++) ساخته شده است. حرکت به عنوان گرافیک برداری ذخیره می شود. پس از ایجاد یک </w:t>
      </w:r>
      <w:r>
        <w:rPr>
          <w:rFonts w:asciiTheme="majorBidi" w:eastAsiaTheme="minorHAnsi" w:hAnsiTheme="majorBidi" w:cstheme="majorBidi"/>
          <w:sz w:val="26"/>
          <w:szCs w:val="26"/>
          <w:lang w:bidi="fa-IR"/>
        </w:rPr>
        <w:t>Object</w:t>
      </w:r>
      <w:r>
        <w:rPr>
          <w:rFonts w:asciiTheme="majorBidi" w:eastAsiaTheme="minorHAnsi" w:hAnsiTheme="majorBidi" w:cs="Times New Roman"/>
          <w:sz w:val="26"/>
          <w:szCs w:val="26"/>
          <w:rtl/>
          <w:lang w:bidi="fa-IR"/>
        </w:rPr>
        <w:t xml:space="preserve"> ، کادر محدوده </w:t>
      </w:r>
      <w:r>
        <w:rPr>
          <w:rFonts w:asciiTheme="majorBidi" w:eastAsiaTheme="minorHAnsi" w:hAnsiTheme="majorBidi" w:cstheme="majorBidi"/>
          <w:sz w:val="26"/>
          <w:szCs w:val="26"/>
          <w:lang w:bidi="fa-IR"/>
        </w:rPr>
        <w:t>Object</w:t>
      </w:r>
      <w:r>
        <w:rPr>
          <w:rFonts w:asciiTheme="majorBidi" w:eastAsiaTheme="minorHAnsi" w:hAnsiTheme="majorBidi" w:cs="Times New Roman"/>
          <w:sz w:val="26"/>
          <w:szCs w:val="26"/>
          <w:rtl/>
          <w:lang w:bidi="fa-IR"/>
        </w:rPr>
        <w:t xml:space="preserve"> در یک شبکه یکنواخت مربعی شکل که از صفحه نمایش متعامد است ، گسسته می شود. به غیر از مرحله بندی ، هر تقویت کننده حرکت و تغییر شکل شبکه پس زمینه را کنترل می کند. به نوبه خود ، حرکات داخل شبکه از طریق درون یابی دو طرفه شبکه محصور به روز می شوند. در اجرای فعلی ما ، هیچ همپوشانی بین اشیاء وجود ندارد.</w:t>
      </w:r>
    </w:p>
    <w:p w:rsidR="00220EF0" w:rsidRDefault="00220EF0" w:rsidP="00220EF0">
      <w:pPr>
        <w:bidi/>
        <w:jc w:val="right"/>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lastRenderedPageBreak/>
        <w:t>4. Accuracy and assessment</w:t>
      </w:r>
    </w:p>
    <w:p w:rsidR="00220EF0" w:rsidRDefault="00220EF0" w:rsidP="00220EF0">
      <w:pPr>
        <w:bidi/>
        <w:rPr>
          <w:rFonts w:asciiTheme="majorBidi" w:eastAsiaTheme="minorHAnsi" w:hAnsiTheme="majorBidi" w:cstheme="majorBidi"/>
          <w:sz w:val="26"/>
          <w:szCs w:val="26"/>
          <w:lang w:bidi="fa-IR"/>
        </w:rPr>
      </w:pPr>
      <w:r>
        <w:rPr>
          <w:rFonts w:asciiTheme="majorBidi" w:eastAsiaTheme="minorHAnsi" w:hAnsiTheme="majorBidi" w:cstheme="majorBidi"/>
          <w:sz w:val="26"/>
          <w:szCs w:val="26"/>
          <w:rtl/>
          <w:lang w:bidi="fa-IR"/>
        </w:rPr>
        <w:t>ارزیابی</w:t>
      </w:r>
    </w:p>
    <w:p w:rsidR="00220EF0" w:rsidRDefault="00220EF0" w:rsidP="00220EF0">
      <w:pPr>
        <w:rPr>
          <w:rFonts w:asciiTheme="majorBidi" w:eastAsiaTheme="minorHAnsi" w:hAnsiTheme="majorBidi" w:cstheme="majorBidi"/>
          <w:sz w:val="26"/>
          <w:szCs w:val="26"/>
          <w:rtl/>
          <w:lang w:bidi="fa-IR"/>
        </w:rPr>
      </w:pPr>
      <w:r>
        <w:rPr>
          <w:rFonts w:asciiTheme="majorBidi" w:eastAsiaTheme="minorHAnsi" w:hAnsiTheme="majorBidi" w:cstheme="majorBidi"/>
          <w:sz w:val="26"/>
          <w:szCs w:val="26"/>
          <w:lang w:bidi="fa-IR"/>
        </w:rPr>
        <w:t>Six participants (3 males), aged 22 to 44 years old (average 32), took part in the study.</w:t>
      </w:r>
    </w:p>
    <w:p w:rsidR="00220EF0" w:rsidRDefault="00220EF0" w:rsidP="00220EF0">
      <w:pPr>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 xml:space="preserve">All the experiments </w:t>
      </w:r>
      <w:proofErr w:type="gramStart"/>
      <w:r>
        <w:rPr>
          <w:rFonts w:asciiTheme="majorBidi" w:eastAsiaTheme="minorHAnsi" w:hAnsiTheme="majorBidi" w:cstheme="majorBidi"/>
          <w:sz w:val="26"/>
          <w:szCs w:val="26"/>
          <w:lang w:bidi="fa-IR"/>
        </w:rPr>
        <w:t>were conducted</w:t>
      </w:r>
      <w:proofErr w:type="gramEnd"/>
      <w:r>
        <w:rPr>
          <w:rFonts w:asciiTheme="majorBidi" w:eastAsiaTheme="minorHAnsi" w:hAnsiTheme="majorBidi" w:cstheme="majorBidi"/>
          <w:sz w:val="26"/>
          <w:szCs w:val="26"/>
          <w:lang w:bidi="fa-IR"/>
        </w:rPr>
        <w:t xml:space="preserve"> using the Wacom CINTIQ 21ux tablet display. The evaluation period lasted for approximate 1.5 hours for each participant and consisted of the following steps:</w:t>
      </w:r>
    </w:p>
    <w:p w:rsidR="00220EF0" w:rsidRDefault="00220EF0" w:rsidP="00F9024D">
      <w:pPr>
        <w:pStyle w:val="ListParagraph"/>
        <w:numPr>
          <w:ilvl w:val="0"/>
          <w:numId w:val="20"/>
        </w:numPr>
        <w:rPr>
          <w:rFonts w:asciiTheme="majorBidi" w:hAnsiTheme="majorBidi" w:cstheme="majorBidi"/>
          <w:sz w:val="26"/>
          <w:szCs w:val="26"/>
          <w:lang w:bidi="fa-IR"/>
        </w:rPr>
      </w:pPr>
      <w:r>
        <w:rPr>
          <w:rFonts w:asciiTheme="majorBidi" w:hAnsiTheme="majorBidi" w:cstheme="majorBidi"/>
          <w:sz w:val="26"/>
          <w:szCs w:val="26"/>
          <w:lang w:bidi="fa-IR"/>
        </w:rPr>
        <w:t>Overview and training</w:t>
      </w:r>
    </w:p>
    <w:p w:rsidR="00220EF0" w:rsidRDefault="00220EF0" w:rsidP="00F9024D">
      <w:pPr>
        <w:pStyle w:val="ListParagraph"/>
        <w:numPr>
          <w:ilvl w:val="0"/>
          <w:numId w:val="20"/>
        </w:numPr>
        <w:rPr>
          <w:rFonts w:asciiTheme="majorBidi" w:hAnsiTheme="majorBidi" w:cstheme="majorBidi"/>
          <w:sz w:val="26"/>
          <w:szCs w:val="26"/>
          <w:lang w:bidi="fa-IR"/>
        </w:rPr>
      </w:pPr>
      <w:r>
        <w:rPr>
          <w:rFonts w:asciiTheme="majorBidi" w:hAnsiTheme="majorBidi" w:cstheme="majorBidi"/>
          <w:sz w:val="26"/>
          <w:szCs w:val="26"/>
          <w:lang w:bidi="fa-IR"/>
        </w:rPr>
        <w:t>Exercise Task</w:t>
      </w:r>
    </w:p>
    <w:p w:rsidR="00220EF0" w:rsidRDefault="00220EF0" w:rsidP="00F9024D">
      <w:pPr>
        <w:pStyle w:val="ListParagraph"/>
        <w:numPr>
          <w:ilvl w:val="0"/>
          <w:numId w:val="20"/>
        </w:numPr>
        <w:rPr>
          <w:rFonts w:asciiTheme="majorBidi" w:hAnsiTheme="majorBidi" w:cstheme="majorBidi"/>
          <w:sz w:val="26"/>
          <w:szCs w:val="26"/>
          <w:lang w:bidi="fa-IR"/>
        </w:rPr>
      </w:pPr>
      <w:r>
        <w:rPr>
          <w:rFonts w:asciiTheme="majorBidi" w:hAnsiTheme="majorBidi" w:cstheme="majorBidi"/>
          <w:sz w:val="26"/>
          <w:szCs w:val="26"/>
          <w:lang w:bidi="fa-IR"/>
        </w:rPr>
        <w:t>Freeform Exploration and Feedback</w:t>
      </w:r>
    </w:p>
    <w:p w:rsidR="00220EF0" w:rsidRDefault="00220EF0" w:rsidP="00220EF0">
      <w:pPr>
        <w:bidi/>
        <w:ind w:left="360"/>
        <w:rPr>
          <w:rFonts w:asciiTheme="majorBidi" w:eastAsiaTheme="minorHAnsi" w:hAnsiTheme="majorBidi" w:cstheme="majorBidi"/>
          <w:sz w:val="26"/>
          <w:szCs w:val="26"/>
          <w:lang w:bidi="fa-IR"/>
        </w:rPr>
      </w:pPr>
      <w:r>
        <w:rPr>
          <w:rFonts w:asciiTheme="majorBidi" w:eastAsiaTheme="minorHAnsi" w:hAnsiTheme="majorBidi" w:cs="Times New Roman"/>
          <w:sz w:val="26"/>
          <w:szCs w:val="26"/>
          <w:rtl/>
          <w:lang w:bidi="fa-IR"/>
        </w:rPr>
        <w:t>شش شرکت کننده (3 مرد) ، 22 تا 44 ساله (به طور متوسط 32) ، در این مطالعه شرکت کردند</w:t>
      </w:r>
      <w:r>
        <w:rPr>
          <w:rFonts w:asciiTheme="majorBidi" w:eastAsiaTheme="minorHAnsi" w:hAnsiTheme="majorBidi" w:cstheme="majorBidi"/>
          <w:sz w:val="26"/>
          <w:szCs w:val="26"/>
          <w:lang w:bidi="fa-IR"/>
        </w:rPr>
        <w:t>.</w:t>
      </w:r>
    </w:p>
    <w:p w:rsidR="00220EF0" w:rsidRDefault="00220EF0" w:rsidP="00220EF0">
      <w:pPr>
        <w:bidi/>
        <w:ind w:left="360"/>
        <w:rPr>
          <w:rFonts w:asciiTheme="majorBidi" w:eastAsiaTheme="minorHAnsi" w:hAnsiTheme="majorBidi" w:cstheme="majorBidi"/>
          <w:sz w:val="26"/>
          <w:szCs w:val="26"/>
          <w:lang w:bidi="fa-IR"/>
        </w:rPr>
      </w:pPr>
      <w:r>
        <w:rPr>
          <w:rFonts w:asciiTheme="majorBidi" w:eastAsiaTheme="minorHAnsi" w:hAnsiTheme="majorBidi" w:cs="Times New Roman"/>
          <w:sz w:val="26"/>
          <w:szCs w:val="26"/>
          <w:rtl/>
          <w:lang w:bidi="fa-IR"/>
        </w:rPr>
        <w:t>تمام آزمایشات با استفاده از صفحه نمایش تبلت</w:t>
      </w:r>
      <w:r>
        <w:rPr>
          <w:rFonts w:asciiTheme="majorBidi" w:eastAsiaTheme="minorHAnsi" w:hAnsiTheme="majorBidi" w:cstheme="majorBidi"/>
          <w:sz w:val="26"/>
          <w:szCs w:val="26"/>
          <w:lang w:bidi="fa-IR"/>
        </w:rPr>
        <w:t xml:space="preserve"> Wacom CINTIQ 21ux </w:t>
      </w:r>
      <w:r>
        <w:rPr>
          <w:rFonts w:asciiTheme="majorBidi" w:eastAsiaTheme="minorHAnsi" w:hAnsiTheme="majorBidi" w:cs="Times New Roman"/>
          <w:sz w:val="26"/>
          <w:szCs w:val="26"/>
          <w:rtl/>
          <w:lang w:bidi="fa-IR"/>
        </w:rPr>
        <w:t>انجام شد. دوره ارزیابی برای هر شرکت کننده تقریباً 1.5 ساعت به طول انجامید و مراحل زیر را شامل می شد</w:t>
      </w:r>
      <w:r>
        <w:rPr>
          <w:rFonts w:asciiTheme="majorBidi" w:eastAsiaTheme="minorHAnsi" w:hAnsiTheme="majorBidi" w:cstheme="majorBidi"/>
          <w:sz w:val="26"/>
          <w:szCs w:val="26"/>
          <w:lang w:bidi="fa-IR"/>
        </w:rPr>
        <w:t>:</w:t>
      </w:r>
    </w:p>
    <w:p w:rsidR="00220EF0" w:rsidRDefault="00220EF0" w:rsidP="00220EF0">
      <w:pPr>
        <w:bidi/>
        <w:ind w:left="360"/>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 xml:space="preserve">• </w:t>
      </w:r>
      <w:r>
        <w:rPr>
          <w:rFonts w:asciiTheme="majorBidi" w:eastAsiaTheme="minorHAnsi" w:hAnsiTheme="majorBidi" w:cs="Times New Roman"/>
          <w:sz w:val="26"/>
          <w:szCs w:val="26"/>
          <w:rtl/>
          <w:lang w:bidi="fa-IR"/>
        </w:rPr>
        <w:t>بررسی اجمالی و آموزش</w:t>
      </w:r>
    </w:p>
    <w:p w:rsidR="00220EF0" w:rsidRDefault="00220EF0" w:rsidP="00220EF0">
      <w:pPr>
        <w:bidi/>
        <w:ind w:left="360"/>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 xml:space="preserve">• </w:t>
      </w:r>
      <w:r>
        <w:rPr>
          <w:rFonts w:asciiTheme="majorBidi" w:eastAsiaTheme="minorHAnsi" w:hAnsiTheme="majorBidi" w:cs="Times New Roman"/>
          <w:sz w:val="26"/>
          <w:szCs w:val="26"/>
          <w:rtl/>
          <w:lang w:bidi="fa-IR"/>
        </w:rPr>
        <w:t>وظیفه تمرینی</w:t>
      </w:r>
    </w:p>
    <w:p w:rsidR="00220EF0" w:rsidRDefault="00220EF0" w:rsidP="00220EF0">
      <w:pPr>
        <w:bidi/>
        <w:ind w:left="360"/>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 xml:space="preserve">• </w:t>
      </w:r>
      <w:r>
        <w:rPr>
          <w:rFonts w:asciiTheme="majorBidi" w:eastAsiaTheme="minorHAnsi" w:hAnsiTheme="majorBidi" w:cs="Times New Roman"/>
          <w:sz w:val="26"/>
          <w:szCs w:val="26"/>
          <w:rtl/>
          <w:lang w:bidi="fa-IR"/>
        </w:rPr>
        <w:t>اکتشاف آزاد و بازخورد</w:t>
      </w:r>
    </w:p>
    <w:p w:rsidR="00220EF0" w:rsidRDefault="00220EF0" w:rsidP="00220EF0">
      <w:pPr>
        <w:bidi/>
        <w:jc w:val="right"/>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5. Results</w:t>
      </w:r>
    </w:p>
    <w:p w:rsidR="00220EF0" w:rsidRDefault="00220EF0" w:rsidP="00220EF0">
      <w:pPr>
        <w:bidi/>
        <w:rPr>
          <w:rFonts w:asciiTheme="majorBidi" w:eastAsiaTheme="minorHAnsi" w:hAnsiTheme="majorBidi" w:cstheme="majorBidi"/>
          <w:sz w:val="26"/>
          <w:szCs w:val="26"/>
          <w:rtl/>
          <w:lang w:bidi="fa-IR"/>
        </w:rPr>
      </w:pPr>
      <w:r>
        <w:rPr>
          <w:rFonts w:asciiTheme="majorBidi" w:eastAsiaTheme="minorHAnsi" w:hAnsiTheme="majorBidi" w:cstheme="majorBidi"/>
          <w:sz w:val="26"/>
          <w:szCs w:val="26"/>
          <w:rtl/>
          <w:lang w:bidi="fa-IR"/>
        </w:rPr>
        <w:t>نتیجه</w:t>
      </w:r>
    </w:p>
    <w:p w:rsidR="00220EF0" w:rsidRDefault="00220EF0" w:rsidP="00220EF0">
      <w:pPr>
        <w:rPr>
          <w:rFonts w:ascii="Times New Roman" w:hAnsi="Times New Roman" w:cs="Times New Roman"/>
          <w:sz w:val="26"/>
          <w:szCs w:val="26"/>
        </w:rPr>
      </w:pPr>
      <w:r>
        <w:rPr>
          <w:rFonts w:ascii="Times New Roman" w:hAnsi="Times New Roman" w:cs="Times New Roman"/>
          <w:sz w:val="26"/>
          <w:szCs w:val="26"/>
        </w:rPr>
        <w:t>The participants found the interface to be easy, playful, novel, and useful. Participants’ average rating of the system’s overall ease of usage was 4.16 out of 5 (min 4).</w:t>
      </w:r>
      <w:r>
        <w:t xml:space="preserve"> </w:t>
      </w:r>
      <w:r>
        <w:rPr>
          <w:rFonts w:ascii="Times New Roman" w:hAnsi="Times New Roman" w:cs="Times New Roman"/>
          <w:sz w:val="26"/>
          <w:szCs w:val="26"/>
        </w:rPr>
        <w:t xml:space="preserve">Participants were pleased to see that they were able to quickly </w:t>
      </w:r>
      <w:proofErr w:type="gramStart"/>
      <w:r>
        <w:rPr>
          <w:rFonts w:ascii="Times New Roman" w:hAnsi="Times New Roman" w:cs="Times New Roman"/>
          <w:sz w:val="26"/>
          <w:szCs w:val="26"/>
        </w:rPr>
        <w:t>craft</w:t>
      </w:r>
      <w:proofErr w:type="gramEnd"/>
      <w:r>
        <w:rPr>
          <w:rFonts w:ascii="Times New Roman" w:hAnsi="Times New Roman" w:cs="Times New Roman"/>
          <w:sz w:val="26"/>
          <w:szCs w:val="26"/>
        </w:rPr>
        <w:t xml:space="preserve"> animated illustrations with exaggerated dynamics, even if they were not previously familiar with the principles of animation. </w:t>
      </w:r>
    </w:p>
    <w:p w:rsidR="00220EF0" w:rsidRDefault="00220EF0" w:rsidP="00220EF0">
      <w:pPr>
        <w:bidi/>
        <w:rPr>
          <w:rFonts w:ascii="Times New Roman" w:hAnsi="Times New Roman" w:cs="Times New Roman" w:hint="cs"/>
          <w:sz w:val="26"/>
          <w:szCs w:val="26"/>
          <w:rtl/>
        </w:rPr>
      </w:pPr>
      <w:r>
        <w:rPr>
          <w:rFonts w:ascii="Times New Roman" w:hAnsi="Times New Roman" w:cs="Times New Roman"/>
          <w:sz w:val="26"/>
          <w:szCs w:val="26"/>
          <w:rtl/>
        </w:rPr>
        <w:t xml:space="preserve">شرکت کنندگان دریافتند که رابط کاربری آسان ، جذاب، بدیع و مفید است. میانگین امتیاز شرکت کنندگان از سهولت استفاده کلی سیستم 4.16 از 5 (دقیقه 4) بود. شرکت کنندگان خوشحال شدند که دیدند که قادر هستند به </w:t>
      </w:r>
      <w:r>
        <w:rPr>
          <w:rFonts w:ascii="Times New Roman" w:hAnsi="Times New Roman" w:cs="Times New Roman"/>
          <w:sz w:val="26"/>
          <w:szCs w:val="26"/>
          <w:rtl/>
        </w:rPr>
        <w:lastRenderedPageBreak/>
        <w:t xml:space="preserve">سرعت تصاویر پویانمایی را با پویایی اغراق آمیز ترسیم کنند ، حتی اگر قبلاً با اصول انیمیشن آشنایی نداشته باشند. </w:t>
      </w:r>
    </w:p>
    <w:p w:rsidR="00220EF0" w:rsidRDefault="00220EF0" w:rsidP="00220EF0">
      <w:pPr>
        <w:bidi/>
        <w:jc w:val="center"/>
        <w:rPr>
          <w:rFonts w:asciiTheme="majorBidi" w:eastAsiaTheme="minorHAnsi" w:hAnsiTheme="majorBidi" w:cstheme="majorBidi"/>
          <w:b/>
          <w:bCs/>
          <w:sz w:val="32"/>
          <w:szCs w:val="32"/>
          <w:lang w:bidi="fa-IR"/>
        </w:rPr>
      </w:pPr>
      <w:r>
        <w:rPr>
          <w:rFonts w:asciiTheme="majorBidi" w:eastAsiaTheme="minorHAnsi" w:hAnsiTheme="majorBidi" w:cstheme="majorBidi"/>
          <w:b/>
          <w:bCs/>
          <w:sz w:val="32"/>
          <w:szCs w:val="32"/>
          <w:lang w:bidi="fa-IR"/>
        </w:rPr>
        <w:t>27</w:t>
      </w:r>
    </w:p>
    <w:p w:rsidR="00220EF0" w:rsidRDefault="00220EF0" w:rsidP="00220EF0">
      <w:pPr>
        <w:bidi/>
        <w:jc w:val="right"/>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1. Background</w:t>
      </w:r>
    </w:p>
    <w:p w:rsidR="00220EF0" w:rsidRDefault="00220EF0" w:rsidP="00220EF0">
      <w:pPr>
        <w:bidi/>
        <w:rPr>
          <w:rFonts w:asciiTheme="majorBidi" w:eastAsiaTheme="minorHAnsi" w:hAnsiTheme="majorBidi" w:cstheme="majorBidi"/>
          <w:sz w:val="26"/>
          <w:szCs w:val="26"/>
          <w:lang w:bidi="fa-IR"/>
        </w:rPr>
      </w:pPr>
      <w:r>
        <w:rPr>
          <w:rFonts w:asciiTheme="majorBidi" w:eastAsiaTheme="minorHAnsi" w:hAnsiTheme="majorBidi" w:cstheme="majorBidi"/>
          <w:sz w:val="26"/>
          <w:szCs w:val="26"/>
          <w:rtl/>
          <w:lang w:bidi="fa-IR"/>
        </w:rPr>
        <w:t>سابقه</w:t>
      </w:r>
    </w:p>
    <w:p w:rsidR="00220EF0" w:rsidRDefault="00220EF0" w:rsidP="00220EF0">
      <w:pPr>
        <w:bidi/>
        <w:jc w:val="right"/>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Atima Tharatipyakul1, Hyowon Lee1, Shengdong Zhao2, Richard C. Davis/ 2016</w:t>
      </w:r>
    </w:p>
    <w:p w:rsidR="00220EF0" w:rsidRDefault="00220EF0" w:rsidP="00220EF0">
      <w:pPr>
        <w:bidi/>
        <w:jc w:val="right"/>
        <w:rPr>
          <w:rFonts w:asciiTheme="majorBidi" w:eastAsiaTheme="minorHAnsi" w:hAnsiTheme="majorBidi" w:cstheme="majorBidi"/>
          <w:sz w:val="26"/>
          <w:szCs w:val="26"/>
          <w:rtl/>
          <w:lang w:bidi="fa-IR"/>
        </w:rPr>
      </w:pPr>
      <w:r>
        <w:rPr>
          <w:rFonts w:asciiTheme="majorBidi" w:eastAsiaTheme="minorHAnsi" w:hAnsiTheme="majorBidi" w:cstheme="majorBidi"/>
          <w:sz w:val="26"/>
          <w:szCs w:val="26"/>
          <w:lang w:bidi="fa-IR"/>
        </w:rPr>
        <w:t>2. Concepts and applied software or technique</w:t>
      </w:r>
    </w:p>
    <w:p w:rsidR="00220EF0" w:rsidRDefault="00220EF0" w:rsidP="00220EF0">
      <w:pPr>
        <w:bidi/>
        <w:rPr>
          <w:rFonts w:asciiTheme="majorBidi" w:eastAsiaTheme="minorHAnsi" w:hAnsiTheme="majorBidi" w:cs="Times New Roman"/>
          <w:sz w:val="26"/>
          <w:szCs w:val="26"/>
          <w:lang w:bidi="fa-IR"/>
        </w:rPr>
      </w:pPr>
      <w:r>
        <w:rPr>
          <w:rFonts w:asciiTheme="majorBidi" w:eastAsiaTheme="minorHAnsi" w:hAnsiTheme="majorBidi" w:cs="Times New Roman"/>
          <w:sz w:val="26"/>
          <w:szCs w:val="26"/>
          <w:rtl/>
          <w:lang w:bidi="fa-IR"/>
        </w:rPr>
        <w:t>مفهوم و تکنیک استفاده شده یا نرم افزار ایجاد شده</w:t>
      </w:r>
    </w:p>
    <w:p w:rsidR="00220EF0" w:rsidRDefault="00220EF0" w:rsidP="00220EF0">
      <w:pPr>
        <w:bidi/>
        <w:jc w:val="right"/>
        <w:rPr>
          <w:rFonts w:asciiTheme="majorBidi" w:eastAsiaTheme="minorHAnsi" w:hAnsiTheme="majorBidi" w:cstheme="majorBidi"/>
          <w:sz w:val="26"/>
          <w:szCs w:val="26"/>
          <w:rtl/>
          <w:lang w:bidi="fa-IR"/>
        </w:rPr>
      </w:pPr>
      <w:r>
        <w:rPr>
          <w:rFonts w:asciiTheme="majorBidi" w:eastAsiaTheme="minorHAnsi" w:hAnsiTheme="majorBidi" w:cstheme="majorBidi"/>
          <w:sz w:val="26"/>
          <w:szCs w:val="26"/>
          <w:lang w:bidi="fa-IR"/>
        </w:rPr>
        <w:t xml:space="preserve">This research aims to address the comparison of storyboard alternatives by engaging in a user-centered design process in which a new prototype system </w:t>
      </w:r>
      <w:proofErr w:type="gramStart"/>
      <w:r>
        <w:rPr>
          <w:rFonts w:asciiTheme="majorBidi" w:eastAsiaTheme="minorHAnsi" w:hAnsiTheme="majorBidi" w:cstheme="majorBidi"/>
          <w:sz w:val="26"/>
          <w:szCs w:val="26"/>
          <w:lang w:bidi="fa-IR"/>
        </w:rPr>
        <w:t>was developed</w:t>
      </w:r>
      <w:proofErr w:type="gramEnd"/>
      <w:r>
        <w:rPr>
          <w:rFonts w:asciiTheme="majorBidi" w:eastAsiaTheme="minorHAnsi" w:hAnsiTheme="majorBidi" w:cstheme="majorBidi"/>
          <w:sz w:val="26"/>
          <w:szCs w:val="26"/>
          <w:lang w:bidi="fa-IR"/>
        </w:rPr>
        <w:t xml:space="preserve"> to support that stage of storyboarding.  The contributions of our study include:</w:t>
      </w:r>
    </w:p>
    <w:p w:rsidR="00220EF0" w:rsidRDefault="00220EF0" w:rsidP="00220EF0">
      <w:pPr>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 xml:space="preserve"> (1) a series of interviews that give a better understanding of how professionals currently deal with alternative stories, (2) the development of a fully-working interactive system featuring a novel user interface that facilitates effective story comparison, along with the design rationale, and (3) reflections and insights on the story comparison interaction through qualitative usability testing and feedback.</w:t>
      </w:r>
    </w:p>
    <w:p w:rsidR="00220EF0" w:rsidRDefault="00220EF0" w:rsidP="00220EF0">
      <w:pPr>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 xml:space="preserve"> We interviewed four professionals, focusing on methods for handling changes made during story production.</w:t>
      </w:r>
      <w:r>
        <w:t xml:space="preserve"> </w:t>
      </w:r>
      <w:r>
        <w:rPr>
          <w:rFonts w:asciiTheme="majorBidi" w:eastAsiaTheme="minorHAnsi" w:hAnsiTheme="majorBidi" w:cstheme="majorBidi"/>
          <w:sz w:val="26"/>
          <w:szCs w:val="26"/>
          <w:lang w:bidi="fa-IR"/>
        </w:rPr>
        <w:t xml:space="preserve">All interviewees mentioned similar practices at the very early stages of pre-production: they sketch story concepts on pieces of paper to visualize their ideas, and the sketches </w:t>
      </w:r>
      <w:proofErr w:type="gramStart"/>
      <w:r>
        <w:rPr>
          <w:rFonts w:asciiTheme="majorBidi" w:eastAsiaTheme="minorHAnsi" w:hAnsiTheme="majorBidi" w:cstheme="majorBidi"/>
          <w:sz w:val="26"/>
          <w:szCs w:val="26"/>
          <w:lang w:bidi="fa-IR"/>
        </w:rPr>
        <w:t>are inserted, deleted, and rearranged by moving those pieces of paper</w:t>
      </w:r>
      <w:proofErr w:type="gramEnd"/>
      <w:r>
        <w:rPr>
          <w:rFonts w:asciiTheme="majorBidi" w:eastAsiaTheme="minorHAnsi" w:hAnsiTheme="majorBidi" w:cstheme="majorBidi"/>
          <w:sz w:val="26"/>
          <w:szCs w:val="26"/>
          <w:lang w:bidi="fa-IR"/>
        </w:rPr>
        <w:t>.</w:t>
      </w:r>
    </w:p>
    <w:p w:rsidR="00220EF0" w:rsidRDefault="00220EF0" w:rsidP="00220EF0">
      <w:pPr>
        <w:bidi/>
        <w:jc w:val="right"/>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All the professionals said that their editing process is iterative and involves many alternatives (both variations and versions). Although they did not state any specific problems related to comparisons, the fact that they have to select the best alternative highlights the importance of the comparison process and suggests the potential benefits of explicit support for alternative comparison</w:t>
      </w:r>
    </w:p>
    <w:p w:rsidR="00220EF0" w:rsidRDefault="00220EF0" w:rsidP="00220EF0">
      <w:pPr>
        <w:bidi/>
        <w:rPr>
          <w:rFonts w:asciiTheme="majorBidi" w:eastAsiaTheme="minorHAnsi" w:hAnsiTheme="majorBidi" w:cs="Times New Roman"/>
          <w:sz w:val="26"/>
          <w:szCs w:val="26"/>
          <w:lang w:bidi="fa-IR"/>
        </w:rPr>
      </w:pPr>
      <w:r>
        <w:rPr>
          <w:rFonts w:asciiTheme="majorBidi" w:eastAsiaTheme="minorHAnsi" w:hAnsiTheme="majorBidi" w:cs="Times New Roman"/>
          <w:sz w:val="26"/>
          <w:szCs w:val="26"/>
          <w:rtl/>
          <w:lang w:bidi="fa-IR"/>
        </w:rPr>
        <w:lastRenderedPageBreak/>
        <w:t>این تحقیق با هدف بررسی مقایسه گزینه های استوری بورد با درگیر شدن در یک فرآیند طراحی کاربر محور که در آن یک سیستم نمونه اولیه جدید برای پشتیبانی از آن مرحله از داستان پردازی ساخته شده است. سهم مطالعه ما شامل موارد زیر است:</w:t>
      </w:r>
    </w:p>
    <w:p w:rsidR="00220EF0" w:rsidRDefault="00220EF0" w:rsidP="00220EF0">
      <w:pPr>
        <w:bidi/>
        <w:rPr>
          <w:rFonts w:asciiTheme="majorBidi" w:eastAsiaTheme="minorHAnsi" w:hAnsiTheme="majorBidi" w:cs="Times New Roman"/>
          <w:sz w:val="26"/>
          <w:szCs w:val="26"/>
          <w:rtl/>
          <w:lang w:bidi="fa-IR"/>
        </w:rPr>
      </w:pPr>
      <w:r>
        <w:rPr>
          <w:rFonts w:asciiTheme="majorBidi" w:eastAsiaTheme="minorHAnsi" w:hAnsiTheme="majorBidi" w:cs="Times New Roman"/>
          <w:sz w:val="26"/>
          <w:szCs w:val="26"/>
          <w:rtl/>
          <w:lang w:bidi="fa-IR"/>
        </w:rPr>
        <w:t>(1) مجموعه ای از مصاحبه ها که درک بهتری از چگونگی برخورد متخصصان در حال حاضر با داستان های جایگزین ارائه می دهند ، (2) توسعه یک سیستم تعاملی کاملاً کارامد با یک رابط کاربری جدید که به مقایسه داستان موثر کمک می کند ، که با طرحی منطقی همراه است و (3) بازتاب و بینش در مورد تعامل مقایسه داستان از طریق آزمایش کیفی قابلیت استفاده و بازخورد.</w:t>
      </w:r>
    </w:p>
    <w:p w:rsidR="00220EF0" w:rsidRDefault="00220EF0" w:rsidP="00220EF0">
      <w:pPr>
        <w:bidi/>
        <w:rPr>
          <w:rFonts w:asciiTheme="majorBidi" w:eastAsiaTheme="minorHAnsi" w:hAnsiTheme="majorBidi" w:cs="Times New Roman"/>
          <w:sz w:val="26"/>
          <w:szCs w:val="26"/>
          <w:rtl/>
          <w:lang w:bidi="fa-IR"/>
        </w:rPr>
      </w:pPr>
      <w:r>
        <w:rPr>
          <w:rFonts w:asciiTheme="majorBidi" w:eastAsiaTheme="minorHAnsi" w:hAnsiTheme="majorBidi" w:cs="Times New Roman"/>
          <w:sz w:val="26"/>
          <w:szCs w:val="26"/>
          <w:rtl/>
          <w:lang w:bidi="fa-IR"/>
        </w:rPr>
        <w:t>ما با چهار متخصص مصاحبه کردیم ، و روی روش هایی برای دستکاری تغییرات ایجاد شده در طول تولید داستان تمرکز داشتیم. همه مصاحبه شوندگان در مراحل اولیه پیش تولید ، شیوه های مشابهی را ذکر کردند: آنها برای تجسم ایده های خود ، مفاهیم داستان را روی تکه های کاغذ ترسیم می کنند و با حرکت دادن آن تکه های کاغذ ، طرح ها درج ، حذف و تنظیم مجدد می شوند.</w:t>
      </w:r>
    </w:p>
    <w:p w:rsidR="00220EF0" w:rsidRDefault="00220EF0" w:rsidP="00220EF0">
      <w:pPr>
        <w:bidi/>
        <w:rPr>
          <w:rFonts w:asciiTheme="majorBidi" w:eastAsiaTheme="minorHAnsi" w:hAnsiTheme="majorBidi" w:cstheme="majorBidi"/>
          <w:sz w:val="26"/>
          <w:szCs w:val="26"/>
          <w:rtl/>
          <w:lang w:bidi="fa-IR"/>
        </w:rPr>
      </w:pPr>
      <w:r>
        <w:rPr>
          <w:rFonts w:asciiTheme="majorBidi" w:eastAsiaTheme="minorHAnsi" w:hAnsiTheme="majorBidi" w:cs="Times New Roman"/>
          <w:sz w:val="26"/>
          <w:szCs w:val="26"/>
          <w:rtl/>
          <w:lang w:bidi="fa-IR"/>
        </w:rPr>
        <w:t>همه متخصصان گفتند که روند ویرایش آنها تکراری است و گزینه های زیادی را نیز شامل می شود (هر دو نسخه ). اگرچه آنها هیچ مشکلی خاص در رابطه با مقایسات را بیان نکردند ، اما این واقعیت که آنها باید بهترین گزینه را انتخاب کنند ، اهمیت فرایند مقایسه را برجسته می کند و مزایای بالقوه حمایت واضح را برای مقایسه جایگزین نشان می دهد.</w:t>
      </w:r>
    </w:p>
    <w:p w:rsidR="00220EF0" w:rsidRDefault="00220EF0" w:rsidP="00220EF0">
      <w:pPr>
        <w:bidi/>
        <w:jc w:val="right"/>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3. Characteristics of produced software or presented technique</w:t>
      </w:r>
    </w:p>
    <w:p w:rsidR="00220EF0" w:rsidRDefault="00220EF0" w:rsidP="00220EF0">
      <w:pPr>
        <w:bidi/>
        <w:rPr>
          <w:rFonts w:asciiTheme="majorBidi" w:eastAsiaTheme="minorHAnsi" w:hAnsiTheme="majorBidi" w:cs="Times New Roman"/>
          <w:sz w:val="26"/>
          <w:szCs w:val="26"/>
          <w:lang w:bidi="fa-IR"/>
        </w:rPr>
      </w:pPr>
      <w:r>
        <w:rPr>
          <w:rFonts w:asciiTheme="majorBidi" w:eastAsiaTheme="minorHAnsi" w:hAnsiTheme="majorBidi" w:cs="Times New Roman"/>
          <w:sz w:val="26"/>
          <w:szCs w:val="26"/>
          <w:rtl/>
          <w:lang w:bidi="fa-IR"/>
        </w:rPr>
        <w:t>ویژگی های نرم افزار تولید شده یا تکنیک ارائه شده</w:t>
      </w:r>
    </w:p>
    <w:p w:rsidR="00220EF0" w:rsidRDefault="00220EF0" w:rsidP="00220EF0">
      <w:pPr>
        <w:bidi/>
        <w:jc w:val="right"/>
        <w:rPr>
          <w:rFonts w:asciiTheme="majorBidi" w:eastAsiaTheme="minorHAnsi" w:hAnsiTheme="majorBidi" w:cs="Times New Roman"/>
          <w:sz w:val="26"/>
          <w:szCs w:val="26"/>
          <w:lang w:bidi="fa-IR"/>
        </w:rPr>
      </w:pPr>
      <w:r>
        <w:rPr>
          <w:rFonts w:asciiTheme="majorBidi" w:eastAsiaTheme="minorHAnsi" w:hAnsiTheme="majorBidi" w:cs="Times New Roman"/>
          <w:sz w:val="26"/>
          <w:szCs w:val="26"/>
          <w:lang w:bidi="fa-IR"/>
        </w:rPr>
        <w:t xml:space="preserve">Storyboarding practices are slightly different in the commercial business, where a client or an owner of a product to </w:t>
      </w:r>
      <w:proofErr w:type="gramStart"/>
      <w:r>
        <w:rPr>
          <w:rFonts w:asciiTheme="majorBidi" w:eastAsiaTheme="minorHAnsi" w:hAnsiTheme="majorBidi" w:cs="Times New Roman"/>
          <w:sz w:val="26"/>
          <w:szCs w:val="26"/>
          <w:lang w:bidi="fa-IR"/>
        </w:rPr>
        <w:t>be advertised</w:t>
      </w:r>
      <w:proofErr w:type="gramEnd"/>
      <w:r>
        <w:rPr>
          <w:rFonts w:asciiTheme="majorBidi" w:eastAsiaTheme="minorHAnsi" w:hAnsiTheme="majorBidi" w:cs="Times New Roman"/>
          <w:sz w:val="26"/>
          <w:szCs w:val="26"/>
          <w:lang w:bidi="fa-IR"/>
        </w:rPr>
        <w:t xml:space="preserve"> is involved</w:t>
      </w:r>
    </w:p>
    <w:p w:rsidR="00220EF0" w:rsidRDefault="00220EF0" w:rsidP="00220EF0">
      <w:pPr>
        <w:bidi/>
        <w:jc w:val="right"/>
        <w:rPr>
          <w:rFonts w:asciiTheme="majorBidi" w:eastAsiaTheme="minorHAnsi" w:hAnsiTheme="majorBidi" w:cs="Times New Roman"/>
          <w:sz w:val="26"/>
          <w:szCs w:val="26"/>
          <w:lang w:bidi="fa-IR"/>
        </w:rPr>
      </w:pPr>
      <w:r>
        <w:rPr>
          <w:rFonts w:asciiTheme="majorBidi" w:eastAsiaTheme="minorHAnsi" w:hAnsiTheme="majorBidi" w:cs="Times New Roman"/>
          <w:sz w:val="26"/>
          <w:szCs w:val="26"/>
          <w:lang w:bidi="fa-IR"/>
        </w:rPr>
        <w:t>Each alternative story</w:t>
      </w:r>
      <w:r>
        <w:t xml:space="preserve"> </w:t>
      </w:r>
      <w:r>
        <w:rPr>
          <w:rFonts w:asciiTheme="majorBidi" w:eastAsiaTheme="minorHAnsi" w:hAnsiTheme="majorBidi" w:cs="Times New Roman"/>
          <w:sz w:val="26"/>
          <w:szCs w:val="26"/>
          <w:lang w:bidi="fa-IR"/>
        </w:rPr>
        <w:t>is assigned a color, random but customizable by the user, to be consistently featured throughout the interaction to help easily oversee and differentiate the alternatives.</w:t>
      </w:r>
    </w:p>
    <w:p w:rsidR="00220EF0" w:rsidRDefault="00220EF0" w:rsidP="00220EF0">
      <w:pPr>
        <w:bidi/>
        <w:jc w:val="right"/>
        <w:rPr>
          <w:rFonts w:asciiTheme="majorBidi" w:eastAsiaTheme="minorHAnsi" w:hAnsiTheme="majorBidi" w:cs="Times New Roman"/>
          <w:sz w:val="26"/>
          <w:szCs w:val="26"/>
          <w:lang w:bidi="fa-IR"/>
        </w:rPr>
      </w:pPr>
      <w:r>
        <w:rPr>
          <w:rFonts w:asciiTheme="majorBidi" w:eastAsiaTheme="minorHAnsi" w:hAnsiTheme="majorBidi" w:cs="Times New Roman"/>
          <w:sz w:val="26"/>
          <w:szCs w:val="26"/>
          <w:lang w:bidi="fa-IR"/>
        </w:rPr>
        <w:t xml:space="preserve">The integrated playback feature allows the user to test the continuity of the storyline in a form closer to the final product. Users can play alternatives according to the time set in each frame. The playback control buttons (below the start of the graph view in Figure 3) </w:t>
      </w:r>
      <w:proofErr w:type="gramStart"/>
      <w:r>
        <w:rPr>
          <w:rFonts w:asciiTheme="majorBidi" w:eastAsiaTheme="minorHAnsi" w:hAnsiTheme="majorBidi" w:cs="Times New Roman"/>
          <w:sz w:val="26"/>
          <w:szCs w:val="26"/>
          <w:lang w:bidi="fa-IR"/>
        </w:rPr>
        <w:t>can be used</w:t>
      </w:r>
      <w:proofErr w:type="gramEnd"/>
      <w:r>
        <w:rPr>
          <w:rFonts w:asciiTheme="majorBidi" w:eastAsiaTheme="minorHAnsi" w:hAnsiTheme="majorBidi" w:cs="Times New Roman"/>
          <w:sz w:val="26"/>
          <w:szCs w:val="26"/>
          <w:lang w:bidi="fa-IR"/>
        </w:rPr>
        <w:t xml:space="preserve"> to play the storyline(s) from the currently selected frame onwards.</w:t>
      </w:r>
    </w:p>
    <w:p w:rsidR="00220EF0" w:rsidRDefault="00220EF0" w:rsidP="00220EF0">
      <w:pPr>
        <w:bidi/>
        <w:rPr>
          <w:rFonts w:asciiTheme="majorBidi" w:eastAsiaTheme="minorHAnsi" w:hAnsiTheme="majorBidi" w:cs="Times New Roman"/>
          <w:sz w:val="26"/>
          <w:szCs w:val="26"/>
          <w:rtl/>
          <w:lang w:bidi="fa-IR"/>
        </w:rPr>
      </w:pPr>
      <w:r>
        <w:rPr>
          <w:rFonts w:asciiTheme="majorBidi" w:eastAsiaTheme="minorHAnsi" w:hAnsiTheme="majorBidi" w:cs="Times New Roman"/>
          <w:sz w:val="26"/>
          <w:szCs w:val="26"/>
          <w:rtl/>
          <w:lang w:bidi="fa-IR"/>
        </w:rPr>
        <w:lastRenderedPageBreak/>
        <w:t>شیوه های داستان نویسی در تبلیغ تجاری کمی متفاوت است ، جایی که مشتری یا صاحب محصولی که باید تبلیغ شود در آن شرکت شرکت می کنند.</w:t>
      </w:r>
    </w:p>
    <w:p w:rsidR="00220EF0" w:rsidRDefault="00220EF0" w:rsidP="00220EF0">
      <w:pPr>
        <w:bidi/>
        <w:rPr>
          <w:rFonts w:asciiTheme="majorBidi" w:eastAsiaTheme="minorHAnsi" w:hAnsiTheme="majorBidi" w:cs="Times New Roman"/>
          <w:sz w:val="26"/>
          <w:szCs w:val="26"/>
          <w:lang w:bidi="fa-IR"/>
        </w:rPr>
      </w:pPr>
      <w:r>
        <w:rPr>
          <w:rFonts w:asciiTheme="majorBidi" w:eastAsiaTheme="minorHAnsi" w:hAnsiTheme="majorBidi" w:cs="Times New Roman"/>
          <w:sz w:val="26"/>
          <w:szCs w:val="26"/>
          <w:rtl/>
          <w:lang w:bidi="fa-IR"/>
        </w:rPr>
        <w:t>هر داستان جایگزین به یک رنگ تصادفی اما قابل تنظیم توسط کاربر اختصاص داده می شود تا به طور مداوم در طول تعامل نمایش داده شود تا بتواند به راحتی نظارت و تمایز گزینه ها را انجام دهد.</w:t>
      </w:r>
    </w:p>
    <w:p w:rsidR="00220EF0" w:rsidRDefault="00220EF0" w:rsidP="00220EF0">
      <w:pPr>
        <w:bidi/>
        <w:rPr>
          <w:rFonts w:asciiTheme="majorBidi" w:eastAsiaTheme="minorHAnsi" w:hAnsiTheme="majorBidi" w:cs="Times New Roman"/>
          <w:sz w:val="26"/>
          <w:szCs w:val="26"/>
          <w:lang w:bidi="fa-IR"/>
        </w:rPr>
      </w:pPr>
      <w:r>
        <w:rPr>
          <w:rFonts w:asciiTheme="majorBidi" w:eastAsiaTheme="minorHAnsi" w:hAnsiTheme="majorBidi" w:cs="Times New Roman"/>
          <w:sz w:val="26"/>
          <w:szCs w:val="26"/>
          <w:rtl/>
          <w:lang w:bidi="fa-IR"/>
        </w:rPr>
        <w:t>ویژگی پخش یکپارچه به کاربر اجازه می دهد تا استمرار خط داستانی را به شکلی نزدیک به محصول نهایی آزمایش کند. کاربران می توانند با توجه به زمان تعیین شده در هر فریم گزینه های دیگری را پخش کنند. از دکمه های کنترل پخش (زیر شروع نمای نمودار در شکل 3) می توان برای پخش خط داستانی از قاب انتخاب شده در حال حاضر به بعد استفاده کرد.</w:t>
      </w:r>
    </w:p>
    <w:p w:rsidR="00220EF0" w:rsidRDefault="00220EF0" w:rsidP="00220EF0">
      <w:pPr>
        <w:bidi/>
        <w:jc w:val="right"/>
        <w:rPr>
          <w:rFonts w:asciiTheme="majorBidi" w:eastAsiaTheme="minorHAnsi" w:hAnsiTheme="majorBidi" w:cstheme="majorBidi"/>
          <w:sz w:val="26"/>
          <w:szCs w:val="26"/>
          <w:rtl/>
          <w:lang w:bidi="fa-IR"/>
        </w:rPr>
      </w:pPr>
      <w:r>
        <w:rPr>
          <w:rFonts w:asciiTheme="majorBidi" w:eastAsiaTheme="minorHAnsi" w:hAnsiTheme="majorBidi" w:cstheme="majorBidi"/>
          <w:sz w:val="26"/>
          <w:szCs w:val="26"/>
          <w:lang w:bidi="fa-IR"/>
        </w:rPr>
        <w:t>4. Accuracy and assessment</w:t>
      </w:r>
    </w:p>
    <w:p w:rsidR="00220EF0" w:rsidRDefault="00220EF0" w:rsidP="00220EF0">
      <w:pPr>
        <w:bidi/>
        <w:rPr>
          <w:rFonts w:asciiTheme="majorBidi" w:eastAsiaTheme="minorHAnsi" w:hAnsiTheme="majorBidi" w:cstheme="majorBidi"/>
          <w:sz w:val="26"/>
          <w:szCs w:val="26"/>
          <w:lang w:bidi="fa-IR"/>
        </w:rPr>
      </w:pPr>
      <w:r>
        <w:rPr>
          <w:rFonts w:asciiTheme="majorBidi" w:eastAsiaTheme="minorHAnsi" w:hAnsiTheme="majorBidi" w:cstheme="majorBidi"/>
          <w:sz w:val="26"/>
          <w:szCs w:val="26"/>
          <w:rtl/>
          <w:lang w:bidi="fa-IR"/>
        </w:rPr>
        <w:t>ارزیابی</w:t>
      </w:r>
    </w:p>
    <w:p w:rsidR="00220EF0" w:rsidRDefault="00220EF0" w:rsidP="00220EF0">
      <w:pPr>
        <w:rPr>
          <w:rFonts w:asciiTheme="majorBidi" w:eastAsiaTheme="minorHAnsi" w:hAnsiTheme="majorBidi" w:cstheme="majorBidi"/>
          <w:sz w:val="26"/>
          <w:szCs w:val="26"/>
          <w:rtl/>
          <w:lang w:bidi="fa-IR"/>
        </w:rPr>
      </w:pPr>
      <w:r>
        <w:rPr>
          <w:rFonts w:asciiTheme="majorBidi" w:eastAsiaTheme="minorHAnsi" w:hAnsiTheme="majorBidi" w:cstheme="majorBidi"/>
          <w:sz w:val="26"/>
          <w:szCs w:val="26"/>
          <w:lang w:bidi="fa-IR"/>
        </w:rPr>
        <w:t>We conducted a usability test with 10 participants one by one.</w:t>
      </w:r>
      <w:r>
        <w:t xml:space="preserve"> </w:t>
      </w:r>
      <w:r>
        <w:rPr>
          <w:rFonts w:asciiTheme="majorBidi" w:eastAsiaTheme="minorHAnsi" w:hAnsiTheme="majorBidi" w:cstheme="majorBidi"/>
          <w:sz w:val="26"/>
          <w:szCs w:val="26"/>
          <w:lang w:bidi="fa-IR"/>
        </w:rPr>
        <w:t xml:space="preserve">Participants first saw a demonstration of the tool and did a practice trial using the Sample introduction. Five participants started with the Folklore story while four participants started with the TV Advertisement Participants </w:t>
      </w:r>
      <w:proofErr w:type="gramStart"/>
      <w:r>
        <w:rPr>
          <w:rFonts w:asciiTheme="majorBidi" w:eastAsiaTheme="minorHAnsi" w:hAnsiTheme="majorBidi" w:cstheme="majorBidi"/>
          <w:sz w:val="26"/>
          <w:szCs w:val="26"/>
          <w:lang w:bidi="fa-IR"/>
        </w:rPr>
        <w:t>were then asked</w:t>
      </w:r>
      <w:proofErr w:type="gramEnd"/>
      <w:r>
        <w:rPr>
          <w:rFonts w:asciiTheme="majorBidi" w:eastAsiaTheme="minorHAnsi" w:hAnsiTheme="majorBidi" w:cstheme="majorBidi"/>
          <w:sz w:val="26"/>
          <w:szCs w:val="26"/>
          <w:lang w:bidi="fa-IR"/>
        </w:rPr>
        <w:t xml:space="preserve"> to browse the two stories and determine which of the alternatives in each story they preferred.</w:t>
      </w:r>
      <w:r>
        <w:t xml:space="preserve"> </w:t>
      </w:r>
      <w:r>
        <w:rPr>
          <w:rFonts w:asciiTheme="majorBidi" w:eastAsiaTheme="minorHAnsi" w:hAnsiTheme="majorBidi" w:cstheme="majorBidi"/>
          <w:sz w:val="26"/>
          <w:szCs w:val="26"/>
          <w:lang w:bidi="fa-IR"/>
        </w:rPr>
        <w:t>Most of the participants utilized the story graph to quickly go through or skip frames that they had viewed and paid attention to frames that belong to a particular alternative. They navigated through multiple alternatives side-by-side, mostly after browsing one alternative.</w:t>
      </w:r>
    </w:p>
    <w:p w:rsidR="00220EF0" w:rsidRDefault="00220EF0" w:rsidP="00220EF0">
      <w:pPr>
        <w:rPr>
          <w:rFonts w:cs="Arial"/>
        </w:rPr>
      </w:pPr>
      <w:r>
        <w:rPr>
          <w:rFonts w:asciiTheme="majorBidi" w:eastAsiaTheme="minorHAnsi" w:hAnsiTheme="majorBidi" w:cstheme="majorBidi"/>
          <w:noProof/>
          <w:sz w:val="26"/>
          <w:szCs w:val="26"/>
        </w:rPr>
        <w:lastRenderedPageBreak/>
        <w:drawing>
          <wp:inline distT="0" distB="0" distL="0" distR="0">
            <wp:extent cx="3533775" cy="385127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533775" cy="3851275"/>
                    </a:xfrm>
                    <a:prstGeom prst="rect">
                      <a:avLst/>
                    </a:prstGeom>
                    <a:noFill/>
                    <a:ln>
                      <a:noFill/>
                    </a:ln>
                  </pic:spPr>
                </pic:pic>
              </a:graphicData>
            </a:graphic>
          </wp:inline>
        </w:drawing>
      </w:r>
    </w:p>
    <w:p w:rsidR="00220EF0" w:rsidRDefault="00220EF0" w:rsidP="00220EF0">
      <w:pPr>
        <w:bidi/>
        <w:rPr>
          <w:rFonts w:asciiTheme="majorBidi" w:eastAsiaTheme="minorHAnsi" w:hAnsiTheme="majorBidi" w:cstheme="majorBidi"/>
          <w:sz w:val="26"/>
          <w:szCs w:val="26"/>
          <w:rtl/>
          <w:lang w:bidi="fa-IR"/>
        </w:rPr>
      </w:pPr>
      <w:r>
        <w:rPr>
          <w:rtl/>
        </w:rPr>
        <w:t xml:space="preserve"> </w:t>
      </w:r>
      <w:r>
        <w:rPr>
          <w:rFonts w:asciiTheme="majorBidi" w:eastAsiaTheme="minorHAnsi" w:hAnsiTheme="majorBidi" w:cs="Times New Roman"/>
          <w:sz w:val="26"/>
          <w:szCs w:val="26"/>
          <w:rtl/>
          <w:lang w:bidi="fa-IR"/>
        </w:rPr>
        <w:t>ما یک تست قابلیت استفاده را با 10 شرکت کننده به صورت یکجا انجام دادیم. شرکت کنندگان در ابتدا نمایشی از ابزار را مشاهده کردند و یک آزمایش عملی را با استفاده از معرفی نمونه انجام دادند. پنج شرکت کننده با داستان</w:t>
      </w:r>
      <w:r>
        <w:rPr>
          <w:rFonts w:asciiTheme="majorBidi" w:eastAsiaTheme="minorHAnsi" w:hAnsiTheme="majorBidi" w:cstheme="majorBidi"/>
          <w:sz w:val="26"/>
          <w:szCs w:val="26"/>
          <w:lang w:bidi="fa-IR"/>
        </w:rPr>
        <w:t xml:space="preserve"> Folklore </w:t>
      </w:r>
      <w:r>
        <w:rPr>
          <w:rFonts w:asciiTheme="majorBidi" w:eastAsiaTheme="minorHAnsi" w:hAnsiTheme="majorBidi" w:cs="Times New Roman"/>
          <w:sz w:val="26"/>
          <w:szCs w:val="26"/>
          <w:rtl/>
          <w:lang w:bidi="fa-IR"/>
        </w:rPr>
        <w:t>شروع کردند در حالی که چهار شرکت کننده با تبلیغات تلویزیونی شروع به کار کردند. از شرکت کنندگان خواسته شد که این دو داستان را مرور کنند و مشخص کنند کدام یک از گزینه های موجود در هر داستانی را که ترجیح می دهند. اکثر شرکت کنندگان از نمودار داستان استفاده می کردند تا سریع فریمهایی را که مشاهده کرده بودند بکشند و به فریم هایی که متعلق به یک جایگزین خاص است توجه کنند. آنها از طریق گزینه های مختلف به صورت پهلو به پهلو حرکت می کردند ، به خصوص پس از مرور یکی از گزینه های دیگر</w:t>
      </w:r>
      <w:r>
        <w:rPr>
          <w:rFonts w:asciiTheme="majorBidi" w:eastAsiaTheme="minorHAnsi" w:hAnsiTheme="majorBidi" w:cstheme="majorBidi"/>
          <w:sz w:val="26"/>
          <w:szCs w:val="26"/>
          <w:lang w:bidi="fa-IR"/>
        </w:rPr>
        <w:t>.</w:t>
      </w:r>
    </w:p>
    <w:p w:rsidR="00220EF0" w:rsidRDefault="00220EF0" w:rsidP="00220EF0">
      <w:pPr>
        <w:rPr>
          <w:rFonts w:asciiTheme="majorBidi" w:eastAsiaTheme="minorHAnsi" w:hAnsiTheme="majorBidi" w:cstheme="majorBidi"/>
          <w:sz w:val="26"/>
          <w:szCs w:val="26"/>
          <w:rtl/>
          <w:lang w:bidi="fa-IR"/>
        </w:rPr>
      </w:pPr>
    </w:p>
    <w:p w:rsidR="00220EF0" w:rsidRDefault="00220EF0" w:rsidP="00220EF0">
      <w:pPr>
        <w:bidi/>
        <w:jc w:val="right"/>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5. Results</w:t>
      </w:r>
    </w:p>
    <w:p w:rsidR="00220EF0" w:rsidRDefault="00220EF0" w:rsidP="00220EF0">
      <w:pPr>
        <w:bidi/>
        <w:rPr>
          <w:rFonts w:asciiTheme="majorBidi" w:eastAsiaTheme="minorHAnsi" w:hAnsiTheme="majorBidi" w:cstheme="majorBidi"/>
          <w:sz w:val="26"/>
          <w:szCs w:val="26"/>
          <w:rtl/>
          <w:lang w:bidi="fa-IR"/>
        </w:rPr>
      </w:pPr>
      <w:r>
        <w:rPr>
          <w:rFonts w:asciiTheme="majorBidi" w:eastAsiaTheme="minorHAnsi" w:hAnsiTheme="majorBidi" w:cstheme="majorBidi"/>
          <w:sz w:val="26"/>
          <w:szCs w:val="26"/>
          <w:rtl/>
          <w:lang w:bidi="fa-IR"/>
        </w:rPr>
        <w:t>نتیجه</w:t>
      </w:r>
    </w:p>
    <w:p w:rsidR="00220EF0" w:rsidRDefault="00220EF0" w:rsidP="00220EF0">
      <w:pPr>
        <w:rPr>
          <w:rFonts w:ascii="Times New Roman" w:hAnsi="Times New Roman" w:cs="Times New Roman"/>
          <w:sz w:val="26"/>
          <w:szCs w:val="26"/>
        </w:rPr>
      </w:pPr>
      <w:r>
        <w:rPr>
          <w:rFonts w:ascii="Times New Roman" w:hAnsi="Times New Roman" w:cs="Times New Roman"/>
          <w:sz w:val="26"/>
          <w:szCs w:val="26"/>
        </w:rPr>
        <w:t xml:space="preserve">Our study results suggest that this design might have more benefits when comparing big differences like plots rather than subtle differences. However, ratings for usefulness of elements and users’ comments suggest that our combination of elements can still support comparison in all stages of preproduction. </w:t>
      </w:r>
      <w:proofErr w:type="gramStart"/>
      <w:r>
        <w:rPr>
          <w:rFonts w:ascii="Times New Roman" w:hAnsi="Times New Roman" w:cs="Times New Roman"/>
          <w:sz w:val="26"/>
          <w:szCs w:val="26"/>
        </w:rPr>
        <w:t>Also</w:t>
      </w:r>
      <w:proofErr w:type="gramEnd"/>
      <w:r>
        <w:rPr>
          <w:rFonts w:ascii="Times New Roman" w:hAnsi="Times New Roman" w:cs="Times New Roman"/>
          <w:sz w:val="26"/>
          <w:szCs w:val="26"/>
        </w:rPr>
        <w:t xml:space="preserve">, some participants wanted to mix parts of </w:t>
      </w:r>
      <w:r>
        <w:rPr>
          <w:rFonts w:ascii="Times New Roman" w:hAnsi="Times New Roman" w:cs="Times New Roman"/>
          <w:sz w:val="26"/>
          <w:szCs w:val="26"/>
        </w:rPr>
        <w:lastRenderedPageBreak/>
        <w:t>the alternatives they saw, and this hints that our interface could support more active creation tasks in addition to comparison.</w:t>
      </w:r>
    </w:p>
    <w:p w:rsidR="00220EF0" w:rsidRDefault="00220EF0" w:rsidP="00220EF0">
      <w:pPr>
        <w:bidi/>
        <w:rPr>
          <w:rFonts w:ascii="Times New Roman" w:hAnsi="Times New Roman" w:cs="Times New Roman" w:hint="cs"/>
          <w:sz w:val="26"/>
          <w:szCs w:val="26"/>
          <w:rtl/>
        </w:rPr>
      </w:pPr>
      <w:r>
        <w:rPr>
          <w:rFonts w:ascii="Times New Roman" w:hAnsi="Times New Roman" w:cs="Times New Roman"/>
          <w:sz w:val="26"/>
          <w:szCs w:val="26"/>
          <w:rtl/>
        </w:rPr>
        <w:t>نتایج مطالعه ما نشان می دهد که این طرح هنگام مقایسه تفاوت های بزرگ مانند طرح ها به جای تفاوت های ظریف ، می تواند مزایای بیشتری داشته باشد. با این حال ، رتبه بندی ها برای سودمندی عناصر و نظرات کاربران نشان می دهد که ترکیب عناصر ما هنوز هم می تواند از مقایسه در همه مراحل پیش تولید پشتیبانی کند. همچنین ، برخی از شرکت کنندگان می خواستند بخش هایی از گزینه هایی که دیدند را با یکدیگر مخلوط کنند و این نشان می دهد که رابط ما علاوه بر مقایسه ، می تواند از کارهای خلق کننده فعال تری نیز پشتیبانی کند</w:t>
      </w:r>
      <w:r>
        <w:rPr>
          <w:rFonts w:ascii="Times New Roman" w:hAnsi="Times New Roman" w:cs="Times New Roman"/>
          <w:sz w:val="26"/>
          <w:szCs w:val="26"/>
        </w:rPr>
        <w:t>.</w:t>
      </w:r>
    </w:p>
    <w:p w:rsidR="00220EF0" w:rsidRDefault="00220EF0" w:rsidP="00220EF0">
      <w:pPr>
        <w:bidi/>
        <w:jc w:val="center"/>
        <w:rPr>
          <w:rFonts w:asciiTheme="majorBidi" w:eastAsiaTheme="minorHAnsi" w:hAnsiTheme="majorBidi" w:cstheme="majorBidi"/>
          <w:b/>
          <w:bCs/>
          <w:sz w:val="32"/>
          <w:szCs w:val="32"/>
          <w:lang w:bidi="fa-IR"/>
        </w:rPr>
      </w:pPr>
      <w:r>
        <w:rPr>
          <w:rFonts w:asciiTheme="majorBidi" w:eastAsiaTheme="minorHAnsi" w:hAnsiTheme="majorBidi" w:cstheme="majorBidi"/>
          <w:b/>
          <w:bCs/>
          <w:sz w:val="32"/>
          <w:szCs w:val="32"/>
          <w:lang w:bidi="fa-IR"/>
        </w:rPr>
        <w:t>28</w:t>
      </w:r>
    </w:p>
    <w:p w:rsidR="00220EF0" w:rsidRDefault="00220EF0" w:rsidP="00220EF0">
      <w:pPr>
        <w:bidi/>
        <w:jc w:val="right"/>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1. Background</w:t>
      </w:r>
    </w:p>
    <w:p w:rsidR="00220EF0" w:rsidRDefault="00220EF0" w:rsidP="00220EF0">
      <w:pPr>
        <w:bidi/>
        <w:rPr>
          <w:rFonts w:asciiTheme="majorBidi" w:eastAsiaTheme="minorHAnsi" w:hAnsiTheme="majorBidi" w:cstheme="majorBidi"/>
          <w:sz w:val="26"/>
          <w:szCs w:val="26"/>
          <w:lang w:bidi="fa-IR"/>
        </w:rPr>
      </w:pPr>
      <w:r>
        <w:rPr>
          <w:rFonts w:asciiTheme="majorBidi" w:eastAsiaTheme="minorHAnsi" w:hAnsiTheme="majorBidi" w:cstheme="majorBidi"/>
          <w:sz w:val="26"/>
          <w:szCs w:val="26"/>
          <w:rtl/>
          <w:lang w:bidi="fa-IR"/>
        </w:rPr>
        <w:t>سابقه</w:t>
      </w:r>
    </w:p>
    <w:p w:rsidR="00220EF0" w:rsidRDefault="00220EF0" w:rsidP="00220EF0">
      <w:pPr>
        <w:bidi/>
        <w:jc w:val="right"/>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Rorik Henrikson* Bruno De Araujo* Fanny Chevalier† * Karan Singh* Ravin Balakrishnan/ 2016</w:t>
      </w:r>
    </w:p>
    <w:p w:rsidR="00220EF0" w:rsidRDefault="00220EF0" w:rsidP="00220EF0">
      <w:pPr>
        <w:bidi/>
        <w:jc w:val="right"/>
        <w:rPr>
          <w:rFonts w:asciiTheme="majorBidi" w:eastAsiaTheme="minorHAnsi" w:hAnsiTheme="majorBidi" w:cstheme="majorBidi"/>
          <w:sz w:val="26"/>
          <w:szCs w:val="26"/>
          <w:rtl/>
          <w:lang w:bidi="fa-IR"/>
        </w:rPr>
      </w:pPr>
      <w:r>
        <w:rPr>
          <w:rFonts w:asciiTheme="majorBidi" w:eastAsiaTheme="minorHAnsi" w:hAnsiTheme="majorBidi" w:cstheme="majorBidi"/>
          <w:sz w:val="26"/>
          <w:szCs w:val="26"/>
          <w:lang w:bidi="fa-IR"/>
        </w:rPr>
        <w:t>2. Concepts and applied software or technique</w:t>
      </w:r>
    </w:p>
    <w:p w:rsidR="00220EF0" w:rsidRDefault="00220EF0" w:rsidP="00220EF0">
      <w:pPr>
        <w:bidi/>
        <w:rPr>
          <w:rFonts w:asciiTheme="majorBidi" w:eastAsiaTheme="minorHAnsi" w:hAnsiTheme="majorBidi" w:cs="Times New Roman"/>
          <w:sz w:val="26"/>
          <w:szCs w:val="26"/>
          <w:lang w:bidi="fa-IR"/>
        </w:rPr>
      </w:pPr>
      <w:r>
        <w:rPr>
          <w:rFonts w:asciiTheme="majorBidi" w:eastAsiaTheme="minorHAnsi" w:hAnsiTheme="majorBidi" w:cs="Times New Roman"/>
          <w:sz w:val="26"/>
          <w:szCs w:val="26"/>
          <w:rtl/>
          <w:lang w:bidi="fa-IR"/>
        </w:rPr>
        <w:t>مفهوم و تکنیک استفاده شده یا نرم افزار ایجاد شده</w:t>
      </w:r>
    </w:p>
    <w:p w:rsidR="00220EF0" w:rsidRDefault="00220EF0" w:rsidP="00220EF0">
      <w:pPr>
        <w:bidi/>
        <w:jc w:val="right"/>
        <w:rPr>
          <w:rFonts w:asciiTheme="majorBidi" w:eastAsiaTheme="minorHAnsi" w:hAnsiTheme="majorBidi" w:cstheme="majorBidi"/>
          <w:sz w:val="26"/>
          <w:szCs w:val="26"/>
          <w:rtl/>
          <w:lang w:bidi="fa-IR"/>
        </w:rPr>
      </w:pPr>
      <w:r>
        <w:rPr>
          <w:rFonts w:asciiTheme="majorBidi" w:eastAsiaTheme="minorHAnsi" w:hAnsiTheme="majorBidi" w:cstheme="majorBidi"/>
          <w:sz w:val="26"/>
          <w:szCs w:val="26"/>
          <w:lang w:bidi="fa-IR"/>
        </w:rPr>
        <w:t xml:space="preserve">We distill key considerations with the planning process for VR stories, collected through a formative study conducted with film industry professionals. Based on </w:t>
      </w:r>
      <w:proofErr w:type="gramStart"/>
      <w:r>
        <w:rPr>
          <w:rFonts w:asciiTheme="majorBidi" w:eastAsiaTheme="minorHAnsi" w:hAnsiTheme="majorBidi" w:cstheme="majorBidi"/>
          <w:sz w:val="26"/>
          <w:szCs w:val="26"/>
          <w:lang w:bidi="fa-IR"/>
        </w:rPr>
        <w:t>these</w:t>
      </w:r>
      <w:proofErr w:type="gramEnd"/>
      <w:r>
        <w:rPr>
          <w:rFonts w:asciiTheme="majorBidi" w:eastAsiaTheme="minorHAnsi" w:hAnsiTheme="majorBidi" w:cstheme="majorBidi"/>
          <w:sz w:val="26"/>
          <w:szCs w:val="26"/>
          <w:lang w:bidi="fa-IR"/>
        </w:rPr>
        <w:t xml:space="preserve"> insights we propose a workflow, specific to the needs of professionals creating storyboards for VR film, and present a multi-device storyboard tool supporting this workflow.</w:t>
      </w:r>
    </w:p>
    <w:p w:rsidR="00220EF0" w:rsidRDefault="00220EF0" w:rsidP="00220EF0">
      <w:pPr>
        <w:bidi/>
        <w:rPr>
          <w:rFonts w:asciiTheme="majorBidi" w:eastAsiaTheme="minorHAnsi" w:hAnsiTheme="majorBidi" w:cstheme="majorBidi"/>
          <w:sz w:val="26"/>
          <w:szCs w:val="26"/>
          <w:rtl/>
          <w:lang w:bidi="fa-IR"/>
        </w:rPr>
      </w:pPr>
      <w:r>
        <w:rPr>
          <w:rFonts w:asciiTheme="majorBidi" w:eastAsiaTheme="minorHAnsi" w:hAnsiTheme="majorBidi" w:cs="Times New Roman"/>
          <w:sz w:val="26"/>
          <w:szCs w:val="26"/>
          <w:rtl/>
          <w:lang w:bidi="fa-IR"/>
        </w:rPr>
        <w:t xml:space="preserve">ما ملاحظات کلیدی را با روند برنامه ریزی برای داستان های </w:t>
      </w:r>
      <w:r>
        <w:rPr>
          <w:rFonts w:asciiTheme="majorBidi" w:eastAsiaTheme="minorHAnsi" w:hAnsiTheme="majorBidi" w:cstheme="majorBidi"/>
          <w:sz w:val="26"/>
          <w:szCs w:val="26"/>
          <w:lang w:bidi="fa-IR"/>
        </w:rPr>
        <w:t>VR</w:t>
      </w:r>
      <w:r>
        <w:rPr>
          <w:rFonts w:asciiTheme="majorBidi" w:eastAsiaTheme="minorHAnsi" w:hAnsiTheme="majorBidi" w:cs="Times New Roman"/>
          <w:sz w:val="26"/>
          <w:szCs w:val="26"/>
          <w:rtl/>
          <w:lang w:bidi="fa-IR"/>
        </w:rPr>
        <w:t xml:space="preserve"> ، که از طریق یک مطالعه ساختاری که با متخصصان صنعت فیلم انجام شده ، جمع آوری می کنیم. بر اساس این بینشها ، ما یک گردش کار را ارائه می دهیم ، بسته به نیاز متخصصان در ایجاد فیلم های داستانی برای فیلم </w:t>
      </w:r>
      <w:r>
        <w:rPr>
          <w:rFonts w:asciiTheme="majorBidi" w:eastAsiaTheme="minorHAnsi" w:hAnsiTheme="majorBidi" w:cstheme="majorBidi"/>
          <w:sz w:val="26"/>
          <w:szCs w:val="26"/>
          <w:lang w:bidi="fa-IR"/>
        </w:rPr>
        <w:t>VR</w:t>
      </w:r>
      <w:r>
        <w:rPr>
          <w:rFonts w:asciiTheme="majorBidi" w:eastAsiaTheme="minorHAnsi" w:hAnsiTheme="majorBidi" w:cs="Times New Roman"/>
          <w:sz w:val="26"/>
          <w:szCs w:val="26"/>
          <w:rtl/>
          <w:lang w:bidi="fa-IR"/>
        </w:rPr>
        <w:t xml:space="preserve"> ، و ارائه یک ابزار داستانی چند دستگاهی که از این گردش کار پشتیبانی می کند.</w:t>
      </w:r>
    </w:p>
    <w:p w:rsidR="00220EF0" w:rsidRDefault="00220EF0" w:rsidP="00220EF0">
      <w:pPr>
        <w:bidi/>
        <w:jc w:val="right"/>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3. Characteristics of produced software or presented technique</w:t>
      </w:r>
    </w:p>
    <w:p w:rsidR="00220EF0" w:rsidRDefault="00220EF0" w:rsidP="00220EF0">
      <w:pPr>
        <w:bidi/>
        <w:rPr>
          <w:rFonts w:asciiTheme="majorBidi" w:eastAsiaTheme="minorHAnsi" w:hAnsiTheme="majorBidi" w:cs="Times New Roman"/>
          <w:sz w:val="26"/>
          <w:szCs w:val="26"/>
          <w:lang w:bidi="fa-IR"/>
        </w:rPr>
      </w:pPr>
      <w:r>
        <w:rPr>
          <w:rFonts w:asciiTheme="majorBidi" w:eastAsiaTheme="minorHAnsi" w:hAnsiTheme="majorBidi" w:cs="Times New Roman"/>
          <w:sz w:val="26"/>
          <w:szCs w:val="26"/>
          <w:rtl/>
          <w:lang w:bidi="fa-IR"/>
        </w:rPr>
        <w:t>ویژگی های نرم افزار تولید شده یا تکنیک ارائه شده</w:t>
      </w:r>
    </w:p>
    <w:p w:rsidR="00220EF0" w:rsidRDefault="00220EF0" w:rsidP="00220EF0">
      <w:pPr>
        <w:rPr>
          <w:rFonts w:asciiTheme="majorBidi" w:eastAsiaTheme="minorHAnsi" w:hAnsiTheme="majorBidi" w:cstheme="majorBidi"/>
          <w:sz w:val="26"/>
          <w:szCs w:val="26"/>
          <w:rtl/>
          <w:lang w:bidi="fa-IR"/>
        </w:rPr>
      </w:pPr>
      <w:r>
        <w:rPr>
          <w:rFonts w:asciiTheme="majorBidi" w:eastAsiaTheme="minorHAnsi" w:hAnsiTheme="majorBidi" w:cstheme="majorBidi"/>
          <w:sz w:val="26"/>
          <w:szCs w:val="26"/>
          <w:lang w:bidi="fa-IR"/>
        </w:rPr>
        <w:lastRenderedPageBreak/>
        <w:t>We present a solution to enable initial assessments of our proposed workflow. Our implementation combines a tablet based sketching tool (Microsoft Surface Pro 2.0) to author VR storyboards, and a synchronized HMD (Oculus Rift DK2) to experience the boards immersively.</w:t>
      </w:r>
    </w:p>
    <w:p w:rsidR="00220EF0" w:rsidRDefault="00220EF0" w:rsidP="00F9024D">
      <w:pPr>
        <w:pStyle w:val="ListParagraph"/>
        <w:numPr>
          <w:ilvl w:val="0"/>
          <w:numId w:val="21"/>
        </w:numPr>
        <w:rPr>
          <w:rFonts w:asciiTheme="majorBidi" w:hAnsiTheme="majorBidi" w:cstheme="majorBidi"/>
          <w:sz w:val="26"/>
          <w:szCs w:val="26"/>
          <w:lang w:bidi="fa-IR"/>
        </w:rPr>
      </w:pPr>
      <w:r>
        <w:rPr>
          <w:rFonts w:asciiTheme="majorBidi" w:hAnsiTheme="majorBidi" w:cstheme="majorBidi"/>
          <w:sz w:val="26"/>
          <w:szCs w:val="26"/>
          <w:lang w:bidi="fa-IR"/>
        </w:rPr>
        <w:t>Authoring VR stories on the tablet:</w:t>
      </w:r>
      <w:r>
        <w:t xml:space="preserve"> </w:t>
      </w:r>
      <w:r>
        <w:rPr>
          <w:rFonts w:asciiTheme="majorBidi" w:hAnsiTheme="majorBidi" w:cstheme="majorBidi"/>
          <w:sz w:val="26"/>
          <w:szCs w:val="26"/>
          <w:lang w:bidi="fa-IR"/>
        </w:rPr>
        <w:t>The primary storyboarding activity consists of sketching, and viewing a series of moments (panels) that make up a narrative. The tablet presents a manifestation of the unrolled concentric cylinders, enabling the artist to sketch on the 360° environment of the VRS panels</w:t>
      </w:r>
    </w:p>
    <w:p w:rsidR="00220EF0" w:rsidRDefault="00220EF0" w:rsidP="00F9024D">
      <w:pPr>
        <w:pStyle w:val="ListParagraph"/>
        <w:numPr>
          <w:ilvl w:val="0"/>
          <w:numId w:val="21"/>
        </w:numPr>
        <w:rPr>
          <w:rFonts w:asciiTheme="majorBidi" w:hAnsiTheme="majorBidi" w:cstheme="majorBidi"/>
          <w:sz w:val="26"/>
          <w:szCs w:val="26"/>
          <w:lang w:bidi="fa-IR"/>
        </w:rPr>
      </w:pPr>
      <w:r>
        <w:rPr>
          <w:rFonts w:asciiTheme="majorBidi" w:hAnsiTheme="majorBidi" w:cstheme="majorBidi"/>
          <w:sz w:val="26"/>
          <w:szCs w:val="26"/>
          <w:lang w:bidi="fa-IR"/>
        </w:rPr>
        <w:t xml:space="preserve">Exploring the virtual environment with the HMD: At any time during the process, the director, the artist, or any other collaborator can decide to experience how the VRS looks within the virtual environment, using the HMD. Design decisions for VR </w:t>
      </w:r>
      <w:proofErr w:type="gramStart"/>
      <w:r>
        <w:rPr>
          <w:rFonts w:asciiTheme="majorBidi" w:hAnsiTheme="majorBidi" w:cstheme="majorBidi"/>
          <w:sz w:val="26"/>
          <w:szCs w:val="26"/>
          <w:lang w:bidi="fa-IR"/>
        </w:rPr>
        <w:t>were largely based</w:t>
      </w:r>
      <w:proofErr w:type="gramEnd"/>
      <w:r>
        <w:rPr>
          <w:rFonts w:asciiTheme="majorBidi" w:hAnsiTheme="majorBidi" w:cstheme="majorBidi"/>
          <w:sz w:val="26"/>
          <w:szCs w:val="26"/>
          <w:lang w:bidi="fa-IR"/>
        </w:rPr>
        <w:t xml:space="preserve"> around a philosophy that the tablet draws, and the HMD views content.</w:t>
      </w:r>
    </w:p>
    <w:p w:rsidR="00220EF0" w:rsidRDefault="00220EF0" w:rsidP="00F9024D">
      <w:pPr>
        <w:pStyle w:val="ListParagraph"/>
        <w:numPr>
          <w:ilvl w:val="0"/>
          <w:numId w:val="21"/>
        </w:numPr>
        <w:rPr>
          <w:rFonts w:asciiTheme="majorBidi" w:hAnsiTheme="majorBidi" w:cstheme="majorBidi"/>
          <w:sz w:val="26"/>
          <w:szCs w:val="26"/>
          <w:lang w:bidi="fa-IR"/>
        </w:rPr>
      </w:pPr>
      <w:r>
        <w:rPr>
          <w:rFonts w:asciiTheme="majorBidi" w:hAnsiTheme="majorBidi" w:cstheme="majorBidi"/>
          <w:sz w:val="26"/>
          <w:szCs w:val="26"/>
          <w:lang w:bidi="fa-IR"/>
        </w:rPr>
        <w:t>Support for Collaboration: Collaboration is an important design requirement of our dual system, as artists and directors often work together on storyboards, and may discuss them with other film crew. To enable the workflows illustrated in Figure 3, we synchronize the VRS panels via a wireless LAN using UDP messages, supporting consistency between devices, increasing awareness between users, and facilitating discussions.</w:t>
      </w:r>
    </w:p>
    <w:p w:rsidR="00220EF0" w:rsidRDefault="00220EF0" w:rsidP="00220EF0">
      <w:pPr>
        <w:bidi/>
        <w:rPr>
          <w:rFonts w:asciiTheme="majorBidi" w:eastAsiaTheme="minorHAnsi" w:hAnsiTheme="majorBidi" w:cstheme="majorBidi"/>
          <w:sz w:val="26"/>
          <w:szCs w:val="26"/>
          <w:lang w:bidi="fa-IR"/>
        </w:rPr>
      </w:pPr>
      <w:r>
        <w:rPr>
          <w:rFonts w:asciiTheme="majorBidi" w:eastAsiaTheme="minorHAnsi" w:hAnsiTheme="majorBidi" w:cs="Times New Roman"/>
          <w:sz w:val="26"/>
          <w:szCs w:val="26"/>
          <w:rtl/>
          <w:lang w:bidi="fa-IR"/>
        </w:rPr>
        <w:t>ما یک راه حل برای فعال کردن ارزیابی های اولیه از گردش کار پیشنهادی ما ارائه می دهیم. اجرای ما یک ابزار طراحی مبتنی بر تبلت</w:t>
      </w:r>
      <w:r>
        <w:rPr>
          <w:rFonts w:asciiTheme="majorBidi" w:eastAsiaTheme="minorHAnsi" w:hAnsiTheme="majorBidi" w:cstheme="majorBidi"/>
          <w:sz w:val="26"/>
          <w:szCs w:val="26"/>
          <w:lang w:bidi="fa-IR"/>
        </w:rPr>
        <w:t xml:space="preserve"> (Microsoft Surface Pro 2.0) </w:t>
      </w:r>
      <w:r>
        <w:rPr>
          <w:rFonts w:asciiTheme="majorBidi" w:eastAsiaTheme="minorHAnsi" w:hAnsiTheme="majorBidi" w:cs="Times New Roman"/>
          <w:sz w:val="26"/>
          <w:szCs w:val="26"/>
          <w:rtl/>
          <w:lang w:bidi="fa-IR"/>
        </w:rPr>
        <w:t>به نویسنده داستان های</w:t>
      </w:r>
      <w:r>
        <w:rPr>
          <w:rFonts w:asciiTheme="majorBidi" w:eastAsiaTheme="minorHAnsi" w:hAnsiTheme="majorBidi" w:cstheme="majorBidi"/>
          <w:sz w:val="26"/>
          <w:szCs w:val="26"/>
          <w:lang w:bidi="fa-IR"/>
        </w:rPr>
        <w:t xml:space="preserve"> VR </w:t>
      </w:r>
      <w:r>
        <w:rPr>
          <w:rFonts w:asciiTheme="majorBidi" w:eastAsiaTheme="minorHAnsi" w:hAnsiTheme="majorBidi" w:cs="Times New Roman"/>
          <w:sz w:val="26"/>
          <w:szCs w:val="26"/>
          <w:rtl/>
          <w:lang w:bidi="fa-IR"/>
        </w:rPr>
        <w:t>، و یک</w:t>
      </w:r>
      <w:r>
        <w:rPr>
          <w:rFonts w:asciiTheme="majorBidi" w:eastAsiaTheme="minorHAnsi" w:hAnsiTheme="majorBidi" w:cstheme="majorBidi"/>
          <w:sz w:val="26"/>
          <w:szCs w:val="26"/>
          <w:lang w:bidi="fa-IR"/>
        </w:rPr>
        <w:t xml:space="preserve"> HMD </w:t>
      </w:r>
      <w:r>
        <w:rPr>
          <w:rFonts w:asciiTheme="majorBidi" w:eastAsiaTheme="minorHAnsi" w:hAnsiTheme="majorBidi" w:cs="Times New Roman"/>
          <w:sz w:val="26"/>
          <w:szCs w:val="26"/>
          <w:rtl/>
          <w:lang w:bidi="fa-IR"/>
        </w:rPr>
        <w:t>هماهنگ</w:t>
      </w:r>
      <w:r>
        <w:rPr>
          <w:rFonts w:asciiTheme="majorBidi" w:eastAsiaTheme="minorHAnsi" w:hAnsiTheme="majorBidi" w:cstheme="majorBidi"/>
          <w:sz w:val="26"/>
          <w:szCs w:val="26"/>
          <w:lang w:bidi="fa-IR"/>
        </w:rPr>
        <w:t xml:space="preserve"> (Oculus Rift DK2) </w:t>
      </w:r>
      <w:r>
        <w:rPr>
          <w:rFonts w:asciiTheme="majorBidi" w:eastAsiaTheme="minorHAnsi" w:hAnsiTheme="majorBidi" w:cs="Times New Roman"/>
          <w:sz w:val="26"/>
          <w:szCs w:val="26"/>
          <w:rtl/>
          <w:lang w:bidi="fa-IR"/>
        </w:rPr>
        <w:t>را برای تجربه همه جانبه تابلوها شامل می شود</w:t>
      </w:r>
      <w:r>
        <w:rPr>
          <w:rFonts w:asciiTheme="majorBidi" w:eastAsiaTheme="minorHAnsi" w:hAnsiTheme="majorBidi" w:cstheme="majorBidi"/>
          <w:sz w:val="26"/>
          <w:szCs w:val="26"/>
          <w:lang w:bidi="fa-IR"/>
        </w:rPr>
        <w:t>.</w:t>
      </w:r>
    </w:p>
    <w:p w:rsidR="00220EF0" w:rsidRDefault="00220EF0" w:rsidP="00220EF0">
      <w:pPr>
        <w:bidi/>
        <w:rPr>
          <w:rFonts w:asciiTheme="majorBidi" w:eastAsiaTheme="minorHAnsi" w:hAnsiTheme="majorBidi" w:cstheme="majorBidi"/>
          <w:sz w:val="26"/>
          <w:szCs w:val="26"/>
          <w:rtl/>
          <w:lang w:bidi="fa-IR"/>
        </w:rPr>
      </w:pPr>
      <w:r>
        <w:rPr>
          <w:rFonts w:asciiTheme="majorBidi" w:eastAsiaTheme="minorHAnsi" w:hAnsiTheme="majorBidi" w:cs="Times New Roman"/>
          <w:sz w:val="26"/>
          <w:szCs w:val="26"/>
          <w:rtl/>
          <w:lang w:bidi="fa-IR"/>
        </w:rPr>
        <w:t xml:space="preserve">• نوشتن داستانهای </w:t>
      </w:r>
      <w:r>
        <w:rPr>
          <w:rFonts w:asciiTheme="majorBidi" w:eastAsiaTheme="minorHAnsi" w:hAnsiTheme="majorBidi" w:cstheme="majorBidi"/>
          <w:sz w:val="26"/>
          <w:szCs w:val="26"/>
          <w:lang w:bidi="fa-IR"/>
        </w:rPr>
        <w:t>VR</w:t>
      </w:r>
      <w:r>
        <w:rPr>
          <w:rFonts w:asciiTheme="majorBidi" w:eastAsiaTheme="minorHAnsi" w:hAnsiTheme="majorBidi" w:cs="Times New Roman"/>
          <w:sz w:val="26"/>
          <w:szCs w:val="26"/>
          <w:rtl/>
          <w:lang w:bidi="fa-IR"/>
        </w:rPr>
        <w:t xml:space="preserve"> روی رایانه لوحی: فعالیت اصلی داستان نویسی شامل طراحی و مشاهده یک سری لحظه ها (صفحه) است که روایتی را تشکیل می دهند. این لوح جلوه ای از استوانه های هم مرکز کنترل نشده را نشان می دهد ، این هنرمند را قادر می سازد تا محیط 360 درجه پانل های </w:t>
      </w:r>
      <w:r>
        <w:rPr>
          <w:rFonts w:asciiTheme="majorBidi" w:eastAsiaTheme="minorHAnsi" w:hAnsiTheme="majorBidi" w:cstheme="majorBidi"/>
          <w:sz w:val="26"/>
          <w:szCs w:val="26"/>
          <w:lang w:bidi="fa-IR"/>
        </w:rPr>
        <w:t>VRS</w:t>
      </w:r>
      <w:r>
        <w:rPr>
          <w:rFonts w:asciiTheme="majorBidi" w:eastAsiaTheme="minorHAnsi" w:hAnsiTheme="majorBidi" w:cs="Times New Roman"/>
          <w:sz w:val="26"/>
          <w:szCs w:val="26"/>
          <w:rtl/>
          <w:lang w:bidi="fa-IR"/>
        </w:rPr>
        <w:t xml:space="preserve"> را ترسیم کند.</w:t>
      </w:r>
    </w:p>
    <w:p w:rsidR="00220EF0" w:rsidRDefault="00220EF0" w:rsidP="00220EF0">
      <w:pPr>
        <w:bidi/>
        <w:rPr>
          <w:rFonts w:asciiTheme="majorBidi" w:eastAsiaTheme="minorHAnsi" w:hAnsiTheme="majorBidi" w:cstheme="majorBidi"/>
          <w:sz w:val="26"/>
          <w:szCs w:val="26"/>
          <w:lang w:bidi="fa-IR"/>
        </w:rPr>
      </w:pPr>
      <w:r>
        <w:rPr>
          <w:rFonts w:asciiTheme="majorBidi" w:eastAsiaTheme="minorHAnsi" w:hAnsiTheme="majorBidi" w:cs="Times New Roman"/>
          <w:sz w:val="26"/>
          <w:szCs w:val="26"/>
          <w:rtl/>
          <w:lang w:bidi="fa-IR"/>
        </w:rPr>
        <w:t xml:space="preserve">• کاوش در محیط مجازی با </w:t>
      </w:r>
      <w:r>
        <w:rPr>
          <w:rFonts w:asciiTheme="majorBidi" w:eastAsiaTheme="minorHAnsi" w:hAnsiTheme="majorBidi" w:cstheme="majorBidi"/>
          <w:sz w:val="26"/>
          <w:szCs w:val="26"/>
          <w:lang w:bidi="fa-IR"/>
        </w:rPr>
        <w:t>HMD</w:t>
      </w:r>
      <w:r>
        <w:rPr>
          <w:rFonts w:asciiTheme="majorBidi" w:eastAsiaTheme="minorHAnsi" w:hAnsiTheme="majorBidi" w:cs="Times New Roman"/>
          <w:sz w:val="26"/>
          <w:szCs w:val="26"/>
          <w:rtl/>
          <w:lang w:bidi="fa-IR"/>
        </w:rPr>
        <w:t xml:space="preserve">: در هر زمان در طی فرایند ، کارگردان ، هنرمند یا هر همکار دیگری می توانند تصمیم بگیرند که با استفاده از </w:t>
      </w:r>
      <w:r>
        <w:rPr>
          <w:rFonts w:asciiTheme="majorBidi" w:eastAsiaTheme="minorHAnsi" w:hAnsiTheme="majorBidi" w:cstheme="majorBidi"/>
          <w:sz w:val="26"/>
          <w:szCs w:val="26"/>
          <w:lang w:bidi="fa-IR"/>
        </w:rPr>
        <w:t>HMD</w:t>
      </w:r>
      <w:r>
        <w:rPr>
          <w:rFonts w:asciiTheme="majorBidi" w:eastAsiaTheme="minorHAnsi" w:hAnsiTheme="majorBidi" w:cs="Times New Roman"/>
          <w:sz w:val="26"/>
          <w:szCs w:val="26"/>
          <w:rtl/>
          <w:lang w:bidi="fa-IR"/>
        </w:rPr>
        <w:t xml:space="preserve"> میتواند </w:t>
      </w:r>
      <w:r>
        <w:rPr>
          <w:rFonts w:asciiTheme="majorBidi" w:eastAsiaTheme="minorHAnsi" w:hAnsiTheme="majorBidi" w:cstheme="majorBidi"/>
          <w:sz w:val="26"/>
          <w:szCs w:val="26"/>
          <w:lang w:bidi="fa-IR"/>
        </w:rPr>
        <w:t>VRS</w:t>
      </w:r>
      <w:r>
        <w:rPr>
          <w:rFonts w:asciiTheme="majorBidi" w:eastAsiaTheme="minorHAnsi" w:hAnsiTheme="majorBidi" w:cs="Times New Roman"/>
          <w:sz w:val="26"/>
          <w:szCs w:val="26"/>
          <w:rtl/>
          <w:lang w:bidi="fa-IR"/>
        </w:rPr>
        <w:t xml:space="preserve"> را در محیط مجازی تجربه کند. تصمیمات طراحی برای </w:t>
      </w:r>
      <w:r>
        <w:rPr>
          <w:rFonts w:asciiTheme="majorBidi" w:eastAsiaTheme="minorHAnsi" w:hAnsiTheme="majorBidi" w:cstheme="majorBidi"/>
          <w:sz w:val="26"/>
          <w:szCs w:val="26"/>
          <w:lang w:bidi="fa-IR"/>
        </w:rPr>
        <w:t>VR</w:t>
      </w:r>
      <w:r>
        <w:rPr>
          <w:rFonts w:asciiTheme="majorBidi" w:eastAsiaTheme="minorHAnsi" w:hAnsiTheme="majorBidi" w:cs="Times New Roman"/>
          <w:sz w:val="26"/>
          <w:szCs w:val="26"/>
          <w:rtl/>
          <w:lang w:bidi="fa-IR"/>
        </w:rPr>
        <w:t xml:space="preserve"> تا حدود زیادی در حدود یک فلسفه است که تبلت ترسیم می کند و </w:t>
      </w:r>
      <w:r>
        <w:rPr>
          <w:rFonts w:asciiTheme="majorBidi" w:eastAsiaTheme="minorHAnsi" w:hAnsiTheme="majorBidi" w:cstheme="majorBidi"/>
          <w:sz w:val="26"/>
          <w:szCs w:val="26"/>
          <w:lang w:bidi="fa-IR"/>
        </w:rPr>
        <w:t>HMD</w:t>
      </w:r>
      <w:r>
        <w:rPr>
          <w:rFonts w:asciiTheme="majorBidi" w:eastAsiaTheme="minorHAnsi" w:hAnsiTheme="majorBidi" w:cs="Times New Roman"/>
          <w:sz w:val="26"/>
          <w:szCs w:val="26"/>
          <w:rtl/>
          <w:lang w:bidi="fa-IR"/>
        </w:rPr>
        <w:t xml:space="preserve"> محتوا را نمایش می دهد.</w:t>
      </w:r>
    </w:p>
    <w:p w:rsidR="00220EF0" w:rsidRDefault="00220EF0" w:rsidP="00220EF0">
      <w:pPr>
        <w:bidi/>
        <w:rPr>
          <w:rFonts w:asciiTheme="majorBidi" w:eastAsiaTheme="minorHAnsi" w:hAnsiTheme="majorBidi" w:cstheme="majorBidi"/>
          <w:sz w:val="26"/>
          <w:szCs w:val="26"/>
          <w:lang w:bidi="fa-IR"/>
        </w:rPr>
      </w:pPr>
      <w:r>
        <w:rPr>
          <w:rFonts w:asciiTheme="majorBidi" w:eastAsiaTheme="minorHAnsi" w:hAnsiTheme="majorBidi" w:cs="Times New Roman"/>
          <w:sz w:val="26"/>
          <w:szCs w:val="26"/>
          <w:rtl/>
          <w:lang w:bidi="fa-IR"/>
        </w:rPr>
        <w:lastRenderedPageBreak/>
        <w:t xml:space="preserve">• پشتیبانی از همکاری: همکاری یک نیاز مهم طراحی سیستم دوتایی ما است ، زیرا هنرمندان و کارگردانان اغلب در صفحه داستانی با هم کار می کنند و ممکن است درباره سایر خدمه فیلم در مورد آنها بحث کنند. برای فعال کردن گردش کار نشان داده شده در شکل 3 ، ما پانل های </w:t>
      </w:r>
      <w:r>
        <w:rPr>
          <w:rFonts w:asciiTheme="majorBidi" w:eastAsiaTheme="minorHAnsi" w:hAnsiTheme="majorBidi" w:cstheme="majorBidi"/>
          <w:sz w:val="26"/>
          <w:szCs w:val="26"/>
          <w:lang w:bidi="fa-IR"/>
        </w:rPr>
        <w:t>VRS</w:t>
      </w:r>
      <w:r>
        <w:rPr>
          <w:rFonts w:asciiTheme="majorBidi" w:eastAsiaTheme="minorHAnsi" w:hAnsiTheme="majorBidi" w:cs="Times New Roman"/>
          <w:sz w:val="26"/>
          <w:szCs w:val="26"/>
          <w:rtl/>
          <w:lang w:bidi="fa-IR"/>
        </w:rPr>
        <w:t xml:space="preserve"> </w:t>
      </w:r>
      <w:r>
        <w:rPr>
          <w:rFonts w:asciiTheme="majorBidi" w:eastAsiaTheme="minorHAnsi" w:hAnsiTheme="majorBidi" w:cs="Times New Roman" w:hint="cs"/>
          <w:sz w:val="26"/>
          <w:szCs w:val="26"/>
          <w:rtl/>
          <w:lang w:bidi="fa-IR"/>
        </w:rPr>
        <w:t xml:space="preserve">را از طریق شبکه بی سیم با استفاده از پیام های </w:t>
      </w:r>
      <w:r>
        <w:rPr>
          <w:rFonts w:asciiTheme="majorBidi" w:eastAsiaTheme="minorHAnsi" w:hAnsiTheme="majorBidi" w:cstheme="majorBidi"/>
          <w:sz w:val="26"/>
          <w:szCs w:val="26"/>
          <w:lang w:bidi="fa-IR"/>
        </w:rPr>
        <w:t>UDP</w:t>
      </w:r>
      <w:r>
        <w:rPr>
          <w:rFonts w:asciiTheme="majorBidi" w:eastAsiaTheme="minorHAnsi" w:hAnsiTheme="majorBidi" w:cs="Times New Roman"/>
          <w:sz w:val="26"/>
          <w:szCs w:val="26"/>
          <w:rtl/>
          <w:lang w:bidi="fa-IR"/>
        </w:rPr>
        <w:t xml:space="preserve"> ، هماهنگی بین دستگاه ها ، افزایش آگاهی بین کاربران و تسهیل بحث ، همگام سازی می کنیم.</w:t>
      </w:r>
    </w:p>
    <w:p w:rsidR="00220EF0" w:rsidRDefault="00220EF0" w:rsidP="00220EF0">
      <w:pPr>
        <w:bidi/>
        <w:jc w:val="right"/>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4. Accuracy and assessment</w:t>
      </w:r>
    </w:p>
    <w:p w:rsidR="00220EF0" w:rsidRDefault="00220EF0" w:rsidP="00220EF0">
      <w:pPr>
        <w:bidi/>
        <w:rPr>
          <w:rFonts w:asciiTheme="majorBidi" w:eastAsiaTheme="minorHAnsi" w:hAnsiTheme="majorBidi" w:cstheme="majorBidi"/>
          <w:sz w:val="26"/>
          <w:szCs w:val="26"/>
          <w:lang w:bidi="fa-IR"/>
        </w:rPr>
      </w:pPr>
      <w:r>
        <w:rPr>
          <w:rFonts w:asciiTheme="majorBidi" w:eastAsiaTheme="minorHAnsi" w:hAnsiTheme="majorBidi" w:cstheme="majorBidi"/>
          <w:sz w:val="26"/>
          <w:szCs w:val="26"/>
          <w:rtl/>
          <w:lang w:bidi="fa-IR"/>
        </w:rPr>
        <w:t>ارزیابی</w:t>
      </w:r>
    </w:p>
    <w:p w:rsidR="00220EF0" w:rsidRDefault="00220EF0" w:rsidP="00220EF0">
      <w:pPr>
        <w:rPr>
          <w:rFonts w:asciiTheme="majorBidi" w:eastAsiaTheme="minorHAnsi" w:hAnsiTheme="majorBidi" w:cstheme="majorBidi"/>
          <w:sz w:val="26"/>
          <w:szCs w:val="26"/>
          <w:rtl/>
          <w:lang w:bidi="fa-IR"/>
        </w:rPr>
      </w:pPr>
      <w:r>
        <w:rPr>
          <w:rFonts w:asciiTheme="majorBidi" w:eastAsiaTheme="minorHAnsi" w:hAnsiTheme="majorBidi" w:cstheme="majorBidi"/>
          <w:sz w:val="26"/>
          <w:szCs w:val="26"/>
          <w:lang w:bidi="fa-IR"/>
        </w:rPr>
        <w:t>We conducted interviews with professionals from the VR cinematic industry to determine whether our dual system approach was worth pursuing.</w:t>
      </w:r>
      <w:r>
        <w:t xml:space="preserve"> </w:t>
      </w:r>
      <w:r>
        <w:rPr>
          <w:rFonts w:asciiTheme="majorBidi" w:eastAsiaTheme="minorHAnsi" w:hAnsiTheme="majorBidi" w:cstheme="majorBidi"/>
          <w:sz w:val="26"/>
          <w:szCs w:val="26"/>
          <w:lang w:bidi="fa-IR"/>
        </w:rPr>
        <w:t>The general response we received regarding the system was all positive, eliciting comments like “I loved it… hugely valuable” and “from a prep side, it’s a huge step forward”. When asked about these responses, there was a consensus that the coupling of the devices and the ability to see the drawings simultaneously on the tablet and in VR was the biggest contributing factor to this feeling, “the simultaneous view in the [HMD] is amazing</w:t>
      </w:r>
      <w:r>
        <w:rPr>
          <w:rFonts w:asciiTheme="majorBidi" w:eastAsiaTheme="minorHAnsi" w:hAnsiTheme="majorBidi" w:cstheme="majorBidi" w:hint="cs"/>
          <w:sz w:val="26"/>
          <w:szCs w:val="26"/>
          <w:rtl/>
          <w:lang w:bidi="fa-IR"/>
        </w:rPr>
        <w:t>."</w:t>
      </w:r>
    </w:p>
    <w:p w:rsidR="00220EF0" w:rsidRDefault="00220EF0" w:rsidP="00220EF0">
      <w:pPr>
        <w:bidi/>
        <w:rPr>
          <w:rFonts w:asciiTheme="majorBidi" w:eastAsiaTheme="minorHAnsi" w:hAnsiTheme="majorBidi" w:cstheme="majorBidi" w:hint="cs"/>
          <w:sz w:val="26"/>
          <w:szCs w:val="26"/>
          <w:rtl/>
          <w:lang w:bidi="fa-IR"/>
        </w:rPr>
      </w:pPr>
      <w:r>
        <w:rPr>
          <w:rFonts w:asciiTheme="majorBidi" w:eastAsiaTheme="minorHAnsi" w:hAnsiTheme="majorBidi" w:cs="Times New Roman"/>
          <w:sz w:val="26"/>
          <w:szCs w:val="26"/>
          <w:rtl/>
          <w:lang w:bidi="fa-IR"/>
        </w:rPr>
        <w:t>ما مصاحبه هایی را با متخصصان صنعت سینمایی</w:t>
      </w:r>
      <w:r>
        <w:rPr>
          <w:rFonts w:asciiTheme="majorBidi" w:eastAsiaTheme="minorHAnsi" w:hAnsiTheme="majorBidi" w:cstheme="majorBidi"/>
          <w:sz w:val="26"/>
          <w:szCs w:val="26"/>
          <w:lang w:bidi="fa-IR"/>
        </w:rPr>
        <w:t xml:space="preserve"> VR </w:t>
      </w:r>
      <w:r>
        <w:rPr>
          <w:rFonts w:asciiTheme="majorBidi" w:eastAsiaTheme="minorHAnsi" w:hAnsiTheme="majorBidi" w:cs="Times New Roman"/>
          <w:sz w:val="26"/>
          <w:szCs w:val="26"/>
          <w:rtl/>
          <w:lang w:bidi="fa-IR"/>
        </w:rPr>
        <w:t>انجام دادیم تا مشخص کنیم آیا رویکرد سیستم دوتایی ما ارزش دنبال کردن را دارد یا خیر. پاسخ کلی که درباره سیستم دریافت کردیم مثبت بود و اظهار نظرهایی مانند "من آن را دوست داشتم ... بسیار ارزشمند است" و "ازنگاه مقدماتی ، این یک گام بزرگ به جلو است". وقتی از این پاسخ ها سؤال شد ، این اجماع وجود دارد که اتصال دستگاه ها و امکان مشاهده نقشه ها به طور همزمان روی رایانه لوحی و در</w:t>
      </w:r>
      <w:r>
        <w:rPr>
          <w:rFonts w:asciiTheme="majorBidi" w:eastAsiaTheme="minorHAnsi" w:hAnsiTheme="majorBidi" w:cstheme="majorBidi"/>
          <w:sz w:val="26"/>
          <w:szCs w:val="26"/>
          <w:lang w:bidi="fa-IR"/>
        </w:rPr>
        <w:t xml:space="preserve"> VR </w:t>
      </w:r>
      <w:r>
        <w:rPr>
          <w:rFonts w:asciiTheme="majorBidi" w:eastAsiaTheme="minorHAnsi" w:hAnsiTheme="majorBidi" w:cs="Times New Roman"/>
          <w:sz w:val="26"/>
          <w:szCs w:val="26"/>
          <w:rtl/>
          <w:lang w:bidi="fa-IR"/>
        </w:rPr>
        <w:t>بزرگترین عامل کمک کننده در این احساس است ، "نمای همزمان در</w:t>
      </w:r>
      <w:r>
        <w:rPr>
          <w:rFonts w:asciiTheme="majorBidi" w:eastAsiaTheme="minorHAnsi" w:hAnsiTheme="majorBidi" w:cstheme="majorBidi"/>
          <w:sz w:val="26"/>
          <w:szCs w:val="26"/>
          <w:lang w:bidi="fa-IR"/>
        </w:rPr>
        <w:t xml:space="preserve"> [HMD] </w:t>
      </w:r>
      <w:r>
        <w:rPr>
          <w:rFonts w:asciiTheme="majorBidi" w:eastAsiaTheme="minorHAnsi" w:hAnsiTheme="majorBidi" w:cs="Times New Roman"/>
          <w:sz w:val="26"/>
          <w:szCs w:val="26"/>
          <w:rtl/>
          <w:lang w:bidi="fa-IR"/>
        </w:rPr>
        <w:t>شگفت آور است</w:t>
      </w:r>
      <w:r>
        <w:rPr>
          <w:rFonts w:asciiTheme="majorBidi" w:eastAsiaTheme="minorHAnsi" w:hAnsiTheme="majorBidi" w:cstheme="majorBidi"/>
          <w:sz w:val="26"/>
          <w:szCs w:val="26"/>
          <w:lang w:bidi="fa-IR"/>
        </w:rPr>
        <w:t>."</w:t>
      </w:r>
    </w:p>
    <w:p w:rsidR="00220EF0" w:rsidRDefault="00220EF0" w:rsidP="00220EF0">
      <w:pPr>
        <w:bidi/>
        <w:jc w:val="right"/>
        <w:rPr>
          <w:rFonts w:asciiTheme="majorBidi" w:eastAsiaTheme="minorHAnsi" w:hAnsiTheme="majorBidi" w:cstheme="majorBidi"/>
          <w:sz w:val="26"/>
          <w:szCs w:val="26"/>
          <w:lang w:bidi="fa-IR"/>
        </w:rPr>
      </w:pPr>
      <w:r>
        <w:rPr>
          <w:rFonts w:asciiTheme="majorBidi" w:eastAsiaTheme="minorHAnsi" w:hAnsiTheme="majorBidi" w:cstheme="majorBidi"/>
          <w:sz w:val="26"/>
          <w:szCs w:val="26"/>
          <w:lang w:bidi="fa-IR"/>
        </w:rPr>
        <w:t>5. Results</w:t>
      </w:r>
    </w:p>
    <w:p w:rsidR="00220EF0" w:rsidRDefault="00220EF0" w:rsidP="00220EF0">
      <w:pPr>
        <w:bidi/>
        <w:rPr>
          <w:rFonts w:asciiTheme="majorBidi" w:eastAsiaTheme="minorHAnsi" w:hAnsiTheme="majorBidi" w:cstheme="majorBidi"/>
          <w:sz w:val="26"/>
          <w:szCs w:val="26"/>
          <w:rtl/>
          <w:lang w:bidi="fa-IR"/>
        </w:rPr>
      </w:pPr>
      <w:r>
        <w:rPr>
          <w:rFonts w:asciiTheme="majorBidi" w:eastAsiaTheme="minorHAnsi" w:hAnsiTheme="majorBidi" w:cstheme="majorBidi"/>
          <w:sz w:val="26"/>
          <w:szCs w:val="26"/>
          <w:rtl/>
          <w:lang w:bidi="fa-IR"/>
        </w:rPr>
        <w:t>نتیجه</w:t>
      </w:r>
    </w:p>
    <w:p w:rsidR="00220EF0" w:rsidRDefault="00220EF0" w:rsidP="00220EF0">
      <w:pPr>
        <w:rPr>
          <w:rFonts w:ascii="Times New Roman" w:hAnsi="Times New Roman" w:cs="Times New Roman"/>
          <w:sz w:val="26"/>
          <w:szCs w:val="26"/>
        </w:rPr>
      </w:pPr>
      <w:r>
        <w:rPr>
          <w:rFonts w:ascii="Times New Roman" w:hAnsi="Times New Roman" w:cs="Times New Roman"/>
          <w:sz w:val="26"/>
          <w:szCs w:val="26"/>
        </w:rPr>
        <w:t>We implemented this approach and elicited early feedback from professional VR storytellers on our prototype. This system was received very positively, and responses indicated that our approach provided the speed and functionality needed for early stage planning, and the artifacts to properly discuss VR films.</w:t>
      </w:r>
    </w:p>
    <w:p w:rsidR="00220EF0" w:rsidRDefault="00220EF0" w:rsidP="00220EF0">
      <w:pPr>
        <w:bidi/>
        <w:rPr>
          <w:rFonts w:ascii="Times New Roman" w:hAnsi="Times New Roman" w:cs="Times New Roman" w:hint="cs"/>
          <w:sz w:val="26"/>
          <w:szCs w:val="26"/>
          <w:rtl/>
        </w:rPr>
      </w:pPr>
      <w:r>
        <w:rPr>
          <w:rFonts w:ascii="Times New Roman" w:hAnsi="Times New Roman" w:cs="Times New Roman"/>
          <w:sz w:val="26"/>
          <w:szCs w:val="26"/>
          <w:rtl/>
        </w:rPr>
        <w:t>ما این روش را پیاده سازی کردیم و بازخورد اولیه از داستان نویسان حرفه ای</w:t>
      </w:r>
      <w:r>
        <w:rPr>
          <w:rFonts w:ascii="Times New Roman" w:hAnsi="Times New Roman" w:cs="Times New Roman"/>
          <w:sz w:val="26"/>
          <w:szCs w:val="26"/>
        </w:rPr>
        <w:t xml:space="preserve"> VR </w:t>
      </w:r>
      <w:r>
        <w:rPr>
          <w:rFonts w:ascii="Times New Roman" w:hAnsi="Times New Roman" w:cs="Times New Roman"/>
          <w:sz w:val="26"/>
          <w:szCs w:val="26"/>
          <w:rtl/>
        </w:rPr>
        <w:t xml:space="preserve">را در نمونه اولیه خود استخراج کردیم. بازخورد ها نسبت به این سیستم بسیار مثبت بود، و پاسخ ها نشان داد که رویکرد ما سرعت و </w:t>
      </w:r>
      <w:r>
        <w:rPr>
          <w:rFonts w:ascii="Times New Roman" w:hAnsi="Times New Roman" w:cs="Times New Roman"/>
          <w:sz w:val="26"/>
          <w:szCs w:val="26"/>
          <w:rtl/>
        </w:rPr>
        <w:lastRenderedPageBreak/>
        <w:t>کارایی لازم برای برنامه ریزی مرحله اولیه را فراهم می کند ، و اشیا به درستی درباره فیلم های</w:t>
      </w:r>
      <w:r>
        <w:rPr>
          <w:rFonts w:ascii="Times New Roman" w:hAnsi="Times New Roman" w:cs="Times New Roman"/>
          <w:sz w:val="26"/>
          <w:szCs w:val="26"/>
        </w:rPr>
        <w:t xml:space="preserve"> VR </w:t>
      </w:r>
      <w:r>
        <w:rPr>
          <w:rFonts w:ascii="Times New Roman" w:hAnsi="Times New Roman" w:cs="Times New Roman"/>
          <w:sz w:val="26"/>
          <w:szCs w:val="26"/>
          <w:rtl/>
        </w:rPr>
        <w:t>نمایان می شوند</w:t>
      </w:r>
      <w:r>
        <w:rPr>
          <w:rFonts w:ascii="Times New Roman" w:hAnsi="Times New Roman" w:cs="Times New Roman"/>
          <w:sz w:val="26"/>
          <w:szCs w:val="26"/>
        </w:rPr>
        <w:t>.</w:t>
      </w:r>
    </w:p>
    <w:p w:rsidR="004D5AD3" w:rsidRPr="004D5AD3" w:rsidRDefault="004D5AD3" w:rsidP="004D5AD3">
      <w:pPr>
        <w:bidi/>
        <w:jc w:val="center"/>
        <w:rPr>
          <w:rFonts w:asciiTheme="majorBidi" w:eastAsiaTheme="minorHAnsi" w:hAnsiTheme="majorBidi" w:cstheme="majorBidi"/>
          <w:b/>
          <w:bCs/>
          <w:sz w:val="32"/>
          <w:szCs w:val="32"/>
          <w:lang w:bidi="fa-IR"/>
        </w:rPr>
      </w:pPr>
      <w:r w:rsidRPr="004D5AD3">
        <w:rPr>
          <w:rFonts w:asciiTheme="majorBidi" w:eastAsiaTheme="minorHAnsi" w:hAnsiTheme="majorBidi" w:cstheme="majorBidi"/>
          <w:b/>
          <w:bCs/>
          <w:sz w:val="32"/>
          <w:szCs w:val="32"/>
          <w:lang w:bidi="fa-IR"/>
        </w:rPr>
        <w:t>29</w:t>
      </w:r>
    </w:p>
    <w:p w:rsidR="004D5AD3" w:rsidRPr="004D5AD3" w:rsidRDefault="004D5AD3" w:rsidP="004D5AD3">
      <w:pPr>
        <w:bidi/>
        <w:jc w:val="right"/>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1. Background</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سابقه</w:t>
      </w:r>
    </w:p>
    <w:p w:rsidR="004D5AD3" w:rsidRPr="004D5AD3" w:rsidRDefault="004D5AD3" w:rsidP="004D5AD3">
      <w:pPr>
        <w:bidi/>
        <w:jc w:val="right"/>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t>Marina Papastergiou 2009</w:t>
      </w:r>
    </w:p>
    <w:p w:rsidR="004D5AD3" w:rsidRPr="004D5AD3" w:rsidRDefault="004D5AD3" w:rsidP="004D5AD3">
      <w:pPr>
        <w:bidi/>
        <w:jc w:val="right"/>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2. Concepts and applied software or technique</w:t>
      </w:r>
    </w:p>
    <w:p w:rsidR="004D5AD3" w:rsidRPr="004D5AD3" w:rsidRDefault="004D5AD3" w:rsidP="004D5AD3">
      <w:pPr>
        <w:bidi/>
        <w:rPr>
          <w:rFonts w:asciiTheme="majorBidi" w:eastAsiaTheme="minorHAnsi" w:hAnsiTheme="majorBidi" w:cs="Times New Roman"/>
          <w:sz w:val="26"/>
          <w:szCs w:val="26"/>
          <w:rtl/>
          <w:lang w:bidi="fa-IR"/>
        </w:rPr>
      </w:pPr>
      <w:r w:rsidRPr="004D5AD3">
        <w:rPr>
          <w:rFonts w:asciiTheme="majorBidi" w:eastAsiaTheme="minorHAnsi" w:hAnsiTheme="majorBidi" w:cs="Times New Roman"/>
          <w:sz w:val="26"/>
          <w:szCs w:val="26"/>
          <w:rtl/>
          <w:lang w:bidi="fa-IR"/>
        </w:rPr>
        <w:t>مفهوم و تکن</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ک</w:t>
      </w:r>
      <w:r w:rsidRPr="004D5AD3">
        <w:rPr>
          <w:rFonts w:asciiTheme="majorBidi" w:eastAsiaTheme="minorHAnsi" w:hAnsiTheme="majorBidi" w:cs="Times New Roman"/>
          <w:sz w:val="26"/>
          <w:szCs w:val="26"/>
          <w:rtl/>
          <w:lang w:bidi="fa-IR"/>
        </w:rPr>
        <w:t xml:space="preserve"> استفاده شده </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ا</w:t>
      </w:r>
      <w:r w:rsidRPr="004D5AD3">
        <w:rPr>
          <w:rFonts w:asciiTheme="majorBidi" w:eastAsiaTheme="minorHAnsi" w:hAnsiTheme="majorBidi" w:cs="Times New Roman"/>
          <w:sz w:val="26"/>
          <w:szCs w:val="26"/>
          <w:rtl/>
          <w:lang w:bidi="fa-IR"/>
        </w:rPr>
        <w:t xml:space="preserve"> نرم افزار ا</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جاد</w:t>
      </w:r>
      <w:r w:rsidRPr="004D5AD3">
        <w:rPr>
          <w:rFonts w:asciiTheme="majorBidi" w:eastAsiaTheme="minorHAnsi" w:hAnsiTheme="majorBidi" w:cs="Times New Roman"/>
          <w:sz w:val="26"/>
          <w:szCs w:val="26"/>
          <w:rtl/>
          <w:lang w:bidi="fa-IR"/>
        </w:rPr>
        <w:t xml:space="preserve"> شده</w:t>
      </w:r>
    </w:p>
    <w:p w:rsidR="004D5AD3" w:rsidRPr="004D5AD3" w:rsidRDefault="004D5AD3" w:rsidP="004D5AD3">
      <w:pPr>
        <w:rPr>
          <w:rFonts w:asciiTheme="majorBidi" w:eastAsiaTheme="minorHAnsi" w:hAnsiTheme="majorBidi" w:cstheme="majorBidi"/>
          <w:sz w:val="26"/>
          <w:szCs w:val="26"/>
          <w:rtl/>
          <w:lang w:bidi="fa-IR"/>
        </w:rPr>
      </w:pPr>
      <w:proofErr w:type="gramStart"/>
      <w:r w:rsidRPr="004D5AD3">
        <w:rPr>
          <w:rFonts w:asciiTheme="majorBidi" w:eastAsiaTheme="minorHAnsi" w:hAnsiTheme="majorBidi" w:cstheme="majorBidi"/>
          <w:sz w:val="26"/>
          <w:szCs w:val="26"/>
          <w:lang w:bidi="fa-IR"/>
        </w:rPr>
        <w:t>The aim of this study was to assess the learning effectiveness and motivational appeal of a computer game for learning computer memory concepts, which was designed according to the curricular objectives and the subject matter of the Greek high school Computer Science (CS) curriculum, as compared to a similar application, encompassing identical learning objectives and content but lacking the gaming aspect, embedded learning objectives and learning material, and differed only in that one followed a gaming approach, whereas the other did not.</w:t>
      </w:r>
      <w:proofErr w:type="gramEnd"/>
      <w:r w:rsidRPr="004D5AD3">
        <w:rPr>
          <w:rFonts w:asciiTheme="majorBidi" w:eastAsiaTheme="minorHAnsi" w:hAnsiTheme="majorBidi" w:cstheme="majorBidi"/>
          <w:sz w:val="26"/>
          <w:szCs w:val="26"/>
          <w:lang w:bidi="fa-IR"/>
        </w:rPr>
        <w:t xml:space="preserve"> Any differences in learning outcomes and appeal to students between the two applications </w:t>
      </w:r>
      <w:proofErr w:type="gramStart"/>
      <w:r w:rsidRPr="004D5AD3">
        <w:rPr>
          <w:rFonts w:asciiTheme="majorBidi" w:eastAsiaTheme="minorHAnsi" w:hAnsiTheme="majorBidi" w:cstheme="majorBidi"/>
          <w:sz w:val="26"/>
          <w:szCs w:val="26"/>
          <w:lang w:bidi="fa-IR"/>
        </w:rPr>
        <w:t>could, thus, be attributed</w:t>
      </w:r>
      <w:proofErr w:type="gramEnd"/>
      <w:r w:rsidRPr="004D5AD3">
        <w:rPr>
          <w:rFonts w:asciiTheme="majorBidi" w:eastAsiaTheme="minorHAnsi" w:hAnsiTheme="majorBidi" w:cstheme="majorBidi"/>
          <w:sz w:val="26"/>
          <w:szCs w:val="26"/>
          <w:lang w:bidi="fa-IR"/>
        </w:rPr>
        <w:t xml:space="preserve"> to the gaming factor. </w:t>
      </w:r>
    </w:p>
    <w:p w:rsidR="004D5AD3" w:rsidRPr="004D5AD3" w:rsidRDefault="004D5AD3" w:rsidP="004D5AD3">
      <w:pPr>
        <w:rPr>
          <w:rFonts w:asciiTheme="majorBidi" w:eastAsiaTheme="minorHAnsi" w:hAnsiTheme="majorBidi" w:cstheme="majorBidi"/>
          <w:sz w:val="26"/>
          <w:szCs w:val="26"/>
          <w:lang w:bidi="fa-IR"/>
        </w:rPr>
      </w:pPr>
    </w:p>
    <w:p w:rsidR="004D5AD3" w:rsidRPr="004D5AD3" w:rsidRDefault="004D5AD3" w:rsidP="004D5AD3">
      <w:pPr>
        <w:bidi/>
        <w:rPr>
          <w:rFonts w:asciiTheme="majorBidi" w:eastAsiaTheme="minorHAnsi" w:hAnsiTheme="majorBidi" w:cstheme="majorBidi"/>
          <w:sz w:val="26"/>
          <w:szCs w:val="26"/>
          <w:rtl/>
          <w:lang w:bidi="fa-IR"/>
        </w:rPr>
      </w:pPr>
      <w:r w:rsidRPr="004D5AD3">
        <w:rPr>
          <w:rFonts w:asciiTheme="majorBidi" w:eastAsiaTheme="minorHAnsi" w:hAnsiTheme="majorBidi" w:cstheme="majorBidi" w:hint="cs"/>
          <w:sz w:val="26"/>
          <w:szCs w:val="26"/>
          <w:rtl/>
          <w:lang w:bidi="fa-IR"/>
        </w:rPr>
        <w:t xml:space="preserve">هدف این مطالعه بررسی تاثیرگذاری و ایجاد جذابیت در یادگیری مفاهیم مموری کامپیوتر با استفاده از بازی کامپیوتری است که مطابق اهداف و موضوعات برنامه تحصیلی دبیرستان علوم کامپیوتری </w:t>
      </w:r>
      <w:r w:rsidRPr="004D5AD3">
        <w:rPr>
          <w:rFonts w:asciiTheme="majorBidi" w:eastAsiaTheme="minorHAnsi" w:hAnsiTheme="majorBidi" w:cstheme="majorBidi"/>
          <w:sz w:val="26"/>
          <w:szCs w:val="26"/>
          <w:lang w:bidi="fa-IR"/>
        </w:rPr>
        <w:t>Greek</w:t>
      </w:r>
      <w:r w:rsidRPr="004D5AD3">
        <w:rPr>
          <w:rFonts w:asciiTheme="majorBidi" w:eastAsiaTheme="minorHAnsi" w:hAnsiTheme="majorBidi" w:cstheme="majorBidi" w:hint="cs"/>
          <w:sz w:val="26"/>
          <w:szCs w:val="26"/>
          <w:rtl/>
          <w:lang w:bidi="fa-IR"/>
        </w:rPr>
        <w:t xml:space="preserve"> </w:t>
      </w:r>
      <w:r w:rsidRPr="004D5AD3">
        <w:rPr>
          <w:rFonts w:ascii="Times New Roman" w:eastAsiaTheme="minorHAnsi" w:hAnsi="Times New Roman" w:cs="Times New Roman"/>
          <w:sz w:val="26"/>
          <w:szCs w:val="26"/>
          <w:rtl/>
          <w:lang w:bidi="fa-IR"/>
        </w:rPr>
        <w:t>,</w:t>
      </w:r>
      <w:r w:rsidRPr="004D5AD3">
        <w:rPr>
          <w:rFonts w:asciiTheme="majorBidi" w:eastAsiaTheme="minorHAnsi" w:hAnsiTheme="majorBidi" w:cstheme="majorBidi" w:hint="cs"/>
          <w:sz w:val="26"/>
          <w:szCs w:val="26"/>
          <w:rtl/>
          <w:lang w:bidi="fa-IR"/>
        </w:rPr>
        <w:t>در مقایسه با یک اپلیکیشن مشابه که شامل محتوا و اهداف آموزشی مشابه است ولی جنبه بازی و سرگرمی را ندارد</w:t>
      </w:r>
      <w:r w:rsidRPr="004D5AD3">
        <w:rPr>
          <w:rFonts w:ascii="Times New Roman" w:eastAsiaTheme="minorHAnsi" w:hAnsi="Times New Roman" w:cs="Times New Roman"/>
          <w:sz w:val="26"/>
          <w:szCs w:val="26"/>
          <w:rtl/>
          <w:lang w:bidi="fa-IR"/>
        </w:rPr>
        <w:t>,</w:t>
      </w:r>
      <w:r w:rsidRPr="004D5AD3">
        <w:rPr>
          <w:rFonts w:ascii="Times New Roman" w:eastAsiaTheme="minorHAnsi" w:hAnsi="Times New Roman" w:cs="Times New Roman" w:hint="cs"/>
          <w:sz w:val="26"/>
          <w:szCs w:val="26"/>
          <w:rtl/>
          <w:lang w:bidi="fa-IR"/>
        </w:rPr>
        <w:t>با گنجاندن اهداف و ملزومات آموزشی</w:t>
      </w:r>
      <w:r w:rsidRPr="004D5AD3">
        <w:rPr>
          <w:rFonts w:ascii="Times New Roman" w:eastAsiaTheme="minorHAnsi" w:hAnsi="Times New Roman" w:cs="Times New Roman"/>
          <w:sz w:val="26"/>
          <w:szCs w:val="26"/>
          <w:rtl/>
          <w:lang w:bidi="fa-IR"/>
        </w:rPr>
        <w:t>,</w:t>
      </w:r>
      <w:r w:rsidRPr="004D5AD3">
        <w:rPr>
          <w:rFonts w:asciiTheme="majorBidi" w:eastAsiaTheme="minorHAnsi" w:hAnsiTheme="majorBidi" w:cstheme="majorBidi" w:hint="cs"/>
          <w:sz w:val="26"/>
          <w:szCs w:val="26"/>
          <w:rtl/>
          <w:lang w:bidi="fa-IR"/>
        </w:rPr>
        <w:t xml:space="preserve">طراحی شده است و تفاوت دیگری جز جنبه بازی یا گیمینگ با سایرین ندارد.بنابراین هر تفاوتی در نتیجه و تمایل دانش آموزان بین دو اپلیکیشن مذکور می تواند مربوط به فاکتور </w:t>
      </w:r>
      <w:r w:rsidRPr="004D5AD3">
        <w:rPr>
          <w:rFonts w:asciiTheme="majorBidi" w:eastAsiaTheme="minorHAnsi" w:hAnsiTheme="majorBidi" w:cstheme="majorBidi"/>
          <w:sz w:val="26"/>
          <w:szCs w:val="26"/>
          <w:lang w:val="sma-NO" w:bidi="fa-IR"/>
        </w:rPr>
        <w:t>Gaming</w:t>
      </w:r>
      <w:r w:rsidRPr="004D5AD3">
        <w:rPr>
          <w:rFonts w:asciiTheme="majorBidi" w:eastAsiaTheme="minorHAnsi" w:hAnsiTheme="majorBidi" w:cstheme="majorBidi" w:hint="cs"/>
          <w:sz w:val="26"/>
          <w:szCs w:val="26"/>
          <w:rtl/>
          <w:lang w:bidi="fa-IR"/>
        </w:rPr>
        <w:t xml:space="preserve"> یا بازی باشد.</w:t>
      </w:r>
    </w:p>
    <w:p w:rsidR="004D5AD3" w:rsidRPr="004D5AD3" w:rsidRDefault="004D5AD3" w:rsidP="004D5AD3">
      <w:pPr>
        <w:bidi/>
        <w:rPr>
          <w:rFonts w:asciiTheme="majorBidi" w:eastAsiaTheme="minorHAnsi" w:hAnsiTheme="majorBidi" w:cstheme="majorBidi"/>
          <w:sz w:val="26"/>
          <w:szCs w:val="26"/>
          <w:rtl/>
          <w:lang w:bidi="fa-IR"/>
        </w:rPr>
      </w:pPr>
    </w:p>
    <w:p w:rsidR="004D5AD3" w:rsidRPr="004D5AD3" w:rsidRDefault="004D5AD3" w:rsidP="004D5AD3">
      <w:pPr>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t xml:space="preserve">The students that participated in the study </w:t>
      </w:r>
      <w:proofErr w:type="gramStart"/>
      <w:r w:rsidRPr="004D5AD3">
        <w:rPr>
          <w:rFonts w:asciiTheme="majorBidi" w:eastAsiaTheme="minorHAnsi" w:hAnsiTheme="majorBidi" w:cstheme="majorBidi"/>
          <w:sz w:val="26"/>
          <w:szCs w:val="26"/>
          <w:lang w:bidi="fa-IR"/>
        </w:rPr>
        <w:t>were assigned</w:t>
      </w:r>
      <w:proofErr w:type="gramEnd"/>
      <w:r w:rsidRPr="004D5AD3">
        <w:rPr>
          <w:rFonts w:asciiTheme="majorBidi" w:eastAsiaTheme="minorHAnsi" w:hAnsiTheme="majorBidi" w:cstheme="majorBidi"/>
          <w:sz w:val="26"/>
          <w:szCs w:val="26"/>
          <w:lang w:bidi="fa-IR"/>
        </w:rPr>
        <w:t xml:space="preserve"> to two groups, one of which used the gaming application (Group A) and the other one used the non-gaming </w:t>
      </w:r>
      <w:r w:rsidRPr="004D5AD3">
        <w:rPr>
          <w:rFonts w:asciiTheme="majorBidi" w:eastAsiaTheme="minorHAnsi" w:hAnsiTheme="majorBidi" w:cstheme="majorBidi"/>
          <w:sz w:val="26"/>
          <w:szCs w:val="26"/>
          <w:lang w:bidi="fa-IR"/>
        </w:rPr>
        <w:lastRenderedPageBreak/>
        <w:t>application (Group B). The study followed a pretest/posttest experimental design, taking before and after measures of each group, in order to explore the effects of type of application used (gaming, non-gaming) on students ’achievement as measured by a knowledge test on computer memory concepts.</w:t>
      </w:r>
    </w:p>
    <w:p w:rsidR="004D5AD3" w:rsidRPr="004D5AD3" w:rsidRDefault="004D5AD3" w:rsidP="004D5AD3">
      <w:pPr>
        <w:bidi/>
        <w:rPr>
          <w:rFonts w:asciiTheme="majorBidi" w:eastAsiaTheme="minorHAnsi" w:hAnsiTheme="majorBidi" w:cstheme="majorBidi"/>
          <w:sz w:val="26"/>
          <w:szCs w:val="26"/>
          <w:rtl/>
          <w:lang w:bidi="fa-IR"/>
        </w:rPr>
      </w:pPr>
      <w:r w:rsidRPr="004D5AD3">
        <w:rPr>
          <w:rFonts w:asciiTheme="majorBidi" w:eastAsiaTheme="minorHAnsi" w:hAnsiTheme="majorBidi" w:cstheme="majorBidi" w:hint="cs"/>
          <w:sz w:val="26"/>
          <w:szCs w:val="26"/>
          <w:rtl/>
          <w:lang w:bidi="fa-IR"/>
        </w:rPr>
        <w:t>دانش آموزانی که در این مطالعه شرکت کردند</w:t>
      </w:r>
      <w:r w:rsidRPr="004D5AD3">
        <w:rPr>
          <w:rFonts w:ascii="Times New Roman" w:eastAsiaTheme="minorHAnsi" w:hAnsi="Times New Roman" w:cs="Times New Roman"/>
          <w:sz w:val="26"/>
          <w:szCs w:val="26"/>
          <w:rtl/>
          <w:lang w:bidi="fa-IR"/>
        </w:rPr>
        <w:t>,</w:t>
      </w:r>
      <w:r w:rsidRPr="004D5AD3">
        <w:rPr>
          <w:rFonts w:asciiTheme="majorBidi" w:eastAsiaTheme="minorHAnsi" w:hAnsiTheme="majorBidi" w:cstheme="majorBidi" w:hint="cs"/>
          <w:sz w:val="26"/>
          <w:szCs w:val="26"/>
          <w:rtl/>
          <w:lang w:bidi="fa-IR"/>
        </w:rPr>
        <w:t xml:space="preserve"> در دو گروه قرار داده شدند. گروه</w:t>
      </w:r>
      <w:r w:rsidRPr="004D5AD3">
        <w:rPr>
          <w:rFonts w:asciiTheme="majorBidi" w:eastAsiaTheme="minorHAnsi" w:hAnsiTheme="majorBidi" w:cstheme="majorBidi"/>
          <w:sz w:val="26"/>
          <w:szCs w:val="26"/>
          <w:lang w:val="sma-NO" w:bidi="fa-IR"/>
        </w:rPr>
        <w:t>A</w:t>
      </w:r>
      <w:r w:rsidRPr="004D5AD3">
        <w:rPr>
          <w:rFonts w:asciiTheme="majorBidi" w:eastAsiaTheme="minorHAnsi" w:hAnsiTheme="majorBidi" w:cstheme="majorBidi" w:hint="cs"/>
          <w:sz w:val="26"/>
          <w:szCs w:val="26"/>
          <w:rtl/>
          <w:lang w:bidi="fa-IR"/>
        </w:rPr>
        <w:t xml:space="preserve"> از اپلیکیشن </w:t>
      </w:r>
      <w:r w:rsidRPr="004D5AD3">
        <w:rPr>
          <w:rFonts w:asciiTheme="majorBidi" w:eastAsiaTheme="minorHAnsi" w:hAnsiTheme="majorBidi" w:cstheme="majorBidi"/>
          <w:sz w:val="26"/>
          <w:szCs w:val="26"/>
          <w:lang w:val="sma-NO" w:bidi="fa-IR"/>
        </w:rPr>
        <w:t>Gaming</w:t>
      </w:r>
      <w:r w:rsidRPr="004D5AD3">
        <w:rPr>
          <w:rFonts w:asciiTheme="majorBidi" w:eastAsiaTheme="minorHAnsi" w:hAnsiTheme="majorBidi" w:cstheme="majorBidi" w:hint="cs"/>
          <w:sz w:val="26"/>
          <w:szCs w:val="26"/>
          <w:rtl/>
          <w:lang w:bidi="fa-IR"/>
        </w:rPr>
        <w:t xml:space="preserve"> و گروه</w:t>
      </w:r>
      <w:r w:rsidRPr="004D5AD3">
        <w:rPr>
          <w:rFonts w:asciiTheme="majorBidi" w:eastAsiaTheme="minorHAnsi" w:hAnsiTheme="majorBidi" w:cstheme="majorBidi"/>
          <w:sz w:val="26"/>
          <w:szCs w:val="26"/>
          <w:lang w:val="sma-NO" w:bidi="fa-IR"/>
        </w:rPr>
        <w:t>B</w:t>
      </w:r>
      <w:r w:rsidRPr="004D5AD3">
        <w:rPr>
          <w:rFonts w:asciiTheme="majorBidi" w:eastAsiaTheme="minorHAnsi" w:hAnsiTheme="majorBidi" w:cstheme="majorBidi" w:hint="cs"/>
          <w:sz w:val="26"/>
          <w:szCs w:val="26"/>
          <w:rtl/>
          <w:lang w:bidi="fa-IR"/>
        </w:rPr>
        <w:t xml:space="preserve"> از اپلیکیشن دیگر(</w:t>
      </w:r>
      <w:r w:rsidRPr="004D5AD3">
        <w:rPr>
          <w:rFonts w:asciiTheme="majorBidi" w:eastAsiaTheme="minorHAnsi" w:hAnsiTheme="majorBidi" w:cstheme="majorBidi"/>
          <w:sz w:val="26"/>
          <w:szCs w:val="26"/>
          <w:lang w:bidi="fa-IR"/>
        </w:rPr>
        <w:t>non-gaming</w:t>
      </w:r>
      <w:r w:rsidRPr="004D5AD3">
        <w:rPr>
          <w:rFonts w:asciiTheme="majorBidi" w:eastAsiaTheme="minorHAnsi" w:hAnsiTheme="majorBidi" w:cstheme="majorBidi" w:hint="cs"/>
          <w:sz w:val="26"/>
          <w:szCs w:val="26"/>
          <w:rtl/>
          <w:lang w:bidi="fa-IR"/>
        </w:rPr>
        <w:t>) استفاده کردند. در ادامه مطالعه</w:t>
      </w:r>
      <w:r w:rsidRPr="004D5AD3">
        <w:rPr>
          <w:rFonts w:ascii="Times New Roman" w:eastAsiaTheme="minorHAnsi" w:hAnsi="Times New Roman" w:cs="Times New Roman"/>
          <w:sz w:val="26"/>
          <w:szCs w:val="26"/>
          <w:rtl/>
          <w:lang w:bidi="fa-IR"/>
        </w:rPr>
        <w:t>,</w:t>
      </w:r>
      <w:r w:rsidRPr="004D5AD3">
        <w:rPr>
          <w:rFonts w:asciiTheme="majorBidi" w:eastAsiaTheme="minorHAnsi" w:hAnsiTheme="majorBidi" w:cstheme="majorBidi" w:hint="cs"/>
          <w:sz w:val="26"/>
          <w:szCs w:val="26"/>
          <w:rtl/>
          <w:lang w:bidi="fa-IR"/>
        </w:rPr>
        <w:t xml:space="preserve"> یک آزمایش قبل و پس از تست طراحی شد که قبل و بعد اندازه گیری های هر گروه برای بررسی تاثیرات اپلیکیشن های مورد استفاده بر دستاورد های دانش آموزان انجام شد.این آزمایش به صورت تست اطلاعات مفاهیم مموری کامپیوتراندازه گیری شد.</w:t>
      </w:r>
    </w:p>
    <w:p w:rsidR="004D5AD3" w:rsidRPr="004D5AD3" w:rsidRDefault="004D5AD3" w:rsidP="004D5AD3">
      <w:pPr>
        <w:bidi/>
        <w:jc w:val="right"/>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3. Characteristics of produced software or presented technique</w:t>
      </w:r>
    </w:p>
    <w:p w:rsidR="004D5AD3" w:rsidRPr="004D5AD3" w:rsidRDefault="004D5AD3" w:rsidP="004D5AD3">
      <w:pPr>
        <w:bidi/>
        <w:rPr>
          <w:rFonts w:asciiTheme="majorBidi" w:eastAsiaTheme="minorHAnsi" w:hAnsiTheme="majorBidi" w:cs="Times New Roman"/>
          <w:sz w:val="26"/>
          <w:szCs w:val="26"/>
          <w:rtl/>
          <w:lang w:bidi="fa-IR"/>
        </w:rPr>
      </w:pPr>
      <w:r w:rsidRPr="004D5AD3">
        <w:rPr>
          <w:rFonts w:asciiTheme="majorBidi" w:eastAsiaTheme="minorHAnsi" w:hAnsiTheme="majorBidi" w:cs="Times New Roman"/>
          <w:sz w:val="26"/>
          <w:szCs w:val="26"/>
          <w:rtl/>
          <w:lang w:bidi="fa-IR"/>
        </w:rPr>
        <w:t>و</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ژگ</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sz w:val="26"/>
          <w:szCs w:val="26"/>
          <w:rtl/>
          <w:lang w:bidi="fa-IR"/>
        </w:rPr>
        <w:t xml:space="preserve"> ها</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sz w:val="26"/>
          <w:szCs w:val="26"/>
          <w:rtl/>
          <w:lang w:bidi="fa-IR"/>
        </w:rPr>
        <w:t xml:space="preserve"> نرم افزار تول</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د</w:t>
      </w:r>
      <w:r w:rsidRPr="004D5AD3">
        <w:rPr>
          <w:rFonts w:asciiTheme="majorBidi" w:eastAsiaTheme="minorHAnsi" w:hAnsiTheme="majorBidi" w:cs="Times New Roman"/>
          <w:sz w:val="26"/>
          <w:szCs w:val="26"/>
          <w:rtl/>
          <w:lang w:bidi="fa-IR"/>
        </w:rPr>
        <w:t xml:space="preserve"> شده </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ا</w:t>
      </w:r>
      <w:r w:rsidRPr="004D5AD3">
        <w:rPr>
          <w:rFonts w:asciiTheme="majorBidi" w:eastAsiaTheme="minorHAnsi" w:hAnsiTheme="majorBidi" w:cs="Times New Roman"/>
          <w:sz w:val="26"/>
          <w:szCs w:val="26"/>
          <w:rtl/>
          <w:lang w:bidi="fa-IR"/>
        </w:rPr>
        <w:t xml:space="preserve"> تکن</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ک</w:t>
      </w:r>
      <w:r w:rsidRPr="004D5AD3">
        <w:rPr>
          <w:rFonts w:asciiTheme="majorBidi" w:eastAsiaTheme="minorHAnsi" w:hAnsiTheme="majorBidi" w:cs="Times New Roman"/>
          <w:sz w:val="26"/>
          <w:szCs w:val="26"/>
          <w:rtl/>
          <w:lang w:bidi="fa-IR"/>
        </w:rPr>
        <w:t xml:space="preserve"> ارائه شده</w:t>
      </w:r>
    </w:p>
    <w:p w:rsidR="004D5AD3" w:rsidRPr="004D5AD3" w:rsidRDefault="004D5AD3" w:rsidP="004D5AD3">
      <w:pPr>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t>Two similar applications</w:t>
      </w:r>
      <w:r w:rsidRPr="004D5AD3">
        <w:rPr>
          <w:rFonts w:asciiTheme="majorBidi" w:eastAsiaTheme="minorHAnsi" w:hAnsiTheme="majorBidi" w:cstheme="majorBidi" w:hint="cs"/>
          <w:sz w:val="26"/>
          <w:szCs w:val="26"/>
          <w:rtl/>
          <w:lang w:bidi="fa-IR"/>
        </w:rPr>
        <w:t xml:space="preserve"> </w:t>
      </w:r>
      <w:r w:rsidRPr="004D5AD3">
        <w:rPr>
          <w:rFonts w:asciiTheme="majorBidi" w:eastAsiaTheme="minorHAnsi" w:hAnsiTheme="majorBidi" w:cstheme="majorBidi"/>
          <w:sz w:val="26"/>
          <w:szCs w:val="26"/>
          <w:lang w:bidi="fa-IR"/>
        </w:rPr>
        <w:t>constructed by the</w:t>
      </w:r>
      <w:r w:rsidRPr="004D5AD3">
        <w:rPr>
          <w:rFonts w:asciiTheme="majorBidi" w:eastAsiaTheme="minorHAnsi" w:hAnsiTheme="majorBidi" w:cstheme="majorBidi" w:hint="cs"/>
          <w:sz w:val="26"/>
          <w:szCs w:val="26"/>
          <w:rtl/>
          <w:lang w:bidi="fa-IR"/>
        </w:rPr>
        <w:t xml:space="preserve"> </w:t>
      </w:r>
      <w:r w:rsidRPr="004D5AD3">
        <w:rPr>
          <w:rFonts w:asciiTheme="majorBidi" w:eastAsiaTheme="minorHAnsi" w:hAnsiTheme="majorBidi" w:cstheme="majorBidi"/>
          <w:sz w:val="26"/>
          <w:szCs w:val="26"/>
          <w:lang w:bidi="fa-IR"/>
        </w:rPr>
        <w:t xml:space="preserve">researcher </w:t>
      </w:r>
      <w:proofErr w:type="gramStart"/>
      <w:r w:rsidRPr="004D5AD3">
        <w:rPr>
          <w:rFonts w:asciiTheme="majorBidi" w:eastAsiaTheme="minorHAnsi" w:hAnsiTheme="majorBidi" w:cstheme="majorBidi"/>
          <w:sz w:val="26"/>
          <w:szCs w:val="26"/>
          <w:lang w:bidi="fa-IR"/>
        </w:rPr>
        <w:t>were used</w:t>
      </w:r>
      <w:proofErr w:type="gramEnd"/>
      <w:r w:rsidRPr="004D5AD3">
        <w:rPr>
          <w:rFonts w:asciiTheme="majorBidi" w:eastAsiaTheme="minorHAnsi" w:hAnsiTheme="majorBidi" w:cstheme="majorBidi"/>
          <w:sz w:val="26"/>
          <w:szCs w:val="26"/>
          <w:lang w:bidi="fa-IR"/>
        </w:rPr>
        <w:t xml:space="preserve"> in the study: (a) a gaming one called LearnMem1, and (b) a non-gaming one called LearnMem2. In the design of both, it was intended that the user interface be simple and intuitive and that navigation be as easy as possible so that students easily ﬁnd their way around, without the need of any particular written instructions or technical skills.</w:t>
      </w:r>
    </w:p>
    <w:p w:rsidR="004D5AD3" w:rsidRPr="004D5AD3" w:rsidRDefault="004D5AD3" w:rsidP="004D5AD3">
      <w:pPr>
        <w:bidi/>
        <w:rPr>
          <w:rFonts w:asciiTheme="majorBidi" w:eastAsiaTheme="minorHAnsi" w:hAnsiTheme="majorBidi" w:cstheme="majorBidi"/>
          <w:sz w:val="26"/>
          <w:szCs w:val="26"/>
          <w:rtl/>
          <w:lang w:bidi="fa-IR"/>
        </w:rPr>
      </w:pPr>
      <w:r w:rsidRPr="004D5AD3">
        <w:rPr>
          <w:rFonts w:asciiTheme="majorBidi" w:eastAsiaTheme="minorHAnsi" w:hAnsiTheme="majorBidi" w:cstheme="majorBidi" w:hint="cs"/>
          <w:sz w:val="26"/>
          <w:szCs w:val="26"/>
          <w:rtl/>
          <w:lang w:bidi="fa-IR"/>
        </w:rPr>
        <w:t>دو اپلیکیشن مشابه توسط محقق ساخته شدند و در این مطالعه مورد استفاده قرار گرفتند:</w:t>
      </w:r>
    </w:p>
    <w:p w:rsidR="004D5AD3" w:rsidRPr="004D5AD3" w:rsidRDefault="004D5AD3" w:rsidP="004D5AD3">
      <w:pPr>
        <w:bidi/>
        <w:rPr>
          <w:rFonts w:asciiTheme="majorBidi" w:eastAsiaTheme="minorHAnsi" w:hAnsiTheme="majorBidi" w:cstheme="majorBidi"/>
          <w:sz w:val="26"/>
          <w:szCs w:val="26"/>
          <w:rtl/>
          <w:lang w:bidi="fa-IR"/>
        </w:rPr>
      </w:pPr>
      <w:r w:rsidRPr="004D5AD3">
        <w:rPr>
          <w:rFonts w:asciiTheme="majorBidi" w:eastAsiaTheme="minorHAnsi" w:hAnsiTheme="majorBidi" w:cstheme="majorBidi" w:hint="cs"/>
          <w:sz w:val="26"/>
          <w:szCs w:val="26"/>
          <w:rtl/>
          <w:lang w:bidi="fa-IR"/>
        </w:rPr>
        <w:t xml:space="preserve">1) یک اپلیکیشن </w:t>
      </w:r>
      <w:r w:rsidRPr="004D5AD3">
        <w:rPr>
          <w:rFonts w:asciiTheme="majorBidi" w:eastAsiaTheme="minorHAnsi" w:hAnsiTheme="majorBidi" w:cstheme="majorBidi"/>
          <w:sz w:val="26"/>
          <w:szCs w:val="26"/>
          <w:lang w:val="sma-NO" w:bidi="fa-IR"/>
        </w:rPr>
        <w:t>Gaming</w:t>
      </w:r>
      <w:r w:rsidRPr="004D5AD3">
        <w:rPr>
          <w:rFonts w:asciiTheme="majorBidi" w:eastAsiaTheme="minorHAnsi" w:hAnsiTheme="majorBidi" w:cstheme="majorBidi" w:hint="cs"/>
          <w:sz w:val="26"/>
          <w:szCs w:val="26"/>
          <w:rtl/>
          <w:lang w:bidi="fa-IR"/>
        </w:rPr>
        <w:t xml:space="preserve"> به نام </w:t>
      </w:r>
      <w:r w:rsidRPr="004D5AD3">
        <w:rPr>
          <w:rFonts w:asciiTheme="majorBidi" w:eastAsiaTheme="minorHAnsi" w:hAnsiTheme="majorBidi" w:cstheme="majorBidi"/>
          <w:sz w:val="26"/>
          <w:szCs w:val="26"/>
          <w:lang w:val="sma-NO" w:bidi="fa-IR"/>
        </w:rPr>
        <w:t>LearnMem1</w:t>
      </w:r>
    </w:p>
    <w:p w:rsidR="004D5AD3" w:rsidRPr="004D5AD3" w:rsidRDefault="004D5AD3" w:rsidP="004D5AD3">
      <w:pPr>
        <w:bidi/>
        <w:rPr>
          <w:rFonts w:asciiTheme="majorBidi" w:eastAsiaTheme="minorHAnsi" w:hAnsiTheme="majorBidi" w:cstheme="majorBidi"/>
          <w:sz w:val="26"/>
          <w:szCs w:val="26"/>
          <w:rtl/>
          <w:lang w:bidi="fa-IR"/>
        </w:rPr>
      </w:pPr>
      <w:r w:rsidRPr="004D5AD3">
        <w:rPr>
          <w:rFonts w:asciiTheme="majorBidi" w:eastAsiaTheme="minorHAnsi" w:hAnsiTheme="majorBidi" w:cstheme="majorBidi" w:hint="cs"/>
          <w:sz w:val="26"/>
          <w:szCs w:val="26"/>
          <w:rtl/>
          <w:lang w:bidi="fa-IR"/>
        </w:rPr>
        <w:t>2) یک اپلیکیشن دیگر(</w:t>
      </w:r>
      <w:r w:rsidRPr="004D5AD3">
        <w:rPr>
          <w:rFonts w:asciiTheme="majorBidi" w:eastAsiaTheme="minorHAnsi" w:hAnsiTheme="majorBidi" w:cstheme="majorBidi"/>
          <w:sz w:val="26"/>
          <w:szCs w:val="26"/>
          <w:lang w:val="sma-NO" w:bidi="fa-IR"/>
        </w:rPr>
        <w:t>non+gaming</w:t>
      </w:r>
      <w:r w:rsidRPr="004D5AD3">
        <w:rPr>
          <w:rFonts w:asciiTheme="majorBidi" w:eastAsiaTheme="minorHAnsi" w:hAnsiTheme="majorBidi" w:cstheme="majorBidi" w:hint="cs"/>
          <w:sz w:val="26"/>
          <w:szCs w:val="26"/>
          <w:rtl/>
          <w:lang w:bidi="fa-IR"/>
        </w:rPr>
        <w:t xml:space="preserve">) به نام </w:t>
      </w:r>
      <w:r w:rsidRPr="004D5AD3">
        <w:rPr>
          <w:rFonts w:asciiTheme="majorBidi" w:eastAsiaTheme="minorHAnsi" w:hAnsiTheme="majorBidi" w:cstheme="majorBidi"/>
          <w:sz w:val="26"/>
          <w:szCs w:val="26"/>
          <w:lang w:bidi="fa-IR"/>
        </w:rPr>
        <w:t>LearnMem2</w:t>
      </w:r>
    </w:p>
    <w:p w:rsidR="004D5AD3" w:rsidRPr="004D5AD3" w:rsidRDefault="004D5AD3" w:rsidP="004D5AD3">
      <w:pPr>
        <w:bidi/>
        <w:rPr>
          <w:rFonts w:asciiTheme="majorBidi" w:eastAsiaTheme="minorHAnsi" w:hAnsiTheme="majorBidi" w:cstheme="majorBidi"/>
          <w:sz w:val="26"/>
          <w:szCs w:val="26"/>
          <w:rtl/>
          <w:lang w:bidi="fa-IR"/>
        </w:rPr>
      </w:pPr>
      <w:r w:rsidRPr="004D5AD3">
        <w:rPr>
          <w:rFonts w:asciiTheme="majorBidi" w:eastAsiaTheme="minorHAnsi" w:hAnsiTheme="majorBidi" w:cstheme="majorBidi" w:hint="cs"/>
          <w:sz w:val="26"/>
          <w:szCs w:val="26"/>
          <w:rtl/>
          <w:lang w:bidi="fa-IR"/>
        </w:rPr>
        <w:t>در طراحی هر دو سعی شد که رابط کاربری ساده و شهودی باشد و همین طور</w:t>
      </w:r>
      <w:r w:rsidRPr="004D5AD3">
        <w:rPr>
          <w:rFonts w:asciiTheme="majorBidi" w:eastAsiaTheme="minorHAnsi" w:hAnsiTheme="majorBidi" w:cstheme="majorBidi"/>
          <w:sz w:val="26"/>
          <w:szCs w:val="26"/>
          <w:lang w:bidi="fa-IR"/>
        </w:rPr>
        <w:t>navigation</w:t>
      </w:r>
      <w:r w:rsidRPr="004D5AD3">
        <w:rPr>
          <w:rFonts w:asciiTheme="majorBidi" w:eastAsiaTheme="minorHAnsi" w:hAnsiTheme="majorBidi" w:cstheme="majorBidi" w:hint="cs"/>
          <w:sz w:val="26"/>
          <w:szCs w:val="26"/>
          <w:rtl/>
          <w:lang w:bidi="fa-IR"/>
        </w:rPr>
        <w:t xml:space="preserve"> نیز تا جای ممکن آسان باشد تا دانش آموزان  بتوانند بدون نیاز به هر گونه توانایی فنی یا دستورالعمل های نوشته شده</w:t>
      </w:r>
      <w:r w:rsidRPr="004D5AD3">
        <w:rPr>
          <w:rFonts w:ascii="Times New Roman" w:eastAsiaTheme="minorHAnsi" w:hAnsi="Times New Roman" w:cs="Times New Roman"/>
          <w:sz w:val="26"/>
          <w:szCs w:val="26"/>
          <w:rtl/>
          <w:lang w:bidi="fa-IR"/>
        </w:rPr>
        <w:t>,</w:t>
      </w:r>
      <w:r w:rsidRPr="004D5AD3">
        <w:rPr>
          <w:rFonts w:asciiTheme="majorBidi" w:eastAsiaTheme="minorHAnsi" w:hAnsiTheme="majorBidi" w:cstheme="majorBidi" w:hint="cs"/>
          <w:sz w:val="26"/>
          <w:szCs w:val="26"/>
          <w:rtl/>
          <w:lang w:bidi="fa-IR"/>
        </w:rPr>
        <w:t xml:space="preserve"> راه خود را پیدا کنند.(از اپلیکیشن ها استفاده کنند)</w:t>
      </w:r>
    </w:p>
    <w:p w:rsidR="004D5AD3" w:rsidRPr="004D5AD3" w:rsidRDefault="004D5AD3" w:rsidP="004D5AD3">
      <w:pPr>
        <w:bidi/>
        <w:jc w:val="right"/>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t xml:space="preserve">In the design of the game, the following elements that promote student involvement within an instructional gaming environment </w:t>
      </w:r>
      <w:proofErr w:type="gramStart"/>
      <w:r w:rsidRPr="004D5AD3">
        <w:rPr>
          <w:rFonts w:asciiTheme="majorBidi" w:eastAsiaTheme="minorHAnsi" w:hAnsiTheme="majorBidi" w:cstheme="majorBidi"/>
          <w:sz w:val="26"/>
          <w:szCs w:val="26"/>
          <w:lang w:bidi="fa-IR"/>
        </w:rPr>
        <w:t>were adopted</w:t>
      </w:r>
      <w:proofErr w:type="gramEnd"/>
      <w:r w:rsidRPr="004D5AD3">
        <w:rPr>
          <w:rFonts w:asciiTheme="majorBidi" w:eastAsiaTheme="minorHAnsi" w:hAnsiTheme="majorBidi" w:cstheme="majorBidi"/>
          <w:sz w:val="26"/>
          <w:szCs w:val="26"/>
          <w:lang w:bidi="fa-IR"/>
        </w:rPr>
        <w:t>: (a) rules, (b) clear but challenging goals, (c) a fantasy linked to the student activity, (d) progressive difﬁculty levels, (e) interaction and high degree of student control, (f) uncertain outcomes, and (g) immediate and constructive feedback.</w:t>
      </w:r>
    </w:p>
    <w:p w:rsidR="004D5AD3" w:rsidRPr="004D5AD3" w:rsidRDefault="004D5AD3" w:rsidP="004D5AD3">
      <w:pPr>
        <w:bidi/>
        <w:rPr>
          <w:rFonts w:asciiTheme="majorBidi" w:eastAsiaTheme="minorHAnsi" w:hAnsiTheme="majorBidi" w:cstheme="majorBidi"/>
          <w:sz w:val="26"/>
          <w:szCs w:val="26"/>
          <w:rtl/>
          <w:lang w:bidi="fa-IR"/>
        </w:rPr>
      </w:pPr>
      <w:r w:rsidRPr="004D5AD3">
        <w:rPr>
          <w:rFonts w:asciiTheme="majorBidi" w:eastAsiaTheme="minorHAnsi" w:hAnsiTheme="majorBidi" w:cstheme="majorBidi" w:hint="cs"/>
          <w:sz w:val="26"/>
          <w:szCs w:val="26"/>
          <w:rtl/>
          <w:lang w:bidi="fa-IR"/>
        </w:rPr>
        <w:lastRenderedPageBreak/>
        <w:t>عناصر مورد استفاده در طراحی بازی که سبب افزایش و بهبود مشارکت دانش آموزان در محیط بازی آموزشی می شوند</w:t>
      </w:r>
      <w:r w:rsidRPr="004D5AD3">
        <w:rPr>
          <w:rFonts w:ascii="Times New Roman" w:eastAsiaTheme="minorHAnsi" w:hAnsi="Times New Roman" w:cs="Times New Roman"/>
          <w:sz w:val="26"/>
          <w:szCs w:val="26"/>
          <w:rtl/>
          <w:lang w:bidi="fa-IR"/>
        </w:rPr>
        <w:t>,</w:t>
      </w:r>
      <w:r w:rsidRPr="004D5AD3">
        <w:rPr>
          <w:rFonts w:asciiTheme="majorBidi" w:eastAsiaTheme="minorHAnsi" w:hAnsiTheme="majorBidi" w:cstheme="majorBidi" w:hint="cs"/>
          <w:sz w:val="26"/>
          <w:szCs w:val="26"/>
          <w:rtl/>
          <w:lang w:bidi="fa-IR"/>
        </w:rPr>
        <w:t xml:space="preserve"> عبارتند از:</w:t>
      </w:r>
    </w:p>
    <w:p w:rsidR="004D5AD3" w:rsidRPr="004D5AD3" w:rsidRDefault="004D5AD3" w:rsidP="00F9024D">
      <w:pPr>
        <w:numPr>
          <w:ilvl w:val="0"/>
          <w:numId w:val="28"/>
        </w:numPr>
        <w:bidi/>
        <w:contextualSpacing/>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قوانین</w:t>
      </w:r>
    </w:p>
    <w:p w:rsidR="004D5AD3" w:rsidRPr="004D5AD3" w:rsidRDefault="004D5AD3" w:rsidP="00F9024D">
      <w:pPr>
        <w:numPr>
          <w:ilvl w:val="0"/>
          <w:numId w:val="28"/>
        </w:numPr>
        <w:bidi/>
        <w:contextualSpacing/>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اهداف واضح اما چالش برانگیز</w:t>
      </w:r>
    </w:p>
    <w:p w:rsidR="004D5AD3" w:rsidRPr="004D5AD3" w:rsidRDefault="004D5AD3" w:rsidP="00F9024D">
      <w:pPr>
        <w:numPr>
          <w:ilvl w:val="0"/>
          <w:numId w:val="28"/>
        </w:numPr>
        <w:bidi/>
        <w:contextualSpacing/>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یک فانتزی لینک شده به فعالیت دانش آموز</w:t>
      </w:r>
    </w:p>
    <w:p w:rsidR="004D5AD3" w:rsidRPr="004D5AD3" w:rsidRDefault="004D5AD3" w:rsidP="00F9024D">
      <w:pPr>
        <w:numPr>
          <w:ilvl w:val="0"/>
          <w:numId w:val="28"/>
        </w:numPr>
        <w:bidi/>
        <w:contextualSpacing/>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مراحل سختی تصاعدی</w:t>
      </w:r>
    </w:p>
    <w:p w:rsidR="004D5AD3" w:rsidRPr="004D5AD3" w:rsidRDefault="004D5AD3" w:rsidP="00F9024D">
      <w:pPr>
        <w:numPr>
          <w:ilvl w:val="0"/>
          <w:numId w:val="28"/>
        </w:numPr>
        <w:bidi/>
        <w:contextualSpacing/>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تعامل و کنترل دانش آموز در درجات بالا</w:t>
      </w:r>
    </w:p>
    <w:p w:rsidR="004D5AD3" w:rsidRPr="004D5AD3" w:rsidRDefault="004D5AD3" w:rsidP="00F9024D">
      <w:pPr>
        <w:numPr>
          <w:ilvl w:val="0"/>
          <w:numId w:val="28"/>
        </w:numPr>
        <w:bidi/>
        <w:contextualSpacing/>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نتایج نامعلوم</w:t>
      </w:r>
    </w:p>
    <w:p w:rsidR="004D5AD3" w:rsidRPr="004D5AD3" w:rsidRDefault="004D5AD3" w:rsidP="00F9024D">
      <w:pPr>
        <w:numPr>
          <w:ilvl w:val="0"/>
          <w:numId w:val="28"/>
        </w:numPr>
        <w:bidi/>
        <w:contextualSpacing/>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فیدبک سازنده و سریع</w:t>
      </w:r>
    </w:p>
    <w:p w:rsidR="004D5AD3" w:rsidRPr="004D5AD3" w:rsidRDefault="004D5AD3" w:rsidP="004D5AD3">
      <w:pPr>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t>LearnMem2 is an educational website on computer memory. Its learning objectives and content are identical to those of LearnMem1. LearnMem2comprises three thematic units, each consisting of learning material and an interactive quiz, and corresponding to a respective room</w:t>
      </w:r>
      <w:r w:rsidRPr="004D5AD3">
        <w:rPr>
          <w:rFonts w:asciiTheme="majorBidi" w:eastAsiaTheme="minorHAnsi" w:hAnsiTheme="majorBidi" w:cstheme="majorBidi" w:hint="cs"/>
          <w:sz w:val="26"/>
          <w:szCs w:val="26"/>
          <w:rtl/>
          <w:lang w:bidi="fa-IR"/>
        </w:rPr>
        <w:t xml:space="preserve"> </w:t>
      </w:r>
      <w:r w:rsidRPr="004D5AD3">
        <w:rPr>
          <w:rFonts w:asciiTheme="majorBidi" w:eastAsiaTheme="minorHAnsi" w:hAnsiTheme="majorBidi" w:cstheme="majorBidi"/>
          <w:sz w:val="26"/>
          <w:szCs w:val="26"/>
          <w:lang w:bidi="fa-IR"/>
        </w:rPr>
        <w:t>of</w:t>
      </w:r>
      <w:r w:rsidRPr="004D5AD3">
        <w:rPr>
          <w:rFonts w:asciiTheme="majorBidi" w:eastAsiaTheme="minorHAnsi" w:hAnsiTheme="majorBidi" w:cstheme="majorBidi" w:hint="cs"/>
          <w:sz w:val="26"/>
          <w:szCs w:val="26"/>
          <w:rtl/>
          <w:lang w:bidi="fa-IR"/>
        </w:rPr>
        <w:t xml:space="preserve"> </w:t>
      </w:r>
      <w:r w:rsidRPr="004D5AD3">
        <w:rPr>
          <w:rFonts w:asciiTheme="majorBidi" w:eastAsiaTheme="minorHAnsi" w:hAnsiTheme="majorBidi" w:cstheme="majorBidi"/>
          <w:sz w:val="26"/>
          <w:szCs w:val="26"/>
          <w:lang w:bidi="fa-IR"/>
        </w:rPr>
        <w:t>LearnMem1.Speciﬁcally, each thematic unit contains exactly the same webpages of learning material as the respective room of the game.</w:t>
      </w:r>
    </w:p>
    <w:p w:rsidR="004D5AD3" w:rsidRPr="004D5AD3" w:rsidRDefault="004D5AD3" w:rsidP="004D5AD3">
      <w:pPr>
        <w:bidi/>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t>LearnMem2</w:t>
      </w:r>
      <w:r w:rsidRPr="004D5AD3">
        <w:rPr>
          <w:rFonts w:asciiTheme="majorBidi" w:eastAsiaTheme="minorHAnsi" w:hAnsiTheme="majorBidi" w:cstheme="majorBidi" w:hint="cs"/>
          <w:sz w:val="26"/>
          <w:szCs w:val="26"/>
          <w:rtl/>
          <w:lang w:bidi="fa-IR"/>
        </w:rPr>
        <w:t xml:space="preserve"> یک وبسایت تحصیلی </w:t>
      </w:r>
      <w:r w:rsidRPr="004D5AD3">
        <w:rPr>
          <w:rFonts w:asciiTheme="majorBidi" w:eastAsiaTheme="minorHAnsi" w:hAnsiTheme="majorBidi" w:cstheme="majorBidi"/>
          <w:sz w:val="26"/>
          <w:szCs w:val="26"/>
          <w:rtl/>
          <w:lang w:bidi="fa-IR"/>
        </w:rPr>
        <w:t>(</w:t>
      </w:r>
      <w:r w:rsidRPr="004D5AD3">
        <w:rPr>
          <w:rFonts w:asciiTheme="majorBidi" w:eastAsiaTheme="minorHAnsi" w:hAnsiTheme="majorBidi" w:cstheme="majorBidi" w:hint="cs"/>
          <w:sz w:val="26"/>
          <w:szCs w:val="26"/>
          <w:rtl/>
          <w:lang w:bidi="fa-IR"/>
        </w:rPr>
        <w:t xml:space="preserve">آموزشی) در مورد مموری کامپیوتر است. اهداف و محتوای آن همان اهداف و محتوای </w:t>
      </w:r>
      <w:r w:rsidRPr="004D5AD3">
        <w:rPr>
          <w:rFonts w:asciiTheme="majorBidi" w:eastAsiaTheme="minorHAnsi" w:hAnsiTheme="majorBidi" w:cstheme="majorBidi"/>
          <w:sz w:val="26"/>
          <w:szCs w:val="26"/>
          <w:lang w:val="sma-NO" w:bidi="fa-IR"/>
        </w:rPr>
        <w:t>LearnMem1</w:t>
      </w:r>
      <w:r w:rsidRPr="004D5AD3">
        <w:rPr>
          <w:rFonts w:asciiTheme="majorBidi" w:eastAsiaTheme="minorHAnsi" w:hAnsiTheme="majorBidi" w:cstheme="majorBidi" w:hint="cs"/>
          <w:sz w:val="26"/>
          <w:szCs w:val="26"/>
          <w:rtl/>
          <w:lang w:bidi="fa-IR"/>
        </w:rPr>
        <w:t xml:space="preserve"> است. این اپلیکیشن دارای 3 واحد ریشه ای( مربوط به موضوع) است که هر یک شامل ملزومات یادگیری و کوئیز های تعاملی و متناظر با </w:t>
      </w:r>
      <w:r w:rsidRPr="004D5AD3">
        <w:rPr>
          <w:rFonts w:asciiTheme="majorBidi" w:eastAsiaTheme="minorHAnsi" w:hAnsiTheme="majorBidi" w:cstheme="majorBidi"/>
          <w:sz w:val="26"/>
          <w:szCs w:val="26"/>
          <w:lang w:val="sma-NO" w:bidi="fa-IR"/>
        </w:rPr>
        <w:t>LearnMem1</w:t>
      </w:r>
      <w:r w:rsidRPr="004D5AD3">
        <w:rPr>
          <w:rFonts w:asciiTheme="majorBidi" w:eastAsiaTheme="minorHAnsi" w:hAnsiTheme="majorBidi" w:cstheme="majorBidi" w:hint="cs"/>
          <w:sz w:val="26"/>
          <w:szCs w:val="26"/>
          <w:rtl/>
          <w:lang w:bidi="fa-IR"/>
        </w:rPr>
        <w:t xml:space="preserve"> است. هر واحد به طور مشخص</w:t>
      </w:r>
      <w:r w:rsidRPr="004D5AD3">
        <w:rPr>
          <w:rFonts w:ascii="Times New Roman" w:eastAsiaTheme="minorHAnsi" w:hAnsi="Times New Roman" w:cs="Times New Roman"/>
          <w:sz w:val="26"/>
          <w:szCs w:val="26"/>
          <w:rtl/>
          <w:lang w:bidi="fa-IR"/>
        </w:rPr>
        <w:t>,</w:t>
      </w:r>
      <w:r w:rsidRPr="004D5AD3">
        <w:rPr>
          <w:rFonts w:asciiTheme="majorBidi" w:eastAsiaTheme="minorHAnsi" w:hAnsiTheme="majorBidi" w:cstheme="majorBidi" w:hint="cs"/>
          <w:sz w:val="26"/>
          <w:szCs w:val="26"/>
          <w:rtl/>
          <w:lang w:bidi="fa-IR"/>
        </w:rPr>
        <w:t xml:space="preserve"> شامل وب سایت های ملزومات یادگیری به مانند فضای بازی است.</w:t>
      </w:r>
    </w:p>
    <w:p w:rsidR="004D5AD3" w:rsidRPr="004D5AD3" w:rsidRDefault="004D5AD3" w:rsidP="004D5AD3">
      <w:pPr>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t xml:space="preserve"> This learning material is divided into subunits, each accessible through a navigation hyperlink and corresponding to an ‘information point’ of the respective room. Thus, the subunits function as the ‘information points’ of the game, and the thematic unit with its navigation menu as the ‘golden’ book of the game. Furthermore, the interactive quiz of each thematic unit regroups the questions of the respective room of the game the same progressive levels of difﬁculty as in LearnMem1 are maintained.</w:t>
      </w:r>
    </w:p>
    <w:p w:rsidR="004D5AD3" w:rsidRPr="004D5AD3" w:rsidRDefault="004D5AD3" w:rsidP="004D5AD3">
      <w:pPr>
        <w:bidi/>
        <w:rPr>
          <w:rFonts w:asciiTheme="majorBidi" w:eastAsiaTheme="minorHAnsi" w:hAnsiTheme="majorBidi" w:cstheme="majorBidi"/>
          <w:sz w:val="26"/>
          <w:szCs w:val="26"/>
          <w:rtl/>
          <w:lang w:bidi="fa-IR"/>
        </w:rPr>
      </w:pPr>
      <w:r w:rsidRPr="004D5AD3">
        <w:rPr>
          <w:rFonts w:asciiTheme="majorBidi" w:eastAsiaTheme="minorHAnsi" w:hAnsiTheme="majorBidi" w:cstheme="majorBidi" w:hint="cs"/>
          <w:sz w:val="26"/>
          <w:szCs w:val="26"/>
          <w:rtl/>
          <w:lang w:bidi="fa-IR"/>
        </w:rPr>
        <w:t xml:space="preserve">این ملزومات یادگیری خود به زیر واحدهایی تقسیم می شوند که هر کدام از طریق یک هایپرلینک </w:t>
      </w:r>
      <w:r w:rsidRPr="004D5AD3">
        <w:rPr>
          <w:rFonts w:asciiTheme="majorBidi" w:eastAsiaTheme="minorHAnsi" w:hAnsiTheme="majorBidi" w:cstheme="majorBidi"/>
          <w:sz w:val="26"/>
          <w:szCs w:val="26"/>
          <w:lang w:val="sma-NO" w:bidi="fa-IR"/>
        </w:rPr>
        <w:t>Navigation</w:t>
      </w:r>
      <w:r w:rsidRPr="004D5AD3">
        <w:rPr>
          <w:rFonts w:asciiTheme="majorBidi" w:eastAsiaTheme="minorHAnsi" w:hAnsiTheme="majorBidi" w:cstheme="majorBidi" w:hint="cs"/>
          <w:sz w:val="26"/>
          <w:szCs w:val="26"/>
          <w:rtl/>
          <w:lang w:bidi="fa-IR"/>
        </w:rPr>
        <w:t xml:space="preserve"> و متناظر با امتیاز اطلاعات قابل دسترسی هستند. بنابراین این زیرواحد ها به عنوان امتیازهای اطلاعات بازی عمل می کنند و همرا با منو </w:t>
      </w:r>
      <w:r w:rsidRPr="004D5AD3">
        <w:rPr>
          <w:rFonts w:asciiTheme="majorBidi" w:eastAsiaTheme="minorHAnsi" w:hAnsiTheme="majorBidi" w:cstheme="majorBidi"/>
          <w:sz w:val="26"/>
          <w:szCs w:val="26"/>
          <w:lang w:val="sma-NO" w:bidi="fa-IR"/>
        </w:rPr>
        <w:t>navigation</w:t>
      </w:r>
      <w:r w:rsidRPr="004D5AD3">
        <w:rPr>
          <w:rFonts w:asciiTheme="majorBidi" w:eastAsiaTheme="minorHAnsi" w:hAnsiTheme="majorBidi" w:cstheme="majorBidi" w:hint="cs"/>
          <w:sz w:val="26"/>
          <w:szCs w:val="26"/>
          <w:rtl/>
          <w:lang w:bidi="fa-IR"/>
        </w:rPr>
        <w:t xml:space="preserve"> خود</w:t>
      </w:r>
      <w:r w:rsidRPr="004D5AD3">
        <w:rPr>
          <w:rFonts w:ascii="Times New Roman" w:eastAsiaTheme="minorHAnsi" w:hAnsi="Times New Roman" w:cs="Times New Roman"/>
          <w:sz w:val="26"/>
          <w:szCs w:val="26"/>
          <w:rtl/>
          <w:lang w:bidi="fa-IR"/>
        </w:rPr>
        <w:t>,</w:t>
      </w:r>
      <w:r w:rsidRPr="004D5AD3">
        <w:rPr>
          <w:rFonts w:asciiTheme="majorBidi" w:eastAsiaTheme="minorHAnsi" w:hAnsiTheme="majorBidi" w:cstheme="majorBidi" w:hint="cs"/>
          <w:sz w:val="26"/>
          <w:szCs w:val="26"/>
          <w:rtl/>
          <w:lang w:bidi="fa-IR"/>
        </w:rPr>
        <w:t xml:space="preserve"> در واقع کتاب طلایی بازی است. علاوه بر این</w:t>
      </w:r>
      <w:r w:rsidRPr="004D5AD3">
        <w:rPr>
          <w:rFonts w:ascii="Times New Roman" w:eastAsiaTheme="minorHAnsi" w:hAnsi="Times New Roman" w:cs="Times New Roman"/>
          <w:sz w:val="26"/>
          <w:szCs w:val="26"/>
          <w:rtl/>
          <w:lang w:bidi="fa-IR"/>
        </w:rPr>
        <w:t>,</w:t>
      </w:r>
      <w:r w:rsidRPr="004D5AD3">
        <w:rPr>
          <w:rFonts w:asciiTheme="majorBidi" w:eastAsiaTheme="minorHAnsi" w:hAnsiTheme="majorBidi" w:cstheme="majorBidi" w:hint="cs"/>
          <w:sz w:val="26"/>
          <w:szCs w:val="26"/>
          <w:rtl/>
          <w:lang w:bidi="fa-IR"/>
        </w:rPr>
        <w:t xml:space="preserve"> کوئیز تعاملی هر </w:t>
      </w:r>
      <w:r w:rsidRPr="004D5AD3">
        <w:rPr>
          <w:rFonts w:asciiTheme="majorBidi" w:eastAsiaTheme="minorHAnsi" w:hAnsiTheme="majorBidi" w:cstheme="majorBidi" w:hint="cs"/>
          <w:sz w:val="26"/>
          <w:szCs w:val="26"/>
          <w:rtl/>
          <w:lang w:bidi="fa-IR"/>
        </w:rPr>
        <w:lastRenderedPageBreak/>
        <w:t xml:space="preserve">زیرواحد </w:t>
      </w:r>
      <w:r w:rsidRPr="004D5AD3">
        <w:rPr>
          <w:rFonts w:ascii="Times New Roman" w:eastAsiaTheme="minorHAnsi" w:hAnsi="Times New Roman" w:cs="Times New Roman"/>
          <w:sz w:val="26"/>
          <w:szCs w:val="26"/>
          <w:rtl/>
          <w:lang w:bidi="fa-IR"/>
        </w:rPr>
        <w:t>,</w:t>
      </w:r>
      <w:r w:rsidRPr="004D5AD3">
        <w:rPr>
          <w:rFonts w:asciiTheme="majorBidi" w:eastAsiaTheme="minorHAnsi" w:hAnsiTheme="majorBidi" w:cstheme="majorBidi" w:hint="cs"/>
          <w:sz w:val="26"/>
          <w:szCs w:val="26"/>
          <w:rtl/>
          <w:lang w:bidi="fa-IR"/>
        </w:rPr>
        <w:t xml:space="preserve">سوالات هر بخش مربوط بازی را مطابق سختی مراحل تصاعدی همانند </w:t>
      </w:r>
      <w:r w:rsidRPr="004D5AD3">
        <w:rPr>
          <w:rFonts w:asciiTheme="majorBidi" w:eastAsiaTheme="minorHAnsi" w:hAnsiTheme="majorBidi" w:cstheme="majorBidi"/>
          <w:sz w:val="26"/>
          <w:szCs w:val="26"/>
          <w:lang w:val="sma-NO" w:bidi="fa-IR"/>
        </w:rPr>
        <w:t>LearnMem1</w:t>
      </w:r>
      <w:r w:rsidRPr="004D5AD3">
        <w:rPr>
          <w:rFonts w:asciiTheme="majorBidi" w:eastAsiaTheme="minorHAnsi" w:hAnsiTheme="majorBidi" w:cstheme="majorBidi" w:hint="cs"/>
          <w:sz w:val="26"/>
          <w:szCs w:val="26"/>
          <w:rtl/>
          <w:lang w:bidi="fa-IR"/>
        </w:rPr>
        <w:t xml:space="preserve"> دوباره گروه بندی می کنند.</w:t>
      </w:r>
    </w:p>
    <w:p w:rsidR="004D5AD3" w:rsidRPr="004D5AD3" w:rsidRDefault="004D5AD3" w:rsidP="004D5AD3">
      <w:pPr>
        <w:bidi/>
        <w:jc w:val="right"/>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4. Accuracy and assessment</w:t>
      </w:r>
    </w:p>
    <w:p w:rsidR="004D5AD3" w:rsidRPr="004D5AD3" w:rsidRDefault="004D5AD3" w:rsidP="004D5AD3">
      <w:pPr>
        <w:bidi/>
        <w:rPr>
          <w:rFonts w:asciiTheme="majorBidi" w:eastAsiaTheme="minorHAnsi" w:hAnsiTheme="majorBidi" w:cstheme="majorBidi"/>
          <w:sz w:val="26"/>
          <w:szCs w:val="26"/>
          <w:rtl/>
          <w:lang w:bidi="fa-IR"/>
        </w:rPr>
      </w:pPr>
      <w:r w:rsidRPr="004D5AD3">
        <w:rPr>
          <w:rFonts w:asciiTheme="majorBidi" w:eastAsiaTheme="minorHAnsi" w:hAnsiTheme="majorBidi" w:cstheme="majorBidi" w:hint="cs"/>
          <w:sz w:val="26"/>
          <w:szCs w:val="26"/>
          <w:rtl/>
          <w:lang w:bidi="fa-IR"/>
        </w:rPr>
        <w:t>ارزیابی</w:t>
      </w:r>
    </w:p>
    <w:p w:rsidR="004D5AD3" w:rsidRPr="004D5AD3" w:rsidRDefault="004D5AD3" w:rsidP="004D5AD3">
      <w:pPr>
        <w:rPr>
          <w:rFonts w:asciiTheme="majorBidi" w:eastAsiaTheme="minorHAnsi" w:hAnsiTheme="majorBidi" w:cstheme="majorBidi"/>
          <w:sz w:val="26"/>
          <w:szCs w:val="26"/>
        </w:rPr>
      </w:pPr>
      <w:r w:rsidRPr="004D5AD3">
        <w:rPr>
          <w:rFonts w:asciiTheme="majorBidi" w:eastAsiaTheme="minorHAnsi" w:hAnsiTheme="majorBidi" w:cstheme="majorBidi"/>
          <w:sz w:val="26"/>
          <w:szCs w:val="26"/>
          <w:lang w:bidi="fa-IR"/>
        </w:rPr>
        <w:t>For the purposes of the investigation, the researcher constructed three paper-based questionnaires: (a) a pretest questionnaire consisting of two parts (biographical variables, knowledge test on computer memory concepts), (b) a posttest questionnaire consisting of a knowledge test on computer memory concepts, and (c) a posttest feedback questionnaire.</w:t>
      </w:r>
      <w:r w:rsidRPr="004D5AD3">
        <w:rPr>
          <w:rFonts w:asciiTheme="minorHAnsi" w:eastAsiaTheme="minorHAnsi" w:hAnsiTheme="minorHAnsi" w:cstheme="minorBidi"/>
        </w:rPr>
        <w:t xml:space="preserve"> </w:t>
      </w:r>
    </w:p>
    <w:p w:rsidR="004D5AD3" w:rsidRPr="004D5AD3" w:rsidRDefault="004D5AD3" w:rsidP="004D5AD3">
      <w:pPr>
        <w:bidi/>
        <w:rPr>
          <w:rFonts w:asciiTheme="majorBidi" w:eastAsiaTheme="minorHAnsi" w:hAnsiTheme="majorBidi" w:cstheme="majorBidi"/>
          <w:sz w:val="26"/>
          <w:szCs w:val="26"/>
          <w:rtl/>
          <w:lang w:bidi="fa-IR"/>
        </w:rPr>
      </w:pPr>
      <w:r w:rsidRPr="004D5AD3">
        <w:rPr>
          <w:rFonts w:asciiTheme="majorBidi" w:eastAsiaTheme="minorHAnsi" w:hAnsiTheme="majorBidi" w:cstheme="majorBidi" w:hint="cs"/>
          <w:sz w:val="26"/>
          <w:szCs w:val="26"/>
          <w:rtl/>
          <w:lang w:bidi="fa-IR"/>
        </w:rPr>
        <w:t>به منظور بررسی</w:t>
      </w:r>
      <w:r w:rsidRPr="004D5AD3">
        <w:rPr>
          <w:rFonts w:ascii="Times New Roman" w:eastAsiaTheme="minorHAnsi" w:hAnsi="Times New Roman" w:cs="Times New Roman"/>
          <w:sz w:val="26"/>
          <w:szCs w:val="26"/>
          <w:rtl/>
          <w:lang w:bidi="fa-IR"/>
        </w:rPr>
        <w:t>,</w:t>
      </w:r>
      <w:r w:rsidRPr="004D5AD3">
        <w:rPr>
          <w:rFonts w:asciiTheme="majorBidi" w:eastAsiaTheme="minorHAnsi" w:hAnsiTheme="majorBidi" w:cstheme="majorBidi" w:hint="cs"/>
          <w:sz w:val="26"/>
          <w:szCs w:val="26"/>
          <w:rtl/>
          <w:lang w:bidi="fa-IR"/>
        </w:rPr>
        <w:t xml:space="preserve"> محقق 3 پرسشنامه تهیه کرد:</w:t>
      </w:r>
    </w:p>
    <w:p w:rsidR="004D5AD3" w:rsidRPr="004D5AD3" w:rsidRDefault="004D5AD3" w:rsidP="00F9024D">
      <w:pPr>
        <w:numPr>
          <w:ilvl w:val="0"/>
          <w:numId w:val="29"/>
        </w:numPr>
        <w:bidi/>
        <w:contextualSpacing/>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یک پرسشنامه قبل از اجرای تست(بیوگرافی</w:t>
      </w:r>
      <w:r w:rsidRPr="004D5AD3">
        <w:rPr>
          <w:rFonts w:ascii="Times New Roman" w:eastAsiaTheme="minorHAnsi" w:hAnsi="Times New Roman" w:cs="Times New Roman"/>
          <w:sz w:val="26"/>
          <w:szCs w:val="26"/>
          <w:rtl/>
          <w:lang w:bidi="fa-IR"/>
        </w:rPr>
        <w:t>,</w:t>
      </w:r>
      <w:r w:rsidRPr="004D5AD3">
        <w:rPr>
          <w:rFonts w:asciiTheme="majorBidi" w:eastAsiaTheme="minorHAnsi" w:hAnsiTheme="majorBidi" w:cstheme="majorBidi" w:hint="cs"/>
          <w:sz w:val="26"/>
          <w:szCs w:val="26"/>
          <w:rtl/>
          <w:lang w:bidi="fa-IR"/>
        </w:rPr>
        <w:t>متغیر ها</w:t>
      </w:r>
      <w:r w:rsidRPr="004D5AD3">
        <w:rPr>
          <w:rFonts w:ascii="Times New Roman" w:eastAsiaTheme="minorHAnsi" w:hAnsi="Times New Roman" w:cs="Times New Roman"/>
          <w:sz w:val="26"/>
          <w:szCs w:val="26"/>
          <w:rtl/>
          <w:lang w:bidi="fa-IR"/>
        </w:rPr>
        <w:t>,</w:t>
      </w:r>
      <w:r w:rsidRPr="004D5AD3">
        <w:rPr>
          <w:rFonts w:asciiTheme="majorBidi" w:eastAsiaTheme="minorHAnsi" w:hAnsiTheme="majorBidi" w:cstheme="majorBidi" w:hint="cs"/>
          <w:sz w:val="26"/>
          <w:szCs w:val="26"/>
          <w:rtl/>
          <w:lang w:bidi="fa-IR"/>
        </w:rPr>
        <w:t>تست آگاهی و اطلاعات راجع به مفاهیم مموری کامپیوتر)</w:t>
      </w:r>
    </w:p>
    <w:p w:rsidR="004D5AD3" w:rsidRPr="004D5AD3" w:rsidRDefault="004D5AD3" w:rsidP="00F9024D">
      <w:pPr>
        <w:numPr>
          <w:ilvl w:val="0"/>
          <w:numId w:val="29"/>
        </w:numPr>
        <w:bidi/>
        <w:contextualSpacing/>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یک پرسشنامه برای بعد از اجرای تست که شامل تست اطلاعات و آگاهی راجع به مفاهیم مموری کامپیوتر بود و</w:t>
      </w:r>
    </w:p>
    <w:p w:rsidR="004D5AD3" w:rsidRPr="004D5AD3" w:rsidRDefault="004D5AD3" w:rsidP="00F9024D">
      <w:pPr>
        <w:numPr>
          <w:ilvl w:val="0"/>
          <w:numId w:val="29"/>
        </w:numPr>
        <w:bidi/>
        <w:contextualSpacing/>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یک پرسشنامه برای بازخورد پس از اجرای تست</w:t>
      </w:r>
    </w:p>
    <w:p w:rsidR="004D5AD3" w:rsidRPr="004D5AD3" w:rsidRDefault="004D5AD3" w:rsidP="004D5AD3">
      <w:pPr>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t>After</w:t>
      </w:r>
      <w:r w:rsidRPr="004D5AD3">
        <w:rPr>
          <w:rFonts w:asciiTheme="majorBidi" w:eastAsiaTheme="minorHAnsi" w:hAnsiTheme="majorBidi" w:cstheme="majorBidi" w:hint="cs"/>
          <w:sz w:val="26"/>
          <w:szCs w:val="26"/>
          <w:rtl/>
          <w:lang w:bidi="fa-IR"/>
        </w:rPr>
        <w:t xml:space="preserve"> </w:t>
      </w:r>
      <w:r w:rsidRPr="004D5AD3">
        <w:rPr>
          <w:rFonts w:asciiTheme="majorBidi" w:eastAsiaTheme="minorHAnsi" w:hAnsiTheme="majorBidi" w:cstheme="majorBidi"/>
          <w:sz w:val="26"/>
          <w:szCs w:val="26"/>
          <w:lang w:bidi="fa-IR"/>
        </w:rPr>
        <w:t>the</w:t>
      </w:r>
      <w:r w:rsidRPr="004D5AD3">
        <w:rPr>
          <w:rFonts w:asciiTheme="majorBidi" w:eastAsiaTheme="minorHAnsi" w:hAnsiTheme="majorBidi" w:cstheme="majorBidi" w:hint="cs"/>
          <w:sz w:val="26"/>
          <w:szCs w:val="26"/>
          <w:rtl/>
          <w:lang w:bidi="fa-IR"/>
        </w:rPr>
        <w:t xml:space="preserve"> </w:t>
      </w:r>
      <w:r w:rsidRPr="004D5AD3">
        <w:rPr>
          <w:rFonts w:asciiTheme="majorBidi" w:eastAsiaTheme="minorHAnsi" w:hAnsiTheme="majorBidi" w:cstheme="majorBidi"/>
          <w:sz w:val="26"/>
          <w:szCs w:val="26"/>
          <w:lang w:bidi="fa-IR"/>
        </w:rPr>
        <w:t>completion</w:t>
      </w:r>
      <w:r w:rsidRPr="004D5AD3">
        <w:rPr>
          <w:rFonts w:asciiTheme="majorBidi" w:eastAsiaTheme="minorHAnsi" w:hAnsiTheme="majorBidi" w:cstheme="majorBidi" w:hint="cs"/>
          <w:sz w:val="26"/>
          <w:szCs w:val="26"/>
          <w:rtl/>
          <w:lang w:bidi="fa-IR"/>
        </w:rPr>
        <w:t xml:space="preserve"> </w:t>
      </w:r>
      <w:r w:rsidRPr="004D5AD3">
        <w:rPr>
          <w:rFonts w:asciiTheme="majorBidi" w:eastAsiaTheme="minorHAnsi" w:hAnsiTheme="majorBidi" w:cstheme="majorBidi"/>
          <w:sz w:val="26"/>
          <w:szCs w:val="26"/>
          <w:lang w:bidi="fa-IR"/>
        </w:rPr>
        <w:t>of</w:t>
      </w:r>
      <w:r w:rsidRPr="004D5AD3">
        <w:rPr>
          <w:rFonts w:asciiTheme="majorBidi" w:eastAsiaTheme="minorHAnsi" w:hAnsiTheme="majorBidi" w:cstheme="majorBidi" w:hint="cs"/>
          <w:sz w:val="26"/>
          <w:szCs w:val="26"/>
          <w:rtl/>
          <w:lang w:bidi="fa-IR"/>
        </w:rPr>
        <w:t xml:space="preserve"> </w:t>
      </w:r>
      <w:r w:rsidRPr="004D5AD3">
        <w:rPr>
          <w:rFonts w:asciiTheme="majorBidi" w:eastAsiaTheme="minorHAnsi" w:hAnsiTheme="majorBidi" w:cstheme="majorBidi"/>
          <w:sz w:val="26"/>
          <w:szCs w:val="26"/>
          <w:lang w:bidi="fa-IR"/>
        </w:rPr>
        <w:t>the</w:t>
      </w:r>
      <w:r w:rsidRPr="004D5AD3">
        <w:rPr>
          <w:rFonts w:asciiTheme="majorBidi" w:eastAsiaTheme="minorHAnsi" w:hAnsiTheme="majorBidi" w:cstheme="majorBidi" w:hint="cs"/>
          <w:sz w:val="26"/>
          <w:szCs w:val="26"/>
          <w:rtl/>
          <w:lang w:bidi="fa-IR"/>
        </w:rPr>
        <w:t xml:space="preserve"> </w:t>
      </w:r>
      <w:r w:rsidRPr="004D5AD3">
        <w:rPr>
          <w:rFonts w:asciiTheme="majorBidi" w:eastAsiaTheme="minorHAnsi" w:hAnsiTheme="majorBidi" w:cstheme="majorBidi"/>
          <w:sz w:val="26"/>
          <w:szCs w:val="26"/>
          <w:lang w:bidi="fa-IR"/>
        </w:rPr>
        <w:t>interventions,</w:t>
      </w:r>
      <w:r w:rsidRPr="004D5AD3">
        <w:rPr>
          <w:rFonts w:asciiTheme="majorBidi" w:eastAsiaTheme="minorHAnsi" w:hAnsiTheme="majorBidi" w:cstheme="majorBidi" w:hint="cs"/>
          <w:sz w:val="26"/>
          <w:szCs w:val="26"/>
          <w:rtl/>
          <w:lang w:bidi="fa-IR"/>
        </w:rPr>
        <w:t xml:space="preserve"> </w:t>
      </w:r>
      <w:r w:rsidRPr="004D5AD3">
        <w:rPr>
          <w:rFonts w:asciiTheme="majorBidi" w:eastAsiaTheme="minorHAnsi" w:hAnsiTheme="majorBidi" w:cstheme="majorBidi"/>
          <w:sz w:val="26"/>
          <w:szCs w:val="26"/>
          <w:lang w:bidi="fa-IR"/>
        </w:rPr>
        <w:t>in</w:t>
      </w:r>
      <w:r w:rsidRPr="004D5AD3">
        <w:rPr>
          <w:rFonts w:asciiTheme="majorBidi" w:eastAsiaTheme="minorHAnsi" w:hAnsiTheme="majorBidi" w:cstheme="majorBidi" w:hint="cs"/>
          <w:sz w:val="26"/>
          <w:szCs w:val="26"/>
          <w:rtl/>
          <w:lang w:bidi="fa-IR"/>
        </w:rPr>
        <w:t xml:space="preserve"> </w:t>
      </w:r>
      <w:r w:rsidRPr="004D5AD3">
        <w:rPr>
          <w:rFonts w:asciiTheme="majorBidi" w:eastAsiaTheme="minorHAnsi" w:hAnsiTheme="majorBidi" w:cstheme="majorBidi"/>
          <w:sz w:val="26"/>
          <w:szCs w:val="26"/>
          <w:lang w:bidi="fa-IR"/>
        </w:rPr>
        <w:t>a</w:t>
      </w:r>
      <w:r w:rsidRPr="004D5AD3">
        <w:rPr>
          <w:rFonts w:asciiTheme="majorBidi" w:eastAsiaTheme="minorHAnsi" w:hAnsiTheme="majorBidi" w:cstheme="majorBidi" w:hint="cs"/>
          <w:sz w:val="26"/>
          <w:szCs w:val="26"/>
          <w:rtl/>
          <w:lang w:bidi="fa-IR"/>
        </w:rPr>
        <w:t xml:space="preserve"> </w:t>
      </w:r>
      <w:r w:rsidRPr="004D5AD3">
        <w:rPr>
          <w:rFonts w:asciiTheme="majorBidi" w:eastAsiaTheme="minorHAnsi" w:hAnsiTheme="majorBidi" w:cstheme="majorBidi"/>
          <w:sz w:val="26"/>
          <w:szCs w:val="26"/>
          <w:lang w:bidi="fa-IR"/>
        </w:rPr>
        <w:t>subsequent</w:t>
      </w:r>
      <w:r w:rsidRPr="004D5AD3">
        <w:rPr>
          <w:rFonts w:asciiTheme="majorBidi" w:eastAsiaTheme="minorHAnsi" w:hAnsiTheme="majorBidi" w:cstheme="majorBidi" w:hint="cs"/>
          <w:sz w:val="26"/>
          <w:szCs w:val="26"/>
          <w:rtl/>
          <w:lang w:bidi="fa-IR"/>
        </w:rPr>
        <w:t xml:space="preserve"> </w:t>
      </w:r>
      <w:r w:rsidRPr="004D5AD3">
        <w:rPr>
          <w:rFonts w:asciiTheme="majorBidi" w:eastAsiaTheme="minorHAnsi" w:hAnsiTheme="majorBidi" w:cstheme="majorBidi"/>
          <w:sz w:val="26"/>
          <w:szCs w:val="26"/>
          <w:lang w:bidi="fa-IR"/>
        </w:rPr>
        <w:t>teaching</w:t>
      </w:r>
      <w:r w:rsidRPr="004D5AD3">
        <w:rPr>
          <w:rFonts w:asciiTheme="majorBidi" w:eastAsiaTheme="minorHAnsi" w:hAnsiTheme="majorBidi" w:cstheme="majorBidi" w:hint="cs"/>
          <w:sz w:val="26"/>
          <w:szCs w:val="26"/>
          <w:rtl/>
          <w:lang w:bidi="fa-IR"/>
        </w:rPr>
        <w:t xml:space="preserve"> </w:t>
      </w:r>
      <w:r w:rsidRPr="004D5AD3">
        <w:rPr>
          <w:rFonts w:asciiTheme="majorBidi" w:eastAsiaTheme="minorHAnsi" w:hAnsiTheme="majorBidi" w:cstheme="majorBidi"/>
          <w:sz w:val="26"/>
          <w:szCs w:val="26"/>
          <w:lang w:bidi="fa-IR"/>
        </w:rPr>
        <w:t>hour,</w:t>
      </w:r>
      <w:r w:rsidRPr="004D5AD3">
        <w:rPr>
          <w:rFonts w:asciiTheme="majorBidi" w:eastAsiaTheme="minorHAnsi" w:hAnsiTheme="majorBidi" w:cstheme="majorBidi" w:hint="cs"/>
          <w:sz w:val="26"/>
          <w:szCs w:val="26"/>
          <w:rtl/>
          <w:lang w:bidi="fa-IR"/>
        </w:rPr>
        <w:t xml:space="preserve"> </w:t>
      </w:r>
      <w:r w:rsidRPr="004D5AD3">
        <w:rPr>
          <w:rFonts w:asciiTheme="majorBidi" w:eastAsiaTheme="minorHAnsi" w:hAnsiTheme="majorBidi" w:cstheme="majorBidi"/>
          <w:sz w:val="26"/>
          <w:szCs w:val="26"/>
          <w:lang w:bidi="fa-IR"/>
        </w:rPr>
        <w:t>the</w:t>
      </w:r>
      <w:r w:rsidRPr="004D5AD3">
        <w:rPr>
          <w:rFonts w:asciiTheme="majorBidi" w:eastAsiaTheme="minorHAnsi" w:hAnsiTheme="majorBidi" w:cstheme="majorBidi" w:hint="cs"/>
          <w:sz w:val="26"/>
          <w:szCs w:val="26"/>
          <w:rtl/>
          <w:lang w:bidi="fa-IR"/>
        </w:rPr>
        <w:t xml:space="preserve"> </w:t>
      </w:r>
      <w:r w:rsidRPr="004D5AD3">
        <w:rPr>
          <w:rFonts w:asciiTheme="majorBidi" w:eastAsiaTheme="minorHAnsi" w:hAnsiTheme="majorBidi" w:cstheme="majorBidi"/>
          <w:sz w:val="26"/>
          <w:szCs w:val="26"/>
          <w:lang w:bidi="fa-IR"/>
        </w:rPr>
        <w:t>students</w:t>
      </w:r>
      <w:r w:rsidRPr="004D5AD3">
        <w:rPr>
          <w:rFonts w:asciiTheme="majorBidi" w:eastAsiaTheme="minorHAnsi" w:hAnsiTheme="majorBidi" w:cstheme="majorBidi" w:hint="cs"/>
          <w:sz w:val="26"/>
          <w:szCs w:val="26"/>
          <w:rtl/>
          <w:lang w:bidi="fa-IR"/>
        </w:rPr>
        <w:t xml:space="preserve"> </w:t>
      </w:r>
      <w:r w:rsidRPr="004D5AD3">
        <w:rPr>
          <w:rFonts w:asciiTheme="majorBidi" w:eastAsiaTheme="minorHAnsi" w:hAnsiTheme="majorBidi" w:cstheme="majorBidi"/>
          <w:sz w:val="26"/>
          <w:szCs w:val="26"/>
          <w:lang w:bidi="fa-IR"/>
        </w:rPr>
        <w:t>of</w:t>
      </w:r>
      <w:r w:rsidRPr="004D5AD3">
        <w:rPr>
          <w:rFonts w:asciiTheme="majorBidi" w:eastAsiaTheme="minorHAnsi" w:hAnsiTheme="majorBidi" w:cstheme="majorBidi" w:hint="cs"/>
          <w:sz w:val="26"/>
          <w:szCs w:val="26"/>
          <w:rtl/>
          <w:lang w:bidi="fa-IR"/>
        </w:rPr>
        <w:t xml:space="preserve"> </w:t>
      </w:r>
      <w:r w:rsidRPr="004D5AD3">
        <w:rPr>
          <w:rFonts w:asciiTheme="majorBidi" w:eastAsiaTheme="minorHAnsi" w:hAnsiTheme="majorBidi" w:cstheme="majorBidi"/>
          <w:sz w:val="26"/>
          <w:szCs w:val="26"/>
          <w:lang w:bidi="fa-IR"/>
        </w:rPr>
        <w:t>the</w:t>
      </w:r>
      <w:r w:rsidRPr="004D5AD3">
        <w:rPr>
          <w:rFonts w:asciiTheme="majorBidi" w:eastAsiaTheme="minorHAnsi" w:hAnsiTheme="majorBidi" w:cstheme="majorBidi" w:hint="cs"/>
          <w:sz w:val="26"/>
          <w:szCs w:val="26"/>
          <w:rtl/>
          <w:lang w:bidi="fa-IR"/>
        </w:rPr>
        <w:t xml:space="preserve"> </w:t>
      </w:r>
      <w:r w:rsidRPr="004D5AD3">
        <w:rPr>
          <w:rFonts w:asciiTheme="majorBidi" w:eastAsiaTheme="minorHAnsi" w:hAnsiTheme="majorBidi" w:cstheme="majorBidi"/>
          <w:sz w:val="26"/>
          <w:szCs w:val="26"/>
          <w:lang w:bidi="fa-IR"/>
        </w:rPr>
        <w:t>selected</w:t>
      </w:r>
      <w:r w:rsidRPr="004D5AD3">
        <w:rPr>
          <w:rFonts w:asciiTheme="majorBidi" w:eastAsiaTheme="minorHAnsi" w:hAnsiTheme="majorBidi" w:cstheme="majorBidi" w:hint="cs"/>
          <w:sz w:val="26"/>
          <w:szCs w:val="26"/>
          <w:rtl/>
          <w:lang w:bidi="fa-IR"/>
        </w:rPr>
        <w:t xml:space="preserve"> </w:t>
      </w:r>
      <w:r w:rsidRPr="004D5AD3">
        <w:rPr>
          <w:rFonts w:asciiTheme="majorBidi" w:eastAsiaTheme="minorHAnsi" w:hAnsiTheme="majorBidi" w:cstheme="majorBidi"/>
          <w:sz w:val="26"/>
          <w:szCs w:val="26"/>
          <w:lang w:bidi="fa-IR"/>
        </w:rPr>
        <w:t>classes</w:t>
      </w:r>
      <w:r w:rsidRPr="004D5AD3">
        <w:rPr>
          <w:rFonts w:asciiTheme="majorBidi" w:eastAsiaTheme="minorHAnsi" w:hAnsiTheme="majorBidi" w:cstheme="majorBidi" w:hint="cs"/>
          <w:sz w:val="26"/>
          <w:szCs w:val="26"/>
          <w:rtl/>
          <w:lang w:bidi="fa-IR"/>
        </w:rPr>
        <w:t xml:space="preserve"> </w:t>
      </w:r>
      <w:r w:rsidRPr="004D5AD3">
        <w:rPr>
          <w:rFonts w:asciiTheme="majorBidi" w:eastAsiaTheme="minorHAnsi" w:hAnsiTheme="majorBidi" w:cstheme="majorBidi"/>
          <w:sz w:val="26"/>
          <w:szCs w:val="26"/>
          <w:lang w:bidi="fa-IR"/>
        </w:rPr>
        <w:t>completed</w:t>
      </w:r>
      <w:r w:rsidRPr="004D5AD3">
        <w:rPr>
          <w:rFonts w:asciiTheme="majorBidi" w:eastAsiaTheme="minorHAnsi" w:hAnsiTheme="majorBidi" w:cstheme="majorBidi" w:hint="cs"/>
          <w:sz w:val="26"/>
          <w:szCs w:val="26"/>
          <w:rtl/>
          <w:lang w:bidi="fa-IR"/>
        </w:rPr>
        <w:t xml:space="preserve"> </w:t>
      </w:r>
      <w:r w:rsidRPr="004D5AD3">
        <w:rPr>
          <w:rFonts w:asciiTheme="majorBidi" w:eastAsiaTheme="minorHAnsi" w:hAnsiTheme="majorBidi" w:cstheme="majorBidi"/>
          <w:sz w:val="26"/>
          <w:szCs w:val="26"/>
          <w:lang w:bidi="fa-IR"/>
        </w:rPr>
        <w:t>the</w:t>
      </w:r>
      <w:r w:rsidRPr="004D5AD3">
        <w:rPr>
          <w:rFonts w:asciiTheme="majorBidi" w:eastAsiaTheme="minorHAnsi" w:hAnsiTheme="majorBidi" w:cstheme="majorBidi" w:hint="cs"/>
          <w:sz w:val="26"/>
          <w:szCs w:val="26"/>
          <w:rtl/>
          <w:lang w:bidi="fa-IR"/>
        </w:rPr>
        <w:t xml:space="preserve"> </w:t>
      </w:r>
      <w:r w:rsidRPr="004D5AD3">
        <w:rPr>
          <w:rFonts w:asciiTheme="majorBidi" w:eastAsiaTheme="minorHAnsi" w:hAnsiTheme="majorBidi" w:cstheme="majorBidi"/>
          <w:sz w:val="26"/>
          <w:szCs w:val="26"/>
          <w:lang w:bidi="fa-IR"/>
        </w:rPr>
        <w:t>two</w:t>
      </w:r>
      <w:r w:rsidRPr="004D5AD3">
        <w:rPr>
          <w:rFonts w:asciiTheme="majorBidi" w:eastAsiaTheme="minorHAnsi" w:hAnsiTheme="majorBidi" w:cstheme="majorBidi" w:hint="cs"/>
          <w:sz w:val="26"/>
          <w:szCs w:val="26"/>
          <w:rtl/>
          <w:lang w:bidi="fa-IR"/>
        </w:rPr>
        <w:t xml:space="preserve"> </w:t>
      </w:r>
      <w:r w:rsidRPr="004D5AD3">
        <w:rPr>
          <w:rFonts w:asciiTheme="majorBidi" w:eastAsiaTheme="minorHAnsi" w:hAnsiTheme="majorBidi" w:cstheme="majorBidi"/>
          <w:sz w:val="26"/>
          <w:szCs w:val="26"/>
          <w:lang w:bidi="fa-IR"/>
        </w:rPr>
        <w:t xml:space="preserve">posttest questionnaires (the CMKT followed by the feedback questionnaire), anonymously, in their classrooms, in the presence of the researcher. The students did not receive any other form of instruction on computer memory during the </w:t>
      </w:r>
      <w:proofErr w:type="gramStart"/>
      <w:r w:rsidRPr="004D5AD3">
        <w:rPr>
          <w:rFonts w:asciiTheme="majorBidi" w:eastAsiaTheme="minorHAnsi" w:hAnsiTheme="majorBidi" w:cstheme="majorBidi"/>
          <w:sz w:val="26"/>
          <w:szCs w:val="26"/>
          <w:lang w:bidi="fa-IR"/>
        </w:rPr>
        <w:t>time period</w:t>
      </w:r>
      <w:proofErr w:type="gramEnd"/>
      <w:r w:rsidRPr="004D5AD3">
        <w:rPr>
          <w:rFonts w:asciiTheme="majorBidi" w:eastAsiaTheme="minorHAnsi" w:hAnsiTheme="majorBidi" w:cstheme="majorBidi"/>
          <w:sz w:val="26"/>
          <w:szCs w:val="26"/>
          <w:lang w:bidi="fa-IR"/>
        </w:rPr>
        <w:t xml:space="preserve"> between the pretest and the posttest.</w:t>
      </w:r>
    </w:p>
    <w:p w:rsidR="004D5AD3" w:rsidRPr="004D5AD3" w:rsidRDefault="004D5AD3" w:rsidP="004D5AD3">
      <w:pPr>
        <w:bidi/>
        <w:rPr>
          <w:rFonts w:asciiTheme="majorBidi" w:eastAsiaTheme="minorHAnsi" w:hAnsiTheme="majorBidi" w:cstheme="majorBidi"/>
          <w:sz w:val="26"/>
          <w:szCs w:val="26"/>
          <w:rtl/>
          <w:lang w:bidi="fa-IR"/>
        </w:rPr>
      </w:pPr>
      <w:r w:rsidRPr="004D5AD3">
        <w:rPr>
          <w:rFonts w:asciiTheme="majorBidi" w:eastAsiaTheme="minorHAnsi" w:hAnsiTheme="majorBidi" w:cstheme="majorBidi" w:hint="cs"/>
          <w:sz w:val="26"/>
          <w:szCs w:val="26"/>
          <w:rtl/>
          <w:lang w:bidi="fa-IR"/>
        </w:rPr>
        <w:t>بعد از تکمیل مداخلات(کار خواسته شده از دانش آموزان)</w:t>
      </w:r>
      <w:r w:rsidRPr="004D5AD3">
        <w:rPr>
          <w:rFonts w:ascii="Times New Roman" w:eastAsiaTheme="minorHAnsi" w:hAnsi="Times New Roman" w:cs="Times New Roman"/>
          <w:sz w:val="26"/>
          <w:szCs w:val="26"/>
          <w:rtl/>
          <w:lang w:bidi="fa-IR"/>
        </w:rPr>
        <w:t>,</w:t>
      </w:r>
      <w:r w:rsidRPr="004D5AD3">
        <w:rPr>
          <w:rFonts w:asciiTheme="majorBidi" w:eastAsiaTheme="minorHAnsi" w:hAnsiTheme="majorBidi" w:cstheme="majorBidi" w:hint="cs"/>
          <w:sz w:val="26"/>
          <w:szCs w:val="26"/>
          <w:rtl/>
          <w:lang w:bidi="fa-IR"/>
        </w:rPr>
        <w:t xml:space="preserve"> دانش آموزان منتخب کلاس ها در یک ساعت آموزشی پس از آن</w:t>
      </w:r>
      <w:r w:rsidRPr="004D5AD3">
        <w:rPr>
          <w:rFonts w:ascii="Times New Roman" w:eastAsiaTheme="minorHAnsi" w:hAnsi="Times New Roman" w:cs="Times New Roman"/>
          <w:sz w:val="26"/>
          <w:szCs w:val="26"/>
          <w:rtl/>
          <w:lang w:bidi="fa-IR"/>
        </w:rPr>
        <w:t>,</w:t>
      </w:r>
      <w:r w:rsidRPr="004D5AD3">
        <w:rPr>
          <w:rFonts w:ascii="Times New Roman" w:eastAsiaTheme="minorHAnsi" w:hAnsi="Times New Roman" w:cs="Times New Roman" w:hint="cs"/>
          <w:sz w:val="26"/>
          <w:szCs w:val="26"/>
          <w:rtl/>
          <w:lang w:bidi="fa-IR"/>
        </w:rPr>
        <w:t xml:space="preserve"> بدون ذکر نام</w:t>
      </w:r>
      <w:r w:rsidRPr="004D5AD3">
        <w:rPr>
          <w:rFonts w:ascii="Times New Roman" w:eastAsiaTheme="minorHAnsi" w:hAnsi="Times New Roman" w:cs="Times New Roman"/>
          <w:sz w:val="26"/>
          <w:szCs w:val="26"/>
          <w:rtl/>
          <w:lang w:bidi="fa-IR"/>
        </w:rPr>
        <w:t>,</w:t>
      </w:r>
      <w:r w:rsidRPr="004D5AD3">
        <w:rPr>
          <w:rFonts w:ascii="Times New Roman" w:eastAsiaTheme="minorHAnsi" w:hAnsi="Times New Roman" w:cs="Times New Roman" w:hint="cs"/>
          <w:sz w:val="26"/>
          <w:szCs w:val="26"/>
          <w:rtl/>
          <w:lang w:bidi="fa-IR"/>
        </w:rPr>
        <w:t xml:space="preserve"> در کلاس هایشان و در حضور محقق دو پرسشنامه بعد از اجرای تست را کامل کردند(</w:t>
      </w:r>
      <w:r w:rsidRPr="004D5AD3">
        <w:rPr>
          <w:rFonts w:ascii="Times New Roman" w:eastAsiaTheme="minorHAnsi" w:hAnsi="Times New Roman" w:cs="Times New Roman"/>
          <w:sz w:val="26"/>
          <w:szCs w:val="26"/>
          <w:lang w:val="sma-NO" w:bidi="fa-IR"/>
        </w:rPr>
        <w:t>CMKT</w:t>
      </w:r>
      <w:r w:rsidRPr="004D5AD3">
        <w:rPr>
          <w:rFonts w:ascii="Times New Roman" w:eastAsiaTheme="minorHAnsi" w:hAnsi="Times New Roman" w:cs="Times New Roman" w:hint="cs"/>
          <w:sz w:val="26"/>
          <w:szCs w:val="26"/>
          <w:rtl/>
          <w:lang w:bidi="fa-IR"/>
        </w:rPr>
        <w:t xml:space="preserve"> قبل از پرسشنامه بازخورد ها). در زمان بین قبل و پس از اجرای تست دانش آموزان هیچ راهنما و دستورالعمل راجع به مموری کامپیوتر دریافت نکردند</w:t>
      </w:r>
    </w:p>
    <w:p w:rsidR="004D5AD3" w:rsidRPr="004D5AD3" w:rsidRDefault="004D5AD3" w:rsidP="004D5AD3">
      <w:pPr>
        <w:bidi/>
        <w:jc w:val="right"/>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t>5. Results</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نتیجه</w:t>
      </w:r>
    </w:p>
    <w:p w:rsidR="004D5AD3" w:rsidRPr="004D5AD3" w:rsidRDefault="004D5AD3" w:rsidP="004D5AD3">
      <w:pPr>
        <w:rPr>
          <w:rFonts w:asciiTheme="majorBidi" w:eastAsiaTheme="minorHAnsi" w:hAnsiTheme="majorBidi" w:cstheme="majorBidi"/>
          <w:sz w:val="26"/>
          <w:szCs w:val="26"/>
          <w:rtl/>
          <w:lang w:bidi="fa-IR"/>
        </w:rPr>
      </w:pPr>
      <w:proofErr w:type="gramStart"/>
      <w:r w:rsidRPr="004D5AD3">
        <w:rPr>
          <w:rFonts w:asciiTheme="majorBidi" w:eastAsiaTheme="minorHAnsi" w:hAnsiTheme="majorBidi" w:cstheme="majorBidi"/>
          <w:sz w:val="26"/>
          <w:szCs w:val="26"/>
          <w:lang w:bidi="fa-IR"/>
        </w:rPr>
        <w:lastRenderedPageBreak/>
        <w:t>both</w:t>
      </w:r>
      <w:proofErr w:type="gramEnd"/>
      <w:r w:rsidRPr="004D5AD3">
        <w:rPr>
          <w:rFonts w:asciiTheme="majorBidi" w:eastAsiaTheme="minorHAnsi" w:hAnsiTheme="majorBidi" w:cstheme="majorBidi"/>
          <w:sz w:val="26"/>
          <w:szCs w:val="26"/>
          <w:lang w:bidi="fa-IR"/>
        </w:rPr>
        <w:t xml:space="preserve"> the students of Group A and those of Group B seemed to ﬁnd their way through their respective application easily.</w:t>
      </w:r>
      <w:r w:rsidRPr="004D5AD3">
        <w:rPr>
          <w:rFonts w:asciiTheme="minorHAnsi" w:eastAsiaTheme="minorHAnsi" w:hAnsiTheme="minorHAnsi" w:cstheme="minorBidi"/>
        </w:rPr>
        <w:t xml:space="preserve"> </w:t>
      </w:r>
      <w:proofErr w:type="gramStart"/>
      <w:r w:rsidRPr="004D5AD3">
        <w:rPr>
          <w:rFonts w:asciiTheme="majorBidi" w:eastAsiaTheme="minorHAnsi" w:hAnsiTheme="majorBidi" w:cstheme="majorBidi"/>
          <w:sz w:val="26"/>
          <w:szCs w:val="26"/>
          <w:lang w:bidi="fa-IR"/>
        </w:rPr>
        <w:t>The analysis of the CMKT pretest scores showed that: (a) there was no statistically signiﬁcant difference in the performance in the pretest between the students of Group A and the students of Group B, which indicates that the two groups had similar background knowledge on computer memory, (b) there was a statistically signiﬁcant difference in the performance in the pretest infavour of boys over girls which denotes that boys had greater background knowledge on computer memory than girls.</w:t>
      </w:r>
      <w:proofErr w:type="gramEnd"/>
    </w:p>
    <w:p w:rsidR="004D5AD3" w:rsidRPr="004D5AD3" w:rsidRDefault="004D5AD3" w:rsidP="004D5AD3">
      <w:pPr>
        <w:bidi/>
        <w:rPr>
          <w:rFonts w:asciiTheme="majorBidi" w:eastAsiaTheme="minorHAnsi" w:hAnsiTheme="majorBidi" w:cstheme="majorBidi"/>
          <w:sz w:val="26"/>
          <w:szCs w:val="26"/>
          <w:rtl/>
          <w:lang w:bidi="fa-IR"/>
        </w:rPr>
      </w:pPr>
      <w:r w:rsidRPr="004D5AD3">
        <w:rPr>
          <w:rFonts w:asciiTheme="majorBidi" w:eastAsiaTheme="minorHAnsi" w:hAnsiTheme="majorBidi" w:cstheme="majorBidi" w:hint="cs"/>
          <w:sz w:val="26"/>
          <w:szCs w:val="26"/>
          <w:rtl/>
          <w:lang w:bidi="fa-IR"/>
        </w:rPr>
        <w:t xml:space="preserve">دانش آموزان هر دو گروه به نظر می رسید که راه خود(روش استفاده) را در اپلیکیشن های مربوطه به آسانی پیدا کرده اند. آنالیز امتیازات </w:t>
      </w:r>
      <w:r w:rsidRPr="004D5AD3">
        <w:rPr>
          <w:rFonts w:asciiTheme="majorBidi" w:eastAsiaTheme="minorHAnsi" w:hAnsiTheme="majorBidi" w:cstheme="majorBidi"/>
          <w:sz w:val="26"/>
          <w:szCs w:val="26"/>
          <w:lang w:val="sma-NO" w:bidi="fa-IR"/>
        </w:rPr>
        <w:t>CMKT</w:t>
      </w:r>
      <w:r w:rsidRPr="004D5AD3">
        <w:rPr>
          <w:rFonts w:asciiTheme="majorBidi" w:eastAsiaTheme="minorHAnsi" w:hAnsiTheme="majorBidi" w:cstheme="majorBidi" w:hint="cs"/>
          <w:sz w:val="26"/>
          <w:szCs w:val="26"/>
          <w:rtl/>
          <w:lang w:bidi="fa-IR"/>
        </w:rPr>
        <w:t xml:space="preserve"> قبل از اجرای تست نشان داد که:</w:t>
      </w:r>
    </w:p>
    <w:p w:rsidR="004D5AD3" w:rsidRPr="004D5AD3" w:rsidRDefault="004D5AD3" w:rsidP="00F9024D">
      <w:pPr>
        <w:numPr>
          <w:ilvl w:val="0"/>
          <w:numId w:val="30"/>
        </w:numPr>
        <w:bidi/>
        <w:contextualSpacing/>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تفاوت آماری چشمگیری در عملکرد قبل از اجرای تست بین دانش آموزان دو گروه مشاهده نشد که نشان دهنده این است که دو گروه زمینه اطلاعاتی مشابهی در رابطه با مموری کامپیوتر داشتند</w:t>
      </w:r>
    </w:p>
    <w:p w:rsidR="004D5AD3" w:rsidRPr="004D5AD3" w:rsidRDefault="004D5AD3" w:rsidP="00F9024D">
      <w:pPr>
        <w:numPr>
          <w:ilvl w:val="0"/>
          <w:numId w:val="30"/>
        </w:numPr>
        <w:bidi/>
        <w:contextualSpacing/>
        <w:rPr>
          <w:rFonts w:asciiTheme="majorBidi" w:eastAsiaTheme="minorHAnsi" w:hAnsiTheme="majorBidi" w:cstheme="majorBidi"/>
          <w:sz w:val="26"/>
          <w:szCs w:val="26"/>
          <w:rtl/>
          <w:lang w:bidi="fa-IR"/>
        </w:rPr>
      </w:pPr>
      <w:r w:rsidRPr="004D5AD3">
        <w:rPr>
          <w:rFonts w:asciiTheme="majorBidi" w:eastAsiaTheme="minorHAnsi" w:hAnsiTheme="majorBidi" w:cstheme="majorBidi" w:hint="cs"/>
          <w:sz w:val="26"/>
          <w:szCs w:val="26"/>
          <w:rtl/>
          <w:lang w:bidi="fa-IR"/>
        </w:rPr>
        <w:t>تفاوت آماری چشمگیری در عملکرد قبل از اجرای تست  بین پسران و دختران وجود داشت که نشان دهنده این است که پسران زمینه اطلاعاتی بهتری نسبت به دختران داشتند.</w:t>
      </w:r>
    </w:p>
    <w:p w:rsidR="004D5AD3" w:rsidRPr="004D5AD3" w:rsidRDefault="004D5AD3" w:rsidP="004D5AD3">
      <w:pPr>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t xml:space="preserve">The study demonstrated that the DGBL approach was both more effective in promoting students’ knowledge of computer memory concepts and more motivational for students than the non-gaming approach. </w:t>
      </w:r>
    </w:p>
    <w:p w:rsidR="004D5AD3" w:rsidRPr="004D5AD3" w:rsidRDefault="004D5AD3" w:rsidP="004D5AD3">
      <w:pPr>
        <w:bidi/>
        <w:rPr>
          <w:rFonts w:asciiTheme="majorBidi" w:eastAsiaTheme="minorHAnsi" w:hAnsiTheme="majorBidi" w:cstheme="majorBidi"/>
          <w:sz w:val="26"/>
          <w:szCs w:val="26"/>
          <w:rtl/>
          <w:lang w:bidi="fa-IR"/>
        </w:rPr>
      </w:pPr>
      <w:r w:rsidRPr="004D5AD3">
        <w:rPr>
          <w:rFonts w:asciiTheme="majorBidi" w:eastAsiaTheme="minorHAnsi" w:hAnsiTheme="majorBidi" w:cstheme="majorBidi" w:hint="cs"/>
          <w:sz w:val="26"/>
          <w:szCs w:val="26"/>
          <w:rtl/>
          <w:lang w:bidi="fa-IR"/>
        </w:rPr>
        <w:t xml:space="preserve">مطالعه نشان داد که روش </w:t>
      </w:r>
      <w:r w:rsidRPr="004D5AD3">
        <w:rPr>
          <w:rFonts w:asciiTheme="majorBidi" w:eastAsiaTheme="minorHAnsi" w:hAnsiTheme="majorBidi" w:cstheme="majorBidi"/>
          <w:sz w:val="26"/>
          <w:szCs w:val="26"/>
          <w:lang w:val="sma-NO" w:bidi="fa-IR"/>
        </w:rPr>
        <w:t>DGBL</w:t>
      </w:r>
      <w:r w:rsidRPr="004D5AD3">
        <w:rPr>
          <w:rFonts w:asciiTheme="majorBidi" w:eastAsiaTheme="minorHAnsi" w:hAnsiTheme="majorBidi" w:cstheme="majorBidi" w:hint="cs"/>
          <w:sz w:val="26"/>
          <w:szCs w:val="26"/>
          <w:rtl/>
          <w:lang w:bidi="fa-IR"/>
        </w:rPr>
        <w:t xml:space="preserve"> در هر دو مورد بهبود اطلاعات دانش آموزان در مورد مفاهیم مموری کامپیوتر و اشتیاق دانش آموزان نسبت به روش </w:t>
      </w:r>
      <w:r w:rsidRPr="004D5AD3">
        <w:rPr>
          <w:rFonts w:asciiTheme="majorBidi" w:eastAsiaTheme="minorHAnsi" w:hAnsiTheme="majorBidi" w:cstheme="majorBidi"/>
          <w:sz w:val="26"/>
          <w:szCs w:val="26"/>
          <w:lang w:val="sma-NO" w:bidi="fa-IR"/>
        </w:rPr>
        <w:t>non-gaming</w:t>
      </w:r>
      <w:r w:rsidRPr="004D5AD3">
        <w:rPr>
          <w:rFonts w:asciiTheme="majorBidi" w:eastAsiaTheme="minorHAnsi" w:hAnsiTheme="majorBidi" w:cstheme="majorBidi" w:hint="cs"/>
          <w:sz w:val="26"/>
          <w:szCs w:val="26"/>
          <w:rtl/>
          <w:lang w:bidi="fa-IR"/>
        </w:rPr>
        <w:t xml:space="preserve"> موثر تر است</w:t>
      </w:r>
    </w:p>
    <w:p w:rsidR="004D5AD3" w:rsidRPr="004D5AD3" w:rsidRDefault="004D5AD3" w:rsidP="004D5AD3">
      <w:pPr>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t xml:space="preserve">It can, thus, be concluded that educational computer games can be exploited as learning environments within high school CS courses, given that, as deduced from this study, they </w:t>
      </w:r>
      <w:proofErr w:type="gramStart"/>
      <w:r w:rsidRPr="004D5AD3">
        <w:rPr>
          <w:rFonts w:asciiTheme="majorBidi" w:eastAsiaTheme="minorHAnsi" w:hAnsiTheme="majorBidi" w:cstheme="majorBidi"/>
          <w:sz w:val="26"/>
          <w:szCs w:val="26"/>
          <w:lang w:bidi="fa-IR"/>
        </w:rPr>
        <w:t>can</w:t>
      </w:r>
      <w:proofErr w:type="gramEnd"/>
      <w:r w:rsidRPr="004D5AD3">
        <w:rPr>
          <w:rFonts w:asciiTheme="majorBidi" w:eastAsiaTheme="minorHAnsi" w:hAnsiTheme="majorBidi" w:cstheme="majorBidi"/>
          <w:sz w:val="26"/>
          <w:szCs w:val="26"/>
          <w:lang w:bidi="fa-IR"/>
        </w:rPr>
        <w:t xml:space="preserve"> considerably improve both knowledge of the embedded subject matter and student enjoyment, engagement and interest in the learning process. Those ﬁndings seem to support the outcomes of certain prior studies (Klawe, 1999; Rosas et al., 2003) and those of a very recent study (Ke &amp; Grabowski, 2007) on school children, which showed that educational computer games contributed to increased academic achievement and motivation compared to traditional teaching in areas such as mathematics and science. </w:t>
      </w:r>
    </w:p>
    <w:p w:rsidR="004D5AD3" w:rsidRPr="004D5AD3" w:rsidRDefault="004D5AD3" w:rsidP="004D5AD3">
      <w:pPr>
        <w:bidi/>
        <w:rPr>
          <w:rFonts w:asciiTheme="majorBidi" w:eastAsiaTheme="minorHAnsi" w:hAnsiTheme="majorBidi" w:cstheme="majorBidi"/>
          <w:sz w:val="26"/>
          <w:szCs w:val="26"/>
          <w:rtl/>
          <w:lang w:bidi="fa-IR"/>
        </w:rPr>
      </w:pPr>
      <w:r w:rsidRPr="004D5AD3">
        <w:rPr>
          <w:rFonts w:asciiTheme="majorBidi" w:eastAsiaTheme="minorHAnsi" w:hAnsiTheme="majorBidi" w:cstheme="majorBidi" w:hint="cs"/>
          <w:sz w:val="26"/>
          <w:szCs w:val="26"/>
          <w:rtl/>
          <w:lang w:bidi="fa-IR"/>
        </w:rPr>
        <w:lastRenderedPageBreak/>
        <w:t>بنابراین می توان این گونه نتیجه گرفت که بازی های کامپیوتری می توانند به عنوان محیط آموزشی در کورس های دبیرستان علوم کامپیوتری مورد استفاده قرار بگیرند. با توجه به این مطالعه این موضوع می تواند به طور قابل توجهی اطلاعات راجع به موضوعات قرار داده شده و لذت و اشتیاق و جذابیت را در فرآیند یادگیری بهبود ببخشد. به نظر می رسد که این یافته ها از نتایج مطالعات قبلی و مطالعات اخیر بر روی دانش آموزان مدارس پشتیبانی می کند و این نشان دهنده این است که بازی های کامپیوتری می توانند رسیدن به اهداف آموزشی و ایجاد انگیزه را در مقایسه با روش سنتی آموزش مانند ریاضی و علوم آسان تر کنند.</w:t>
      </w:r>
    </w:p>
    <w:p w:rsidR="004D5AD3" w:rsidRPr="004D5AD3" w:rsidRDefault="004D5AD3" w:rsidP="004D5AD3">
      <w:pPr>
        <w:rPr>
          <w:rFonts w:asciiTheme="majorBidi" w:eastAsiaTheme="minorHAnsi" w:hAnsiTheme="majorBidi" w:cstheme="majorBidi"/>
          <w:sz w:val="26"/>
          <w:szCs w:val="26"/>
          <w:rtl/>
          <w:lang w:bidi="fa-IR"/>
        </w:rPr>
      </w:pPr>
      <w:proofErr w:type="gramStart"/>
      <w:r w:rsidRPr="004D5AD3">
        <w:rPr>
          <w:rFonts w:asciiTheme="majorBidi" w:eastAsiaTheme="minorHAnsi" w:hAnsiTheme="majorBidi" w:cstheme="majorBidi"/>
          <w:sz w:val="26"/>
          <w:szCs w:val="26"/>
          <w:lang w:bidi="fa-IR"/>
        </w:rPr>
        <w:t>However, the ﬁndings of the present study are perhaps a stronger indicator in favour of DGBL, given that in this study: (a) DGBL was not compared to traditional teaching, which students ﬁnd boring (Prensky, 2003), but to another appealing form of ICT-based learning, and (b) the participants were not children, but adolescents who are more difﬁcult to engage in school learning and harder to motivate than children</w:t>
      </w:r>
      <w:r w:rsidRPr="004D5AD3">
        <w:rPr>
          <w:rFonts w:asciiTheme="majorBidi" w:eastAsiaTheme="minorHAnsi" w:hAnsiTheme="majorBidi" w:cstheme="majorBidi" w:hint="cs"/>
          <w:sz w:val="26"/>
          <w:szCs w:val="26"/>
          <w:rtl/>
          <w:lang w:bidi="fa-IR"/>
        </w:rPr>
        <w:t>.</w:t>
      </w:r>
      <w:proofErr w:type="gramEnd"/>
    </w:p>
    <w:p w:rsidR="004D5AD3" w:rsidRPr="004D5AD3" w:rsidRDefault="004D5AD3" w:rsidP="004D5AD3">
      <w:pPr>
        <w:bidi/>
        <w:rPr>
          <w:rFonts w:asciiTheme="majorBidi" w:eastAsiaTheme="minorHAnsi" w:hAnsiTheme="majorBidi" w:cstheme="majorBidi"/>
          <w:sz w:val="26"/>
          <w:szCs w:val="26"/>
          <w:rtl/>
          <w:lang w:bidi="fa-IR"/>
        </w:rPr>
      </w:pPr>
      <w:r w:rsidRPr="004D5AD3">
        <w:rPr>
          <w:rFonts w:asciiTheme="majorBidi" w:eastAsiaTheme="minorHAnsi" w:hAnsiTheme="majorBidi" w:cstheme="majorBidi" w:hint="cs"/>
          <w:sz w:val="26"/>
          <w:szCs w:val="26"/>
          <w:rtl/>
          <w:lang w:bidi="fa-IR"/>
        </w:rPr>
        <w:t>اگرچه یافته های مطالعه اخیر ممکن است یک نشانی قوی تر در مورد کارآیی</w:t>
      </w:r>
      <w:r w:rsidRPr="004D5AD3">
        <w:rPr>
          <w:rFonts w:asciiTheme="majorBidi" w:eastAsiaTheme="minorHAnsi" w:hAnsiTheme="majorBidi" w:cstheme="majorBidi"/>
          <w:sz w:val="26"/>
          <w:szCs w:val="26"/>
          <w:lang w:val="sma-NO" w:bidi="fa-IR"/>
        </w:rPr>
        <w:t xml:space="preserve"> </w:t>
      </w:r>
      <w:r w:rsidRPr="004D5AD3">
        <w:rPr>
          <w:rFonts w:asciiTheme="majorBidi" w:eastAsiaTheme="minorHAnsi" w:hAnsiTheme="majorBidi" w:cstheme="majorBidi" w:hint="cs"/>
          <w:sz w:val="26"/>
          <w:szCs w:val="26"/>
          <w:rtl/>
          <w:lang w:bidi="fa-IR"/>
        </w:rPr>
        <w:t xml:space="preserve"> </w:t>
      </w:r>
      <w:r w:rsidRPr="004D5AD3">
        <w:rPr>
          <w:rFonts w:asciiTheme="majorBidi" w:eastAsiaTheme="minorHAnsi" w:hAnsiTheme="majorBidi" w:cstheme="majorBidi"/>
          <w:sz w:val="26"/>
          <w:szCs w:val="26"/>
          <w:lang w:val="sma-NO" w:bidi="fa-IR"/>
        </w:rPr>
        <w:t>DGBL</w:t>
      </w:r>
      <w:r w:rsidRPr="004D5AD3">
        <w:rPr>
          <w:rFonts w:asciiTheme="majorBidi" w:eastAsiaTheme="minorHAnsi" w:hAnsiTheme="majorBidi" w:cstheme="majorBidi" w:hint="cs"/>
          <w:sz w:val="26"/>
          <w:szCs w:val="26"/>
          <w:rtl/>
          <w:lang w:bidi="fa-IR"/>
        </w:rPr>
        <w:t xml:space="preserve"> باشد که این یافته ها از این قرار است:</w:t>
      </w:r>
    </w:p>
    <w:p w:rsidR="004D5AD3" w:rsidRPr="004D5AD3" w:rsidRDefault="004D5AD3" w:rsidP="00F9024D">
      <w:pPr>
        <w:numPr>
          <w:ilvl w:val="0"/>
          <w:numId w:val="31"/>
        </w:numPr>
        <w:bidi/>
        <w:contextualSpacing/>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 xml:space="preserve">این روش با روش سنتی که دانش آموزان آن را خسته کننده می دانند مقایسه نشده است هرچند با روش مبتنی بر </w:t>
      </w:r>
      <w:r w:rsidRPr="004D5AD3">
        <w:rPr>
          <w:rFonts w:asciiTheme="majorBidi" w:eastAsiaTheme="minorHAnsi" w:hAnsiTheme="majorBidi" w:cstheme="majorBidi"/>
          <w:sz w:val="26"/>
          <w:szCs w:val="26"/>
          <w:lang w:val="sma-NO" w:bidi="fa-IR"/>
        </w:rPr>
        <w:t>ICT</w:t>
      </w:r>
      <w:r w:rsidRPr="004D5AD3">
        <w:rPr>
          <w:rFonts w:asciiTheme="majorBidi" w:eastAsiaTheme="minorHAnsi" w:hAnsiTheme="majorBidi" w:cstheme="majorBidi" w:hint="cs"/>
          <w:sz w:val="26"/>
          <w:szCs w:val="26"/>
          <w:rtl/>
          <w:lang w:bidi="fa-IR"/>
        </w:rPr>
        <w:t xml:space="preserve"> مقایسه شد</w:t>
      </w:r>
    </w:p>
    <w:p w:rsidR="004D5AD3" w:rsidRPr="004D5AD3" w:rsidRDefault="004D5AD3" w:rsidP="00F9024D">
      <w:pPr>
        <w:numPr>
          <w:ilvl w:val="0"/>
          <w:numId w:val="31"/>
        </w:numPr>
        <w:bidi/>
        <w:contextualSpacing/>
        <w:rPr>
          <w:rFonts w:asciiTheme="majorBidi" w:eastAsiaTheme="minorHAnsi" w:hAnsiTheme="majorBidi" w:cstheme="majorBidi"/>
          <w:sz w:val="26"/>
          <w:szCs w:val="26"/>
          <w:rtl/>
          <w:lang w:bidi="fa-IR"/>
        </w:rPr>
      </w:pPr>
      <w:r w:rsidRPr="004D5AD3">
        <w:rPr>
          <w:rFonts w:asciiTheme="majorBidi" w:eastAsiaTheme="minorHAnsi" w:hAnsiTheme="majorBidi" w:cstheme="majorBidi" w:hint="cs"/>
          <w:sz w:val="26"/>
          <w:szCs w:val="26"/>
          <w:rtl/>
          <w:lang w:bidi="fa-IR"/>
        </w:rPr>
        <w:t>شرکت کنندگان کودکان نه بلکه نوجوانان بودند که به کار گماردن و ایجاد اشتیاق برای آن ها در مدرسه نسبت به کودکان سخت تر است.</w:t>
      </w:r>
    </w:p>
    <w:p w:rsidR="004D5AD3" w:rsidRPr="004D5AD3" w:rsidRDefault="004D5AD3" w:rsidP="004D5AD3">
      <w:pPr>
        <w:bidi/>
        <w:jc w:val="center"/>
        <w:rPr>
          <w:rFonts w:asciiTheme="majorBidi" w:eastAsiaTheme="minorHAnsi" w:hAnsiTheme="majorBidi" w:cstheme="majorBidi"/>
          <w:b/>
          <w:bCs/>
          <w:sz w:val="32"/>
          <w:szCs w:val="32"/>
          <w:lang w:bidi="fa-IR"/>
        </w:rPr>
      </w:pPr>
      <w:r w:rsidRPr="004D5AD3">
        <w:rPr>
          <w:rFonts w:asciiTheme="majorBidi" w:eastAsiaTheme="minorHAnsi" w:hAnsiTheme="majorBidi" w:cstheme="majorBidi"/>
          <w:b/>
          <w:bCs/>
          <w:sz w:val="32"/>
          <w:szCs w:val="32"/>
          <w:lang w:bidi="fa-IR"/>
        </w:rPr>
        <w:t>30</w:t>
      </w:r>
    </w:p>
    <w:p w:rsidR="004D5AD3" w:rsidRPr="004D5AD3" w:rsidRDefault="004D5AD3" w:rsidP="004D5AD3">
      <w:pPr>
        <w:bidi/>
        <w:jc w:val="right"/>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1. Background</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سابقه</w:t>
      </w:r>
    </w:p>
    <w:p w:rsidR="004D5AD3" w:rsidRPr="004D5AD3" w:rsidRDefault="004D5AD3" w:rsidP="004D5AD3">
      <w:pPr>
        <w:bidi/>
        <w:jc w:val="right"/>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John Maloney, Kylie Peppler*, Yasmin B. Kafai*, Mitchel Resnick and Natalie Rusk/2005</w:t>
      </w:r>
    </w:p>
    <w:p w:rsidR="004D5AD3" w:rsidRPr="004D5AD3" w:rsidRDefault="004D5AD3" w:rsidP="004D5AD3">
      <w:pPr>
        <w:bidi/>
        <w:jc w:val="right"/>
        <w:rPr>
          <w:rFonts w:asciiTheme="majorBidi" w:eastAsiaTheme="minorHAnsi" w:hAnsiTheme="majorBidi" w:cstheme="majorBidi"/>
          <w:sz w:val="26"/>
          <w:szCs w:val="26"/>
          <w:rtl/>
          <w:lang w:bidi="fa-IR"/>
        </w:rPr>
      </w:pPr>
      <w:proofErr w:type="gramStart"/>
      <w:r w:rsidRPr="004D5AD3">
        <w:rPr>
          <w:rFonts w:asciiTheme="majorBidi" w:eastAsiaTheme="minorHAnsi" w:hAnsiTheme="majorBidi" w:cstheme="majorBidi"/>
          <w:sz w:val="26"/>
          <w:szCs w:val="26"/>
          <w:lang w:bidi="fa-IR"/>
        </w:rPr>
        <w:t>Scratch was created by the Lifelong Kindergarten Group at the MIT Media Laboratory in collaboration with Yasmin Kafai’s group at UCLA</w:t>
      </w:r>
      <w:proofErr w:type="gramEnd"/>
      <w:r w:rsidRPr="004D5AD3">
        <w:rPr>
          <w:rFonts w:asciiTheme="majorBidi" w:eastAsiaTheme="minorHAnsi" w:hAnsiTheme="majorBidi" w:cstheme="majorBidi"/>
          <w:sz w:val="26"/>
          <w:szCs w:val="26"/>
          <w:lang w:bidi="fa-IR"/>
        </w:rPr>
        <w:t xml:space="preserve">. </w:t>
      </w:r>
    </w:p>
    <w:p w:rsidR="004D5AD3" w:rsidRPr="004D5AD3" w:rsidRDefault="004D5AD3" w:rsidP="004D5AD3">
      <w:pPr>
        <w:bidi/>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val="sma-NO" w:bidi="fa-IR"/>
        </w:rPr>
        <w:t>Scratch</w:t>
      </w:r>
      <w:r w:rsidRPr="004D5AD3">
        <w:rPr>
          <w:rFonts w:asciiTheme="majorBidi" w:eastAsiaTheme="minorHAnsi" w:hAnsiTheme="majorBidi" w:cstheme="majorBidi" w:hint="cs"/>
          <w:sz w:val="26"/>
          <w:szCs w:val="26"/>
          <w:rtl/>
          <w:lang w:bidi="fa-IR"/>
        </w:rPr>
        <w:t xml:space="preserve"> توسط گروه </w:t>
      </w:r>
      <w:r w:rsidRPr="004D5AD3">
        <w:rPr>
          <w:rFonts w:asciiTheme="majorBidi" w:eastAsiaTheme="minorHAnsi" w:hAnsiTheme="majorBidi" w:cstheme="majorBidi"/>
          <w:sz w:val="26"/>
          <w:szCs w:val="26"/>
          <w:lang w:bidi="fa-IR"/>
        </w:rPr>
        <w:t>Lifelong Kindergarten</w:t>
      </w:r>
      <w:r w:rsidRPr="004D5AD3">
        <w:rPr>
          <w:rFonts w:asciiTheme="majorBidi" w:eastAsiaTheme="minorHAnsi" w:hAnsiTheme="majorBidi" w:cstheme="majorBidi" w:hint="cs"/>
          <w:sz w:val="26"/>
          <w:szCs w:val="26"/>
          <w:rtl/>
          <w:lang w:bidi="fa-IR"/>
        </w:rPr>
        <w:t xml:space="preserve"> در لابراتوار مدیا دانشگاه </w:t>
      </w:r>
      <w:r w:rsidRPr="004D5AD3">
        <w:rPr>
          <w:rFonts w:asciiTheme="majorBidi" w:eastAsiaTheme="minorHAnsi" w:hAnsiTheme="majorBidi" w:cstheme="majorBidi"/>
          <w:sz w:val="26"/>
          <w:szCs w:val="26"/>
          <w:lang w:val="sma-NO" w:bidi="fa-IR"/>
        </w:rPr>
        <w:t>MIT</w:t>
      </w:r>
      <w:r w:rsidRPr="004D5AD3">
        <w:rPr>
          <w:rFonts w:asciiTheme="majorBidi" w:eastAsiaTheme="minorHAnsi" w:hAnsiTheme="majorBidi" w:cstheme="majorBidi" w:hint="cs"/>
          <w:sz w:val="26"/>
          <w:szCs w:val="26"/>
          <w:rtl/>
          <w:lang w:bidi="fa-IR"/>
        </w:rPr>
        <w:t xml:space="preserve"> در همکاری با گروه </w:t>
      </w:r>
      <w:r w:rsidRPr="004D5AD3">
        <w:rPr>
          <w:rFonts w:asciiTheme="majorBidi" w:eastAsiaTheme="minorHAnsi" w:hAnsiTheme="majorBidi" w:cstheme="majorBidi"/>
          <w:sz w:val="26"/>
          <w:szCs w:val="26"/>
          <w:lang w:bidi="fa-IR"/>
        </w:rPr>
        <w:t>Yasmin Kafai</w:t>
      </w:r>
      <w:r w:rsidRPr="004D5AD3">
        <w:rPr>
          <w:rFonts w:asciiTheme="majorBidi" w:eastAsiaTheme="minorHAnsi" w:hAnsiTheme="majorBidi" w:cstheme="majorBidi" w:hint="cs"/>
          <w:sz w:val="26"/>
          <w:szCs w:val="26"/>
          <w:rtl/>
          <w:lang w:bidi="fa-IR"/>
        </w:rPr>
        <w:t xml:space="preserve"> در دانشگاه </w:t>
      </w:r>
      <w:r w:rsidRPr="004D5AD3">
        <w:rPr>
          <w:rFonts w:asciiTheme="majorBidi" w:eastAsiaTheme="minorHAnsi" w:hAnsiTheme="majorBidi" w:cstheme="majorBidi"/>
          <w:sz w:val="26"/>
          <w:szCs w:val="26"/>
          <w:lang w:val="sma-NO" w:bidi="fa-IR"/>
        </w:rPr>
        <w:t>UCLA</w:t>
      </w:r>
      <w:r w:rsidRPr="004D5AD3">
        <w:rPr>
          <w:rFonts w:asciiTheme="majorBidi" w:eastAsiaTheme="minorHAnsi" w:hAnsiTheme="majorBidi" w:cstheme="majorBidi" w:hint="cs"/>
          <w:sz w:val="26"/>
          <w:szCs w:val="26"/>
          <w:rtl/>
          <w:lang w:bidi="fa-IR"/>
        </w:rPr>
        <w:t xml:space="preserve"> ساخته شده است.</w:t>
      </w:r>
    </w:p>
    <w:p w:rsidR="004D5AD3" w:rsidRPr="004D5AD3" w:rsidRDefault="004D5AD3" w:rsidP="004D5AD3">
      <w:pPr>
        <w:bidi/>
        <w:jc w:val="right"/>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lastRenderedPageBreak/>
        <w:t>2. Concepts and applied software or technique</w:t>
      </w:r>
    </w:p>
    <w:p w:rsidR="004D5AD3" w:rsidRPr="004D5AD3" w:rsidRDefault="004D5AD3" w:rsidP="004D5AD3">
      <w:pPr>
        <w:bidi/>
        <w:rPr>
          <w:rFonts w:asciiTheme="majorBidi" w:eastAsiaTheme="minorHAnsi" w:hAnsiTheme="majorBidi" w:cs="Times New Roman"/>
          <w:sz w:val="26"/>
          <w:szCs w:val="26"/>
          <w:rtl/>
          <w:lang w:bidi="fa-IR"/>
        </w:rPr>
      </w:pPr>
      <w:r w:rsidRPr="004D5AD3">
        <w:rPr>
          <w:rFonts w:asciiTheme="majorBidi" w:eastAsiaTheme="minorHAnsi" w:hAnsiTheme="majorBidi" w:cs="Times New Roman"/>
          <w:sz w:val="26"/>
          <w:szCs w:val="26"/>
          <w:rtl/>
          <w:lang w:bidi="fa-IR"/>
        </w:rPr>
        <w:t>مفهوم و تکن</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ک</w:t>
      </w:r>
      <w:r w:rsidRPr="004D5AD3">
        <w:rPr>
          <w:rFonts w:asciiTheme="majorBidi" w:eastAsiaTheme="minorHAnsi" w:hAnsiTheme="majorBidi" w:cs="Times New Roman"/>
          <w:sz w:val="26"/>
          <w:szCs w:val="26"/>
          <w:rtl/>
          <w:lang w:bidi="fa-IR"/>
        </w:rPr>
        <w:t xml:space="preserve"> استفاده شده </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ا</w:t>
      </w:r>
      <w:r w:rsidRPr="004D5AD3">
        <w:rPr>
          <w:rFonts w:asciiTheme="majorBidi" w:eastAsiaTheme="minorHAnsi" w:hAnsiTheme="majorBidi" w:cs="Times New Roman"/>
          <w:sz w:val="26"/>
          <w:szCs w:val="26"/>
          <w:rtl/>
          <w:lang w:bidi="fa-IR"/>
        </w:rPr>
        <w:t xml:space="preserve"> نرم افزار ا</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جاد</w:t>
      </w:r>
      <w:r w:rsidRPr="004D5AD3">
        <w:rPr>
          <w:rFonts w:asciiTheme="majorBidi" w:eastAsiaTheme="minorHAnsi" w:hAnsiTheme="majorBidi" w:cs="Times New Roman"/>
          <w:sz w:val="26"/>
          <w:szCs w:val="26"/>
          <w:rtl/>
          <w:lang w:bidi="fa-IR"/>
        </w:rPr>
        <w:t xml:space="preserve"> شده</w:t>
      </w:r>
    </w:p>
    <w:p w:rsidR="004D5AD3" w:rsidRPr="004D5AD3" w:rsidRDefault="004D5AD3" w:rsidP="004D5AD3">
      <w:pPr>
        <w:bidi/>
        <w:jc w:val="right"/>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t>We describe Scratch, a visual, block-based programming language designed to facilitate media manipulation for novice programmers. We report on the Scratch programming experiences of urban youth ages 8-18 at a Computer Clubhouse—an after school center—over an 18-month period. Our analyses of 536 Scratch projects collected during this time documents the learning of key programming concepts even in the absence of instructional interventions or experienced mentors.</w:t>
      </w:r>
    </w:p>
    <w:p w:rsidR="004D5AD3" w:rsidRPr="004D5AD3" w:rsidRDefault="004D5AD3" w:rsidP="004D5AD3">
      <w:pPr>
        <w:bidi/>
        <w:rPr>
          <w:rFonts w:asciiTheme="majorBidi" w:eastAsiaTheme="minorHAnsi" w:hAnsiTheme="majorBidi" w:cstheme="majorBidi"/>
          <w:sz w:val="26"/>
          <w:szCs w:val="26"/>
          <w:rtl/>
          <w:lang w:bidi="fa-IR"/>
        </w:rPr>
      </w:pPr>
      <w:r w:rsidRPr="004D5AD3">
        <w:rPr>
          <w:rFonts w:asciiTheme="majorBidi" w:eastAsiaTheme="minorHAnsi" w:hAnsiTheme="majorBidi" w:cstheme="majorBidi" w:hint="cs"/>
          <w:sz w:val="26"/>
          <w:szCs w:val="26"/>
          <w:rtl/>
          <w:lang w:bidi="fa-IR"/>
        </w:rPr>
        <w:t xml:space="preserve">ما </w:t>
      </w:r>
      <w:r w:rsidRPr="004D5AD3">
        <w:rPr>
          <w:rFonts w:asciiTheme="majorBidi" w:eastAsiaTheme="minorHAnsi" w:hAnsiTheme="majorBidi" w:cstheme="majorBidi"/>
          <w:sz w:val="26"/>
          <w:szCs w:val="26"/>
          <w:lang w:val="sma-NO" w:bidi="fa-IR"/>
        </w:rPr>
        <w:t>Scratch</w:t>
      </w:r>
      <w:r w:rsidRPr="004D5AD3">
        <w:rPr>
          <w:rFonts w:asciiTheme="majorBidi" w:eastAsiaTheme="minorHAnsi" w:hAnsiTheme="majorBidi" w:cstheme="majorBidi" w:hint="cs"/>
          <w:sz w:val="26"/>
          <w:szCs w:val="26"/>
          <w:rtl/>
          <w:lang w:bidi="fa-IR"/>
        </w:rPr>
        <w:t xml:space="preserve"> را که یک زبان دیداری برنامه نویسی مبتنی بر بلوک است را توضیح می دهیم که به منظور تسهیل ایجاد تغییرات مدیا برای برنامه نویسان تازه کار طراحی شده است. ما همچنان گزارشی از تجربیات برنامه نویسی </w:t>
      </w:r>
      <w:r w:rsidRPr="004D5AD3">
        <w:rPr>
          <w:rFonts w:asciiTheme="majorBidi" w:eastAsiaTheme="minorHAnsi" w:hAnsiTheme="majorBidi" w:cstheme="majorBidi"/>
          <w:sz w:val="26"/>
          <w:szCs w:val="26"/>
          <w:lang w:val="sma-NO" w:bidi="fa-IR"/>
        </w:rPr>
        <w:t>Scratch</w:t>
      </w:r>
      <w:r w:rsidRPr="004D5AD3">
        <w:rPr>
          <w:rFonts w:asciiTheme="majorBidi" w:eastAsiaTheme="minorHAnsi" w:hAnsiTheme="majorBidi" w:cstheme="majorBidi" w:hint="cs"/>
          <w:sz w:val="26"/>
          <w:szCs w:val="26"/>
          <w:rtl/>
          <w:lang w:bidi="fa-IR"/>
        </w:rPr>
        <w:t xml:space="preserve"> جوانان بین 8 تا 18 سال یک انجمن کامپیوتر- یک مرکز برنامه های فوق العاده پس از مدرسه- در طول 18 ماه را ارائه می دهیم. آنالیزهای ما روی 536 پروژه </w:t>
      </w:r>
      <w:r w:rsidRPr="004D5AD3">
        <w:rPr>
          <w:rFonts w:asciiTheme="majorBidi" w:eastAsiaTheme="minorHAnsi" w:hAnsiTheme="majorBidi" w:cstheme="majorBidi"/>
          <w:sz w:val="26"/>
          <w:szCs w:val="26"/>
          <w:lang w:val="sma-NO" w:bidi="fa-IR"/>
        </w:rPr>
        <w:t>Scratch</w:t>
      </w:r>
      <w:r w:rsidRPr="004D5AD3">
        <w:rPr>
          <w:rFonts w:asciiTheme="majorBidi" w:eastAsiaTheme="minorHAnsi" w:hAnsiTheme="majorBidi" w:cstheme="majorBidi" w:hint="cs"/>
          <w:sz w:val="26"/>
          <w:szCs w:val="26"/>
          <w:rtl/>
          <w:lang w:bidi="fa-IR"/>
        </w:rPr>
        <w:t xml:space="preserve"> جمع آوری شده در طول این زمان</w:t>
      </w:r>
      <w:r w:rsidRPr="004D5AD3">
        <w:rPr>
          <w:rFonts w:ascii="Times New Roman" w:eastAsiaTheme="minorHAnsi" w:hAnsi="Times New Roman" w:cs="Times New Roman"/>
          <w:sz w:val="26"/>
          <w:szCs w:val="26"/>
          <w:rtl/>
          <w:lang w:bidi="fa-IR"/>
        </w:rPr>
        <w:t>,</w:t>
      </w:r>
      <w:r w:rsidRPr="004D5AD3">
        <w:rPr>
          <w:rFonts w:asciiTheme="majorBidi" w:eastAsiaTheme="minorHAnsi" w:hAnsiTheme="majorBidi" w:cstheme="majorBidi" w:hint="cs"/>
          <w:sz w:val="26"/>
          <w:szCs w:val="26"/>
          <w:rtl/>
          <w:lang w:bidi="fa-IR"/>
        </w:rPr>
        <w:t xml:space="preserve"> مفاهیم برنامه نویسی کلیدی را حتی در صورت عدم وجود مداخلات راهنمایی کننده یا مربی با تجربی</w:t>
      </w:r>
      <w:r w:rsidRPr="004D5AD3">
        <w:rPr>
          <w:rFonts w:ascii="Times New Roman" w:eastAsiaTheme="minorHAnsi" w:hAnsi="Times New Roman" w:cs="Times New Roman"/>
          <w:sz w:val="26"/>
          <w:szCs w:val="26"/>
          <w:rtl/>
          <w:lang w:bidi="fa-IR"/>
        </w:rPr>
        <w:t>,</w:t>
      </w:r>
      <w:r w:rsidRPr="004D5AD3">
        <w:rPr>
          <w:rFonts w:asciiTheme="majorBidi" w:eastAsiaTheme="minorHAnsi" w:hAnsiTheme="majorBidi" w:cstheme="majorBidi" w:hint="cs"/>
          <w:sz w:val="26"/>
          <w:szCs w:val="26"/>
          <w:rtl/>
          <w:lang w:bidi="fa-IR"/>
        </w:rPr>
        <w:t xml:space="preserve"> مستند می کند.</w:t>
      </w:r>
    </w:p>
    <w:p w:rsidR="004D5AD3" w:rsidRPr="004D5AD3" w:rsidRDefault="004D5AD3" w:rsidP="004D5AD3">
      <w:pPr>
        <w:bidi/>
        <w:jc w:val="right"/>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3. Characteristics of produced software or presented technique</w:t>
      </w:r>
    </w:p>
    <w:p w:rsidR="004D5AD3" w:rsidRPr="004D5AD3" w:rsidRDefault="004D5AD3" w:rsidP="004D5AD3">
      <w:pPr>
        <w:bidi/>
        <w:rPr>
          <w:rFonts w:asciiTheme="majorBidi" w:eastAsiaTheme="minorHAnsi" w:hAnsiTheme="majorBidi" w:cs="Times New Roman"/>
          <w:sz w:val="26"/>
          <w:szCs w:val="26"/>
          <w:rtl/>
          <w:lang w:bidi="fa-IR"/>
        </w:rPr>
      </w:pPr>
      <w:r w:rsidRPr="004D5AD3">
        <w:rPr>
          <w:rFonts w:asciiTheme="majorBidi" w:eastAsiaTheme="minorHAnsi" w:hAnsiTheme="majorBidi" w:cs="Times New Roman"/>
          <w:sz w:val="26"/>
          <w:szCs w:val="26"/>
          <w:rtl/>
          <w:lang w:bidi="fa-IR"/>
        </w:rPr>
        <w:t>و</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ژگ</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sz w:val="26"/>
          <w:szCs w:val="26"/>
          <w:rtl/>
          <w:lang w:bidi="fa-IR"/>
        </w:rPr>
        <w:t xml:space="preserve"> ها</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sz w:val="26"/>
          <w:szCs w:val="26"/>
          <w:rtl/>
          <w:lang w:bidi="fa-IR"/>
        </w:rPr>
        <w:t xml:space="preserve"> نرم افزار تول</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د</w:t>
      </w:r>
      <w:r w:rsidRPr="004D5AD3">
        <w:rPr>
          <w:rFonts w:asciiTheme="majorBidi" w:eastAsiaTheme="minorHAnsi" w:hAnsiTheme="majorBidi" w:cs="Times New Roman"/>
          <w:sz w:val="26"/>
          <w:szCs w:val="26"/>
          <w:rtl/>
          <w:lang w:bidi="fa-IR"/>
        </w:rPr>
        <w:t xml:space="preserve"> شده </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ا</w:t>
      </w:r>
      <w:r w:rsidRPr="004D5AD3">
        <w:rPr>
          <w:rFonts w:asciiTheme="majorBidi" w:eastAsiaTheme="minorHAnsi" w:hAnsiTheme="majorBidi" w:cs="Times New Roman"/>
          <w:sz w:val="26"/>
          <w:szCs w:val="26"/>
          <w:rtl/>
          <w:lang w:bidi="fa-IR"/>
        </w:rPr>
        <w:t xml:space="preserve"> تکن</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ک</w:t>
      </w:r>
      <w:r w:rsidRPr="004D5AD3">
        <w:rPr>
          <w:rFonts w:asciiTheme="majorBidi" w:eastAsiaTheme="minorHAnsi" w:hAnsiTheme="majorBidi" w:cs="Times New Roman"/>
          <w:sz w:val="26"/>
          <w:szCs w:val="26"/>
          <w:rtl/>
          <w:lang w:bidi="fa-IR"/>
        </w:rPr>
        <w:t xml:space="preserve"> ارائه شده</w:t>
      </w:r>
    </w:p>
    <w:p w:rsidR="004D5AD3" w:rsidRPr="004D5AD3" w:rsidRDefault="004D5AD3" w:rsidP="004D5AD3">
      <w:pPr>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t xml:space="preserve">Scratch has a number of control structures, including conditionals (if, if-else), loops (repeat, forever, repeat-until), and event triggers. Communication </w:t>
      </w:r>
      <w:proofErr w:type="gramStart"/>
      <w:r w:rsidRPr="004D5AD3">
        <w:rPr>
          <w:rFonts w:asciiTheme="majorBidi" w:eastAsiaTheme="minorHAnsi" w:hAnsiTheme="majorBidi" w:cstheme="majorBidi"/>
          <w:sz w:val="26"/>
          <w:szCs w:val="26"/>
          <w:lang w:bidi="fa-IR"/>
        </w:rPr>
        <w:t>is done</w:t>
      </w:r>
      <w:proofErr w:type="gramEnd"/>
      <w:r w:rsidRPr="004D5AD3">
        <w:rPr>
          <w:rFonts w:asciiTheme="majorBidi" w:eastAsiaTheme="minorHAnsi" w:hAnsiTheme="majorBidi" w:cstheme="majorBidi"/>
          <w:sz w:val="26"/>
          <w:szCs w:val="26"/>
          <w:lang w:bidi="fa-IR"/>
        </w:rPr>
        <w:t xml:space="preserve"> via named broadcasts. The Scratch screen </w:t>
      </w:r>
      <w:proofErr w:type="gramStart"/>
      <w:r w:rsidRPr="004D5AD3">
        <w:rPr>
          <w:rFonts w:asciiTheme="majorBidi" w:eastAsiaTheme="minorHAnsi" w:hAnsiTheme="majorBidi" w:cstheme="majorBidi"/>
          <w:sz w:val="26"/>
          <w:szCs w:val="26"/>
          <w:lang w:bidi="fa-IR"/>
        </w:rPr>
        <w:t>is divided</w:t>
      </w:r>
      <w:proofErr w:type="gramEnd"/>
      <w:r w:rsidRPr="004D5AD3">
        <w:rPr>
          <w:rFonts w:asciiTheme="majorBidi" w:eastAsiaTheme="minorHAnsi" w:hAnsiTheme="majorBidi" w:cstheme="majorBidi"/>
          <w:sz w:val="26"/>
          <w:szCs w:val="26"/>
          <w:lang w:bidi="fa-IR"/>
        </w:rPr>
        <w:t xml:space="preserve"> into four areas. On the right is the stage. A button on the bar below the stage allows the stage to </w:t>
      </w:r>
      <w:proofErr w:type="gramStart"/>
      <w:r w:rsidRPr="004D5AD3">
        <w:rPr>
          <w:rFonts w:asciiTheme="majorBidi" w:eastAsiaTheme="minorHAnsi" w:hAnsiTheme="majorBidi" w:cstheme="majorBidi"/>
          <w:sz w:val="26"/>
          <w:szCs w:val="26"/>
          <w:lang w:bidi="fa-IR"/>
        </w:rPr>
        <w:t>be displayed</w:t>
      </w:r>
      <w:proofErr w:type="gramEnd"/>
      <w:r w:rsidRPr="004D5AD3">
        <w:rPr>
          <w:rFonts w:asciiTheme="majorBidi" w:eastAsiaTheme="minorHAnsi" w:hAnsiTheme="majorBidi" w:cstheme="majorBidi"/>
          <w:sz w:val="26"/>
          <w:szCs w:val="26"/>
          <w:lang w:bidi="fa-IR"/>
        </w:rPr>
        <w:t xml:space="preserve"> in full screen mode to show off a finished project. Below the stage is an area that shows thumbnails of all sprites in the project. Clicking on one of these thumbnails selects the corresponding sprite.</w:t>
      </w:r>
    </w:p>
    <w:p w:rsidR="004D5AD3" w:rsidRPr="004D5AD3" w:rsidRDefault="004D5AD3" w:rsidP="004D5AD3">
      <w:pPr>
        <w:bidi/>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val="sma-NO" w:bidi="fa-IR"/>
        </w:rPr>
        <w:t>Scratch</w:t>
      </w:r>
      <w:r w:rsidRPr="004D5AD3">
        <w:rPr>
          <w:rFonts w:asciiTheme="majorBidi" w:eastAsiaTheme="minorHAnsi" w:hAnsiTheme="majorBidi" w:cstheme="majorBidi" w:hint="cs"/>
          <w:sz w:val="26"/>
          <w:szCs w:val="26"/>
          <w:rtl/>
          <w:lang w:bidi="fa-IR"/>
        </w:rPr>
        <w:t xml:space="preserve"> تعدادی ساختار کنترلی</w:t>
      </w:r>
      <w:r w:rsidRPr="004D5AD3">
        <w:rPr>
          <w:rFonts w:ascii="Times New Roman" w:eastAsiaTheme="minorHAnsi" w:hAnsi="Times New Roman" w:cs="Times New Roman"/>
          <w:sz w:val="26"/>
          <w:szCs w:val="26"/>
          <w:rtl/>
          <w:lang w:bidi="fa-IR"/>
        </w:rPr>
        <w:t>,</w:t>
      </w:r>
      <w:r w:rsidRPr="004D5AD3">
        <w:rPr>
          <w:rFonts w:asciiTheme="majorBidi" w:eastAsiaTheme="minorHAnsi" w:hAnsiTheme="majorBidi" w:cstheme="majorBidi" w:hint="cs"/>
          <w:sz w:val="26"/>
          <w:szCs w:val="26"/>
          <w:rtl/>
          <w:lang w:bidi="fa-IR"/>
        </w:rPr>
        <w:t xml:space="preserve"> شامل </w:t>
      </w:r>
      <w:proofErr w:type="gramStart"/>
      <w:r w:rsidRPr="004D5AD3">
        <w:rPr>
          <w:rFonts w:asciiTheme="majorBidi" w:eastAsiaTheme="minorHAnsi" w:hAnsiTheme="majorBidi" w:cstheme="majorBidi"/>
          <w:sz w:val="26"/>
          <w:szCs w:val="26"/>
          <w:lang w:bidi="fa-IR"/>
        </w:rPr>
        <w:t>conditional</w:t>
      </w:r>
      <w:r w:rsidRPr="004D5AD3">
        <w:rPr>
          <w:rFonts w:asciiTheme="majorBidi" w:eastAsiaTheme="minorHAnsi" w:hAnsiTheme="majorBidi" w:cstheme="majorBidi" w:hint="cs"/>
          <w:sz w:val="26"/>
          <w:szCs w:val="26"/>
          <w:rtl/>
          <w:lang w:bidi="fa-IR"/>
        </w:rPr>
        <w:t>(</w:t>
      </w:r>
      <w:proofErr w:type="gramEnd"/>
      <w:r w:rsidRPr="004D5AD3">
        <w:rPr>
          <w:rFonts w:asciiTheme="majorBidi" w:eastAsiaTheme="minorHAnsi" w:hAnsiTheme="majorBidi" w:cstheme="majorBidi" w:hint="cs"/>
          <w:sz w:val="26"/>
          <w:szCs w:val="26"/>
          <w:rtl/>
          <w:lang w:bidi="fa-IR"/>
        </w:rPr>
        <w:t xml:space="preserve">شرطی) هایی نظیر </w:t>
      </w:r>
      <w:r w:rsidRPr="004D5AD3">
        <w:rPr>
          <w:rFonts w:asciiTheme="majorBidi" w:eastAsiaTheme="minorHAnsi" w:hAnsiTheme="majorBidi" w:cstheme="majorBidi"/>
          <w:sz w:val="26"/>
          <w:szCs w:val="26"/>
          <w:lang w:val="sma-NO" w:bidi="fa-IR"/>
        </w:rPr>
        <w:t>if</w:t>
      </w:r>
      <w:r w:rsidRPr="004D5AD3">
        <w:rPr>
          <w:rFonts w:ascii="Times New Roman" w:eastAsiaTheme="minorHAnsi" w:hAnsi="Times New Roman" w:cs="Times New Roman"/>
          <w:sz w:val="26"/>
          <w:szCs w:val="26"/>
          <w:lang w:val="sma-NO" w:bidi="fa-IR"/>
        </w:rPr>
        <w:t>,</w:t>
      </w:r>
      <w:r w:rsidRPr="004D5AD3">
        <w:rPr>
          <w:rFonts w:asciiTheme="majorBidi" w:eastAsiaTheme="minorHAnsi" w:hAnsiTheme="majorBidi" w:cstheme="majorBidi"/>
          <w:sz w:val="26"/>
          <w:szCs w:val="26"/>
          <w:lang w:val="sma-NO" w:bidi="fa-IR"/>
        </w:rPr>
        <w:t>if</w:t>
      </w:r>
      <w:r w:rsidRPr="004D5AD3">
        <w:rPr>
          <w:rFonts w:asciiTheme="majorBidi" w:eastAsiaTheme="minorHAnsi" w:hAnsiTheme="majorBidi" w:cstheme="majorBidi"/>
          <w:sz w:val="26"/>
          <w:szCs w:val="26"/>
          <w:lang w:bidi="fa-IR"/>
        </w:rPr>
        <w:t>-else</w:t>
      </w:r>
      <w:r w:rsidRPr="004D5AD3">
        <w:rPr>
          <w:rFonts w:ascii="Times New Roman" w:eastAsiaTheme="minorHAnsi" w:hAnsi="Times New Roman" w:cs="Times New Roman"/>
          <w:sz w:val="26"/>
          <w:szCs w:val="26"/>
          <w:rtl/>
          <w:lang w:bidi="fa-IR"/>
        </w:rPr>
        <w:t>,</w:t>
      </w:r>
      <w:r w:rsidRPr="004D5AD3">
        <w:rPr>
          <w:rFonts w:asciiTheme="majorBidi" w:eastAsiaTheme="minorHAnsi" w:hAnsiTheme="majorBidi" w:cstheme="majorBidi" w:hint="cs"/>
          <w:sz w:val="26"/>
          <w:szCs w:val="26"/>
          <w:rtl/>
          <w:lang w:bidi="fa-IR"/>
        </w:rPr>
        <w:t xml:space="preserve"> لوپ ها</w:t>
      </w:r>
      <w:r w:rsidRPr="004D5AD3">
        <w:rPr>
          <w:rFonts w:asciiTheme="majorBidi" w:eastAsiaTheme="minorHAnsi" w:hAnsiTheme="majorBidi" w:cs="Times New Roman"/>
          <w:sz w:val="26"/>
          <w:szCs w:val="26"/>
          <w:rtl/>
          <w:lang w:bidi="fa-IR"/>
        </w:rPr>
        <w:t>(</w:t>
      </w:r>
      <w:r w:rsidRPr="004D5AD3">
        <w:rPr>
          <w:rFonts w:asciiTheme="majorBidi" w:eastAsiaTheme="minorHAnsi" w:hAnsiTheme="majorBidi" w:cstheme="majorBidi"/>
          <w:sz w:val="26"/>
          <w:szCs w:val="26"/>
          <w:lang w:bidi="fa-IR"/>
        </w:rPr>
        <w:t>repeat, forever, repeat-until</w:t>
      </w:r>
      <w:r w:rsidRPr="004D5AD3">
        <w:rPr>
          <w:rFonts w:asciiTheme="majorBidi" w:eastAsiaTheme="minorHAnsi" w:hAnsiTheme="majorBidi" w:cs="Times New Roman"/>
          <w:sz w:val="26"/>
          <w:szCs w:val="26"/>
          <w:rtl/>
          <w:lang w:bidi="fa-IR"/>
        </w:rPr>
        <w:t>)</w:t>
      </w:r>
      <w:r w:rsidRPr="004D5AD3">
        <w:rPr>
          <w:rFonts w:asciiTheme="majorBidi" w:eastAsiaTheme="minorHAnsi" w:hAnsiTheme="majorBidi" w:cs="Times New Roman" w:hint="cs"/>
          <w:sz w:val="26"/>
          <w:szCs w:val="26"/>
          <w:rtl/>
          <w:lang w:bidi="fa-IR"/>
        </w:rPr>
        <w:t xml:space="preserve"> و </w:t>
      </w:r>
      <w:r w:rsidRPr="004D5AD3">
        <w:rPr>
          <w:rFonts w:asciiTheme="majorBidi" w:eastAsiaTheme="minorHAnsi" w:hAnsiTheme="majorBidi" w:cs="Times New Roman"/>
          <w:sz w:val="26"/>
          <w:szCs w:val="26"/>
          <w:lang w:bidi="fa-IR"/>
        </w:rPr>
        <w:t>trigger event</w:t>
      </w:r>
      <w:r w:rsidRPr="004D5AD3">
        <w:rPr>
          <w:rFonts w:asciiTheme="majorBidi" w:eastAsiaTheme="minorHAnsi" w:hAnsiTheme="majorBidi" w:cs="Times New Roman" w:hint="cs"/>
          <w:sz w:val="26"/>
          <w:szCs w:val="26"/>
          <w:rtl/>
          <w:lang w:bidi="fa-IR"/>
        </w:rPr>
        <w:t xml:space="preserve"> دارد. ارتباطات توسط داده پراکن(</w:t>
      </w:r>
      <w:r w:rsidRPr="004D5AD3">
        <w:rPr>
          <w:rFonts w:asciiTheme="majorBidi" w:eastAsiaTheme="minorHAnsi" w:hAnsiTheme="majorBidi" w:cs="Times New Roman"/>
          <w:sz w:val="26"/>
          <w:szCs w:val="26"/>
          <w:lang w:val="sma-NO" w:bidi="fa-IR"/>
        </w:rPr>
        <w:t>broadcasts</w:t>
      </w:r>
      <w:r w:rsidRPr="004D5AD3">
        <w:rPr>
          <w:rFonts w:asciiTheme="majorBidi" w:eastAsiaTheme="minorHAnsi" w:hAnsiTheme="majorBidi" w:cs="Times New Roman" w:hint="cs"/>
          <w:sz w:val="26"/>
          <w:szCs w:val="26"/>
          <w:rtl/>
          <w:lang w:bidi="fa-IR"/>
        </w:rPr>
        <w:t xml:space="preserve">) انجام می شوند. صفحه </w:t>
      </w:r>
      <w:r w:rsidRPr="004D5AD3">
        <w:rPr>
          <w:rFonts w:asciiTheme="majorBidi" w:eastAsiaTheme="minorHAnsi" w:hAnsiTheme="majorBidi" w:cs="Times New Roman"/>
          <w:sz w:val="26"/>
          <w:szCs w:val="26"/>
          <w:lang w:val="sma-NO" w:bidi="fa-IR"/>
        </w:rPr>
        <w:t>Scratch</w:t>
      </w:r>
      <w:r w:rsidRPr="004D5AD3">
        <w:rPr>
          <w:rFonts w:asciiTheme="majorBidi" w:eastAsiaTheme="minorHAnsi" w:hAnsiTheme="majorBidi" w:cs="Times New Roman" w:hint="cs"/>
          <w:sz w:val="26"/>
          <w:szCs w:val="26"/>
          <w:rtl/>
          <w:lang w:bidi="fa-IR"/>
        </w:rPr>
        <w:t xml:space="preserve"> به 4 قسمت تقسیم شده است. سمت راست </w:t>
      </w:r>
      <w:r w:rsidRPr="004D5AD3">
        <w:rPr>
          <w:rFonts w:asciiTheme="majorBidi" w:eastAsiaTheme="minorHAnsi" w:hAnsiTheme="majorBidi" w:cs="Times New Roman"/>
          <w:sz w:val="26"/>
          <w:szCs w:val="26"/>
          <w:lang w:val="sma-NO" w:bidi="fa-IR"/>
        </w:rPr>
        <w:t>stage</w:t>
      </w:r>
      <w:r w:rsidRPr="004D5AD3">
        <w:rPr>
          <w:rFonts w:asciiTheme="majorBidi" w:eastAsiaTheme="minorHAnsi" w:hAnsiTheme="majorBidi" w:cs="Times New Roman" w:hint="cs"/>
          <w:sz w:val="26"/>
          <w:szCs w:val="26"/>
          <w:rtl/>
          <w:lang w:bidi="fa-IR"/>
        </w:rPr>
        <w:t xml:space="preserve"> قرار دارد. یک دکمه زیر آن این امکان را فراهم می کند تا </w:t>
      </w:r>
      <w:r w:rsidRPr="004D5AD3">
        <w:rPr>
          <w:rFonts w:asciiTheme="majorBidi" w:eastAsiaTheme="minorHAnsi" w:hAnsiTheme="majorBidi" w:cs="Times New Roman"/>
          <w:sz w:val="26"/>
          <w:szCs w:val="26"/>
          <w:lang w:val="sma-NO" w:bidi="fa-IR"/>
        </w:rPr>
        <w:t>stage</w:t>
      </w:r>
      <w:r w:rsidRPr="004D5AD3">
        <w:rPr>
          <w:rFonts w:asciiTheme="majorBidi" w:eastAsiaTheme="minorHAnsi" w:hAnsiTheme="majorBidi" w:cs="Times New Roman" w:hint="cs"/>
          <w:sz w:val="26"/>
          <w:szCs w:val="26"/>
          <w:rtl/>
          <w:lang w:bidi="fa-IR"/>
        </w:rPr>
        <w:t xml:space="preserve"> به طور تمام صفحه نمایان شود تا پروژه تمام شده را نشان دهد. زیر </w:t>
      </w:r>
      <w:r w:rsidRPr="004D5AD3">
        <w:rPr>
          <w:rFonts w:asciiTheme="majorBidi" w:eastAsiaTheme="minorHAnsi" w:hAnsiTheme="majorBidi" w:cs="Times New Roman"/>
          <w:sz w:val="26"/>
          <w:szCs w:val="26"/>
          <w:lang w:val="sma-NO" w:bidi="fa-IR"/>
        </w:rPr>
        <w:t>stage</w:t>
      </w:r>
      <w:r w:rsidRPr="004D5AD3">
        <w:rPr>
          <w:rFonts w:asciiTheme="majorBidi" w:eastAsiaTheme="minorHAnsi" w:hAnsiTheme="majorBidi" w:cs="Times New Roman" w:hint="cs"/>
          <w:sz w:val="26"/>
          <w:szCs w:val="26"/>
          <w:rtl/>
          <w:lang w:bidi="fa-IR"/>
        </w:rPr>
        <w:t xml:space="preserve"> ناحیه ای است </w:t>
      </w:r>
      <w:r w:rsidRPr="004D5AD3">
        <w:rPr>
          <w:rFonts w:asciiTheme="majorBidi" w:eastAsiaTheme="minorHAnsi" w:hAnsiTheme="majorBidi" w:cs="Times New Roman" w:hint="cs"/>
          <w:sz w:val="26"/>
          <w:szCs w:val="26"/>
          <w:rtl/>
          <w:lang w:bidi="fa-IR"/>
        </w:rPr>
        <w:lastRenderedPageBreak/>
        <w:t xml:space="preserve">که تمام </w:t>
      </w:r>
      <w:r w:rsidRPr="004D5AD3">
        <w:rPr>
          <w:rFonts w:asciiTheme="majorBidi" w:eastAsiaTheme="minorHAnsi" w:hAnsiTheme="majorBidi" w:cs="Times New Roman"/>
          <w:sz w:val="26"/>
          <w:szCs w:val="26"/>
          <w:lang w:bidi="fa-IR"/>
        </w:rPr>
        <w:t>thumbnail</w:t>
      </w:r>
      <w:r w:rsidRPr="004D5AD3">
        <w:rPr>
          <w:rFonts w:asciiTheme="majorBidi" w:eastAsiaTheme="minorHAnsi" w:hAnsiTheme="majorBidi" w:cs="Times New Roman" w:hint="cs"/>
          <w:sz w:val="26"/>
          <w:szCs w:val="26"/>
          <w:rtl/>
          <w:lang w:bidi="fa-IR"/>
        </w:rPr>
        <w:t xml:space="preserve">های همه </w:t>
      </w:r>
      <w:r w:rsidRPr="004D5AD3">
        <w:rPr>
          <w:rFonts w:asciiTheme="majorBidi" w:eastAsiaTheme="minorHAnsi" w:hAnsiTheme="majorBidi" w:cs="Times New Roman"/>
          <w:sz w:val="26"/>
          <w:szCs w:val="26"/>
          <w:lang w:val="sma-NO" w:bidi="fa-IR"/>
        </w:rPr>
        <w:t>sprite</w:t>
      </w:r>
      <w:r w:rsidRPr="004D5AD3">
        <w:rPr>
          <w:rFonts w:asciiTheme="majorBidi" w:eastAsiaTheme="minorHAnsi" w:hAnsiTheme="majorBidi" w:cs="Times New Roman" w:hint="cs"/>
          <w:sz w:val="26"/>
          <w:szCs w:val="26"/>
          <w:rtl/>
          <w:lang w:bidi="fa-IR"/>
        </w:rPr>
        <w:t xml:space="preserve"> های موجود در پروژه را نشان می دهد. با کلیک کردن روی هر کدام از آن ها </w:t>
      </w:r>
      <w:r w:rsidRPr="004D5AD3">
        <w:rPr>
          <w:rFonts w:asciiTheme="majorBidi" w:eastAsiaTheme="minorHAnsi" w:hAnsiTheme="majorBidi" w:cs="Times New Roman"/>
          <w:sz w:val="26"/>
          <w:szCs w:val="26"/>
          <w:lang w:val="sma-NO" w:bidi="fa-IR"/>
        </w:rPr>
        <w:t>sprite</w:t>
      </w:r>
      <w:r w:rsidRPr="004D5AD3">
        <w:rPr>
          <w:rFonts w:asciiTheme="majorBidi" w:eastAsiaTheme="minorHAnsi" w:hAnsiTheme="majorBidi" w:cs="Times New Roman" w:hint="cs"/>
          <w:sz w:val="26"/>
          <w:szCs w:val="26"/>
          <w:rtl/>
          <w:lang w:bidi="fa-IR"/>
        </w:rPr>
        <w:t xml:space="preserve"> های متناظر را انتخاب می شود.</w:t>
      </w:r>
    </w:p>
    <w:p w:rsidR="004D5AD3" w:rsidRPr="004D5AD3" w:rsidRDefault="004D5AD3" w:rsidP="004D5AD3">
      <w:pPr>
        <w:bidi/>
        <w:jc w:val="right"/>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 xml:space="preserve"> The middle pane allows the user to view and change the scripts, costumes (images), or sounds of the selected sprite. The left-most pane is the palette of command blocks that </w:t>
      </w:r>
      <w:proofErr w:type="gramStart"/>
      <w:r w:rsidRPr="004D5AD3">
        <w:rPr>
          <w:rFonts w:asciiTheme="majorBidi" w:eastAsiaTheme="minorHAnsi" w:hAnsiTheme="majorBidi" w:cstheme="majorBidi"/>
          <w:sz w:val="26"/>
          <w:szCs w:val="26"/>
          <w:lang w:bidi="fa-IR"/>
        </w:rPr>
        <w:t>can be dragged</w:t>
      </w:r>
      <w:proofErr w:type="gramEnd"/>
      <w:r w:rsidRPr="004D5AD3">
        <w:rPr>
          <w:rFonts w:asciiTheme="majorBidi" w:eastAsiaTheme="minorHAnsi" w:hAnsiTheme="majorBidi" w:cstheme="majorBidi"/>
          <w:sz w:val="26"/>
          <w:szCs w:val="26"/>
          <w:lang w:bidi="fa-IR"/>
        </w:rPr>
        <w:t xml:space="preserve"> into the scripting area. The palette </w:t>
      </w:r>
      <w:proofErr w:type="gramStart"/>
      <w:r w:rsidRPr="004D5AD3">
        <w:rPr>
          <w:rFonts w:asciiTheme="majorBidi" w:eastAsiaTheme="minorHAnsi" w:hAnsiTheme="majorBidi" w:cstheme="majorBidi"/>
          <w:sz w:val="26"/>
          <w:szCs w:val="26"/>
          <w:lang w:bidi="fa-IR"/>
        </w:rPr>
        <w:t>is divided</w:t>
      </w:r>
      <w:proofErr w:type="gramEnd"/>
      <w:r w:rsidRPr="004D5AD3">
        <w:rPr>
          <w:rFonts w:asciiTheme="majorBidi" w:eastAsiaTheme="minorHAnsi" w:hAnsiTheme="majorBidi" w:cstheme="majorBidi"/>
          <w:sz w:val="26"/>
          <w:szCs w:val="26"/>
          <w:lang w:bidi="fa-IR"/>
        </w:rPr>
        <w:t xml:space="preserve"> into eight color-coded categories</w:t>
      </w:r>
      <w:r w:rsidRPr="004D5AD3">
        <w:rPr>
          <w:rFonts w:asciiTheme="majorBidi" w:eastAsiaTheme="minorHAnsi" w:hAnsiTheme="majorBidi" w:cs="Times New Roman"/>
          <w:sz w:val="26"/>
          <w:szCs w:val="26"/>
          <w:lang w:bidi="fa-IR"/>
        </w:rPr>
        <w:t>.</w:t>
      </w:r>
    </w:p>
    <w:p w:rsidR="004D5AD3" w:rsidRPr="004D5AD3" w:rsidRDefault="004D5AD3" w:rsidP="004D5AD3">
      <w:pPr>
        <w:bidi/>
        <w:rPr>
          <w:rFonts w:asciiTheme="majorBidi" w:eastAsiaTheme="minorHAnsi" w:hAnsiTheme="majorBidi" w:cstheme="majorBidi"/>
          <w:sz w:val="26"/>
          <w:szCs w:val="26"/>
          <w:rtl/>
          <w:lang w:bidi="fa-IR"/>
        </w:rPr>
      </w:pPr>
      <w:r w:rsidRPr="004D5AD3">
        <w:rPr>
          <w:rFonts w:asciiTheme="majorBidi" w:eastAsiaTheme="minorHAnsi" w:hAnsiTheme="majorBidi" w:cstheme="majorBidi" w:hint="cs"/>
          <w:sz w:val="26"/>
          <w:szCs w:val="26"/>
          <w:rtl/>
          <w:lang w:bidi="fa-IR"/>
        </w:rPr>
        <w:t xml:space="preserve">قطعه میانی این امکان را به کاربر می دهد که </w:t>
      </w:r>
      <w:r w:rsidRPr="004D5AD3">
        <w:rPr>
          <w:rFonts w:asciiTheme="majorBidi" w:eastAsiaTheme="minorHAnsi" w:hAnsiTheme="majorBidi" w:cstheme="majorBidi"/>
          <w:sz w:val="26"/>
          <w:szCs w:val="26"/>
          <w:lang w:val="sma-NO" w:bidi="fa-IR"/>
        </w:rPr>
        <w:t>script</w:t>
      </w:r>
      <w:r w:rsidRPr="004D5AD3">
        <w:rPr>
          <w:rFonts w:ascii="Times New Roman" w:eastAsiaTheme="minorHAnsi" w:hAnsi="Times New Roman" w:cs="Times New Roman"/>
          <w:sz w:val="26"/>
          <w:szCs w:val="26"/>
          <w:lang w:bidi="fa-IR"/>
        </w:rPr>
        <w:t>,</w:t>
      </w:r>
      <w:r w:rsidRPr="004D5AD3">
        <w:rPr>
          <w:rFonts w:ascii="Times New Roman" w:eastAsiaTheme="minorHAnsi" w:hAnsi="Times New Roman" w:cs="Times New Roman"/>
          <w:sz w:val="26"/>
          <w:szCs w:val="26"/>
          <w:rtl/>
          <w:lang w:bidi="fa-IR"/>
        </w:rPr>
        <w:t>,</w:t>
      </w:r>
      <w:r w:rsidRPr="004D5AD3">
        <w:rPr>
          <w:rFonts w:ascii="Times New Roman" w:eastAsiaTheme="minorHAnsi" w:hAnsi="Times New Roman" w:cs="Times New Roman" w:hint="cs"/>
          <w:sz w:val="26"/>
          <w:szCs w:val="26"/>
          <w:rtl/>
          <w:lang w:bidi="fa-IR"/>
        </w:rPr>
        <w:t xml:space="preserve"> عکس</w:t>
      </w:r>
      <w:r w:rsidRPr="004D5AD3">
        <w:rPr>
          <w:rFonts w:ascii="Times New Roman" w:eastAsiaTheme="minorHAnsi" w:hAnsi="Times New Roman" w:cs="Times New Roman"/>
          <w:sz w:val="26"/>
          <w:szCs w:val="26"/>
          <w:rtl/>
          <w:lang w:bidi="fa-IR"/>
        </w:rPr>
        <w:t>,</w:t>
      </w:r>
      <w:r w:rsidRPr="004D5AD3">
        <w:rPr>
          <w:rFonts w:ascii="Times New Roman" w:eastAsiaTheme="minorHAnsi" w:hAnsi="Times New Roman" w:cs="Times New Roman" w:hint="cs"/>
          <w:sz w:val="26"/>
          <w:szCs w:val="26"/>
          <w:rtl/>
          <w:lang w:bidi="fa-IR"/>
        </w:rPr>
        <w:t xml:space="preserve"> یا صدای </w:t>
      </w:r>
      <w:r w:rsidRPr="004D5AD3">
        <w:rPr>
          <w:rFonts w:ascii="Times New Roman" w:eastAsiaTheme="minorHAnsi" w:hAnsi="Times New Roman" w:cs="Times New Roman"/>
          <w:sz w:val="26"/>
          <w:szCs w:val="26"/>
          <w:lang w:val="sma-NO" w:bidi="fa-IR"/>
        </w:rPr>
        <w:t>sprite</w:t>
      </w:r>
      <w:r w:rsidRPr="004D5AD3">
        <w:rPr>
          <w:rFonts w:ascii="Times New Roman" w:eastAsiaTheme="minorHAnsi" w:hAnsi="Times New Roman" w:cs="Times New Roman" w:hint="cs"/>
          <w:sz w:val="26"/>
          <w:szCs w:val="26"/>
          <w:rtl/>
          <w:lang w:bidi="fa-IR"/>
        </w:rPr>
        <w:t xml:space="preserve"> های انتخاب شده</w:t>
      </w:r>
      <w:r w:rsidRPr="004D5AD3">
        <w:rPr>
          <w:rFonts w:asciiTheme="majorBidi" w:eastAsiaTheme="minorHAnsi" w:hAnsiTheme="majorBidi" w:cstheme="majorBidi" w:hint="cs"/>
          <w:sz w:val="26"/>
          <w:szCs w:val="26"/>
          <w:rtl/>
          <w:lang w:bidi="fa-IR"/>
        </w:rPr>
        <w:t xml:space="preserve"> را مشاهده کنند و در آن تغییر ایجاد کنند.قطعه ای که در منتها الیه سمت چپ قرار دارد</w:t>
      </w:r>
      <w:r w:rsidRPr="004D5AD3">
        <w:rPr>
          <w:rFonts w:ascii="Times New Roman" w:eastAsiaTheme="minorHAnsi" w:hAnsi="Times New Roman" w:cs="Times New Roman"/>
          <w:sz w:val="26"/>
          <w:szCs w:val="26"/>
          <w:rtl/>
          <w:lang w:bidi="fa-IR"/>
        </w:rPr>
        <w:t>,</w:t>
      </w:r>
      <w:r w:rsidRPr="004D5AD3">
        <w:rPr>
          <w:rFonts w:asciiTheme="majorBidi" w:eastAsiaTheme="minorHAnsi" w:hAnsiTheme="majorBidi" w:cstheme="majorBidi" w:hint="cs"/>
          <w:sz w:val="26"/>
          <w:szCs w:val="26"/>
          <w:rtl/>
          <w:lang w:bidi="fa-IR"/>
        </w:rPr>
        <w:t xml:space="preserve"> پالت بلوک های فرمان است که می توان آن را به داخل ناحیه </w:t>
      </w:r>
      <w:r w:rsidRPr="004D5AD3">
        <w:rPr>
          <w:rFonts w:asciiTheme="majorBidi" w:eastAsiaTheme="minorHAnsi" w:hAnsiTheme="majorBidi" w:cstheme="majorBidi"/>
          <w:sz w:val="26"/>
          <w:szCs w:val="26"/>
          <w:lang w:val="sma-NO" w:bidi="fa-IR"/>
        </w:rPr>
        <w:t>scripting</w:t>
      </w:r>
      <w:r w:rsidRPr="004D5AD3">
        <w:rPr>
          <w:rFonts w:asciiTheme="majorBidi" w:eastAsiaTheme="minorHAnsi" w:hAnsiTheme="majorBidi" w:cstheme="majorBidi" w:hint="cs"/>
          <w:sz w:val="26"/>
          <w:szCs w:val="26"/>
          <w:rtl/>
          <w:lang w:bidi="fa-IR"/>
        </w:rPr>
        <w:t xml:space="preserve"> کشید. این پالت به 8 دسته بندی کد شده بر اساس رنگ تقسیم شده است.</w:t>
      </w:r>
    </w:p>
    <w:p w:rsidR="004D5AD3" w:rsidRPr="004D5AD3" w:rsidRDefault="004D5AD3" w:rsidP="004D5AD3">
      <w:pPr>
        <w:bidi/>
        <w:jc w:val="right"/>
        <w:rPr>
          <w:rFonts w:asciiTheme="majorBidi" w:eastAsiaTheme="minorHAnsi" w:hAnsiTheme="majorBidi" w:cstheme="majorBidi"/>
          <w:sz w:val="26"/>
          <w:szCs w:val="26"/>
          <w:lang w:bidi="fa-IR"/>
        </w:rPr>
      </w:pPr>
    </w:p>
    <w:p w:rsidR="004D5AD3" w:rsidRPr="004D5AD3" w:rsidRDefault="004D5AD3" w:rsidP="004D5AD3">
      <w:pPr>
        <w:bidi/>
        <w:jc w:val="right"/>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4. Accuracy and assessment</w:t>
      </w:r>
    </w:p>
    <w:p w:rsidR="004D5AD3" w:rsidRPr="004D5AD3" w:rsidRDefault="004D5AD3" w:rsidP="004D5AD3">
      <w:pPr>
        <w:bidi/>
        <w:rPr>
          <w:rFonts w:asciiTheme="majorBidi" w:eastAsiaTheme="minorHAnsi" w:hAnsiTheme="majorBidi" w:cstheme="majorBidi"/>
          <w:sz w:val="26"/>
          <w:szCs w:val="26"/>
          <w:rtl/>
          <w:lang w:bidi="fa-IR"/>
        </w:rPr>
      </w:pPr>
      <w:r w:rsidRPr="004D5AD3">
        <w:rPr>
          <w:rFonts w:asciiTheme="majorBidi" w:eastAsiaTheme="minorHAnsi" w:hAnsiTheme="majorBidi" w:cstheme="majorBidi" w:hint="cs"/>
          <w:sz w:val="26"/>
          <w:szCs w:val="26"/>
          <w:rtl/>
          <w:lang w:bidi="fa-IR"/>
        </w:rPr>
        <w:t>ارزیابی</w:t>
      </w:r>
    </w:p>
    <w:p w:rsidR="004D5AD3" w:rsidRPr="004D5AD3" w:rsidRDefault="004D5AD3" w:rsidP="004D5AD3">
      <w:pPr>
        <w:bidi/>
        <w:jc w:val="right"/>
        <w:rPr>
          <w:rFonts w:asciiTheme="majorBidi" w:eastAsiaTheme="minorHAnsi" w:hAnsiTheme="majorBidi" w:cs="Times New Roman"/>
          <w:sz w:val="26"/>
          <w:szCs w:val="26"/>
          <w:rtl/>
          <w:lang w:bidi="fa-IR"/>
        </w:rPr>
      </w:pPr>
      <w:r w:rsidRPr="004D5AD3">
        <w:rPr>
          <w:rFonts w:asciiTheme="majorBidi" w:eastAsiaTheme="minorHAnsi" w:hAnsiTheme="majorBidi" w:cstheme="majorBidi"/>
          <w:sz w:val="26"/>
          <w:szCs w:val="26"/>
          <w:lang w:bidi="fa-IR"/>
        </w:rPr>
        <w:t xml:space="preserve">We interviewed 30 Clubhouse members and asked them about their ideas of programming and Scratch. When pressed to answer the question, “If Scratch had to be something not on the computer, what would it be?” the most common response was “paper” or “a sketchbook” because Scratch allows you to “do anything that you want with it, just like paper” (n = 8). Others responded in a similar fashion, saying that Scratch was like “everything” because it can be “your own creative world” (n= 6). The remaining responses varied but were along the lines of “something cool,” “something fun,” or “school” because it “gives you opportunities.” Only one youth said that Scratch </w:t>
      </w:r>
      <w:proofErr w:type="gramStart"/>
      <w:r w:rsidRPr="004D5AD3">
        <w:rPr>
          <w:rFonts w:asciiTheme="majorBidi" w:eastAsiaTheme="minorHAnsi" w:hAnsiTheme="majorBidi" w:cstheme="majorBidi"/>
          <w:sz w:val="26"/>
          <w:szCs w:val="26"/>
          <w:lang w:bidi="fa-IR"/>
        </w:rPr>
        <w:t>wouldn’t</w:t>
      </w:r>
      <w:proofErr w:type="gramEnd"/>
      <w:r w:rsidRPr="004D5AD3">
        <w:rPr>
          <w:rFonts w:asciiTheme="majorBidi" w:eastAsiaTheme="minorHAnsi" w:hAnsiTheme="majorBidi" w:cstheme="majorBidi"/>
          <w:sz w:val="26"/>
          <w:szCs w:val="26"/>
          <w:lang w:bidi="fa-IR"/>
        </w:rPr>
        <w:t xml:space="preserve"> allow him to do what he wanted. He was accustomed to working in Flash and he missed the timeline feature for animation</w:t>
      </w:r>
      <w:r w:rsidRPr="004D5AD3">
        <w:rPr>
          <w:rFonts w:asciiTheme="majorBidi" w:eastAsiaTheme="minorHAnsi" w:hAnsiTheme="majorBidi" w:cs="Times New Roman"/>
          <w:sz w:val="26"/>
          <w:szCs w:val="26"/>
          <w:lang w:bidi="fa-IR"/>
        </w:rPr>
        <w:t>.</w:t>
      </w:r>
    </w:p>
    <w:p w:rsidR="004D5AD3" w:rsidRPr="004D5AD3" w:rsidRDefault="004D5AD3" w:rsidP="004D5AD3">
      <w:pPr>
        <w:bidi/>
        <w:rPr>
          <w:rFonts w:asciiTheme="majorBidi" w:eastAsiaTheme="minorHAnsi" w:hAnsiTheme="majorBidi" w:cstheme="majorBidi"/>
          <w:sz w:val="26"/>
          <w:szCs w:val="26"/>
          <w:rtl/>
          <w:lang w:bidi="fa-IR"/>
        </w:rPr>
      </w:pPr>
      <w:r w:rsidRPr="004D5AD3">
        <w:rPr>
          <w:rFonts w:asciiTheme="majorBidi" w:eastAsiaTheme="minorHAnsi" w:hAnsiTheme="majorBidi" w:cs="Times New Roman" w:hint="cs"/>
          <w:sz w:val="26"/>
          <w:szCs w:val="26"/>
          <w:rtl/>
          <w:lang w:bidi="fa-IR"/>
        </w:rPr>
        <w:t xml:space="preserve">ما با 30 عضو انجمن مصاحبه کردیم و از آنها درباره ایده های برنامه ریزی و </w:t>
      </w:r>
      <w:r w:rsidRPr="004D5AD3">
        <w:rPr>
          <w:rFonts w:asciiTheme="majorBidi" w:eastAsiaTheme="minorHAnsi" w:hAnsiTheme="majorBidi" w:cs="Times New Roman"/>
          <w:sz w:val="26"/>
          <w:szCs w:val="26"/>
          <w:lang w:val="sma-NO" w:bidi="fa-IR"/>
        </w:rPr>
        <w:t>Scratch</w:t>
      </w:r>
      <w:r w:rsidRPr="004D5AD3">
        <w:rPr>
          <w:rFonts w:asciiTheme="majorBidi" w:eastAsiaTheme="minorHAnsi" w:hAnsiTheme="majorBidi" w:cs="Times New Roman" w:hint="cs"/>
          <w:sz w:val="26"/>
          <w:szCs w:val="26"/>
          <w:rtl/>
          <w:lang w:bidi="fa-IR"/>
        </w:rPr>
        <w:t xml:space="preserve"> سوال کردیم. بیشترین پاسخ به سوال " اگر قرار باشد که </w:t>
      </w:r>
      <w:r w:rsidRPr="004D5AD3">
        <w:rPr>
          <w:rFonts w:asciiTheme="majorBidi" w:eastAsiaTheme="minorHAnsi" w:hAnsiTheme="majorBidi" w:cs="Times New Roman"/>
          <w:sz w:val="26"/>
          <w:szCs w:val="26"/>
          <w:lang w:val="sma-NO" w:bidi="fa-IR"/>
        </w:rPr>
        <w:t>Scratch</w:t>
      </w:r>
      <w:r w:rsidRPr="004D5AD3">
        <w:rPr>
          <w:rFonts w:asciiTheme="majorBidi" w:eastAsiaTheme="minorHAnsi" w:hAnsiTheme="majorBidi" w:cs="Times New Roman" w:hint="cs"/>
          <w:sz w:val="26"/>
          <w:szCs w:val="26"/>
          <w:rtl/>
          <w:lang w:bidi="fa-IR"/>
        </w:rPr>
        <w:t xml:space="preserve"> در قالب کامپیوتر نباشد</w:t>
      </w:r>
      <w:r w:rsidRPr="004D5AD3">
        <w:rPr>
          <w:rFonts w:ascii="Times New Roman" w:eastAsiaTheme="minorHAnsi" w:hAnsi="Times New Roman" w:cs="Times New Roman"/>
          <w:sz w:val="26"/>
          <w:szCs w:val="26"/>
          <w:rtl/>
          <w:lang w:bidi="fa-IR"/>
        </w:rPr>
        <w:t>,</w:t>
      </w:r>
      <w:r w:rsidRPr="004D5AD3">
        <w:rPr>
          <w:rFonts w:asciiTheme="majorBidi" w:eastAsiaTheme="minorHAnsi" w:hAnsiTheme="majorBidi" w:cs="Times New Roman" w:hint="cs"/>
          <w:sz w:val="26"/>
          <w:szCs w:val="26"/>
          <w:rtl/>
          <w:lang w:bidi="fa-IR"/>
        </w:rPr>
        <w:t xml:space="preserve"> چه چیز دیگری می تواند باشد؟" این بود که به صورت </w:t>
      </w:r>
      <w:r w:rsidRPr="004D5AD3">
        <w:rPr>
          <w:rFonts w:asciiTheme="majorBidi" w:eastAsiaTheme="minorHAnsi" w:hAnsiTheme="majorBidi" w:cs="Times New Roman"/>
          <w:sz w:val="26"/>
          <w:szCs w:val="26"/>
          <w:lang w:val="sma-NO" w:bidi="fa-IR"/>
        </w:rPr>
        <w:t>sketchbook</w:t>
      </w:r>
      <w:r w:rsidRPr="004D5AD3">
        <w:rPr>
          <w:rFonts w:asciiTheme="majorBidi" w:eastAsiaTheme="minorHAnsi" w:hAnsiTheme="majorBidi" w:cs="Times New Roman" w:hint="cs"/>
          <w:sz w:val="26"/>
          <w:szCs w:val="26"/>
          <w:rtl/>
          <w:lang w:bidi="fa-IR"/>
        </w:rPr>
        <w:t xml:space="preserve"> یا کاغذ باشد</w:t>
      </w:r>
      <w:r w:rsidRPr="004D5AD3">
        <w:rPr>
          <w:rFonts w:ascii="Times New Roman" w:eastAsiaTheme="minorHAnsi" w:hAnsi="Times New Roman" w:cs="Times New Roman"/>
          <w:sz w:val="26"/>
          <w:szCs w:val="26"/>
          <w:rtl/>
          <w:lang w:bidi="fa-IR"/>
        </w:rPr>
        <w:t>,</w:t>
      </w:r>
      <w:r w:rsidRPr="004D5AD3">
        <w:rPr>
          <w:rFonts w:asciiTheme="majorBidi" w:eastAsiaTheme="minorHAnsi" w:hAnsiTheme="majorBidi" w:cs="Times New Roman" w:hint="cs"/>
          <w:sz w:val="26"/>
          <w:szCs w:val="26"/>
          <w:rtl/>
          <w:lang w:bidi="fa-IR"/>
        </w:rPr>
        <w:t xml:space="preserve"> زیرا </w:t>
      </w:r>
      <w:r w:rsidRPr="004D5AD3">
        <w:rPr>
          <w:rFonts w:asciiTheme="majorBidi" w:eastAsiaTheme="minorHAnsi" w:hAnsiTheme="majorBidi" w:cs="Times New Roman"/>
          <w:sz w:val="26"/>
          <w:szCs w:val="26"/>
          <w:lang w:val="sma-NO" w:bidi="fa-IR"/>
        </w:rPr>
        <w:t>Scratch</w:t>
      </w:r>
      <w:r w:rsidRPr="004D5AD3">
        <w:rPr>
          <w:rFonts w:asciiTheme="majorBidi" w:eastAsiaTheme="minorHAnsi" w:hAnsiTheme="majorBidi" w:cs="Times New Roman" w:hint="cs"/>
          <w:sz w:val="26"/>
          <w:szCs w:val="26"/>
          <w:rtl/>
          <w:lang w:bidi="fa-IR"/>
        </w:rPr>
        <w:t xml:space="preserve"> این امکان را به شما می دهد که هر کاری را که می خواهید انجام دهید </w:t>
      </w:r>
      <w:r w:rsidRPr="004D5AD3">
        <w:rPr>
          <w:rFonts w:ascii="Times New Roman" w:eastAsiaTheme="minorHAnsi" w:hAnsi="Times New Roman" w:cs="Times New Roman"/>
          <w:sz w:val="26"/>
          <w:szCs w:val="26"/>
          <w:rtl/>
          <w:lang w:bidi="fa-IR"/>
        </w:rPr>
        <w:t>,</w:t>
      </w:r>
      <w:r w:rsidRPr="004D5AD3">
        <w:rPr>
          <w:rFonts w:asciiTheme="majorBidi" w:eastAsiaTheme="minorHAnsi" w:hAnsiTheme="majorBidi" w:cs="Times New Roman" w:hint="cs"/>
          <w:sz w:val="26"/>
          <w:szCs w:val="26"/>
          <w:rtl/>
          <w:lang w:bidi="fa-IR"/>
        </w:rPr>
        <w:t xml:space="preserve"> درست مانند یک کاغذ. دیگران نیز به شیوه ای مشابه پاسخ دادند که </w:t>
      </w:r>
      <w:r w:rsidRPr="004D5AD3">
        <w:rPr>
          <w:rFonts w:asciiTheme="majorBidi" w:eastAsiaTheme="minorHAnsi" w:hAnsiTheme="majorBidi" w:cs="Times New Roman"/>
          <w:sz w:val="26"/>
          <w:szCs w:val="26"/>
          <w:lang w:val="sma-NO" w:bidi="fa-IR"/>
        </w:rPr>
        <w:t>Scratch</w:t>
      </w:r>
      <w:r w:rsidRPr="004D5AD3">
        <w:rPr>
          <w:rFonts w:asciiTheme="majorBidi" w:eastAsiaTheme="minorHAnsi" w:hAnsiTheme="majorBidi" w:cs="Times New Roman" w:hint="cs"/>
          <w:sz w:val="26"/>
          <w:szCs w:val="26"/>
          <w:rtl/>
          <w:lang w:bidi="fa-IR"/>
        </w:rPr>
        <w:t xml:space="preserve"> مانند همه چیز است زیرا می تواند دنیای ساخته شده توسط خودتان باشد!.  دیگر افراد نیز به مضمون گفتند که یک چیز باحال! </w:t>
      </w:r>
      <w:r w:rsidRPr="004D5AD3">
        <w:rPr>
          <w:rFonts w:asciiTheme="majorBidi" w:eastAsiaTheme="minorHAnsi" w:hAnsiTheme="majorBidi" w:cs="Times New Roman" w:hint="cs"/>
          <w:sz w:val="26"/>
          <w:szCs w:val="26"/>
          <w:rtl/>
          <w:lang w:bidi="fa-IR"/>
        </w:rPr>
        <w:lastRenderedPageBreak/>
        <w:t xml:space="preserve">یک چیز جالب یا مدرسه زیرا  </w:t>
      </w:r>
      <w:r w:rsidRPr="004D5AD3">
        <w:rPr>
          <w:rFonts w:asciiTheme="majorBidi" w:eastAsiaTheme="minorHAnsi" w:hAnsiTheme="majorBidi" w:cs="Times New Roman"/>
          <w:sz w:val="26"/>
          <w:szCs w:val="26"/>
          <w:lang w:val="sma-NO" w:bidi="fa-IR"/>
        </w:rPr>
        <w:t>Scratch</w:t>
      </w:r>
      <w:r w:rsidRPr="004D5AD3">
        <w:rPr>
          <w:rFonts w:asciiTheme="majorBidi" w:eastAsiaTheme="minorHAnsi" w:hAnsiTheme="majorBidi" w:cs="Times New Roman" w:hint="cs"/>
          <w:sz w:val="26"/>
          <w:szCs w:val="26"/>
          <w:rtl/>
          <w:lang w:bidi="fa-IR"/>
        </w:rPr>
        <w:t xml:space="preserve"> فرصت ها را در اختیار شما قرار می دهد(امکانات زیادی را فراهم می کند). تنها یک نفر اظهار داشت که </w:t>
      </w:r>
      <w:r w:rsidRPr="004D5AD3">
        <w:rPr>
          <w:rFonts w:asciiTheme="majorBidi" w:eastAsiaTheme="minorHAnsi" w:hAnsiTheme="majorBidi" w:cs="Times New Roman"/>
          <w:sz w:val="26"/>
          <w:szCs w:val="26"/>
          <w:lang w:val="sma-NO" w:bidi="fa-IR"/>
        </w:rPr>
        <w:t>Scratch</w:t>
      </w:r>
      <w:r w:rsidRPr="004D5AD3">
        <w:rPr>
          <w:rFonts w:asciiTheme="majorBidi" w:eastAsiaTheme="minorHAnsi" w:hAnsiTheme="majorBidi" w:cs="Times New Roman" w:hint="cs"/>
          <w:sz w:val="26"/>
          <w:szCs w:val="26"/>
          <w:rtl/>
          <w:lang w:bidi="fa-IR"/>
        </w:rPr>
        <w:t xml:space="preserve"> نتوانست امکان این را فراهم کند که آن چه را که می خواهد بسازد. او به کار کردن با </w:t>
      </w:r>
      <w:r w:rsidRPr="004D5AD3">
        <w:rPr>
          <w:rFonts w:asciiTheme="majorBidi" w:eastAsiaTheme="minorHAnsi" w:hAnsiTheme="majorBidi" w:cs="Times New Roman"/>
          <w:sz w:val="26"/>
          <w:szCs w:val="26"/>
          <w:lang w:val="sma-NO" w:bidi="fa-IR"/>
        </w:rPr>
        <w:t>Flash</w:t>
      </w:r>
      <w:r w:rsidRPr="004D5AD3">
        <w:rPr>
          <w:rFonts w:asciiTheme="majorBidi" w:eastAsiaTheme="minorHAnsi" w:hAnsiTheme="majorBidi" w:cs="Times New Roman" w:hint="cs"/>
          <w:sz w:val="26"/>
          <w:szCs w:val="26"/>
          <w:rtl/>
          <w:lang w:bidi="fa-IR"/>
        </w:rPr>
        <w:t xml:space="preserve"> عادت کرده بود و ویژگی های کار با انیمیشن را فراموش کرده بود.</w:t>
      </w:r>
    </w:p>
    <w:p w:rsidR="004D5AD3" w:rsidRPr="004D5AD3" w:rsidRDefault="004D5AD3" w:rsidP="004D5AD3">
      <w:pPr>
        <w:bidi/>
        <w:jc w:val="right"/>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t>5. Results</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نتیجه</w:t>
      </w:r>
    </w:p>
    <w:p w:rsidR="004D5AD3" w:rsidRPr="004D5AD3" w:rsidRDefault="004D5AD3" w:rsidP="004D5AD3">
      <w:pPr>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t xml:space="preserve">We think that the multimedia aspect of Scratch facilitated urban youth’s engagement in programming. The project archive provided ample evidence that Clubhouse members were </w:t>
      </w:r>
      <w:proofErr w:type="gramStart"/>
      <w:r w:rsidRPr="004D5AD3">
        <w:rPr>
          <w:rFonts w:asciiTheme="majorBidi" w:eastAsiaTheme="minorHAnsi" w:hAnsiTheme="majorBidi" w:cstheme="majorBidi"/>
          <w:sz w:val="26"/>
          <w:szCs w:val="26"/>
          <w:lang w:bidi="fa-IR"/>
        </w:rPr>
        <w:t>savvy</w:t>
      </w:r>
      <w:proofErr w:type="gramEnd"/>
      <w:r w:rsidRPr="004D5AD3">
        <w:rPr>
          <w:rFonts w:asciiTheme="majorBidi" w:eastAsiaTheme="minorHAnsi" w:hAnsiTheme="majorBidi" w:cstheme="majorBidi"/>
          <w:sz w:val="26"/>
          <w:szCs w:val="26"/>
          <w:lang w:bidi="fa-IR"/>
        </w:rPr>
        <w:t xml:space="preserve"> about various media genres and interested in not only using them but also producing their own versions. Many Scratch programs started with images pulled from the web and centered on popular characters. In fact, we have evidence from other analyses that Scratch projects focused on generic characters were more often abandoned than </w:t>
      </w:r>
      <w:proofErr w:type="gramStart"/>
      <w:r w:rsidRPr="004D5AD3">
        <w:rPr>
          <w:rFonts w:asciiTheme="majorBidi" w:eastAsiaTheme="minorHAnsi" w:hAnsiTheme="majorBidi" w:cstheme="majorBidi"/>
          <w:sz w:val="26"/>
          <w:szCs w:val="26"/>
          <w:lang w:bidi="fa-IR"/>
        </w:rPr>
        <w:t>those</w:t>
      </w:r>
      <w:proofErr w:type="gramEnd"/>
      <w:r w:rsidRPr="004D5AD3">
        <w:rPr>
          <w:rFonts w:asciiTheme="majorBidi" w:eastAsiaTheme="minorHAnsi" w:hAnsiTheme="majorBidi" w:cstheme="majorBidi"/>
          <w:sz w:val="26"/>
          <w:szCs w:val="26"/>
          <w:lang w:bidi="fa-IR"/>
        </w:rPr>
        <w:t xml:space="preserve"> that used popular characters</w:t>
      </w:r>
      <w:r w:rsidRPr="004D5AD3">
        <w:rPr>
          <w:rFonts w:asciiTheme="majorBidi" w:eastAsiaTheme="minorHAnsi" w:hAnsiTheme="majorBidi" w:cstheme="majorBidi" w:hint="cs"/>
          <w:sz w:val="26"/>
          <w:szCs w:val="26"/>
          <w:rtl/>
          <w:lang w:bidi="fa-IR"/>
        </w:rPr>
        <w:t>.</w:t>
      </w:r>
    </w:p>
    <w:p w:rsidR="004D5AD3" w:rsidRPr="004D5AD3" w:rsidRDefault="004D5AD3" w:rsidP="004D5AD3">
      <w:pPr>
        <w:bidi/>
        <w:rPr>
          <w:rFonts w:asciiTheme="majorBidi" w:eastAsiaTheme="minorHAnsi" w:hAnsiTheme="majorBidi" w:cstheme="majorBidi"/>
          <w:sz w:val="26"/>
          <w:szCs w:val="26"/>
          <w:rtl/>
          <w:lang w:bidi="fa-IR"/>
        </w:rPr>
      </w:pPr>
      <w:r w:rsidRPr="004D5AD3">
        <w:rPr>
          <w:rFonts w:asciiTheme="majorBidi" w:eastAsiaTheme="minorHAnsi" w:hAnsiTheme="majorBidi" w:cstheme="majorBidi" w:hint="cs"/>
          <w:sz w:val="26"/>
          <w:szCs w:val="26"/>
          <w:rtl/>
          <w:lang w:bidi="fa-IR"/>
        </w:rPr>
        <w:t xml:space="preserve">ما بر این باور هستیم که جنبه چندرسانه ای </w:t>
      </w:r>
      <w:r w:rsidRPr="004D5AD3">
        <w:rPr>
          <w:rFonts w:asciiTheme="majorBidi" w:eastAsiaTheme="minorHAnsi" w:hAnsiTheme="majorBidi" w:cstheme="majorBidi"/>
          <w:sz w:val="26"/>
          <w:szCs w:val="26"/>
          <w:lang w:val="sma-NO" w:bidi="fa-IR"/>
        </w:rPr>
        <w:t>Scratch</w:t>
      </w:r>
      <w:r w:rsidRPr="004D5AD3">
        <w:rPr>
          <w:rFonts w:asciiTheme="majorBidi" w:eastAsiaTheme="minorHAnsi" w:hAnsiTheme="majorBidi" w:cstheme="majorBidi" w:hint="cs"/>
          <w:sz w:val="26"/>
          <w:szCs w:val="26"/>
          <w:rtl/>
          <w:lang w:bidi="fa-IR"/>
        </w:rPr>
        <w:t xml:space="preserve"> فعالیت جوانان شهری در برنامه نویسی تسهیل کرد. آرشیو پروژه شواهد وسیعی را در مورد درک اعضای انجمن در مورد ژانر های گوناگون مدیا و علاقه به استفاده از آن ها و ساخت نسخه های خودشان</w:t>
      </w:r>
      <w:r w:rsidRPr="004D5AD3">
        <w:rPr>
          <w:rFonts w:ascii="Times New Roman" w:eastAsiaTheme="minorHAnsi" w:hAnsi="Times New Roman" w:cs="Times New Roman"/>
          <w:sz w:val="26"/>
          <w:szCs w:val="26"/>
          <w:rtl/>
          <w:lang w:bidi="fa-IR"/>
        </w:rPr>
        <w:t>,</w:t>
      </w:r>
      <w:r w:rsidRPr="004D5AD3">
        <w:rPr>
          <w:rFonts w:asciiTheme="majorBidi" w:eastAsiaTheme="minorHAnsi" w:hAnsiTheme="majorBidi" w:cstheme="majorBidi" w:hint="cs"/>
          <w:sz w:val="26"/>
          <w:szCs w:val="26"/>
          <w:rtl/>
          <w:lang w:bidi="fa-IR"/>
        </w:rPr>
        <w:t xml:space="preserve"> فراهم کرد. بسیاری از پروژه ها با استفاده از عکس های موجود در اینترنت شروع شد و مرکزیت آن ها شخصیت های محبوب بوده است.در واقع ما شواهدی از سایر آنالیز ها داریم که نشان می دهد که پروژه هایی که از کاراکتر های عمومی استفاده کرده اند بیشتر از آن هایی که از کاراکتر های محبوب استفاده کرده اند</w:t>
      </w:r>
      <w:r w:rsidRPr="004D5AD3">
        <w:rPr>
          <w:rFonts w:ascii="Times New Roman" w:eastAsiaTheme="minorHAnsi" w:hAnsi="Times New Roman" w:cs="Times New Roman"/>
          <w:sz w:val="26"/>
          <w:szCs w:val="26"/>
          <w:rtl/>
          <w:lang w:bidi="fa-IR"/>
        </w:rPr>
        <w:t>,</w:t>
      </w:r>
      <w:r w:rsidRPr="004D5AD3">
        <w:rPr>
          <w:rFonts w:asciiTheme="majorBidi" w:eastAsiaTheme="minorHAnsi" w:hAnsiTheme="majorBidi" w:cstheme="majorBidi" w:hint="cs"/>
          <w:sz w:val="26"/>
          <w:szCs w:val="26"/>
          <w:rtl/>
          <w:lang w:bidi="fa-IR"/>
        </w:rPr>
        <w:t xml:space="preserve"> رها شده اند.</w:t>
      </w:r>
    </w:p>
    <w:p w:rsidR="004D5AD3" w:rsidRPr="004D5AD3" w:rsidRDefault="004D5AD3" w:rsidP="004D5AD3">
      <w:pPr>
        <w:bidi/>
        <w:jc w:val="center"/>
        <w:rPr>
          <w:rFonts w:asciiTheme="majorBidi" w:eastAsiaTheme="minorHAnsi" w:hAnsiTheme="majorBidi" w:cstheme="majorBidi"/>
          <w:b/>
          <w:bCs/>
          <w:sz w:val="32"/>
          <w:szCs w:val="32"/>
          <w:lang w:bidi="fa-IR"/>
        </w:rPr>
      </w:pPr>
      <w:r w:rsidRPr="004D5AD3">
        <w:rPr>
          <w:rFonts w:asciiTheme="majorBidi" w:eastAsiaTheme="minorHAnsi" w:hAnsiTheme="majorBidi" w:cstheme="majorBidi"/>
          <w:b/>
          <w:bCs/>
          <w:sz w:val="32"/>
          <w:szCs w:val="32"/>
          <w:lang w:bidi="fa-IR"/>
        </w:rPr>
        <w:t>31</w:t>
      </w:r>
    </w:p>
    <w:p w:rsidR="004D5AD3" w:rsidRPr="004D5AD3" w:rsidRDefault="004D5AD3" w:rsidP="004D5AD3">
      <w:pPr>
        <w:bidi/>
        <w:jc w:val="right"/>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1. Background</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سابقه</w:t>
      </w:r>
    </w:p>
    <w:p w:rsidR="004D5AD3" w:rsidRPr="004D5AD3" w:rsidRDefault="004D5AD3" w:rsidP="004D5AD3">
      <w:pPr>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t>Maria Marcelino, Todor Mihaylov, and António Mendes/ 2008</w:t>
      </w:r>
    </w:p>
    <w:p w:rsidR="004D5AD3" w:rsidRPr="004D5AD3" w:rsidRDefault="004D5AD3" w:rsidP="004D5AD3">
      <w:pPr>
        <w:bidi/>
        <w:jc w:val="right"/>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2. Concepts and applied software or technique3. Characteristics of produced software or presented technique</w:t>
      </w:r>
    </w:p>
    <w:p w:rsidR="004D5AD3" w:rsidRPr="004D5AD3" w:rsidRDefault="004D5AD3" w:rsidP="004D5AD3">
      <w:pPr>
        <w:bidi/>
        <w:rPr>
          <w:rFonts w:asciiTheme="majorBidi" w:eastAsiaTheme="minorHAnsi" w:hAnsiTheme="majorBidi" w:cs="Times New Roman"/>
          <w:sz w:val="26"/>
          <w:szCs w:val="26"/>
          <w:lang w:bidi="fa-IR"/>
        </w:rPr>
      </w:pPr>
      <w:r w:rsidRPr="004D5AD3">
        <w:rPr>
          <w:rFonts w:asciiTheme="majorBidi" w:eastAsiaTheme="minorHAnsi" w:hAnsiTheme="majorBidi" w:cs="Times New Roman"/>
          <w:sz w:val="26"/>
          <w:szCs w:val="26"/>
          <w:rtl/>
          <w:lang w:bidi="fa-IR"/>
        </w:rPr>
        <w:t>و</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ژگ</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sz w:val="26"/>
          <w:szCs w:val="26"/>
          <w:rtl/>
          <w:lang w:bidi="fa-IR"/>
        </w:rPr>
        <w:t xml:space="preserve"> ها</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sz w:val="26"/>
          <w:szCs w:val="26"/>
          <w:rtl/>
          <w:lang w:bidi="fa-IR"/>
        </w:rPr>
        <w:t xml:space="preserve"> نرم افزار تول</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د</w:t>
      </w:r>
      <w:r w:rsidRPr="004D5AD3">
        <w:rPr>
          <w:rFonts w:asciiTheme="majorBidi" w:eastAsiaTheme="minorHAnsi" w:hAnsiTheme="majorBidi" w:cs="Times New Roman"/>
          <w:sz w:val="26"/>
          <w:szCs w:val="26"/>
          <w:rtl/>
          <w:lang w:bidi="fa-IR"/>
        </w:rPr>
        <w:t xml:space="preserve"> شده </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ا</w:t>
      </w:r>
      <w:r w:rsidRPr="004D5AD3">
        <w:rPr>
          <w:rFonts w:asciiTheme="majorBidi" w:eastAsiaTheme="minorHAnsi" w:hAnsiTheme="majorBidi" w:cs="Times New Roman"/>
          <w:sz w:val="26"/>
          <w:szCs w:val="26"/>
          <w:rtl/>
          <w:lang w:bidi="fa-IR"/>
        </w:rPr>
        <w:t xml:space="preserve"> تکن</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ک</w:t>
      </w:r>
      <w:r w:rsidRPr="004D5AD3">
        <w:rPr>
          <w:rFonts w:asciiTheme="majorBidi" w:eastAsiaTheme="minorHAnsi" w:hAnsiTheme="majorBidi" w:cs="Times New Roman"/>
          <w:sz w:val="26"/>
          <w:szCs w:val="26"/>
          <w:rtl/>
          <w:lang w:bidi="fa-IR"/>
        </w:rPr>
        <w:t xml:space="preserve"> ارائه شده</w:t>
      </w:r>
    </w:p>
    <w:p w:rsidR="004D5AD3" w:rsidRPr="004D5AD3" w:rsidRDefault="004D5AD3" w:rsidP="004D5AD3">
      <w:pPr>
        <w:bidi/>
        <w:rPr>
          <w:rFonts w:asciiTheme="majorBidi" w:eastAsiaTheme="minorHAnsi" w:hAnsiTheme="majorBidi" w:cs="Times New Roman"/>
          <w:sz w:val="26"/>
          <w:szCs w:val="26"/>
          <w:rtl/>
          <w:lang w:bidi="fa-IR"/>
        </w:rPr>
      </w:pPr>
      <w:r w:rsidRPr="004D5AD3">
        <w:rPr>
          <w:rFonts w:asciiTheme="majorBidi" w:eastAsiaTheme="minorHAnsi" w:hAnsiTheme="majorBidi" w:cs="Times New Roman"/>
          <w:sz w:val="26"/>
          <w:szCs w:val="26"/>
          <w:rtl/>
          <w:lang w:bidi="fa-IR"/>
        </w:rPr>
        <w:t>مفهوم و تکن</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ک</w:t>
      </w:r>
      <w:r w:rsidRPr="004D5AD3">
        <w:rPr>
          <w:rFonts w:asciiTheme="majorBidi" w:eastAsiaTheme="minorHAnsi" w:hAnsiTheme="majorBidi" w:cs="Times New Roman"/>
          <w:sz w:val="26"/>
          <w:szCs w:val="26"/>
          <w:rtl/>
          <w:lang w:bidi="fa-IR"/>
        </w:rPr>
        <w:t xml:space="preserve"> استفاده شده </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ا</w:t>
      </w:r>
      <w:r w:rsidRPr="004D5AD3">
        <w:rPr>
          <w:rFonts w:asciiTheme="majorBidi" w:eastAsiaTheme="minorHAnsi" w:hAnsiTheme="majorBidi" w:cs="Times New Roman"/>
          <w:sz w:val="26"/>
          <w:szCs w:val="26"/>
          <w:rtl/>
          <w:lang w:bidi="fa-IR"/>
        </w:rPr>
        <w:t xml:space="preserve"> نرم افزار ا</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جاد</w:t>
      </w:r>
      <w:r w:rsidRPr="004D5AD3">
        <w:rPr>
          <w:rFonts w:asciiTheme="majorBidi" w:eastAsiaTheme="minorHAnsi" w:hAnsiTheme="majorBidi" w:cs="Times New Roman"/>
          <w:sz w:val="26"/>
          <w:szCs w:val="26"/>
          <w:rtl/>
          <w:lang w:bidi="fa-IR"/>
        </w:rPr>
        <w:t xml:space="preserve"> شده</w:t>
      </w:r>
    </w:p>
    <w:p w:rsidR="004D5AD3" w:rsidRPr="004D5AD3" w:rsidRDefault="004D5AD3" w:rsidP="004D5AD3">
      <w:pPr>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lastRenderedPageBreak/>
        <w:t>Mobile devices, like PDAs and smart phones, are small, cheap and light machines capable of being used anytime anywhere. These and other characteristics make them very attractive from an educational point of view. As they have become more and more common and widespread, a crescent interest in developing software applications for them has raised too. Indeed, at present, we find quite easily many applications for them in various areas, including education.</w:t>
      </w:r>
    </w:p>
    <w:p w:rsidR="004D5AD3" w:rsidRPr="004D5AD3" w:rsidRDefault="004D5AD3" w:rsidP="004D5AD3">
      <w:pPr>
        <w:bidi/>
        <w:rPr>
          <w:rFonts w:asciiTheme="majorBidi" w:eastAsiaTheme="minorHAnsi" w:hAnsiTheme="majorBidi" w:cstheme="majorBidi"/>
          <w:sz w:val="26"/>
          <w:szCs w:val="26"/>
          <w:rtl/>
          <w:lang w:bidi="fa-IR"/>
        </w:rPr>
      </w:pPr>
      <w:r w:rsidRPr="004D5AD3">
        <w:rPr>
          <w:rFonts w:asciiTheme="majorBidi" w:eastAsiaTheme="minorHAnsi" w:hAnsiTheme="majorBidi" w:cstheme="majorBidi" w:hint="cs"/>
          <w:sz w:val="26"/>
          <w:szCs w:val="26"/>
          <w:rtl/>
          <w:lang w:bidi="fa-IR"/>
        </w:rPr>
        <w:t xml:space="preserve">دستگاه های موبایل مانند </w:t>
      </w:r>
      <w:r w:rsidRPr="004D5AD3">
        <w:rPr>
          <w:rFonts w:asciiTheme="majorBidi" w:eastAsiaTheme="minorHAnsi" w:hAnsiTheme="majorBidi" w:cstheme="majorBidi"/>
          <w:sz w:val="26"/>
          <w:szCs w:val="26"/>
          <w:lang w:val="sma-NO" w:bidi="fa-IR"/>
        </w:rPr>
        <w:t>PDA</w:t>
      </w:r>
      <w:r w:rsidRPr="004D5AD3">
        <w:rPr>
          <w:rFonts w:asciiTheme="majorBidi" w:eastAsiaTheme="minorHAnsi" w:hAnsiTheme="majorBidi" w:cstheme="majorBidi" w:hint="cs"/>
          <w:sz w:val="26"/>
          <w:szCs w:val="26"/>
          <w:rtl/>
          <w:lang w:bidi="fa-IR"/>
        </w:rPr>
        <w:t xml:space="preserve"> ها و گوشی های هوشمند</w:t>
      </w:r>
      <w:r w:rsidRPr="004D5AD3">
        <w:rPr>
          <w:rFonts w:ascii="Times New Roman" w:eastAsiaTheme="minorHAnsi" w:hAnsi="Times New Roman" w:cs="Times New Roman"/>
          <w:sz w:val="26"/>
          <w:szCs w:val="26"/>
          <w:rtl/>
          <w:lang w:bidi="fa-IR"/>
        </w:rPr>
        <w:t>,</w:t>
      </w:r>
      <w:r w:rsidRPr="004D5AD3">
        <w:rPr>
          <w:rFonts w:asciiTheme="majorBidi" w:eastAsiaTheme="minorHAnsi" w:hAnsiTheme="majorBidi" w:cstheme="majorBidi" w:hint="cs"/>
          <w:sz w:val="26"/>
          <w:szCs w:val="26"/>
          <w:rtl/>
          <w:lang w:bidi="fa-IR"/>
        </w:rPr>
        <w:t xml:space="preserve"> کوچک و ارزان و سبک هستند که می توان از آن ها در هر زمانی استفاده کرد. این ها و سایر ویژگی ها آن ها را از دید آموزشی بسیار جذاب کرده اند. هر چه که آن ها بیشتر و بیشتر متداول و گسترده می شوند</w:t>
      </w:r>
      <w:r w:rsidRPr="004D5AD3">
        <w:rPr>
          <w:rFonts w:ascii="Times New Roman" w:eastAsiaTheme="minorHAnsi" w:hAnsi="Times New Roman" w:cs="Times New Roman"/>
          <w:sz w:val="26"/>
          <w:szCs w:val="26"/>
          <w:rtl/>
          <w:lang w:bidi="fa-IR"/>
        </w:rPr>
        <w:t>,</w:t>
      </w:r>
      <w:r w:rsidRPr="004D5AD3">
        <w:rPr>
          <w:rFonts w:asciiTheme="majorBidi" w:eastAsiaTheme="minorHAnsi" w:hAnsiTheme="majorBidi" w:cstheme="majorBidi" w:hint="cs"/>
          <w:sz w:val="26"/>
          <w:szCs w:val="26"/>
          <w:rtl/>
          <w:lang w:bidi="fa-IR"/>
        </w:rPr>
        <w:t xml:space="preserve"> علاقه رو به رشد در گسترش نرم افزار ها و اپلیکیشن ها نیز برای آن ها نیز افزایش می یابد. در حال حاضر نیز ما به راحتی اپلیکیشن های زیادی را در زمینه های گوناگون از جمله آموزش یافتیم </w:t>
      </w:r>
    </w:p>
    <w:p w:rsidR="004D5AD3" w:rsidRPr="004D5AD3" w:rsidRDefault="004D5AD3" w:rsidP="004D5AD3">
      <w:pPr>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t xml:space="preserve"> However, this is not yet the case for the area of programming learning. Programming learning can be quite difficult for the novice learner and during the years, several approaches and tools </w:t>
      </w:r>
      <w:proofErr w:type="gramStart"/>
      <w:r w:rsidRPr="004D5AD3">
        <w:rPr>
          <w:rFonts w:asciiTheme="majorBidi" w:eastAsiaTheme="minorHAnsi" w:hAnsiTheme="majorBidi" w:cstheme="majorBidi"/>
          <w:sz w:val="26"/>
          <w:szCs w:val="26"/>
          <w:lang w:bidi="fa-IR"/>
        </w:rPr>
        <w:t>have been proposed</w:t>
      </w:r>
      <w:proofErr w:type="gramEnd"/>
      <w:r w:rsidRPr="004D5AD3">
        <w:rPr>
          <w:rFonts w:asciiTheme="majorBidi" w:eastAsiaTheme="minorHAnsi" w:hAnsiTheme="majorBidi" w:cstheme="majorBidi"/>
          <w:sz w:val="26"/>
          <w:szCs w:val="26"/>
          <w:lang w:bidi="fa-IR"/>
        </w:rPr>
        <w:t xml:space="preserve">. Some </w:t>
      </w:r>
      <w:proofErr w:type="gramStart"/>
      <w:r w:rsidRPr="004D5AD3">
        <w:rPr>
          <w:rFonts w:asciiTheme="majorBidi" w:eastAsiaTheme="minorHAnsi" w:hAnsiTheme="majorBidi" w:cstheme="majorBidi"/>
          <w:sz w:val="26"/>
          <w:szCs w:val="26"/>
          <w:lang w:bidi="fa-IR"/>
        </w:rPr>
        <w:t>were developed</w:t>
      </w:r>
      <w:proofErr w:type="gramEnd"/>
      <w:r w:rsidRPr="004D5AD3">
        <w:rPr>
          <w:rFonts w:asciiTheme="majorBidi" w:eastAsiaTheme="minorHAnsi" w:hAnsiTheme="majorBidi" w:cstheme="majorBidi"/>
          <w:sz w:val="26"/>
          <w:szCs w:val="26"/>
          <w:lang w:bidi="fa-IR"/>
        </w:rPr>
        <w:t xml:space="preserve"> for desktop environments while others for Web-based environments. This led us to the development of H-SICAS, a handheld algorithm animation and simulation tool. This tool </w:t>
      </w:r>
      <w:proofErr w:type="gramStart"/>
      <w:r w:rsidRPr="004D5AD3">
        <w:rPr>
          <w:rFonts w:asciiTheme="majorBidi" w:eastAsiaTheme="minorHAnsi" w:hAnsiTheme="majorBidi" w:cstheme="majorBidi"/>
          <w:sz w:val="26"/>
          <w:szCs w:val="26"/>
          <w:lang w:bidi="fa-IR"/>
        </w:rPr>
        <w:t>can be used</w:t>
      </w:r>
      <w:proofErr w:type="gramEnd"/>
      <w:r w:rsidRPr="004D5AD3">
        <w:rPr>
          <w:rFonts w:asciiTheme="majorBidi" w:eastAsiaTheme="minorHAnsi" w:hAnsiTheme="majorBidi" w:cstheme="majorBidi"/>
          <w:sz w:val="26"/>
          <w:szCs w:val="26"/>
          <w:lang w:bidi="fa-IR"/>
        </w:rPr>
        <w:t xml:space="preserve"> to support initial stages of programming learning, using a procedural approach, and is based on SICAS, a desktop tool developed to achieve similar objectives that has been used with our students with some success.</w:t>
      </w:r>
    </w:p>
    <w:p w:rsidR="004D5AD3" w:rsidRPr="004D5AD3" w:rsidRDefault="004D5AD3" w:rsidP="004D5AD3">
      <w:pPr>
        <w:bidi/>
        <w:rPr>
          <w:rFonts w:asciiTheme="majorBidi" w:eastAsiaTheme="minorHAnsi" w:hAnsiTheme="majorBidi" w:cstheme="majorBidi"/>
          <w:sz w:val="26"/>
          <w:szCs w:val="26"/>
          <w:rtl/>
          <w:lang w:bidi="fa-IR"/>
        </w:rPr>
      </w:pPr>
      <w:r w:rsidRPr="004D5AD3">
        <w:rPr>
          <w:rFonts w:asciiTheme="majorBidi" w:eastAsiaTheme="minorHAnsi" w:hAnsiTheme="majorBidi" w:cstheme="majorBidi" w:hint="cs"/>
          <w:sz w:val="26"/>
          <w:szCs w:val="26"/>
          <w:rtl/>
          <w:lang w:bidi="fa-IR"/>
        </w:rPr>
        <w:t>اگرچه این موضوع هنوز یک یک مورد برای یادگیری برنامه نویسی نیست. یادگیری برنامه ریزی می تواند برای تازه کاران تا حدودی دشوار باشد و در طول سال ها</w:t>
      </w:r>
      <w:r w:rsidRPr="004D5AD3">
        <w:rPr>
          <w:rFonts w:ascii="Times New Roman" w:eastAsiaTheme="minorHAnsi" w:hAnsi="Times New Roman" w:cs="Times New Roman"/>
          <w:sz w:val="26"/>
          <w:szCs w:val="26"/>
          <w:rtl/>
          <w:lang w:bidi="fa-IR"/>
        </w:rPr>
        <w:t>,</w:t>
      </w:r>
      <w:r w:rsidRPr="004D5AD3">
        <w:rPr>
          <w:rFonts w:asciiTheme="majorBidi" w:eastAsiaTheme="minorHAnsi" w:hAnsiTheme="majorBidi" w:cstheme="majorBidi" w:hint="cs"/>
          <w:sz w:val="26"/>
          <w:szCs w:val="26"/>
          <w:rtl/>
          <w:lang w:bidi="fa-IR"/>
        </w:rPr>
        <w:t xml:space="preserve"> ابزار ها و روش هایی پیشنهاد شده است. بعضی برای محیط دسکتاپ طراحی شده اند در حالی که بقیه در محیط مبتنی بر وب سایت طراحی شده اند. این موضوع باعث شد تا ما </w:t>
      </w:r>
      <w:r w:rsidRPr="004D5AD3">
        <w:rPr>
          <w:rFonts w:asciiTheme="majorBidi" w:eastAsiaTheme="minorHAnsi" w:hAnsiTheme="majorBidi" w:cstheme="majorBidi"/>
          <w:sz w:val="26"/>
          <w:szCs w:val="26"/>
          <w:lang w:val="sma-NO" w:bidi="fa-IR"/>
        </w:rPr>
        <w:t>H</w:t>
      </w:r>
      <w:r w:rsidRPr="004D5AD3">
        <w:rPr>
          <w:rFonts w:asciiTheme="majorBidi" w:eastAsiaTheme="minorHAnsi" w:hAnsiTheme="majorBidi" w:cstheme="majorBidi"/>
          <w:sz w:val="26"/>
          <w:szCs w:val="26"/>
          <w:lang w:bidi="fa-IR"/>
        </w:rPr>
        <w:t>-SICAS</w:t>
      </w:r>
      <w:r w:rsidRPr="004D5AD3">
        <w:rPr>
          <w:rFonts w:ascii="Times New Roman" w:eastAsiaTheme="minorHAnsi" w:hAnsi="Times New Roman" w:cs="Times New Roman"/>
          <w:sz w:val="26"/>
          <w:szCs w:val="26"/>
          <w:rtl/>
          <w:lang w:bidi="fa-IR"/>
        </w:rPr>
        <w:t>,</w:t>
      </w:r>
      <w:r w:rsidRPr="004D5AD3">
        <w:rPr>
          <w:rFonts w:asciiTheme="majorBidi" w:eastAsiaTheme="minorHAnsi" w:hAnsiTheme="majorBidi" w:cstheme="majorBidi" w:hint="cs"/>
          <w:sz w:val="26"/>
          <w:szCs w:val="26"/>
          <w:rtl/>
          <w:lang w:bidi="fa-IR"/>
        </w:rPr>
        <w:t xml:space="preserve"> یک ابزار شبیه سازی و الگوریتم مهندسی شده انیمیشن</w:t>
      </w:r>
      <w:r w:rsidRPr="004D5AD3">
        <w:rPr>
          <w:rFonts w:ascii="Times New Roman" w:eastAsiaTheme="minorHAnsi" w:hAnsi="Times New Roman" w:cs="Times New Roman"/>
          <w:sz w:val="26"/>
          <w:szCs w:val="26"/>
          <w:rtl/>
          <w:lang w:bidi="fa-IR"/>
        </w:rPr>
        <w:t>,</w:t>
      </w:r>
      <w:r w:rsidRPr="004D5AD3">
        <w:rPr>
          <w:rFonts w:asciiTheme="majorBidi" w:eastAsiaTheme="minorHAnsi" w:hAnsiTheme="majorBidi" w:cstheme="majorBidi" w:hint="cs"/>
          <w:sz w:val="26"/>
          <w:szCs w:val="26"/>
          <w:rtl/>
          <w:lang w:bidi="fa-IR"/>
        </w:rPr>
        <w:t xml:space="preserve"> را طراحی کنیم. این ابزار  می تواند به منظور پشتیبانی مرحله آغازین یادگیری برنامه نویسی</w:t>
      </w:r>
      <w:r w:rsidRPr="004D5AD3">
        <w:rPr>
          <w:rFonts w:ascii="Times New Roman" w:eastAsiaTheme="minorHAnsi" w:hAnsi="Times New Roman" w:cs="Times New Roman"/>
          <w:sz w:val="26"/>
          <w:szCs w:val="26"/>
          <w:rtl/>
          <w:lang w:bidi="fa-IR"/>
        </w:rPr>
        <w:t>,</w:t>
      </w:r>
      <w:r w:rsidRPr="004D5AD3">
        <w:rPr>
          <w:rFonts w:asciiTheme="majorBidi" w:eastAsiaTheme="minorHAnsi" w:hAnsiTheme="majorBidi" w:cstheme="majorBidi" w:hint="cs"/>
          <w:sz w:val="26"/>
          <w:szCs w:val="26"/>
          <w:rtl/>
          <w:lang w:bidi="fa-IR"/>
        </w:rPr>
        <w:t xml:space="preserve"> که از یم روش عملکردی استفاده می کند و بر اساس </w:t>
      </w:r>
      <w:r w:rsidRPr="004D5AD3">
        <w:rPr>
          <w:rFonts w:asciiTheme="majorBidi" w:eastAsiaTheme="minorHAnsi" w:hAnsiTheme="majorBidi" w:cstheme="majorBidi"/>
          <w:sz w:val="26"/>
          <w:szCs w:val="26"/>
          <w:lang w:bidi="fa-IR"/>
        </w:rPr>
        <w:t>SICAS</w:t>
      </w:r>
      <w:r w:rsidRPr="004D5AD3">
        <w:rPr>
          <w:rFonts w:asciiTheme="majorBidi" w:eastAsiaTheme="minorHAnsi" w:hAnsiTheme="majorBidi" w:cstheme="majorBidi" w:hint="cs"/>
          <w:sz w:val="26"/>
          <w:szCs w:val="26"/>
          <w:rtl/>
          <w:lang w:bidi="fa-IR"/>
        </w:rPr>
        <w:t xml:space="preserve"> طراحی شده است</w:t>
      </w:r>
      <w:r w:rsidRPr="004D5AD3">
        <w:rPr>
          <w:rFonts w:ascii="Times New Roman" w:eastAsiaTheme="minorHAnsi" w:hAnsi="Times New Roman" w:cs="Times New Roman"/>
          <w:sz w:val="26"/>
          <w:szCs w:val="26"/>
          <w:rtl/>
          <w:lang w:bidi="fa-IR"/>
        </w:rPr>
        <w:t>,</w:t>
      </w:r>
      <w:r w:rsidRPr="004D5AD3">
        <w:rPr>
          <w:rFonts w:ascii="Times New Roman" w:eastAsiaTheme="minorHAnsi" w:hAnsi="Times New Roman" w:cs="Times New Roman" w:hint="cs"/>
          <w:sz w:val="26"/>
          <w:szCs w:val="26"/>
          <w:rtl/>
          <w:lang w:bidi="fa-IR"/>
        </w:rPr>
        <w:t xml:space="preserve"> مورد استفاده قرار گیرد.(</w:t>
      </w:r>
      <w:r w:rsidRPr="004D5AD3">
        <w:rPr>
          <w:rFonts w:ascii="Times New Roman" w:eastAsiaTheme="minorHAnsi" w:hAnsi="Times New Roman" w:cs="Times New Roman"/>
          <w:sz w:val="26"/>
          <w:szCs w:val="26"/>
          <w:lang w:bidi="fa-IR"/>
        </w:rPr>
        <w:t>SICAS</w:t>
      </w:r>
      <w:r w:rsidRPr="004D5AD3">
        <w:rPr>
          <w:rFonts w:ascii="Times New Roman" w:eastAsiaTheme="minorHAnsi" w:hAnsi="Times New Roman" w:cs="Times New Roman" w:hint="cs"/>
          <w:sz w:val="26"/>
          <w:szCs w:val="26"/>
          <w:rtl/>
          <w:lang w:bidi="fa-IR"/>
        </w:rPr>
        <w:t>: یک ابزار دسکتاپ برای دستیابی به اهداف مشابه که که توسط دانش آموزان خودمان و تا حدودی با موفقیت استفاده شده است.)</w:t>
      </w:r>
    </w:p>
    <w:p w:rsidR="004D5AD3" w:rsidRPr="004D5AD3" w:rsidRDefault="004D5AD3" w:rsidP="004D5AD3">
      <w:pPr>
        <w:rPr>
          <w:rFonts w:asciiTheme="minorHAnsi" w:eastAsiaTheme="minorHAnsi" w:hAnsiTheme="minorHAnsi" w:cstheme="minorBidi"/>
          <w:rtl/>
        </w:rPr>
      </w:pPr>
      <w:r w:rsidRPr="004D5AD3">
        <w:rPr>
          <w:rFonts w:asciiTheme="majorBidi" w:eastAsiaTheme="minorHAnsi" w:hAnsiTheme="majorBidi" w:cstheme="majorBidi"/>
          <w:sz w:val="26"/>
          <w:szCs w:val="26"/>
          <w:lang w:bidi="fa-IR"/>
        </w:rPr>
        <w:t xml:space="preserve">SICAS is a tool that allows the student to build and simulate his own algorithms. Algorithm specification </w:t>
      </w:r>
      <w:proofErr w:type="gramStart"/>
      <w:r w:rsidRPr="004D5AD3">
        <w:rPr>
          <w:rFonts w:asciiTheme="majorBidi" w:eastAsiaTheme="minorHAnsi" w:hAnsiTheme="majorBidi" w:cstheme="majorBidi"/>
          <w:sz w:val="26"/>
          <w:szCs w:val="26"/>
          <w:lang w:bidi="fa-IR"/>
        </w:rPr>
        <w:t>is done</w:t>
      </w:r>
      <w:proofErr w:type="gramEnd"/>
      <w:r w:rsidRPr="004D5AD3">
        <w:rPr>
          <w:rFonts w:asciiTheme="majorBidi" w:eastAsiaTheme="minorHAnsi" w:hAnsiTheme="majorBidi" w:cstheme="majorBidi"/>
          <w:sz w:val="26"/>
          <w:szCs w:val="26"/>
          <w:lang w:bidi="fa-IR"/>
        </w:rPr>
        <w:t xml:space="preserve"> through flowcharts, but the tool also generates </w:t>
      </w:r>
      <w:r w:rsidRPr="004D5AD3">
        <w:rPr>
          <w:rFonts w:asciiTheme="majorBidi" w:eastAsiaTheme="minorHAnsi" w:hAnsiTheme="majorBidi" w:cstheme="majorBidi"/>
          <w:sz w:val="26"/>
          <w:szCs w:val="26"/>
          <w:lang w:bidi="fa-IR"/>
        </w:rPr>
        <w:lastRenderedPageBreak/>
        <w:t>automatically the corresponding pseudo-code (in the language of the user, as some users do prefer this approach) and C and Java codes. This last option can be important for later stages of programming learning, since a student can develop an algorithm first in SICAS and afterwards copy the code to a general IDE for compilation and running.</w:t>
      </w:r>
      <w:r w:rsidRPr="004D5AD3">
        <w:rPr>
          <w:rFonts w:asciiTheme="minorHAnsi" w:eastAsiaTheme="minorHAnsi" w:hAnsiTheme="minorHAnsi" w:cstheme="minorBidi"/>
        </w:rPr>
        <w:t xml:space="preserve"> </w:t>
      </w:r>
    </w:p>
    <w:p w:rsidR="004D5AD3" w:rsidRPr="004D5AD3" w:rsidRDefault="004D5AD3" w:rsidP="004D5AD3">
      <w:pPr>
        <w:bidi/>
        <w:rPr>
          <w:rFonts w:asciiTheme="minorHAnsi" w:eastAsiaTheme="minorHAnsi" w:hAnsiTheme="minorHAnsi" w:cstheme="minorBidi"/>
          <w:sz w:val="26"/>
          <w:szCs w:val="26"/>
          <w:rtl/>
          <w:lang w:bidi="fa-IR"/>
        </w:rPr>
      </w:pPr>
      <w:r w:rsidRPr="004D5AD3">
        <w:rPr>
          <w:rFonts w:asciiTheme="minorHAnsi" w:eastAsiaTheme="minorHAnsi" w:hAnsiTheme="minorHAnsi" w:cstheme="minorBidi"/>
          <w:sz w:val="26"/>
          <w:szCs w:val="26"/>
        </w:rPr>
        <w:t>SICAS</w:t>
      </w:r>
      <w:r w:rsidRPr="004D5AD3">
        <w:rPr>
          <w:rFonts w:asciiTheme="minorHAnsi" w:eastAsiaTheme="minorHAnsi" w:hAnsiTheme="minorHAnsi" w:cstheme="minorBidi" w:hint="cs"/>
          <w:sz w:val="26"/>
          <w:szCs w:val="26"/>
          <w:rtl/>
          <w:lang w:bidi="fa-IR"/>
        </w:rPr>
        <w:t xml:space="preserve"> ابزاری است که به دانش آموزان اجازه می دهد که الگوریتم خودش را شبیه سازی کرده و آن را بسازد. اختصاصی سازی الگوریتم از طریق فلوچارت ها انجام می شود ولی این ابزار هم چنین به طور خودکار کد های کاذب</w:t>
      </w:r>
      <w:r w:rsidRPr="004D5AD3">
        <w:rPr>
          <w:rFonts w:asciiTheme="minorHAnsi" w:eastAsiaTheme="minorHAnsi" w:hAnsiTheme="minorHAnsi" w:cs="Arial"/>
          <w:sz w:val="26"/>
          <w:szCs w:val="26"/>
          <w:rtl/>
          <w:lang w:bidi="fa-IR"/>
        </w:rPr>
        <w:t>(مطابق با زبان مورد استفاده کاربر که بعض</w:t>
      </w:r>
      <w:r w:rsidRPr="004D5AD3">
        <w:rPr>
          <w:rFonts w:asciiTheme="minorHAnsi" w:eastAsiaTheme="minorHAnsi" w:hAnsiTheme="minorHAnsi" w:cs="Arial" w:hint="cs"/>
          <w:sz w:val="26"/>
          <w:szCs w:val="26"/>
          <w:rtl/>
          <w:lang w:bidi="fa-IR"/>
        </w:rPr>
        <w:t>ی</w:t>
      </w:r>
      <w:r w:rsidRPr="004D5AD3">
        <w:rPr>
          <w:rFonts w:asciiTheme="minorHAnsi" w:eastAsiaTheme="minorHAnsi" w:hAnsiTheme="minorHAnsi" w:cs="Arial"/>
          <w:sz w:val="26"/>
          <w:szCs w:val="26"/>
          <w:rtl/>
          <w:lang w:bidi="fa-IR"/>
        </w:rPr>
        <w:t xml:space="preserve"> کاربران ن</w:t>
      </w:r>
      <w:r w:rsidRPr="004D5AD3">
        <w:rPr>
          <w:rFonts w:asciiTheme="minorHAnsi" w:eastAsiaTheme="minorHAnsi" w:hAnsiTheme="minorHAnsi" w:cs="Arial" w:hint="cs"/>
          <w:sz w:val="26"/>
          <w:szCs w:val="26"/>
          <w:rtl/>
          <w:lang w:bidi="fa-IR"/>
        </w:rPr>
        <w:t>ی</w:t>
      </w:r>
      <w:r w:rsidRPr="004D5AD3">
        <w:rPr>
          <w:rFonts w:asciiTheme="minorHAnsi" w:eastAsiaTheme="minorHAnsi" w:hAnsiTheme="minorHAnsi" w:cs="Arial" w:hint="eastAsia"/>
          <w:sz w:val="26"/>
          <w:szCs w:val="26"/>
          <w:rtl/>
          <w:lang w:bidi="fa-IR"/>
        </w:rPr>
        <w:t>ز</w:t>
      </w:r>
      <w:r w:rsidRPr="004D5AD3">
        <w:rPr>
          <w:rFonts w:asciiTheme="minorHAnsi" w:eastAsiaTheme="minorHAnsi" w:hAnsiTheme="minorHAnsi" w:cs="Arial"/>
          <w:sz w:val="26"/>
          <w:szCs w:val="26"/>
          <w:rtl/>
          <w:lang w:bidi="fa-IR"/>
        </w:rPr>
        <w:t xml:space="preserve"> ا</w:t>
      </w:r>
      <w:r w:rsidRPr="004D5AD3">
        <w:rPr>
          <w:rFonts w:asciiTheme="minorHAnsi" w:eastAsiaTheme="minorHAnsi" w:hAnsiTheme="minorHAnsi" w:cs="Arial" w:hint="cs"/>
          <w:sz w:val="26"/>
          <w:szCs w:val="26"/>
          <w:rtl/>
          <w:lang w:bidi="fa-IR"/>
        </w:rPr>
        <w:t>ی</w:t>
      </w:r>
      <w:r w:rsidRPr="004D5AD3">
        <w:rPr>
          <w:rFonts w:asciiTheme="minorHAnsi" w:eastAsiaTheme="minorHAnsi" w:hAnsiTheme="minorHAnsi" w:cs="Arial" w:hint="eastAsia"/>
          <w:sz w:val="26"/>
          <w:szCs w:val="26"/>
          <w:rtl/>
          <w:lang w:bidi="fa-IR"/>
        </w:rPr>
        <w:t>ن</w:t>
      </w:r>
      <w:r w:rsidRPr="004D5AD3">
        <w:rPr>
          <w:rFonts w:asciiTheme="minorHAnsi" w:eastAsiaTheme="minorHAnsi" w:hAnsiTheme="minorHAnsi" w:cs="Arial"/>
          <w:sz w:val="26"/>
          <w:szCs w:val="26"/>
          <w:rtl/>
          <w:lang w:bidi="fa-IR"/>
        </w:rPr>
        <w:t xml:space="preserve"> روش را ترج</w:t>
      </w:r>
      <w:r w:rsidRPr="004D5AD3">
        <w:rPr>
          <w:rFonts w:asciiTheme="minorHAnsi" w:eastAsiaTheme="minorHAnsi" w:hAnsiTheme="minorHAnsi" w:cs="Arial" w:hint="cs"/>
          <w:sz w:val="26"/>
          <w:szCs w:val="26"/>
          <w:rtl/>
          <w:lang w:bidi="fa-IR"/>
        </w:rPr>
        <w:t>ی</w:t>
      </w:r>
      <w:r w:rsidRPr="004D5AD3">
        <w:rPr>
          <w:rFonts w:asciiTheme="minorHAnsi" w:eastAsiaTheme="minorHAnsi" w:hAnsiTheme="minorHAnsi" w:cs="Arial" w:hint="eastAsia"/>
          <w:sz w:val="26"/>
          <w:szCs w:val="26"/>
          <w:rtl/>
          <w:lang w:bidi="fa-IR"/>
        </w:rPr>
        <w:t>ح</w:t>
      </w:r>
      <w:r w:rsidRPr="004D5AD3">
        <w:rPr>
          <w:rFonts w:asciiTheme="minorHAnsi" w:eastAsiaTheme="minorHAnsi" w:hAnsiTheme="minorHAnsi" w:cs="Arial"/>
          <w:sz w:val="26"/>
          <w:szCs w:val="26"/>
          <w:rtl/>
          <w:lang w:bidi="fa-IR"/>
        </w:rPr>
        <w:t xml:space="preserve"> م</w:t>
      </w:r>
      <w:r w:rsidRPr="004D5AD3">
        <w:rPr>
          <w:rFonts w:asciiTheme="minorHAnsi" w:eastAsiaTheme="minorHAnsi" w:hAnsiTheme="minorHAnsi" w:cs="Arial" w:hint="cs"/>
          <w:sz w:val="26"/>
          <w:szCs w:val="26"/>
          <w:rtl/>
          <w:lang w:bidi="fa-IR"/>
        </w:rPr>
        <w:t>ی</w:t>
      </w:r>
      <w:r w:rsidRPr="004D5AD3">
        <w:rPr>
          <w:rFonts w:asciiTheme="minorHAnsi" w:eastAsiaTheme="minorHAnsi" w:hAnsiTheme="minorHAnsi" w:cs="Arial"/>
          <w:sz w:val="26"/>
          <w:szCs w:val="26"/>
          <w:rtl/>
          <w:lang w:bidi="fa-IR"/>
        </w:rPr>
        <w:t xml:space="preserve"> دهند)</w:t>
      </w:r>
      <w:r w:rsidRPr="004D5AD3">
        <w:rPr>
          <w:rFonts w:ascii="Times New Roman" w:eastAsiaTheme="minorHAnsi" w:hAnsi="Times New Roman" w:cs="Times New Roman"/>
          <w:sz w:val="26"/>
          <w:szCs w:val="26"/>
          <w:rtl/>
          <w:lang w:bidi="fa-IR"/>
        </w:rPr>
        <w:t>,</w:t>
      </w:r>
      <w:r w:rsidRPr="004D5AD3">
        <w:rPr>
          <w:rFonts w:asciiTheme="minorHAnsi" w:eastAsiaTheme="minorHAnsi" w:hAnsiTheme="minorHAnsi" w:cs="Arial" w:hint="cs"/>
          <w:sz w:val="26"/>
          <w:szCs w:val="26"/>
          <w:rtl/>
          <w:lang w:bidi="fa-IR"/>
        </w:rPr>
        <w:t xml:space="preserve"> </w:t>
      </w:r>
      <w:r w:rsidRPr="004D5AD3">
        <w:rPr>
          <w:rFonts w:asciiTheme="minorHAnsi" w:eastAsiaTheme="minorHAnsi" w:hAnsiTheme="minorHAnsi" w:cs="Arial"/>
          <w:sz w:val="26"/>
          <w:szCs w:val="26"/>
          <w:lang w:val="sma-NO" w:bidi="fa-IR"/>
        </w:rPr>
        <w:t>C</w:t>
      </w:r>
      <w:r w:rsidRPr="004D5AD3">
        <w:rPr>
          <w:rFonts w:asciiTheme="minorHAnsi" w:eastAsiaTheme="minorHAnsi" w:hAnsiTheme="minorHAnsi" w:cs="Arial" w:hint="cs"/>
          <w:sz w:val="26"/>
          <w:szCs w:val="26"/>
          <w:rtl/>
          <w:lang w:bidi="fa-IR"/>
        </w:rPr>
        <w:t xml:space="preserve"> و جاوا</w:t>
      </w:r>
      <w:r w:rsidRPr="004D5AD3">
        <w:rPr>
          <w:rFonts w:asciiTheme="minorHAnsi" w:eastAsiaTheme="minorHAnsi" w:hAnsiTheme="minorHAnsi" w:cstheme="minorBidi" w:hint="cs"/>
          <w:sz w:val="26"/>
          <w:szCs w:val="26"/>
          <w:rtl/>
          <w:lang w:bidi="fa-IR"/>
        </w:rPr>
        <w:t xml:space="preserve"> را نیز تولید می کند. این گزینه آخر می تواند برای مراحل پایانی یادگیری برنامه نویسی با اهمیت باشد زیرا دانش آموز می تواند یک الگوریتم را ابتدا در </w:t>
      </w:r>
      <w:r w:rsidRPr="004D5AD3">
        <w:rPr>
          <w:rFonts w:asciiTheme="minorHAnsi" w:eastAsiaTheme="minorHAnsi" w:hAnsiTheme="minorHAnsi" w:cstheme="minorBidi"/>
          <w:sz w:val="26"/>
          <w:szCs w:val="26"/>
          <w:lang w:bidi="fa-IR"/>
        </w:rPr>
        <w:t>SICAS</w:t>
      </w:r>
      <w:r w:rsidRPr="004D5AD3">
        <w:rPr>
          <w:rFonts w:asciiTheme="minorHAnsi" w:eastAsiaTheme="minorHAnsi" w:hAnsiTheme="minorHAnsi" w:cstheme="minorBidi" w:hint="cs"/>
          <w:sz w:val="26"/>
          <w:szCs w:val="26"/>
          <w:rtl/>
          <w:lang w:bidi="fa-IR"/>
        </w:rPr>
        <w:t xml:space="preserve"> ایجاد کند و سپس کد را در یک </w:t>
      </w:r>
      <w:r w:rsidRPr="004D5AD3">
        <w:rPr>
          <w:rFonts w:asciiTheme="minorHAnsi" w:eastAsiaTheme="minorHAnsi" w:hAnsiTheme="minorHAnsi" w:cstheme="minorBidi"/>
          <w:sz w:val="26"/>
          <w:szCs w:val="26"/>
          <w:lang w:bidi="fa-IR"/>
        </w:rPr>
        <w:t>IDE</w:t>
      </w:r>
      <w:r w:rsidRPr="004D5AD3">
        <w:rPr>
          <w:rFonts w:asciiTheme="minorHAnsi" w:eastAsiaTheme="minorHAnsi" w:hAnsiTheme="minorHAnsi" w:cstheme="minorBidi" w:hint="cs"/>
          <w:sz w:val="26"/>
          <w:szCs w:val="26"/>
          <w:rtl/>
          <w:lang w:bidi="fa-IR"/>
        </w:rPr>
        <w:t xml:space="preserve"> عمومی به منظور گردآوری و اجرا</w:t>
      </w:r>
      <w:r w:rsidRPr="004D5AD3">
        <w:rPr>
          <w:rFonts w:ascii="Times New Roman" w:eastAsiaTheme="minorHAnsi" w:hAnsi="Times New Roman" w:cs="Times New Roman"/>
          <w:sz w:val="26"/>
          <w:szCs w:val="26"/>
          <w:rtl/>
          <w:lang w:bidi="fa-IR"/>
        </w:rPr>
        <w:t>,</w:t>
      </w:r>
      <w:r w:rsidRPr="004D5AD3">
        <w:rPr>
          <w:rFonts w:asciiTheme="minorHAnsi" w:eastAsiaTheme="minorHAnsi" w:hAnsiTheme="minorHAnsi" w:cstheme="minorBidi" w:hint="cs"/>
          <w:sz w:val="26"/>
          <w:szCs w:val="26"/>
          <w:rtl/>
          <w:lang w:bidi="fa-IR"/>
        </w:rPr>
        <w:t xml:space="preserve"> کپی کند.</w:t>
      </w:r>
    </w:p>
    <w:p w:rsidR="004D5AD3" w:rsidRPr="004D5AD3" w:rsidRDefault="004D5AD3" w:rsidP="004D5AD3">
      <w:pPr>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The possibility to simulate her/his own algorithm gives extra possibilities to the student, not available when she/he creates the algorithm on paper (although we think in some situations programming with paper and pencil can be very educational). Using SICAS the student can verify if the algorithm is correct, if it has errors, if it is sufficient to solve the problem, etc., without giving it to the teacher. On the other hand, the tool helps preventing the student from making some logical mistakes, such as using a variable that is not yet declared or incorrectly nesting two cycles or two selection instructions.</w:t>
      </w:r>
    </w:p>
    <w:p w:rsidR="004D5AD3" w:rsidRPr="004D5AD3" w:rsidRDefault="004D5AD3" w:rsidP="004D5AD3">
      <w:pPr>
        <w:bidi/>
        <w:rPr>
          <w:rFonts w:asciiTheme="majorBidi" w:eastAsiaTheme="minorHAnsi" w:hAnsiTheme="majorBidi" w:cstheme="majorBidi"/>
          <w:sz w:val="26"/>
          <w:szCs w:val="26"/>
          <w:rtl/>
          <w:lang w:bidi="fa-IR"/>
        </w:rPr>
      </w:pPr>
      <w:r w:rsidRPr="004D5AD3">
        <w:rPr>
          <w:rFonts w:asciiTheme="majorBidi" w:eastAsiaTheme="minorHAnsi" w:hAnsiTheme="majorBidi" w:cstheme="majorBidi" w:hint="cs"/>
          <w:sz w:val="26"/>
          <w:szCs w:val="26"/>
          <w:rtl/>
          <w:lang w:bidi="fa-IR"/>
        </w:rPr>
        <w:t xml:space="preserve">امکان شبیه سازی الگوریتم خود فرد این امکانات بیشتری را نیز به دانش آموز می دهد که این امکانات هنگام ایجاد الگوریتم روی کاغذ ممکن نیستند(اگرچه ما می پنداریم که در برخی شرایط </w:t>
      </w:r>
      <w:r w:rsidRPr="004D5AD3">
        <w:rPr>
          <w:rFonts w:ascii="Times New Roman" w:eastAsiaTheme="minorHAnsi" w:hAnsi="Times New Roman" w:cs="Times New Roman"/>
          <w:sz w:val="26"/>
          <w:szCs w:val="26"/>
          <w:rtl/>
          <w:lang w:bidi="fa-IR"/>
        </w:rPr>
        <w:t>,</w:t>
      </w:r>
      <w:r w:rsidRPr="004D5AD3">
        <w:rPr>
          <w:rFonts w:asciiTheme="majorBidi" w:eastAsiaTheme="minorHAnsi" w:hAnsiTheme="majorBidi" w:cstheme="majorBidi" w:hint="cs"/>
          <w:sz w:val="26"/>
          <w:szCs w:val="26"/>
          <w:rtl/>
          <w:lang w:bidi="fa-IR"/>
        </w:rPr>
        <w:t xml:space="preserve">برنامه نویسی با استفاده مداد و کاغذ می تواند بسیار آموزنده باشد). با استفاده از </w:t>
      </w:r>
      <w:r w:rsidRPr="004D5AD3">
        <w:rPr>
          <w:rFonts w:asciiTheme="majorBidi" w:eastAsiaTheme="minorHAnsi" w:hAnsiTheme="majorBidi" w:cstheme="majorBidi"/>
          <w:sz w:val="26"/>
          <w:szCs w:val="26"/>
          <w:lang w:val="sma-NO" w:bidi="fa-IR"/>
        </w:rPr>
        <w:t>SICAS</w:t>
      </w:r>
      <w:r w:rsidRPr="004D5AD3">
        <w:rPr>
          <w:rFonts w:asciiTheme="majorBidi" w:eastAsiaTheme="minorHAnsi" w:hAnsiTheme="majorBidi" w:cstheme="majorBidi" w:hint="cs"/>
          <w:sz w:val="26"/>
          <w:szCs w:val="26"/>
          <w:rtl/>
          <w:lang w:bidi="fa-IR"/>
        </w:rPr>
        <w:t xml:space="preserve"> دانش آموز می تواند بفهمد که الگوریتم درست است یا خطاهایی دارد</w:t>
      </w:r>
      <w:r w:rsidRPr="004D5AD3">
        <w:rPr>
          <w:rFonts w:ascii="Times New Roman" w:eastAsiaTheme="minorHAnsi" w:hAnsi="Times New Roman" w:cs="Times New Roman"/>
          <w:sz w:val="26"/>
          <w:szCs w:val="26"/>
          <w:rtl/>
          <w:lang w:bidi="fa-IR"/>
        </w:rPr>
        <w:t>,</w:t>
      </w:r>
      <w:r w:rsidRPr="004D5AD3">
        <w:rPr>
          <w:rFonts w:asciiTheme="majorBidi" w:eastAsiaTheme="minorHAnsi" w:hAnsiTheme="majorBidi" w:cstheme="majorBidi" w:hint="cs"/>
          <w:sz w:val="26"/>
          <w:szCs w:val="26"/>
          <w:rtl/>
          <w:lang w:bidi="fa-IR"/>
        </w:rPr>
        <w:t xml:space="preserve"> آیا برای حل مسئله کافی است یا خیر و موارد دیگر</w:t>
      </w:r>
      <w:r w:rsidRPr="004D5AD3">
        <w:rPr>
          <w:rFonts w:ascii="Times New Roman" w:eastAsiaTheme="minorHAnsi" w:hAnsi="Times New Roman" w:cs="Times New Roman"/>
          <w:sz w:val="26"/>
          <w:szCs w:val="26"/>
          <w:rtl/>
          <w:lang w:bidi="fa-IR"/>
        </w:rPr>
        <w:t>,</w:t>
      </w:r>
      <w:r w:rsidRPr="004D5AD3">
        <w:rPr>
          <w:rFonts w:asciiTheme="majorBidi" w:eastAsiaTheme="minorHAnsi" w:hAnsiTheme="majorBidi" w:cstheme="majorBidi" w:hint="cs"/>
          <w:sz w:val="26"/>
          <w:szCs w:val="26"/>
          <w:rtl/>
          <w:lang w:bidi="fa-IR"/>
        </w:rPr>
        <w:t xml:space="preserve"> بدون اینکه لازم باشد آن را به معلم خود بدهد. از طرف دیگر این ابزار کمک می کند تا دانش آموز مرتکب برخی خطاهای منطقی و استدلالی مانند استفاده از متغیری که هنوز شناسایی نشده است یا قرار دادن دو چرخه یا دو بخش انتخاب شده</w:t>
      </w:r>
      <w:r w:rsidRPr="004D5AD3">
        <w:rPr>
          <w:rFonts w:ascii="Times New Roman" w:eastAsiaTheme="minorHAnsi" w:hAnsi="Times New Roman" w:cs="Times New Roman"/>
          <w:sz w:val="26"/>
          <w:szCs w:val="26"/>
          <w:rtl/>
          <w:lang w:bidi="fa-IR"/>
        </w:rPr>
        <w:t>,</w:t>
      </w:r>
      <w:r w:rsidRPr="004D5AD3">
        <w:rPr>
          <w:rFonts w:asciiTheme="majorBidi" w:eastAsiaTheme="minorHAnsi" w:hAnsiTheme="majorBidi" w:cstheme="majorBidi" w:hint="cs"/>
          <w:sz w:val="26"/>
          <w:szCs w:val="26"/>
          <w:rtl/>
          <w:lang w:bidi="fa-IR"/>
        </w:rPr>
        <w:t xml:space="preserve"> نشود.</w:t>
      </w:r>
    </w:p>
    <w:p w:rsidR="004D5AD3" w:rsidRPr="004D5AD3" w:rsidRDefault="004D5AD3" w:rsidP="004D5AD3">
      <w:pPr>
        <w:bidi/>
        <w:jc w:val="right"/>
        <w:rPr>
          <w:rFonts w:asciiTheme="majorBidi" w:eastAsiaTheme="minorHAnsi" w:hAnsiTheme="majorBidi" w:cstheme="majorBidi"/>
          <w:sz w:val="26"/>
          <w:szCs w:val="26"/>
          <w:lang w:bidi="fa-IR"/>
        </w:rPr>
      </w:pPr>
    </w:p>
    <w:p w:rsidR="004D5AD3" w:rsidRPr="004D5AD3" w:rsidRDefault="004D5AD3" w:rsidP="004D5AD3">
      <w:pPr>
        <w:bidi/>
        <w:jc w:val="right"/>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4. Accuracy and assessment</w:t>
      </w:r>
    </w:p>
    <w:p w:rsidR="004D5AD3" w:rsidRPr="004D5AD3" w:rsidRDefault="004D5AD3" w:rsidP="004D5AD3">
      <w:pPr>
        <w:bidi/>
        <w:rPr>
          <w:rFonts w:asciiTheme="majorBidi" w:eastAsiaTheme="minorHAnsi" w:hAnsiTheme="majorBidi" w:cstheme="majorBidi"/>
          <w:sz w:val="26"/>
          <w:szCs w:val="26"/>
          <w:rtl/>
          <w:lang w:bidi="fa-IR"/>
        </w:rPr>
      </w:pPr>
      <w:r w:rsidRPr="004D5AD3">
        <w:rPr>
          <w:rFonts w:asciiTheme="majorBidi" w:eastAsiaTheme="minorHAnsi" w:hAnsiTheme="majorBidi" w:cstheme="majorBidi" w:hint="cs"/>
          <w:sz w:val="26"/>
          <w:szCs w:val="26"/>
          <w:rtl/>
          <w:lang w:bidi="fa-IR"/>
        </w:rPr>
        <w:t>ارزیابی</w:t>
      </w:r>
    </w:p>
    <w:p w:rsidR="004D5AD3" w:rsidRPr="004D5AD3" w:rsidRDefault="004D5AD3" w:rsidP="004D5AD3">
      <w:pPr>
        <w:bidi/>
        <w:jc w:val="right"/>
        <w:rPr>
          <w:rFonts w:asciiTheme="majorBidi" w:eastAsiaTheme="minorHAnsi" w:hAnsiTheme="majorBidi" w:cstheme="majorBidi"/>
          <w:sz w:val="26"/>
          <w:szCs w:val="26"/>
          <w:lang w:bidi="fa-IR"/>
        </w:rPr>
      </w:pPr>
    </w:p>
    <w:p w:rsidR="004D5AD3" w:rsidRPr="004D5AD3" w:rsidRDefault="004D5AD3" w:rsidP="004D5AD3">
      <w:pPr>
        <w:bidi/>
        <w:jc w:val="right"/>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lastRenderedPageBreak/>
        <w:t>5. Results</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نتیجه</w:t>
      </w:r>
    </w:p>
    <w:p w:rsidR="004D5AD3" w:rsidRPr="004D5AD3" w:rsidRDefault="004D5AD3" w:rsidP="004D5AD3">
      <w:pPr>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 xml:space="preserve">In the future H-SICAS </w:t>
      </w:r>
      <w:proofErr w:type="gramStart"/>
      <w:r w:rsidRPr="004D5AD3">
        <w:rPr>
          <w:rFonts w:asciiTheme="majorBidi" w:eastAsiaTheme="minorHAnsi" w:hAnsiTheme="majorBidi" w:cstheme="majorBidi"/>
          <w:sz w:val="26"/>
          <w:szCs w:val="26"/>
          <w:lang w:bidi="fa-IR"/>
        </w:rPr>
        <w:t>will be integrated</w:t>
      </w:r>
      <w:proofErr w:type="gramEnd"/>
      <w:r w:rsidRPr="004D5AD3">
        <w:rPr>
          <w:rFonts w:asciiTheme="majorBidi" w:eastAsiaTheme="minorHAnsi" w:hAnsiTheme="majorBidi" w:cstheme="majorBidi"/>
          <w:sz w:val="26"/>
          <w:szCs w:val="26"/>
          <w:lang w:bidi="fa-IR"/>
        </w:rPr>
        <w:t xml:space="preserve"> with a Web based system that will include several tools and where teachers can contribute with problems that students can solve, working easily at distance or downloading them using their handhelds. As it can be hard for a single teacher to provide problems for such a system, the idea is to build a sharing platform that </w:t>
      </w:r>
      <w:proofErr w:type="gramStart"/>
      <w:r w:rsidRPr="004D5AD3">
        <w:rPr>
          <w:rFonts w:asciiTheme="majorBidi" w:eastAsiaTheme="minorHAnsi" w:hAnsiTheme="majorBidi" w:cstheme="majorBidi"/>
          <w:sz w:val="26"/>
          <w:szCs w:val="26"/>
          <w:lang w:bidi="fa-IR"/>
        </w:rPr>
        <w:t>can be fed by several teachers and used by many students</w:t>
      </w:r>
      <w:proofErr w:type="gramEnd"/>
      <w:r w:rsidRPr="004D5AD3">
        <w:rPr>
          <w:rFonts w:asciiTheme="majorBidi" w:eastAsiaTheme="minorHAnsi" w:hAnsiTheme="majorBidi" w:cstheme="majorBidi"/>
          <w:sz w:val="26"/>
          <w:szCs w:val="26"/>
          <w:lang w:bidi="fa-IR"/>
        </w:rPr>
        <w:t xml:space="preserve">. For </w:t>
      </w:r>
      <w:proofErr w:type="gramStart"/>
      <w:r w:rsidRPr="004D5AD3">
        <w:rPr>
          <w:rFonts w:asciiTheme="majorBidi" w:eastAsiaTheme="minorHAnsi" w:hAnsiTheme="majorBidi" w:cstheme="majorBidi"/>
          <w:sz w:val="26"/>
          <w:szCs w:val="26"/>
          <w:lang w:bidi="fa-IR"/>
        </w:rPr>
        <w:t>that</w:t>
      </w:r>
      <w:proofErr w:type="gramEnd"/>
      <w:r w:rsidRPr="004D5AD3">
        <w:rPr>
          <w:rFonts w:asciiTheme="majorBidi" w:eastAsiaTheme="minorHAnsi" w:hAnsiTheme="majorBidi" w:cstheme="majorBidi"/>
          <w:sz w:val="26"/>
          <w:szCs w:val="26"/>
          <w:lang w:bidi="fa-IR"/>
        </w:rPr>
        <w:t xml:space="preserve"> some small adaptations must be implemented in H-SICAS, namely the synchronization with the system, as we want that users will be able not only to download problems, but also to submit their solutions for validation.</w:t>
      </w:r>
    </w:p>
    <w:p w:rsidR="004D5AD3" w:rsidRPr="004D5AD3" w:rsidRDefault="004D5AD3" w:rsidP="004D5AD3">
      <w:pPr>
        <w:bidi/>
        <w:rPr>
          <w:rFonts w:asciiTheme="minorHAnsi" w:eastAsiaTheme="minorHAnsi" w:hAnsiTheme="minorHAnsi" w:cstheme="minorBidi"/>
          <w:rtl/>
        </w:rPr>
      </w:pPr>
      <w:r w:rsidRPr="004D5AD3">
        <w:rPr>
          <w:rFonts w:asciiTheme="majorBidi" w:eastAsiaTheme="minorHAnsi" w:hAnsiTheme="majorBidi" w:cstheme="majorBidi" w:hint="cs"/>
          <w:sz w:val="26"/>
          <w:szCs w:val="26"/>
          <w:rtl/>
          <w:lang w:bidi="fa-IR"/>
        </w:rPr>
        <w:t xml:space="preserve">در آینده </w:t>
      </w:r>
      <w:r w:rsidRPr="004D5AD3">
        <w:rPr>
          <w:rFonts w:asciiTheme="majorBidi" w:eastAsiaTheme="minorHAnsi" w:hAnsiTheme="majorBidi" w:cstheme="majorBidi"/>
          <w:sz w:val="26"/>
          <w:szCs w:val="26"/>
          <w:lang w:val="sma-NO" w:bidi="fa-IR"/>
        </w:rPr>
        <w:t>H</w:t>
      </w:r>
      <w:r w:rsidRPr="004D5AD3">
        <w:rPr>
          <w:rFonts w:asciiTheme="majorBidi" w:eastAsiaTheme="minorHAnsi" w:hAnsiTheme="majorBidi" w:cstheme="majorBidi"/>
          <w:sz w:val="26"/>
          <w:szCs w:val="26"/>
          <w:lang w:bidi="fa-IR"/>
        </w:rPr>
        <w:t>-SICAS</w:t>
      </w:r>
      <w:r w:rsidRPr="004D5AD3">
        <w:rPr>
          <w:rFonts w:asciiTheme="majorBidi" w:eastAsiaTheme="minorHAnsi" w:hAnsiTheme="majorBidi" w:cstheme="majorBidi" w:hint="cs"/>
          <w:sz w:val="26"/>
          <w:szCs w:val="26"/>
          <w:rtl/>
          <w:lang w:bidi="fa-IR"/>
        </w:rPr>
        <w:t xml:space="preserve"> همراه با یک سیستم مبتنی بر وب که شامل ابزار های متعددی است و معلمان می توانند در مسائلی که دانش آموزان می توانند حل کنند</w:t>
      </w:r>
      <w:r w:rsidRPr="004D5AD3">
        <w:rPr>
          <w:rFonts w:ascii="Times New Roman" w:eastAsiaTheme="minorHAnsi" w:hAnsi="Times New Roman" w:cs="Times New Roman"/>
          <w:sz w:val="26"/>
          <w:szCs w:val="26"/>
          <w:rtl/>
          <w:lang w:bidi="fa-IR"/>
        </w:rPr>
        <w:t>,</w:t>
      </w:r>
      <w:r w:rsidRPr="004D5AD3">
        <w:rPr>
          <w:rFonts w:asciiTheme="majorBidi" w:eastAsiaTheme="minorHAnsi" w:hAnsiTheme="majorBidi" w:cstheme="majorBidi" w:hint="cs"/>
          <w:sz w:val="26"/>
          <w:szCs w:val="26"/>
          <w:rtl/>
          <w:lang w:bidi="fa-IR"/>
        </w:rPr>
        <w:t xml:space="preserve"> مشارکت کنند</w:t>
      </w:r>
      <w:r w:rsidRPr="004D5AD3">
        <w:rPr>
          <w:rFonts w:ascii="Times New Roman" w:eastAsiaTheme="minorHAnsi" w:hAnsi="Times New Roman" w:cs="Times New Roman"/>
          <w:sz w:val="26"/>
          <w:szCs w:val="26"/>
          <w:rtl/>
          <w:lang w:bidi="fa-IR"/>
        </w:rPr>
        <w:t>,</w:t>
      </w:r>
      <w:r w:rsidRPr="004D5AD3">
        <w:rPr>
          <w:rFonts w:asciiTheme="majorBidi" w:eastAsiaTheme="minorHAnsi" w:hAnsiTheme="majorBidi" w:cstheme="majorBidi" w:hint="cs"/>
          <w:sz w:val="26"/>
          <w:szCs w:val="26"/>
          <w:rtl/>
          <w:lang w:bidi="fa-IR"/>
        </w:rPr>
        <w:t xml:space="preserve"> به راحتی کار کند یا آن ها را با استفاده از </w:t>
      </w:r>
      <w:r w:rsidRPr="004D5AD3">
        <w:rPr>
          <w:rFonts w:asciiTheme="majorBidi" w:eastAsiaTheme="minorHAnsi" w:hAnsiTheme="majorBidi" w:cstheme="majorBidi"/>
          <w:sz w:val="26"/>
          <w:szCs w:val="26"/>
          <w:lang w:val="sma-NO" w:bidi="fa-IR"/>
        </w:rPr>
        <w:t>Handheld</w:t>
      </w:r>
      <w:r w:rsidRPr="004D5AD3">
        <w:rPr>
          <w:rFonts w:asciiTheme="majorBidi" w:eastAsiaTheme="minorHAnsi" w:hAnsiTheme="majorBidi" w:cstheme="majorBidi" w:hint="cs"/>
          <w:sz w:val="26"/>
          <w:szCs w:val="26"/>
          <w:rtl/>
          <w:lang w:bidi="fa-IR"/>
        </w:rPr>
        <w:t xml:space="preserve"> هایشان دانلود کند. از آن جا که برای یک معلم دشوار است که مسائل را برای چنین سیستمی فراهم کند</w:t>
      </w:r>
      <w:r w:rsidRPr="004D5AD3">
        <w:rPr>
          <w:rFonts w:ascii="Times New Roman" w:eastAsiaTheme="minorHAnsi" w:hAnsi="Times New Roman" w:cs="Times New Roman"/>
          <w:sz w:val="26"/>
          <w:szCs w:val="26"/>
          <w:rtl/>
          <w:lang w:bidi="fa-IR"/>
        </w:rPr>
        <w:t>,</w:t>
      </w:r>
      <w:r w:rsidRPr="004D5AD3">
        <w:rPr>
          <w:rFonts w:asciiTheme="majorBidi" w:eastAsiaTheme="minorHAnsi" w:hAnsiTheme="majorBidi" w:cstheme="majorBidi" w:hint="cs"/>
          <w:sz w:val="26"/>
          <w:szCs w:val="26"/>
          <w:rtl/>
          <w:lang w:bidi="fa-IR"/>
        </w:rPr>
        <w:t xml:space="preserve"> ایده ما این است که یک پلتفرم مشارکتی را بسازیم که بتواند توسط چندین معلم تغذیه شود(ایجاد مسائل) و توسط تعداد زیادی از دانش آموزان مورد استفاده قرار گیرد. برای این کار نیاز است تا تغییرات کوچکی در استفاده از </w:t>
      </w:r>
      <w:r w:rsidRPr="004D5AD3">
        <w:rPr>
          <w:rFonts w:asciiTheme="majorBidi" w:eastAsiaTheme="minorHAnsi" w:hAnsiTheme="majorBidi" w:cstheme="majorBidi"/>
          <w:sz w:val="26"/>
          <w:szCs w:val="26"/>
          <w:lang w:val="sma-NO" w:bidi="fa-IR"/>
        </w:rPr>
        <w:t>H</w:t>
      </w:r>
      <w:r w:rsidRPr="004D5AD3">
        <w:rPr>
          <w:rFonts w:asciiTheme="majorBidi" w:eastAsiaTheme="minorHAnsi" w:hAnsiTheme="majorBidi" w:cstheme="majorBidi"/>
          <w:sz w:val="26"/>
          <w:szCs w:val="26"/>
          <w:lang w:bidi="fa-IR"/>
        </w:rPr>
        <w:t>-SICAS</w:t>
      </w:r>
      <w:r w:rsidRPr="004D5AD3">
        <w:rPr>
          <w:rFonts w:asciiTheme="majorBidi" w:eastAsiaTheme="minorHAnsi" w:hAnsiTheme="majorBidi" w:cstheme="majorBidi" w:hint="cs"/>
          <w:sz w:val="26"/>
          <w:szCs w:val="26"/>
          <w:rtl/>
          <w:lang w:bidi="fa-IR"/>
        </w:rPr>
        <w:t xml:space="preserve"> ایجاد شود</w:t>
      </w:r>
      <w:r w:rsidRPr="004D5AD3">
        <w:rPr>
          <w:rFonts w:ascii="Times New Roman" w:eastAsiaTheme="minorHAnsi" w:hAnsi="Times New Roman" w:cs="Times New Roman"/>
          <w:sz w:val="26"/>
          <w:szCs w:val="26"/>
          <w:rtl/>
          <w:lang w:bidi="fa-IR"/>
        </w:rPr>
        <w:t>,</w:t>
      </w:r>
      <w:r w:rsidRPr="004D5AD3">
        <w:rPr>
          <w:rFonts w:asciiTheme="majorBidi" w:eastAsiaTheme="minorHAnsi" w:hAnsiTheme="majorBidi" w:cstheme="majorBidi" w:hint="cs"/>
          <w:sz w:val="26"/>
          <w:szCs w:val="26"/>
          <w:rtl/>
          <w:lang w:bidi="fa-IR"/>
        </w:rPr>
        <w:t xml:space="preserve"> از جمله همزمان سازی با سیستم</w:t>
      </w:r>
      <w:r w:rsidRPr="004D5AD3">
        <w:rPr>
          <w:rFonts w:ascii="Times New Roman" w:eastAsiaTheme="minorHAnsi" w:hAnsi="Times New Roman" w:cs="Times New Roman"/>
          <w:sz w:val="26"/>
          <w:szCs w:val="26"/>
          <w:rtl/>
          <w:lang w:bidi="fa-IR"/>
        </w:rPr>
        <w:t>,</w:t>
      </w:r>
      <w:r w:rsidRPr="004D5AD3">
        <w:rPr>
          <w:rFonts w:asciiTheme="minorHAnsi" w:eastAsiaTheme="minorHAnsi" w:hAnsiTheme="minorHAnsi" w:cstheme="minorBidi" w:hint="cs"/>
          <w:sz w:val="26"/>
          <w:szCs w:val="26"/>
          <w:rtl/>
        </w:rPr>
        <w:t xml:space="preserve"> زیرا ما نه تنها می خواهیم که کاربران بتوانند مسائل را دانلود کنند بلکه بتوانند راه حل هایشان را نیز به منظور تایید</w:t>
      </w:r>
      <w:r w:rsidRPr="004D5AD3">
        <w:rPr>
          <w:rFonts w:ascii="Times New Roman" w:eastAsiaTheme="minorHAnsi" w:hAnsi="Times New Roman" w:cs="Times New Roman"/>
          <w:sz w:val="26"/>
          <w:szCs w:val="26"/>
          <w:rtl/>
        </w:rPr>
        <w:t>,</w:t>
      </w:r>
      <w:r w:rsidRPr="004D5AD3">
        <w:rPr>
          <w:rFonts w:asciiTheme="minorHAnsi" w:eastAsiaTheme="minorHAnsi" w:hAnsiTheme="minorHAnsi" w:cstheme="minorBidi" w:hint="cs"/>
          <w:sz w:val="26"/>
          <w:szCs w:val="26"/>
          <w:rtl/>
        </w:rPr>
        <w:t xml:space="preserve"> ارائه دهند.</w:t>
      </w:r>
    </w:p>
    <w:p w:rsidR="004D5AD3" w:rsidRPr="004D5AD3" w:rsidRDefault="004D5AD3" w:rsidP="004D5AD3">
      <w:pPr>
        <w:rPr>
          <w:rFonts w:asciiTheme="majorBidi" w:eastAsiaTheme="minorHAnsi" w:hAnsiTheme="majorBidi" w:cstheme="majorBidi"/>
          <w:sz w:val="26"/>
          <w:szCs w:val="26"/>
          <w:lang w:bidi="fa-IR"/>
        </w:rPr>
      </w:pPr>
    </w:p>
    <w:p w:rsidR="004D5AD3" w:rsidRPr="004D5AD3" w:rsidRDefault="004D5AD3" w:rsidP="004D5AD3">
      <w:pPr>
        <w:bidi/>
        <w:jc w:val="center"/>
        <w:rPr>
          <w:rFonts w:asciiTheme="majorBidi" w:eastAsiaTheme="minorHAnsi" w:hAnsiTheme="majorBidi" w:cstheme="majorBidi"/>
          <w:b/>
          <w:bCs/>
          <w:sz w:val="32"/>
          <w:szCs w:val="32"/>
          <w:lang w:bidi="fa-IR"/>
        </w:rPr>
      </w:pPr>
      <w:r w:rsidRPr="004D5AD3">
        <w:rPr>
          <w:rFonts w:asciiTheme="majorBidi" w:eastAsiaTheme="minorHAnsi" w:hAnsiTheme="majorBidi" w:cstheme="majorBidi"/>
          <w:b/>
          <w:bCs/>
          <w:sz w:val="32"/>
          <w:szCs w:val="32"/>
          <w:lang w:bidi="fa-IR"/>
        </w:rPr>
        <w:t>32</w:t>
      </w:r>
    </w:p>
    <w:p w:rsidR="004D5AD3" w:rsidRPr="004D5AD3" w:rsidRDefault="004D5AD3" w:rsidP="004D5AD3">
      <w:pPr>
        <w:bidi/>
        <w:jc w:val="right"/>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1. Background</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سابقه</w:t>
      </w:r>
    </w:p>
    <w:p w:rsidR="004D5AD3" w:rsidRPr="004D5AD3" w:rsidRDefault="004D5AD3" w:rsidP="004D5AD3">
      <w:pPr>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t>Alexander Repenning 2010</w:t>
      </w:r>
    </w:p>
    <w:p w:rsidR="004D5AD3" w:rsidRPr="004D5AD3" w:rsidRDefault="004D5AD3" w:rsidP="004D5AD3">
      <w:pPr>
        <w:bidi/>
        <w:jc w:val="right"/>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2. Concepts and applied software or technique</w:t>
      </w:r>
    </w:p>
    <w:p w:rsidR="004D5AD3" w:rsidRPr="004D5AD3" w:rsidRDefault="004D5AD3" w:rsidP="004D5AD3">
      <w:pPr>
        <w:bidi/>
        <w:rPr>
          <w:rFonts w:asciiTheme="majorBidi" w:eastAsiaTheme="minorHAnsi" w:hAnsiTheme="majorBidi" w:cs="Times New Roman"/>
          <w:sz w:val="26"/>
          <w:szCs w:val="26"/>
          <w:rtl/>
          <w:lang w:bidi="fa-IR"/>
        </w:rPr>
      </w:pPr>
      <w:r w:rsidRPr="004D5AD3">
        <w:rPr>
          <w:rFonts w:asciiTheme="majorBidi" w:eastAsiaTheme="minorHAnsi" w:hAnsiTheme="majorBidi" w:cs="Times New Roman"/>
          <w:sz w:val="26"/>
          <w:szCs w:val="26"/>
          <w:rtl/>
          <w:lang w:bidi="fa-IR"/>
        </w:rPr>
        <w:t>مفهوم و تکن</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ک</w:t>
      </w:r>
      <w:r w:rsidRPr="004D5AD3">
        <w:rPr>
          <w:rFonts w:asciiTheme="majorBidi" w:eastAsiaTheme="minorHAnsi" w:hAnsiTheme="majorBidi" w:cs="Times New Roman"/>
          <w:sz w:val="26"/>
          <w:szCs w:val="26"/>
          <w:rtl/>
          <w:lang w:bidi="fa-IR"/>
        </w:rPr>
        <w:t xml:space="preserve"> استفاده شده </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ا</w:t>
      </w:r>
      <w:r w:rsidRPr="004D5AD3">
        <w:rPr>
          <w:rFonts w:asciiTheme="majorBidi" w:eastAsiaTheme="minorHAnsi" w:hAnsiTheme="majorBidi" w:cs="Times New Roman"/>
          <w:sz w:val="26"/>
          <w:szCs w:val="26"/>
          <w:rtl/>
          <w:lang w:bidi="fa-IR"/>
        </w:rPr>
        <w:t xml:space="preserve"> نرم افزار ا</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جاد</w:t>
      </w:r>
      <w:r w:rsidRPr="004D5AD3">
        <w:rPr>
          <w:rFonts w:asciiTheme="majorBidi" w:eastAsiaTheme="minorHAnsi" w:hAnsiTheme="majorBidi" w:cs="Times New Roman"/>
          <w:sz w:val="26"/>
          <w:szCs w:val="26"/>
          <w:rtl/>
          <w:lang w:bidi="fa-IR"/>
        </w:rPr>
        <w:t xml:space="preserve"> شده</w:t>
      </w:r>
    </w:p>
    <w:p w:rsidR="004D5AD3" w:rsidRPr="004D5AD3" w:rsidRDefault="004D5AD3" w:rsidP="004D5AD3">
      <w:pPr>
        <w:bidi/>
        <w:jc w:val="right"/>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t xml:space="preserve">Over a number of years, we have explored how to achieve a functional balance by creating a curriculum that combines increasingly complex game designs, computational </w:t>
      </w:r>
      <w:r w:rsidRPr="004D5AD3">
        <w:rPr>
          <w:rFonts w:asciiTheme="majorBidi" w:eastAsiaTheme="minorHAnsi" w:hAnsiTheme="majorBidi" w:cstheme="majorBidi"/>
          <w:sz w:val="26"/>
          <w:szCs w:val="26"/>
          <w:lang w:bidi="fa-IR"/>
        </w:rPr>
        <w:lastRenderedPageBreak/>
        <w:t xml:space="preserve">thinking patterns and authoring tools. Scalable Game Design is a research project exploring new strategies of how to scale up from after school and summer programs into required curriculum of public schools through game design approaches. </w:t>
      </w:r>
    </w:p>
    <w:p w:rsidR="004D5AD3" w:rsidRPr="004D5AD3" w:rsidRDefault="004D5AD3" w:rsidP="004D5AD3">
      <w:pPr>
        <w:bidi/>
        <w:rPr>
          <w:rFonts w:asciiTheme="majorBidi" w:eastAsiaTheme="minorHAnsi" w:hAnsiTheme="majorBidi" w:cstheme="majorBidi"/>
          <w:sz w:val="26"/>
          <w:szCs w:val="26"/>
          <w:rtl/>
          <w:lang w:bidi="fa-IR"/>
        </w:rPr>
      </w:pPr>
      <w:r w:rsidRPr="004D5AD3">
        <w:rPr>
          <w:rFonts w:asciiTheme="majorBidi" w:eastAsiaTheme="minorHAnsi" w:hAnsiTheme="majorBidi" w:cstheme="majorBidi" w:hint="cs"/>
          <w:sz w:val="26"/>
          <w:szCs w:val="26"/>
          <w:rtl/>
          <w:lang w:bidi="fa-IR"/>
        </w:rPr>
        <w:t>در طول سال ها ما به جست و جو به منظور دستیابی به یک تعادل عملکردی با ایجاد یک کوریکولوم که طراحی های بازی پیچیده</w:t>
      </w:r>
      <w:r w:rsidRPr="004D5AD3">
        <w:rPr>
          <w:rFonts w:ascii="Times New Roman" w:eastAsiaTheme="minorHAnsi" w:hAnsi="Times New Roman" w:cs="Times New Roman"/>
          <w:sz w:val="26"/>
          <w:szCs w:val="26"/>
          <w:rtl/>
          <w:lang w:bidi="fa-IR"/>
        </w:rPr>
        <w:t>,</w:t>
      </w:r>
      <w:r w:rsidRPr="004D5AD3">
        <w:rPr>
          <w:rFonts w:asciiTheme="majorBidi" w:eastAsiaTheme="minorHAnsi" w:hAnsiTheme="majorBidi" w:cstheme="majorBidi" w:hint="cs"/>
          <w:sz w:val="26"/>
          <w:szCs w:val="26"/>
          <w:rtl/>
          <w:lang w:bidi="fa-IR"/>
        </w:rPr>
        <w:t xml:space="preserve"> الگوهای محاسبات کامپیوتری و ابزار های نوشتن را با هم ترکیب کند</w:t>
      </w:r>
      <w:r w:rsidRPr="004D5AD3">
        <w:rPr>
          <w:rFonts w:ascii="Times New Roman" w:eastAsiaTheme="minorHAnsi" w:hAnsi="Times New Roman" w:cs="Times New Roman"/>
          <w:sz w:val="26"/>
          <w:szCs w:val="26"/>
          <w:rtl/>
          <w:lang w:bidi="fa-IR"/>
        </w:rPr>
        <w:t>,</w:t>
      </w:r>
      <w:r w:rsidRPr="004D5AD3">
        <w:rPr>
          <w:rFonts w:asciiTheme="majorBidi" w:eastAsiaTheme="minorHAnsi" w:hAnsiTheme="majorBidi" w:cstheme="majorBidi" w:hint="cs"/>
          <w:sz w:val="26"/>
          <w:szCs w:val="26"/>
          <w:rtl/>
          <w:lang w:bidi="fa-IR"/>
        </w:rPr>
        <w:t xml:space="preserve">  پرداختیم.</w:t>
      </w:r>
      <w:r w:rsidRPr="004D5AD3">
        <w:rPr>
          <w:rFonts w:asciiTheme="minorHAnsi" w:eastAsiaTheme="minorHAnsi" w:hAnsiTheme="minorHAnsi" w:cstheme="minorBidi"/>
        </w:rPr>
        <w:t xml:space="preserve"> </w:t>
      </w:r>
      <w:r w:rsidRPr="004D5AD3">
        <w:rPr>
          <w:rFonts w:asciiTheme="majorBidi" w:eastAsiaTheme="minorHAnsi" w:hAnsiTheme="majorBidi" w:cstheme="majorBidi"/>
          <w:sz w:val="26"/>
          <w:szCs w:val="26"/>
          <w:lang w:bidi="fa-IR"/>
        </w:rPr>
        <w:t>Scalable Game Design</w:t>
      </w:r>
      <w:r w:rsidRPr="004D5AD3">
        <w:rPr>
          <w:rFonts w:asciiTheme="majorBidi" w:eastAsiaTheme="minorHAnsi" w:hAnsiTheme="majorBidi" w:cstheme="majorBidi" w:hint="cs"/>
          <w:sz w:val="26"/>
          <w:szCs w:val="26"/>
          <w:rtl/>
          <w:lang w:bidi="fa-IR"/>
        </w:rPr>
        <w:t xml:space="preserve"> یک پروژه تحقیقاتی است که به کشف استراتژی های جدید به منظور تغییر برنامه های تابستان و پس از مدرسه به کوریکولوم مورد نیاز مدارس عمومی از طریق روش های طراحی بازی می پردازد.</w:t>
      </w:r>
    </w:p>
    <w:p w:rsidR="004D5AD3" w:rsidRPr="004D5AD3" w:rsidRDefault="004D5AD3" w:rsidP="004D5AD3">
      <w:pPr>
        <w:bidi/>
        <w:jc w:val="right"/>
        <w:rPr>
          <w:rFonts w:asciiTheme="majorBidi" w:eastAsiaTheme="minorHAnsi" w:hAnsiTheme="majorBidi" w:cstheme="majorBidi"/>
          <w:sz w:val="26"/>
          <w:szCs w:val="26"/>
          <w:rtl/>
          <w:lang w:bidi="fa-IR"/>
        </w:rPr>
      </w:pPr>
    </w:p>
    <w:p w:rsidR="004D5AD3" w:rsidRPr="004D5AD3" w:rsidRDefault="004D5AD3" w:rsidP="004D5AD3">
      <w:pPr>
        <w:bidi/>
        <w:jc w:val="right"/>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t>The project includes inner city schools, remote rural areas and Native American communities.</w:t>
      </w:r>
      <w:r w:rsidRPr="004D5AD3">
        <w:rPr>
          <w:rFonts w:asciiTheme="minorHAnsi" w:eastAsiaTheme="minorHAnsi" w:hAnsiTheme="minorHAnsi" w:cstheme="minorBidi"/>
        </w:rPr>
        <w:t xml:space="preserve"> </w:t>
      </w:r>
      <w:r w:rsidRPr="004D5AD3">
        <w:rPr>
          <w:rFonts w:asciiTheme="majorBidi" w:eastAsiaTheme="minorHAnsi" w:hAnsiTheme="majorBidi" w:cstheme="majorBidi"/>
          <w:sz w:val="26"/>
          <w:szCs w:val="26"/>
          <w:lang w:bidi="fa-IR"/>
        </w:rPr>
        <w:t>Our iDREAMS project is specifically exploring a number of pragmatic dimensions related to computational thinking of how to bring Computer Science education to public schools. The project started in early 2009 with the goal to provide game design and programming experiences to over 2000 students over three years. Specifically, the project engages a vertical segment of diverse inner city, remote rural and Native American communities from South Dakota to southern Colorado including some of Colorado’s poorest rural school districts. A major research question for this project is whether it is possible to introduce computational thinking at the middle school level through game design to diverse communities of non-self-selected teachers and students</w:t>
      </w:r>
    </w:p>
    <w:p w:rsidR="004D5AD3" w:rsidRPr="004D5AD3" w:rsidRDefault="004D5AD3" w:rsidP="004D5AD3">
      <w:pPr>
        <w:bidi/>
        <w:rPr>
          <w:rFonts w:asciiTheme="majorBidi" w:eastAsiaTheme="minorHAnsi" w:hAnsiTheme="majorBidi" w:cstheme="majorBidi"/>
          <w:sz w:val="26"/>
          <w:szCs w:val="26"/>
          <w:rtl/>
          <w:lang w:bidi="fa-IR"/>
        </w:rPr>
      </w:pPr>
      <w:r w:rsidRPr="004D5AD3">
        <w:rPr>
          <w:rFonts w:asciiTheme="majorBidi" w:eastAsiaTheme="minorHAnsi" w:hAnsiTheme="majorBidi" w:cstheme="majorBidi" w:hint="cs"/>
          <w:sz w:val="26"/>
          <w:szCs w:val="26"/>
          <w:rtl/>
          <w:lang w:bidi="fa-IR"/>
        </w:rPr>
        <w:t>این پروژه شامل مدارس داخل شهر</w:t>
      </w:r>
      <w:r w:rsidRPr="004D5AD3">
        <w:rPr>
          <w:rFonts w:ascii="Times New Roman" w:eastAsiaTheme="minorHAnsi" w:hAnsi="Times New Roman" w:cs="Times New Roman"/>
          <w:sz w:val="26"/>
          <w:szCs w:val="26"/>
          <w:rtl/>
          <w:lang w:bidi="fa-IR"/>
        </w:rPr>
        <w:t>,</w:t>
      </w:r>
      <w:r w:rsidRPr="004D5AD3">
        <w:rPr>
          <w:rFonts w:asciiTheme="majorBidi" w:eastAsiaTheme="minorHAnsi" w:hAnsiTheme="majorBidi" w:cstheme="majorBidi" w:hint="cs"/>
          <w:sz w:val="26"/>
          <w:szCs w:val="26"/>
          <w:rtl/>
          <w:lang w:bidi="fa-IR"/>
        </w:rPr>
        <w:t xml:space="preserve"> مناطق روستایی دورافتاده و انجمن های آمریکایی بومی است. پروژه</w:t>
      </w:r>
      <w:r w:rsidRPr="004D5AD3">
        <w:rPr>
          <w:rFonts w:asciiTheme="majorBidi" w:eastAsiaTheme="minorHAnsi" w:hAnsiTheme="majorBidi" w:cstheme="majorBidi"/>
          <w:sz w:val="26"/>
          <w:szCs w:val="26"/>
          <w:lang w:val="sma-NO" w:bidi="fa-IR"/>
        </w:rPr>
        <w:t>iDREAM</w:t>
      </w:r>
      <w:r w:rsidRPr="004D5AD3">
        <w:rPr>
          <w:rFonts w:asciiTheme="majorBidi" w:eastAsiaTheme="minorHAnsi" w:hAnsiTheme="majorBidi" w:cstheme="majorBidi" w:hint="cs"/>
          <w:sz w:val="26"/>
          <w:szCs w:val="26"/>
          <w:rtl/>
          <w:lang w:bidi="fa-IR"/>
        </w:rPr>
        <w:t xml:space="preserve"> به طور ویژه به اکتشاف ابعاد عملی مرتبط با محاسبات کامپیوتری به منظور آوردن آموزش علوم کامپیوتری به مدارس عمومی می پردازد. پروژه در اوایل سال 2009 با هدف ایجاد طراحی بازی و تجربه برنامه نویسی برای بیش از 2000 دانش آموز در طول 3 سال</w:t>
      </w:r>
      <w:r w:rsidRPr="004D5AD3">
        <w:rPr>
          <w:rFonts w:ascii="Times New Roman" w:eastAsiaTheme="minorHAnsi" w:hAnsi="Times New Roman" w:cs="Times New Roman"/>
          <w:sz w:val="26"/>
          <w:szCs w:val="26"/>
          <w:rtl/>
          <w:lang w:bidi="fa-IR"/>
        </w:rPr>
        <w:t>,</w:t>
      </w:r>
      <w:r w:rsidRPr="004D5AD3">
        <w:rPr>
          <w:rFonts w:asciiTheme="majorBidi" w:eastAsiaTheme="minorHAnsi" w:hAnsiTheme="majorBidi" w:cstheme="majorBidi" w:hint="cs"/>
          <w:sz w:val="26"/>
          <w:szCs w:val="26"/>
          <w:rtl/>
          <w:lang w:bidi="fa-IR"/>
        </w:rPr>
        <w:t xml:space="preserve"> آغاز شد. به طور ویژه پروژه از انجمن های بومی  آمریکایی و دورافتاده روستایی و داخل شهری گوناگون از داکوتای جنوبی تا کلرادوی جنوبی از جمله برخی از فقیرترین مناطق کلرادو استفاده کرده است.  سوال اصلی برای این پروژه این است که آیا ممکن است که تفکر محاسباتی را از طریق طراحی بازی در دوره راهنمایی مدارس در انجمن های گوناگون</w:t>
      </w:r>
      <w:r w:rsidRPr="004D5AD3">
        <w:rPr>
          <w:rFonts w:ascii="Times New Roman" w:eastAsiaTheme="minorHAnsi" w:hAnsi="Times New Roman" w:cs="Times New Roman" w:hint="cs"/>
          <w:sz w:val="26"/>
          <w:szCs w:val="26"/>
          <w:rtl/>
          <w:lang w:bidi="fa-IR"/>
        </w:rPr>
        <w:t xml:space="preserve"> از معلمان و دانش آموزان خود انتخاب نشده</w:t>
      </w:r>
      <w:r w:rsidRPr="004D5AD3">
        <w:rPr>
          <w:rFonts w:ascii="Times New Roman" w:eastAsiaTheme="minorHAnsi" w:hAnsi="Times New Roman" w:cs="Times New Roman"/>
          <w:sz w:val="26"/>
          <w:szCs w:val="26"/>
          <w:rtl/>
          <w:lang w:bidi="fa-IR"/>
        </w:rPr>
        <w:t>,</w:t>
      </w:r>
      <w:r w:rsidRPr="004D5AD3">
        <w:rPr>
          <w:rFonts w:ascii="Times New Roman" w:eastAsiaTheme="minorHAnsi" w:hAnsi="Times New Roman" w:cs="Times New Roman" w:hint="cs"/>
          <w:sz w:val="26"/>
          <w:szCs w:val="26"/>
          <w:rtl/>
          <w:lang w:bidi="fa-IR"/>
        </w:rPr>
        <w:t xml:space="preserve"> معرفی کرد؟.</w:t>
      </w:r>
    </w:p>
    <w:p w:rsidR="004D5AD3" w:rsidRPr="004D5AD3" w:rsidRDefault="004D5AD3" w:rsidP="004D5AD3">
      <w:pPr>
        <w:bidi/>
        <w:jc w:val="right"/>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3. Characteristics of produced software or presented technique</w:t>
      </w:r>
    </w:p>
    <w:p w:rsidR="004D5AD3" w:rsidRPr="004D5AD3" w:rsidRDefault="004D5AD3" w:rsidP="004D5AD3">
      <w:pPr>
        <w:bidi/>
        <w:rPr>
          <w:rFonts w:asciiTheme="majorBidi" w:eastAsiaTheme="minorHAnsi" w:hAnsiTheme="majorBidi" w:cs="Times New Roman"/>
          <w:sz w:val="26"/>
          <w:szCs w:val="26"/>
          <w:rtl/>
          <w:lang w:bidi="fa-IR"/>
        </w:rPr>
      </w:pPr>
      <w:r w:rsidRPr="004D5AD3">
        <w:rPr>
          <w:rFonts w:asciiTheme="majorBidi" w:eastAsiaTheme="minorHAnsi" w:hAnsiTheme="majorBidi" w:cs="Times New Roman"/>
          <w:sz w:val="26"/>
          <w:szCs w:val="26"/>
          <w:rtl/>
          <w:lang w:bidi="fa-IR"/>
        </w:rPr>
        <w:lastRenderedPageBreak/>
        <w:t>و</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ژگ</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sz w:val="26"/>
          <w:szCs w:val="26"/>
          <w:rtl/>
          <w:lang w:bidi="fa-IR"/>
        </w:rPr>
        <w:t xml:space="preserve"> ها</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sz w:val="26"/>
          <w:szCs w:val="26"/>
          <w:rtl/>
          <w:lang w:bidi="fa-IR"/>
        </w:rPr>
        <w:t xml:space="preserve"> نرم افزار تول</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د</w:t>
      </w:r>
      <w:r w:rsidRPr="004D5AD3">
        <w:rPr>
          <w:rFonts w:asciiTheme="majorBidi" w:eastAsiaTheme="minorHAnsi" w:hAnsiTheme="majorBidi" w:cs="Times New Roman"/>
          <w:sz w:val="26"/>
          <w:szCs w:val="26"/>
          <w:rtl/>
          <w:lang w:bidi="fa-IR"/>
        </w:rPr>
        <w:t xml:space="preserve"> شده </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ا</w:t>
      </w:r>
      <w:r w:rsidRPr="004D5AD3">
        <w:rPr>
          <w:rFonts w:asciiTheme="majorBidi" w:eastAsiaTheme="minorHAnsi" w:hAnsiTheme="majorBidi" w:cs="Times New Roman"/>
          <w:sz w:val="26"/>
          <w:szCs w:val="26"/>
          <w:rtl/>
          <w:lang w:bidi="fa-IR"/>
        </w:rPr>
        <w:t xml:space="preserve"> تکن</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ک</w:t>
      </w:r>
      <w:r w:rsidRPr="004D5AD3">
        <w:rPr>
          <w:rFonts w:asciiTheme="majorBidi" w:eastAsiaTheme="minorHAnsi" w:hAnsiTheme="majorBidi" w:cs="Times New Roman"/>
          <w:sz w:val="26"/>
          <w:szCs w:val="26"/>
          <w:rtl/>
          <w:lang w:bidi="fa-IR"/>
        </w:rPr>
        <w:t xml:space="preserve"> ارائه شده</w:t>
      </w:r>
    </w:p>
    <w:p w:rsidR="004D5AD3" w:rsidRPr="004D5AD3" w:rsidRDefault="004D5AD3" w:rsidP="004D5AD3">
      <w:pPr>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t>We have started to use and evolve the notion of computational thinking tools as a combination of curriculum based on a computational thinking pattern inventory, authoring tools, and teacher training. We claim that for systemic impact, a computational thinking tool used in K-12 must fulfill all these conditions:</w:t>
      </w:r>
    </w:p>
    <w:p w:rsidR="004D5AD3" w:rsidRPr="004D5AD3" w:rsidRDefault="004D5AD3" w:rsidP="004D5AD3">
      <w:pPr>
        <w:bidi/>
        <w:rPr>
          <w:rFonts w:asciiTheme="majorBidi" w:eastAsiaTheme="minorHAnsi" w:hAnsiTheme="majorBidi" w:cstheme="majorBidi"/>
          <w:sz w:val="26"/>
          <w:szCs w:val="26"/>
          <w:rtl/>
          <w:lang w:bidi="fa-IR"/>
        </w:rPr>
      </w:pPr>
      <w:r w:rsidRPr="004D5AD3">
        <w:rPr>
          <w:rFonts w:asciiTheme="majorBidi" w:eastAsiaTheme="minorHAnsi" w:hAnsiTheme="majorBidi" w:cstheme="majorBidi" w:hint="cs"/>
          <w:sz w:val="26"/>
          <w:szCs w:val="26"/>
          <w:rtl/>
          <w:lang w:bidi="fa-IR"/>
        </w:rPr>
        <w:t>ما شروع به استفاده و استنتاج نظریه ابزار تفکر محاسباتی به عنوان ابزار ترکیب کننده کوریکولوم مبتنی بر یک الگوی تفکر محاسباتی</w:t>
      </w:r>
      <w:r w:rsidRPr="004D5AD3">
        <w:rPr>
          <w:rFonts w:ascii="Times New Roman" w:eastAsiaTheme="minorHAnsi" w:hAnsi="Times New Roman" w:cs="Times New Roman"/>
          <w:sz w:val="26"/>
          <w:szCs w:val="26"/>
          <w:rtl/>
          <w:lang w:bidi="fa-IR"/>
        </w:rPr>
        <w:t>,</w:t>
      </w:r>
      <w:r w:rsidRPr="004D5AD3">
        <w:rPr>
          <w:rFonts w:asciiTheme="majorBidi" w:eastAsiaTheme="minorHAnsi" w:hAnsiTheme="majorBidi" w:cstheme="majorBidi" w:hint="cs"/>
          <w:sz w:val="26"/>
          <w:szCs w:val="26"/>
          <w:rtl/>
          <w:lang w:bidi="fa-IR"/>
        </w:rPr>
        <w:t xml:space="preserve"> ابزار نوشتن و تمرین معلم کرده ایم. ما اظهار می کنیم که یک ابزار تفکر محاسبات استفاده شده در </w:t>
      </w:r>
      <w:r w:rsidRPr="004D5AD3">
        <w:rPr>
          <w:rFonts w:asciiTheme="majorBidi" w:eastAsiaTheme="minorHAnsi" w:hAnsiTheme="majorBidi" w:cstheme="majorBidi"/>
          <w:sz w:val="26"/>
          <w:szCs w:val="26"/>
          <w:lang w:val="sma-NO" w:bidi="fa-IR"/>
        </w:rPr>
        <w:t>K</w:t>
      </w:r>
      <w:r w:rsidRPr="004D5AD3">
        <w:rPr>
          <w:rFonts w:asciiTheme="majorBidi" w:eastAsiaTheme="minorHAnsi" w:hAnsiTheme="majorBidi" w:cstheme="majorBidi"/>
          <w:sz w:val="26"/>
          <w:szCs w:val="26"/>
          <w:lang w:bidi="fa-IR"/>
        </w:rPr>
        <w:t>-12</w:t>
      </w:r>
      <w:r w:rsidRPr="004D5AD3">
        <w:rPr>
          <w:rFonts w:asciiTheme="majorBidi" w:eastAsiaTheme="minorHAnsi" w:hAnsiTheme="majorBidi" w:cstheme="majorBidi" w:hint="cs"/>
          <w:sz w:val="26"/>
          <w:szCs w:val="26"/>
          <w:rtl/>
          <w:lang w:bidi="fa-IR"/>
        </w:rPr>
        <w:t xml:space="preserve"> باید همه شرایط زیر را داشته باشد</w:t>
      </w:r>
    </w:p>
    <w:p w:rsidR="004D5AD3" w:rsidRPr="004D5AD3" w:rsidRDefault="004D5AD3" w:rsidP="00F9024D">
      <w:pPr>
        <w:numPr>
          <w:ilvl w:val="0"/>
          <w:numId w:val="22"/>
        </w:numPr>
        <w:contextualSpacing/>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Low Threshold</w:t>
      </w:r>
    </w:p>
    <w:p w:rsidR="004D5AD3" w:rsidRPr="004D5AD3" w:rsidRDefault="004D5AD3" w:rsidP="00F9024D">
      <w:pPr>
        <w:numPr>
          <w:ilvl w:val="0"/>
          <w:numId w:val="22"/>
        </w:numPr>
        <w:contextualSpacing/>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High Ceiling</w:t>
      </w:r>
    </w:p>
    <w:p w:rsidR="004D5AD3" w:rsidRPr="004D5AD3" w:rsidRDefault="004D5AD3" w:rsidP="00F9024D">
      <w:pPr>
        <w:numPr>
          <w:ilvl w:val="0"/>
          <w:numId w:val="22"/>
        </w:numPr>
        <w:contextualSpacing/>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Scaffolds Flow</w:t>
      </w:r>
    </w:p>
    <w:p w:rsidR="004D5AD3" w:rsidRPr="004D5AD3" w:rsidRDefault="004D5AD3" w:rsidP="00F9024D">
      <w:pPr>
        <w:numPr>
          <w:ilvl w:val="0"/>
          <w:numId w:val="22"/>
        </w:numPr>
        <w:contextualSpacing/>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Enables Transfer</w:t>
      </w:r>
    </w:p>
    <w:p w:rsidR="004D5AD3" w:rsidRPr="004D5AD3" w:rsidRDefault="004D5AD3" w:rsidP="00F9024D">
      <w:pPr>
        <w:numPr>
          <w:ilvl w:val="0"/>
          <w:numId w:val="22"/>
        </w:numPr>
        <w:contextualSpacing/>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Supports Equity</w:t>
      </w:r>
    </w:p>
    <w:p w:rsidR="004D5AD3" w:rsidRPr="004D5AD3" w:rsidRDefault="004D5AD3" w:rsidP="00F9024D">
      <w:pPr>
        <w:numPr>
          <w:ilvl w:val="0"/>
          <w:numId w:val="22"/>
        </w:numPr>
        <w:contextualSpacing/>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Systemic and Sustainable</w:t>
      </w:r>
    </w:p>
    <w:p w:rsidR="004D5AD3" w:rsidRPr="004D5AD3" w:rsidRDefault="004D5AD3" w:rsidP="004D5AD3">
      <w:pPr>
        <w:bidi/>
        <w:rPr>
          <w:rFonts w:asciiTheme="majorBidi" w:eastAsiaTheme="minorHAnsi" w:hAnsiTheme="majorBidi" w:cstheme="majorBidi"/>
          <w:sz w:val="26"/>
          <w:szCs w:val="26"/>
          <w:rtl/>
          <w:lang w:bidi="fa-IR"/>
        </w:rPr>
      </w:pPr>
      <w:r w:rsidRPr="004D5AD3">
        <w:rPr>
          <w:rFonts w:asciiTheme="majorBidi" w:eastAsiaTheme="minorHAnsi" w:hAnsiTheme="majorBidi" w:cstheme="majorBidi" w:hint="cs"/>
          <w:sz w:val="26"/>
          <w:szCs w:val="26"/>
          <w:rtl/>
          <w:lang w:bidi="fa-IR"/>
        </w:rPr>
        <w:t>1.آستانه پایین</w:t>
      </w:r>
    </w:p>
    <w:p w:rsidR="004D5AD3" w:rsidRPr="004D5AD3" w:rsidRDefault="004D5AD3" w:rsidP="004D5AD3">
      <w:pPr>
        <w:bidi/>
        <w:rPr>
          <w:rFonts w:asciiTheme="majorBidi" w:eastAsiaTheme="minorHAnsi" w:hAnsiTheme="majorBidi" w:cstheme="majorBidi"/>
          <w:sz w:val="26"/>
          <w:szCs w:val="26"/>
          <w:rtl/>
          <w:lang w:bidi="fa-IR"/>
        </w:rPr>
      </w:pPr>
      <w:r w:rsidRPr="004D5AD3">
        <w:rPr>
          <w:rFonts w:asciiTheme="majorBidi" w:eastAsiaTheme="minorHAnsi" w:hAnsiTheme="majorBidi" w:cstheme="majorBidi" w:hint="cs"/>
          <w:sz w:val="26"/>
          <w:szCs w:val="26"/>
          <w:rtl/>
          <w:lang w:bidi="fa-IR"/>
        </w:rPr>
        <w:t>2.سقف بالا</w:t>
      </w:r>
    </w:p>
    <w:p w:rsidR="004D5AD3" w:rsidRPr="004D5AD3" w:rsidRDefault="004D5AD3" w:rsidP="004D5AD3">
      <w:pPr>
        <w:bidi/>
        <w:rPr>
          <w:rFonts w:asciiTheme="majorBidi" w:eastAsiaTheme="minorHAnsi" w:hAnsiTheme="majorBidi" w:cstheme="majorBidi"/>
          <w:sz w:val="26"/>
          <w:szCs w:val="26"/>
          <w:rtl/>
          <w:lang w:bidi="fa-IR"/>
        </w:rPr>
      </w:pPr>
      <w:r w:rsidRPr="004D5AD3">
        <w:rPr>
          <w:rFonts w:asciiTheme="majorBidi" w:eastAsiaTheme="minorHAnsi" w:hAnsiTheme="majorBidi" w:cstheme="majorBidi" w:hint="cs"/>
          <w:sz w:val="26"/>
          <w:szCs w:val="26"/>
          <w:rtl/>
          <w:lang w:bidi="fa-IR"/>
        </w:rPr>
        <w:t>3.چارچوب روند</w:t>
      </w:r>
    </w:p>
    <w:p w:rsidR="004D5AD3" w:rsidRPr="004D5AD3" w:rsidRDefault="004D5AD3" w:rsidP="004D5AD3">
      <w:pPr>
        <w:bidi/>
        <w:rPr>
          <w:rFonts w:asciiTheme="majorBidi" w:eastAsiaTheme="minorHAnsi" w:hAnsiTheme="majorBidi" w:cstheme="majorBidi"/>
          <w:sz w:val="26"/>
          <w:szCs w:val="26"/>
          <w:rtl/>
          <w:lang w:bidi="fa-IR"/>
        </w:rPr>
      </w:pPr>
      <w:r w:rsidRPr="004D5AD3">
        <w:rPr>
          <w:rFonts w:asciiTheme="majorBidi" w:eastAsiaTheme="minorHAnsi" w:hAnsiTheme="majorBidi" w:cstheme="majorBidi" w:hint="cs"/>
          <w:sz w:val="26"/>
          <w:szCs w:val="26"/>
          <w:rtl/>
          <w:lang w:bidi="fa-IR"/>
        </w:rPr>
        <w:t>4.ایجاد امکان انتقال</w:t>
      </w:r>
    </w:p>
    <w:p w:rsidR="004D5AD3" w:rsidRPr="004D5AD3" w:rsidRDefault="004D5AD3" w:rsidP="004D5AD3">
      <w:pPr>
        <w:bidi/>
        <w:rPr>
          <w:rFonts w:asciiTheme="majorBidi" w:eastAsiaTheme="minorHAnsi" w:hAnsiTheme="majorBidi" w:cstheme="majorBidi"/>
          <w:sz w:val="26"/>
          <w:szCs w:val="26"/>
          <w:rtl/>
          <w:lang w:bidi="fa-IR"/>
        </w:rPr>
      </w:pPr>
      <w:r w:rsidRPr="004D5AD3">
        <w:rPr>
          <w:rFonts w:asciiTheme="majorBidi" w:eastAsiaTheme="minorHAnsi" w:hAnsiTheme="majorBidi" w:cstheme="majorBidi" w:hint="cs"/>
          <w:sz w:val="26"/>
          <w:szCs w:val="26"/>
          <w:rtl/>
          <w:lang w:bidi="fa-IR"/>
        </w:rPr>
        <w:t>5.پشتیبانی از برابری</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 xml:space="preserve">6. سیستمیک بودن و توانایی نگه داشتن </w:t>
      </w:r>
    </w:p>
    <w:p w:rsidR="004D5AD3" w:rsidRPr="004D5AD3" w:rsidRDefault="004D5AD3" w:rsidP="004D5AD3">
      <w:pPr>
        <w:bidi/>
        <w:rPr>
          <w:rFonts w:asciiTheme="majorBidi" w:eastAsiaTheme="minorHAnsi" w:hAnsiTheme="majorBidi" w:cstheme="majorBidi"/>
          <w:sz w:val="26"/>
          <w:szCs w:val="26"/>
          <w:rtl/>
          <w:lang w:bidi="fa-IR"/>
        </w:rPr>
      </w:pPr>
    </w:p>
    <w:p w:rsidR="004D5AD3" w:rsidRPr="004D5AD3" w:rsidRDefault="004D5AD3" w:rsidP="004D5AD3">
      <w:pPr>
        <w:bidi/>
        <w:jc w:val="right"/>
        <w:rPr>
          <w:rFonts w:asciiTheme="majorBidi" w:eastAsiaTheme="minorHAnsi" w:hAnsiTheme="majorBidi" w:cstheme="majorBidi"/>
          <w:sz w:val="26"/>
          <w:szCs w:val="26"/>
          <w:lang w:bidi="fa-IR"/>
        </w:rPr>
      </w:pPr>
    </w:p>
    <w:p w:rsidR="004D5AD3" w:rsidRPr="004D5AD3" w:rsidRDefault="004D5AD3" w:rsidP="004D5AD3">
      <w:pPr>
        <w:bidi/>
        <w:jc w:val="right"/>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5. Results4. Accuracy and assessment</w:t>
      </w:r>
    </w:p>
    <w:p w:rsidR="004D5AD3" w:rsidRPr="004D5AD3" w:rsidRDefault="004D5AD3" w:rsidP="004D5AD3">
      <w:pPr>
        <w:bidi/>
        <w:jc w:val="right"/>
        <w:rPr>
          <w:rFonts w:asciiTheme="majorBidi" w:eastAsiaTheme="minorHAnsi" w:hAnsiTheme="majorBidi" w:cstheme="majorBidi"/>
          <w:sz w:val="26"/>
          <w:szCs w:val="26"/>
          <w:rtl/>
          <w:lang w:bidi="fa-IR"/>
        </w:rPr>
      </w:pP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نتیجه و ارزیابی</w:t>
      </w:r>
    </w:p>
    <w:p w:rsidR="004D5AD3" w:rsidRPr="004D5AD3" w:rsidRDefault="004D5AD3" w:rsidP="004D5AD3">
      <w:pPr>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lastRenderedPageBreak/>
        <w:t>Currently there are 19 middle school teachers participating in the iDREAMS project. Over the course of the 2009-10 school year, based on responses received from teachers, there will be approximately 75 cycles of the Frogger unit taught to over 2,000 students. Teachers who have already started to implement the Frogger unit in their classes have been completing daily lesson logs to document their observations of students, monitor the pacing and activities completed, and indicate how they have adapted the proposed unit to address perceived student needs. Even though we are at the early stages of implementation and data collection, four teachers have already reported that the lessons went exceptionally well, with unusually high engagement.</w:t>
      </w:r>
    </w:p>
    <w:p w:rsidR="004D5AD3" w:rsidRPr="004D5AD3" w:rsidRDefault="004D5AD3" w:rsidP="004D5AD3">
      <w:pPr>
        <w:bidi/>
        <w:rPr>
          <w:rFonts w:asciiTheme="majorBidi" w:eastAsiaTheme="minorHAnsi" w:hAnsiTheme="majorBidi" w:cstheme="majorBidi"/>
          <w:sz w:val="26"/>
          <w:szCs w:val="26"/>
          <w:rtl/>
          <w:lang w:bidi="fa-IR"/>
        </w:rPr>
      </w:pPr>
      <w:r w:rsidRPr="004D5AD3">
        <w:rPr>
          <w:rFonts w:asciiTheme="majorBidi" w:eastAsiaTheme="minorHAnsi" w:hAnsiTheme="majorBidi" w:cstheme="majorBidi" w:hint="cs"/>
          <w:sz w:val="26"/>
          <w:szCs w:val="26"/>
          <w:rtl/>
          <w:lang w:bidi="fa-IR"/>
        </w:rPr>
        <w:t xml:space="preserve">در حال حاضر 19 معلم مدارس راهنمایی در پروژه </w:t>
      </w:r>
      <w:r w:rsidRPr="004D5AD3">
        <w:rPr>
          <w:rFonts w:asciiTheme="majorBidi" w:eastAsiaTheme="minorHAnsi" w:hAnsiTheme="majorBidi" w:cstheme="majorBidi"/>
          <w:sz w:val="26"/>
          <w:szCs w:val="26"/>
          <w:lang w:val="sma-NO" w:bidi="fa-IR"/>
        </w:rPr>
        <w:t>iDREAM</w:t>
      </w:r>
      <w:r w:rsidRPr="004D5AD3">
        <w:rPr>
          <w:rFonts w:asciiTheme="majorBidi" w:eastAsiaTheme="minorHAnsi" w:hAnsiTheme="majorBidi" w:cstheme="majorBidi" w:hint="cs"/>
          <w:sz w:val="26"/>
          <w:szCs w:val="26"/>
          <w:rtl/>
          <w:lang w:bidi="fa-IR"/>
        </w:rPr>
        <w:t xml:space="preserve"> شرکت کرده اند. در طول کورس سال های 2009 تا 2010 بر اساس پاسخ های دریافتی از معلمان</w:t>
      </w:r>
      <w:r w:rsidRPr="004D5AD3">
        <w:rPr>
          <w:rFonts w:ascii="Times New Roman" w:eastAsiaTheme="minorHAnsi" w:hAnsi="Times New Roman" w:cs="Times New Roman"/>
          <w:sz w:val="26"/>
          <w:szCs w:val="26"/>
          <w:rtl/>
          <w:lang w:bidi="fa-IR"/>
        </w:rPr>
        <w:t>,</w:t>
      </w:r>
      <w:r w:rsidRPr="004D5AD3">
        <w:rPr>
          <w:rFonts w:asciiTheme="majorBidi" w:eastAsiaTheme="minorHAnsi" w:hAnsiTheme="majorBidi" w:cstheme="majorBidi" w:hint="cs"/>
          <w:sz w:val="26"/>
          <w:szCs w:val="26"/>
          <w:rtl/>
          <w:lang w:bidi="fa-IR"/>
        </w:rPr>
        <w:t xml:space="preserve"> حدودا 75 چرخه از واحد </w:t>
      </w:r>
      <w:r w:rsidRPr="004D5AD3">
        <w:rPr>
          <w:rFonts w:asciiTheme="majorBidi" w:eastAsiaTheme="minorHAnsi" w:hAnsiTheme="majorBidi" w:cstheme="majorBidi"/>
          <w:sz w:val="26"/>
          <w:szCs w:val="26"/>
          <w:lang w:bidi="fa-IR"/>
        </w:rPr>
        <w:t>Frogger</w:t>
      </w:r>
      <w:r w:rsidRPr="004D5AD3">
        <w:rPr>
          <w:rFonts w:asciiTheme="majorBidi" w:eastAsiaTheme="minorHAnsi" w:hAnsiTheme="majorBidi" w:cstheme="majorBidi" w:hint="cs"/>
          <w:sz w:val="26"/>
          <w:szCs w:val="26"/>
          <w:rtl/>
          <w:lang w:bidi="fa-IR"/>
        </w:rPr>
        <w:t xml:space="preserve"> به بیش از 2000 دانش آموز آموخته خواهد شد. معلمانی که قبلا شروع به استفاده از واحد </w:t>
      </w:r>
      <w:r w:rsidRPr="004D5AD3">
        <w:rPr>
          <w:rFonts w:asciiTheme="majorBidi" w:eastAsiaTheme="minorHAnsi" w:hAnsiTheme="majorBidi" w:cstheme="majorBidi"/>
          <w:sz w:val="26"/>
          <w:szCs w:val="26"/>
          <w:lang w:val="sma-NO" w:bidi="fa-IR"/>
        </w:rPr>
        <w:t xml:space="preserve">Frogger </w:t>
      </w:r>
      <w:r w:rsidRPr="004D5AD3">
        <w:rPr>
          <w:rFonts w:asciiTheme="majorBidi" w:eastAsiaTheme="minorHAnsi" w:hAnsiTheme="majorBidi" w:cstheme="majorBidi" w:hint="cs"/>
          <w:sz w:val="26"/>
          <w:szCs w:val="26"/>
          <w:rtl/>
          <w:lang w:bidi="fa-IR"/>
        </w:rPr>
        <w:t xml:space="preserve"> در کلاس هایشان کرده اند درس های روزانه‌شان راتکمیل کرده اند تا مشاهدات خود از دانش آموزان را مستند کنند</w:t>
      </w:r>
      <w:r w:rsidRPr="004D5AD3">
        <w:rPr>
          <w:rFonts w:ascii="Times New Roman" w:eastAsiaTheme="minorHAnsi" w:hAnsi="Times New Roman" w:cs="Times New Roman"/>
          <w:sz w:val="26"/>
          <w:szCs w:val="26"/>
          <w:rtl/>
          <w:lang w:bidi="fa-IR"/>
        </w:rPr>
        <w:t>,</w:t>
      </w:r>
      <w:r w:rsidRPr="004D5AD3">
        <w:rPr>
          <w:rFonts w:asciiTheme="majorBidi" w:eastAsiaTheme="minorHAnsi" w:hAnsiTheme="majorBidi" w:cstheme="majorBidi" w:hint="cs"/>
          <w:sz w:val="26"/>
          <w:szCs w:val="26"/>
          <w:rtl/>
          <w:lang w:bidi="fa-IR"/>
        </w:rPr>
        <w:t xml:space="preserve"> سرعت و تکمیل فعالیت ها را رصد کنند</w:t>
      </w:r>
      <w:r w:rsidRPr="004D5AD3">
        <w:rPr>
          <w:rFonts w:ascii="Times New Roman" w:eastAsiaTheme="minorHAnsi" w:hAnsi="Times New Roman" w:cs="Times New Roman"/>
          <w:sz w:val="26"/>
          <w:szCs w:val="26"/>
          <w:rtl/>
          <w:lang w:bidi="fa-IR"/>
        </w:rPr>
        <w:t>,</w:t>
      </w:r>
      <w:r w:rsidRPr="004D5AD3">
        <w:rPr>
          <w:rFonts w:asciiTheme="majorBidi" w:eastAsiaTheme="minorHAnsi" w:hAnsiTheme="majorBidi" w:cstheme="majorBidi" w:hint="cs"/>
          <w:sz w:val="26"/>
          <w:szCs w:val="26"/>
          <w:rtl/>
          <w:lang w:bidi="fa-IR"/>
        </w:rPr>
        <w:t xml:space="preserve"> و نشان دهند که چگونه واحد پیشنهادی را برای نیاز های درک شده دانش آموزان سازگار کرده اند. اگرچه ما در مراحل ابتدایی استفاده و جمع آوری داده</w:t>
      </w:r>
      <w:r w:rsidRPr="004D5AD3">
        <w:rPr>
          <w:rFonts w:ascii="Times New Roman" w:eastAsiaTheme="minorHAnsi" w:hAnsi="Times New Roman" w:cs="Times New Roman" w:hint="cs"/>
          <w:sz w:val="26"/>
          <w:szCs w:val="26"/>
          <w:rtl/>
          <w:lang w:bidi="fa-IR"/>
        </w:rPr>
        <w:t xml:space="preserve"> هستیم ولی 4 معلم گزارش داده اند و دروسشان فوق العاده خوب پیش می رود و میزان مشارکت دانش آموزان بیشتر شده است.</w:t>
      </w:r>
    </w:p>
    <w:p w:rsidR="004D5AD3" w:rsidRPr="004D5AD3" w:rsidRDefault="004D5AD3" w:rsidP="004D5AD3">
      <w:pPr>
        <w:bidi/>
        <w:jc w:val="center"/>
        <w:rPr>
          <w:rFonts w:asciiTheme="majorBidi" w:eastAsiaTheme="minorHAnsi" w:hAnsiTheme="majorBidi" w:cstheme="majorBidi"/>
          <w:b/>
          <w:bCs/>
          <w:sz w:val="32"/>
          <w:szCs w:val="32"/>
          <w:lang w:bidi="fa-IR"/>
        </w:rPr>
      </w:pPr>
      <w:r w:rsidRPr="004D5AD3">
        <w:rPr>
          <w:rFonts w:asciiTheme="majorBidi" w:eastAsiaTheme="minorHAnsi" w:hAnsiTheme="majorBidi" w:cstheme="majorBidi"/>
          <w:b/>
          <w:bCs/>
          <w:sz w:val="32"/>
          <w:szCs w:val="32"/>
          <w:lang w:bidi="fa-IR"/>
        </w:rPr>
        <w:t>33</w:t>
      </w:r>
    </w:p>
    <w:p w:rsidR="004D5AD3" w:rsidRPr="004D5AD3" w:rsidRDefault="004D5AD3" w:rsidP="004D5AD3">
      <w:pPr>
        <w:bidi/>
        <w:jc w:val="right"/>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1. Background</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سابقه</w:t>
      </w:r>
    </w:p>
    <w:p w:rsidR="004D5AD3" w:rsidRPr="004D5AD3" w:rsidRDefault="004D5AD3" w:rsidP="004D5AD3">
      <w:pPr>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t>Jay Fenton /Kent Beck/ 1989</w:t>
      </w:r>
    </w:p>
    <w:p w:rsidR="004D5AD3" w:rsidRPr="004D5AD3" w:rsidRDefault="004D5AD3" w:rsidP="004D5AD3">
      <w:pPr>
        <w:bidi/>
        <w:jc w:val="right"/>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2. Concepts and applied software or technique</w:t>
      </w:r>
    </w:p>
    <w:p w:rsidR="004D5AD3" w:rsidRPr="004D5AD3" w:rsidRDefault="004D5AD3" w:rsidP="004D5AD3">
      <w:pPr>
        <w:bidi/>
        <w:rPr>
          <w:rFonts w:asciiTheme="majorBidi" w:eastAsiaTheme="minorHAnsi" w:hAnsiTheme="majorBidi" w:cs="Times New Roman"/>
          <w:sz w:val="26"/>
          <w:szCs w:val="26"/>
          <w:rtl/>
          <w:lang w:bidi="fa-IR"/>
        </w:rPr>
      </w:pPr>
      <w:r w:rsidRPr="004D5AD3">
        <w:rPr>
          <w:rFonts w:asciiTheme="majorBidi" w:eastAsiaTheme="minorHAnsi" w:hAnsiTheme="majorBidi" w:cs="Times New Roman"/>
          <w:sz w:val="26"/>
          <w:szCs w:val="26"/>
          <w:rtl/>
          <w:lang w:bidi="fa-IR"/>
        </w:rPr>
        <w:t>مفهوم و تکن</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ک</w:t>
      </w:r>
      <w:r w:rsidRPr="004D5AD3">
        <w:rPr>
          <w:rFonts w:asciiTheme="majorBidi" w:eastAsiaTheme="minorHAnsi" w:hAnsiTheme="majorBidi" w:cs="Times New Roman"/>
          <w:sz w:val="26"/>
          <w:szCs w:val="26"/>
          <w:rtl/>
          <w:lang w:bidi="fa-IR"/>
        </w:rPr>
        <w:t xml:space="preserve"> استفاده شده </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ا</w:t>
      </w:r>
      <w:r w:rsidRPr="004D5AD3">
        <w:rPr>
          <w:rFonts w:asciiTheme="majorBidi" w:eastAsiaTheme="minorHAnsi" w:hAnsiTheme="majorBidi" w:cs="Times New Roman"/>
          <w:sz w:val="26"/>
          <w:szCs w:val="26"/>
          <w:rtl/>
          <w:lang w:bidi="fa-IR"/>
        </w:rPr>
        <w:t xml:space="preserve"> نرم افزار ا</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جاد</w:t>
      </w:r>
      <w:r w:rsidRPr="004D5AD3">
        <w:rPr>
          <w:rFonts w:asciiTheme="majorBidi" w:eastAsiaTheme="minorHAnsi" w:hAnsiTheme="majorBidi" w:cs="Times New Roman"/>
          <w:sz w:val="26"/>
          <w:szCs w:val="26"/>
          <w:rtl/>
          <w:lang w:bidi="fa-IR"/>
        </w:rPr>
        <w:t xml:space="preserve"> شده</w:t>
      </w:r>
    </w:p>
    <w:p w:rsidR="004D5AD3" w:rsidRPr="004D5AD3" w:rsidRDefault="004D5AD3" w:rsidP="004D5AD3">
      <w:pPr>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t xml:space="preserve">Programming languages for children </w:t>
      </w:r>
      <w:proofErr w:type="gramStart"/>
      <w:r w:rsidRPr="004D5AD3">
        <w:rPr>
          <w:rFonts w:asciiTheme="majorBidi" w:eastAsiaTheme="minorHAnsi" w:hAnsiTheme="majorBidi" w:cstheme="majorBidi"/>
          <w:sz w:val="26"/>
          <w:szCs w:val="26"/>
          <w:lang w:bidi="fa-IR"/>
        </w:rPr>
        <w:t>have been limited</w:t>
      </w:r>
      <w:proofErr w:type="gramEnd"/>
      <w:r w:rsidRPr="004D5AD3">
        <w:rPr>
          <w:rFonts w:asciiTheme="majorBidi" w:eastAsiaTheme="minorHAnsi" w:hAnsiTheme="majorBidi" w:cstheme="majorBidi"/>
          <w:sz w:val="26"/>
          <w:szCs w:val="26"/>
          <w:lang w:bidi="fa-IR"/>
        </w:rPr>
        <w:t xml:space="preserve"> by primitive control and data structures, indirect user interfaces, and artificial syntax. Playground is a child-oriented programming language that uses objects to structure data and has a modular control structure, a direct-manipulation user interface, and an English-like syntax. </w:t>
      </w:r>
    </w:p>
    <w:p w:rsidR="004D5AD3" w:rsidRPr="004D5AD3" w:rsidRDefault="004D5AD3" w:rsidP="004D5AD3">
      <w:pPr>
        <w:bidi/>
        <w:rPr>
          <w:rFonts w:asciiTheme="majorBidi" w:eastAsiaTheme="minorHAnsi" w:hAnsiTheme="majorBidi" w:cstheme="majorBidi"/>
          <w:sz w:val="26"/>
          <w:szCs w:val="26"/>
          <w:rtl/>
          <w:lang w:bidi="fa-IR"/>
        </w:rPr>
      </w:pPr>
      <w:r w:rsidRPr="004D5AD3">
        <w:rPr>
          <w:rFonts w:asciiTheme="majorBidi" w:eastAsiaTheme="minorHAnsi" w:hAnsiTheme="majorBidi" w:cstheme="majorBidi" w:hint="cs"/>
          <w:sz w:val="26"/>
          <w:szCs w:val="26"/>
          <w:rtl/>
          <w:lang w:bidi="fa-IR"/>
        </w:rPr>
        <w:lastRenderedPageBreak/>
        <w:t>زبان برنامه نویسی برای کودکان به کنترل ها و ساختار های اولیه</w:t>
      </w:r>
      <w:r w:rsidRPr="004D5AD3">
        <w:rPr>
          <w:rFonts w:ascii="Times New Roman" w:eastAsiaTheme="minorHAnsi" w:hAnsi="Times New Roman" w:cs="Times New Roman"/>
          <w:sz w:val="26"/>
          <w:szCs w:val="26"/>
          <w:rtl/>
          <w:lang w:bidi="fa-IR"/>
        </w:rPr>
        <w:t>,</w:t>
      </w:r>
      <w:r w:rsidRPr="004D5AD3">
        <w:rPr>
          <w:rFonts w:asciiTheme="majorBidi" w:eastAsiaTheme="minorHAnsi" w:hAnsiTheme="majorBidi" w:cstheme="majorBidi" w:hint="cs"/>
          <w:sz w:val="26"/>
          <w:szCs w:val="26"/>
          <w:rtl/>
          <w:lang w:bidi="fa-IR"/>
        </w:rPr>
        <w:t xml:space="preserve"> رابط کاربری غیر مستقیم و سینتاکس مصنوعی محدود شده است. </w:t>
      </w:r>
      <w:r w:rsidRPr="004D5AD3">
        <w:rPr>
          <w:rFonts w:asciiTheme="majorBidi" w:eastAsiaTheme="minorHAnsi" w:hAnsiTheme="majorBidi" w:cstheme="majorBidi"/>
          <w:sz w:val="26"/>
          <w:szCs w:val="26"/>
          <w:lang w:val="sma-NO" w:bidi="fa-IR"/>
        </w:rPr>
        <w:t>Playground</w:t>
      </w:r>
      <w:r w:rsidRPr="004D5AD3">
        <w:rPr>
          <w:rFonts w:asciiTheme="majorBidi" w:eastAsiaTheme="minorHAnsi" w:hAnsiTheme="majorBidi" w:cstheme="majorBidi" w:hint="cs"/>
          <w:sz w:val="26"/>
          <w:szCs w:val="26"/>
          <w:rtl/>
          <w:lang w:bidi="fa-IR"/>
        </w:rPr>
        <w:t xml:space="preserve"> یک زبان برنامه نویسی مناسب کودکان است که از اشیاء برای ساختن داده ها استفاده می کند و یک ساختار کنترل مطابق مقیاس</w:t>
      </w:r>
      <w:r w:rsidRPr="004D5AD3">
        <w:rPr>
          <w:rFonts w:ascii="Times New Roman" w:eastAsiaTheme="minorHAnsi" w:hAnsi="Times New Roman" w:cs="Times New Roman"/>
          <w:sz w:val="26"/>
          <w:szCs w:val="26"/>
          <w:rtl/>
          <w:lang w:bidi="fa-IR"/>
        </w:rPr>
        <w:t>,</w:t>
      </w:r>
      <w:r w:rsidRPr="004D5AD3">
        <w:rPr>
          <w:rFonts w:asciiTheme="majorBidi" w:eastAsiaTheme="minorHAnsi" w:hAnsiTheme="majorBidi" w:cstheme="majorBidi" w:hint="cs"/>
          <w:sz w:val="26"/>
          <w:szCs w:val="26"/>
          <w:rtl/>
          <w:lang w:bidi="fa-IR"/>
        </w:rPr>
        <w:t xml:space="preserve"> رابط کاربری تغییر مستقیم</w:t>
      </w:r>
      <w:r w:rsidRPr="004D5AD3">
        <w:rPr>
          <w:rFonts w:ascii="Times New Roman" w:eastAsiaTheme="minorHAnsi" w:hAnsi="Times New Roman" w:cs="Times New Roman" w:hint="cs"/>
          <w:sz w:val="26"/>
          <w:szCs w:val="26"/>
          <w:rtl/>
          <w:lang w:bidi="fa-IR"/>
        </w:rPr>
        <w:t xml:space="preserve"> و یک سینتاکس مشابه انگلیسی دارد.</w:t>
      </w:r>
    </w:p>
    <w:p w:rsidR="004D5AD3" w:rsidRPr="004D5AD3" w:rsidRDefault="004D5AD3" w:rsidP="004D5AD3">
      <w:pPr>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t>Integrating Playground into the curriculum of a classroom of 9- to lo- year-olds has given us valuable insights from the programs intended users, and confirmed many of our design decisions.</w:t>
      </w:r>
    </w:p>
    <w:p w:rsidR="004D5AD3" w:rsidRPr="004D5AD3" w:rsidRDefault="004D5AD3" w:rsidP="004D5AD3">
      <w:pPr>
        <w:bidi/>
        <w:rPr>
          <w:rFonts w:asciiTheme="majorBidi" w:eastAsiaTheme="minorHAnsi" w:hAnsiTheme="majorBidi" w:cstheme="majorBidi"/>
          <w:sz w:val="26"/>
          <w:szCs w:val="26"/>
          <w:rtl/>
          <w:lang w:bidi="fa-IR"/>
        </w:rPr>
      </w:pPr>
      <w:r w:rsidRPr="004D5AD3">
        <w:rPr>
          <w:rFonts w:asciiTheme="majorBidi" w:eastAsiaTheme="minorHAnsi" w:hAnsiTheme="majorBidi" w:cstheme="majorBidi" w:hint="cs"/>
          <w:sz w:val="26"/>
          <w:szCs w:val="26"/>
          <w:rtl/>
          <w:lang w:bidi="fa-IR"/>
        </w:rPr>
        <w:t xml:space="preserve">یکسان سازی و تطابق </w:t>
      </w:r>
      <w:r w:rsidRPr="004D5AD3">
        <w:rPr>
          <w:rFonts w:asciiTheme="majorBidi" w:eastAsiaTheme="minorHAnsi" w:hAnsiTheme="majorBidi" w:cstheme="majorBidi"/>
          <w:sz w:val="26"/>
          <w:szCs w:val="26"/>
          <w:lang w:val="sma-NO" w:bidi="fa-IR"/>
        </w:rPr>
        <w:t>Playground</w:t>
      </w:r>
      <w:r w:rsidRPr="004D5AD3">
        <w:rPr>
          <w:rFonts w:asciiTheme="majorBidi" w:eastAsiaTheme="minorHAnsi" w:hAnsiTheme="majorBidi" w:cstheme="majorBidi" w:hint="cs"/>
          <w:sz w:val="26"/>
          <w:szCs w:val="26"/>
          <w:rtl/>
          <w:lang w:bidi="fa-IR"/>
        </w:rPr>
        <w:t xml:space="preserve"> برای کوریکولوم یک کلاس درس کودکان 9 تا 10 ساله دیدگاه های با ارزشی از کاربران نامزد شده(کاندید شده برای مشارکت در طرح) برنامه ها به ما داده است و بسیاری از تصمیمات طراحی ما را تایید کرده است.</w:t>
      </w:r>
    </w:p>
    <w:p w:rsidR="004D5AD3" w:rsidRPr="004D5AD3" w:rsidRDefault="004D5AD3" w:rsidP="004D5AD3">
      <w:pPr>
        <w:bidi/>
        <w:jc w:val="right"/>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3. Characteristics of produced software or presented technique</w:t>
      </w:r>
    </w:p>
    <w:p w:rsidR="004D5AD3" w:rsidRPr="004D5AD3" w:rsidRDefault="004D5AD3" w:rsidP="004D5AD3">
      <w:pPr>
        <w:bidi/>
        <w:rPr>
          <w:rFonts w:asciiTheme="majorBidi" w:eastAsiaTheme="minorHAnsi" w:hAnsiTheme="majorBidi" w:cs="Times New Roman"/>
          <w:sz w:val="26"/>
          <w:szCs w:val="26"/>
          <w:rtl/>
          <w:lang w:bidi="fa-IR"/>
        </w:rPr>
      </w:pPr>
      <w:r w:rsidRPr="004D5AD3">
        <w:rPr>
          <w:rFonts w:asciiTheme="majorBidi" w:eastAsiaTheme="minorHAnsi" w:hAnsiTheme="majorBidi" w:cs="Times New Roman"/>
          <w:sz w:val="26"/>
          <w:szCs w:val="26"/>
          <w:rtl/>
          <w:lang w:bidi="fa-IR"/>
        </w:rPr>
        <w:t>و</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ژگ</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sz w:val="26"/>
          <w:szCs w:val="26"/>
          <w:rtl/>
          <w:lang w:bidi="fa-IR"/>
        </w:rPr>
        <w:t xml:space="preserve"> ها</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sz w:val="26"/>
          <w:szCs w:val="26"/>
          <w:rtl/>
          <w:lang w:bidi="fa-IR"/>
        </w:rPr>
        <w:t xml:space="preserve"> نرم افزار تول</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د</w:t>
      </w:r>
      <w:r w:rsidRPr="004D5AD3">
        <w:rPr>
          <w:rFonts w:asciiTheme="majorBidi" w:eastAsiaTheme="minorHAnsi" w:hAnsiTheme="majorBidi" w:cs="Times New Roman"/>
          <w:sz w:val="26"/>
          <w:szCs w:val="26"/>
          <w:rtl/>
          <w:lang w:bidi="fa-IR"/>
        </w:rPr>
        <w:t xml:space="preserve"> شده </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ا</w:t>
      </w:r>
      <w:r w:rsidRPr="004D5AD3">
        <w:rPr>
          <w:rFonts w:asciiTheme="majorBidi" w:eastAsiaTheme="minorHAnsi" w:hAnsiTheme="majorBidi" w:cs="Times New Roman"/>
          <w:sz w:val="26"/>
          <w:szCs w:val="26"/>
          <w:rtl/>
          <w:lang w:bidi="fa-IR"/>
        </w:rPr>
        <w:t xml:space="preserve"> تکن</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ک</w:t>
      </w:r>
      <w:r w:rsidRPr="004D5AD3">
        <w:rPr>
          <w:rFonts w:asciiTheme="majorBidi" w:eastAsiaTheme="minorHAnsi" w:hAnsiTheme="majorBidi" w:cs="Times New Roman"/>
          <w:sz w:val="26"/>
          <w:szCs w:val="26"/>
          <w:rtl/>
          <w:lang w:bidi="fa-IR"/>
        </w:rPr>
        <w:t xml:space="preserve"> ارائه شده</w:t>
      </w:r>
    </w:p>
    <w:p w:rsidR="004D5AD3" w:rsidRPr="004D5AD3" w:rsidRDefault="004D5AD3" w:rsidP="004D5AD3">
      <w:pPr>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t xml:space="preserve">When first started, Playground behaves </w:t>
      </w:r>
      <w:proofErr w:type="gramStart"/>
      <w:r w:rsidRPr="004D5AD3">
        <w:rPr>
          <w:rFonts w:asciiTheme="majorBidi" w:eastAsiaTheme="minorHAnsi" w:hAnsiTheme="majorBidi" w:cstheme="majorBidi"/>
          <w:sz w:val="26"/>
          <w:szCs w:val="26"/>
          <w:lang w:bidi="fa-IR"/>
        </w:rPr>
        <w:t>like</w:t>
      </w:r>
      <w:proofErr w:type="gramEnd"/>
      <w:r w:rsidRPr="004D5AD3">
        <w:rPr>
          <w:rFonts w:asciiTheme="majorBidi" w:eastAsiaTheme="minorHAnsi" w:hAnsiTheme="majorBidi" w:cstheme="majorBidi"/>
          <w:sz w:val="26"/>
          <w:szCs w:val="26"/>
          <w:lang w:bidi="fa-IR"/>
        </w:rPr>
        <w:t xml:space="preserve"> an object oriented drawing program, permitting the user to construct pictures using geometric primitives.</w:t>
      </w:r>
    </w:p>
    <w:p w:rsidR="004D5AD3" w:rsidRPr="004D5AD3" w:rsidRDefault="004D5AD3" w:rsidP="004D5AD3">
      <w:pPr>
        <w:bidi/>
        <w:rPr>
          <w:rFonts w:asciiTheme="majorBidi" w:eastAsiaTheme="minorHAnsi" w:hAnsiTheme="majorBidi" w:cstheme="majorBidi"/>
          <w:sz w:val="26"/>
          <w:szCs w:val="26"/>
          <w:rtl/>
          <w:lang w:bidi="fa-IR"/>
        </w:rPr>
      </w:pPr>
      <w:r w:rsidRPr="004D5AD3">
        <w:rPr>
          <w:rFonts w:asciiTheme="majorBidi" w:eastAsiaTheme="minorHAnsi" w:hAnsiTheme="majorBidi" w:cstheme="majorBidi" w:hint="cs"/>
          <w:sz w:val="26"/>
          <w:szCs w:val="26"/>
          <w:rtl/>
          <w:lang w:bidi="fa-IR"/>
        </w:rPr>
        <w:t>در ابتدای استفاده</w:t>
      </w:r>
      <w:r w:rsidRPr="004D5AD3">
        <w:rPr>
          <w:rFonts w:ascii="Times New Roman" w:eastAsiaTheme="minorHAnsi" w:hAnsi="Times New Roman" w:cs="Times New Roman"/>
          <w:sz w:val="26"/>
          <w:szCs w:val="26"/>
          <w:rtl/>
          <w:lang w:bidi="fa-IR"/>
        </w:rPr>
        <w:t>,</w:t>
      </w:r>
      <w:r w:rsidRPr="004D5AD3">
        <w:rPr>
          <w:rFonts w:asciiTheme="majorBidi" w:eastAsiaTheme="minorHAnsi" w:hAnsiTheme="majorBidi" w:cstheme="majorBidi" w:hint="cs"/>
          <w:sz w:val="26"/>
          <w:szCs w:val="26"/>
          <w:rtl/>
          <w:lang w:bidi="fa-IR"/>
        </w:rPr>
        <w:t xml:space="preserve"> </w:t>
      </w:r>
      <w:r w:rsidRPr="004D5AD3">
        <w:rPr>
          <w:rFonts w:asciiTheme="majorBidi" w:eastAsiaTheme="minorHAnsi" w:hAnsiTheme="majorBidi" w:cstheme="majorBidi"/>
          <w:sz w:val="26"/>
          <w:szCs w:val="26"/>
          <w:lang w:val="sma-NO" w:bidi="fa-IR"/>
        </w:rPr>
        <w:t>Playground</w:t>
      </w:r>
      <w:r w:rsidRPr="004D5AD3">
        <w:rPr>
          <w:rFonts w:asciiTheme="majorBidi" w:eastAsiaTheme="minorHAnsi" w:hAnsiTheme="majorBidi" w:cstheme="majorBidi" w:hint="cs"/>
          <w:sz w:val="26"/>
          <w:szCs w:val="26"/>
          <w:rtl/>
          <w:lang w:val="sma-NO" w:bidi="fa-IR"/>
        </w:rPr>
        <w:t xml:space="preserve"> مانند یک برنامه نقاشی مبتنی بر شکل رفتار می کند که به کاربر اجازه می دهد تا با استفاده از اشکال هندسی اولیه تصاویر را بسازد.</w:t>
      </w:r>
    </w:p>
    <w:p w:rsidR="004D5AD3" w:rsidRPr="004D5AD3" w:rsidRDefault="004D5AD3" w:rsidP="004D5AD3">
      <w:pPr>
        <w:bidi/>
        <w:jc w:val="right"/>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t xml:space="preserve">In Playground, objects occupy a planar surface called the Hayfield. This Hayfield </w:t>
      </w:r>
      <w:proofErr w:type="gramStart"/>
      <w:r w:rsidRPr="004D5AD3">
        <w:rPr>
          <w:rFonts w:asciiTheme="majorBidi" w:eastAsiaTheme="minorHAnsi" w:hAnsiTheme="majorBidi" w:cstheme="majorBidi"/>
          <w:sz w:val="26"/>
          <w:szCs w:val="26"/>
          <w:lang w:bidi="fa-IR"/>
        </w:rPr>
        <w:t>can be viewed</w:t>
      </w:r>
      <w:proofErr w:type="gramEnd"/>
      <w:r w:rsidRPr="004D5AD3">
        <w:rPr>
          <w:rFonts w:asciiTheme="majorBidi" w:eastAsiaTheme="minorHAnsi" w:hAnsiTheme="majorBidi" w:cstheme="majorBidi"/>
          <w:sz w:val="26"/>
          <w:szCs w:val="26"/>
          <w:lang w:bidi="fa-IR"/>
        </w:rPr>
        <w:t xml:space="preserve"> as a world inhabited by organisms. Each organism in the environment is a Playground Object. The Hayfield mediates the interactions between the objects within it.</w:t>
      </w:r>
    </w:p>
    <w:p w:rsidR="004D5AD3" w:rsidRPr="004D5AD3" w:rsidRDefault="004D5AD3" w:rsidP="004D5AD3">
      <w:pPr>
        <w:bidi/>
        <w:rPr>
          <w:rFonts w:asciiTheme="majorBidi" w:eastAsiaTheme="minorHAnsi" w:hAnsiTheme="majorBidi" w:cstheme="majorBidi"/>
          <w:sz w:val="26"/>
          <w:szCs w:val="26"/>
          <w:rtl/>
          <w:lang w:bidi="fa-IR"/>
        </w:rPr>
      </w:pPr>
      <w:r w:rsidRPr="004D5AD3">
        <w:rPr>
          <w:rFonts w:asciiTheme="majorBidi" w:eastAsiaTheme="minorHAnsi" w:hAnsiTheme="majorBidi" w:cstheme="majorBidi" w:hint="cs"/>
          <w:sz w:val="26"/>
          <w:szCs w:val="26"/>
          <w:rtl/>
          <w:lang w:bidi="fa-IR"/>
        </w:rPr>
        <w:t xml:space="preserve">در </w:t>
      </w:r>
      <w:r w:rsidRPr="004D5AD3">
        <w:rPr>
          <w:rFonts w:asciiTheme="majorBidi" w:eastAsiaTheme="minorHAnsi" w:hAnsiTheme="majorBidi" w:cstheme="majorBidi"/>
          <w:sz w:val="26"/>
          <w:szCs w:val="26"/>
          <w:lang w:val="sma-NO" w:bidi="fa-IR"/>
        </w:rPr>
        <w:t>Playground</w:t>
      </w:r>
      <w:r w:rsidRPr="004D5AD3">
        <w:rPr>
          <w:rFonts w:asciiTheme="majorBidi" w:eastAsiaTheme="minorHAnsi" w:hAnsiTheme="majorBidi" w:cstheme="majorBidi" w:hint="cs"/>
          <w:sz w:val="26"/>
          <w:szCs w:val="26"/>
          <w:rtl/>
          <w:lang w:bidi="fa-IR"/>
        </w:rPr>
        <w:t xml:space="preserve"> اشیاء یک سطح صفحه مانند را اشغال می کنند که به آن </w:t>
      </w:r>
      <w:r w:rsidRPr="004D5AD3">
        <w:rPr>
          <w:rFonts w:asciiTheme="majorBidi" w:eastAsiaTheme="minorHAnsi" w:hAnsiTheme="majorBidi" w:cstheme="majorBidi"/>
          <w:sz w:val="26"/>
          <w:szCs w:val="26"/>
          <w:lang w:val="sma-NO" w:bidi="fa-IR"/>
        </w:rPr>
        <w:t>Hayfield</w:t>
      </w:r>
      <w:r w:rsidRPr="004D5AD3">
        <w:rPr>
          <w:rFonts w:asciiTheme="majorBidi" w:eastAsiaTheme="minorHAnsi" w:hAnsiTheme="majorBidi" w:cstheme="majorBidi" w:hint="cs"/>
          <w:sz w:val="26"/>
          <w:szCs w:val="26"/>
          <w:rtl/>
          <w:lang w:bidi="fa-IR"/>
        </w:rPr>
        <w:t xml:space="preserve"> می گویند. این </w:t>
      </w:r>
      <w:r w:rsidRPr="004D5AD3">
        <w:rPr>
          <w:rFonts w:asciiTheme="majorBidi" w:eastAsiaTheme="minorHAnsi" w:hAnsiTheme="majorBidi" w:cstheme="majorBidi"/>
          <w:sz w:val="26"/>
          <w:szCs w:val="26"/>
          <w:lang w:val="sma-NO" w:bidi="fa-IR"/>
        </w:rPr>
        <w:t>Hayfield</w:t>
      </w:r>
      <w:r w:rsidRPr="004D5AD3">
        <w:rPr>
          <w:rFonts w:asciiTheme="majorBidi" w:eastAsiaTheme="minorHAnsi" w:hAnsiTheme="majorBidi" w:cstheme="majorBidi" w:hint="cs"/>
          <w:sz w:val="26"/>
          <w:szCs w:val="26"/>
          <w:rtl/>
          <w:lang w:bidi="fa-IR"/>
        </w:rPr>
        <w:t xml:space="preserve"> می تواند به صورت یک دنیایی دیده شود که ارگانیسم ها در آن ساکن شده اند. هر ارگانیسم در محیط</w:t>
      </w:r>
      <w:r w:rsidRPr="004D5AD3">
        <w:rPr>
          <w:rFonts w:ascii="Times New Roman" w:eastAsiaTheme="minorHAnsi" w:hAnsi="Times New Roman" w:cs="Times New Roman"/>
          <w:sz w:val="26"/>
          <w:szCs w:val="26"/>
          <w:rtl/>
          <w:lang w:bidi="fa-IR"/>
        </w:rPr>
        <w:t>,</w:t>
      </w:r>
      <w:r w:rsidRPr="004D5AD3">
        <w:rPr>
          <w:rFonts w:asciiTheme="majorBidi" w:eastAsiaTheme="minorHAnsi" w:hAnsiTheme="majorBidi" w:cstheme="majorBidi" w:hint="cs"/>
          <w:sz w:val="26"/>
          <w:szCs w:val="26"/>
          <w:rtl/>
          <w:lang w:bidi="fa-IR"/>
        </w:rPr>
        <w:t xml:space="preserve"> یک شیء در </w:t>
      </w:r>
      <w:r w:rsidRPr="004D5AD3">
        <w:rPr>
          <w:rFonts w:asciiTheme="majorBidi" w:eastAsiaTheme="minorHAnsi" w:hAnsiTheme="majorBidi" w:cstheme="majorBidi"/>
          <w:sz w:val="26"/>
          <w:szCs w:val="26"/>
          <w:lang w:val="sma-NO" w:bidi="fa-IR"/>
        </w:rPr>
        <w:t>Playground</w:t>
      </w:r>
      <w:r w:rsidRPr="004D5AD3">
        <w:rPr>
          <w:rFonts w:asciiTheme="majorBidi" w:eastAsiaTheme="minorHAnsi" w:hAnsiTheme="majorBidi" w:cstheme="majorBidi" w:hint="cs"/>
          <w:sz w:val="26"/>
          <w:szCs w:val="26"/>
          <w:rtl/>
          <w:lang w:bidi="fa-IR"/>
        </w:rPr>
        <w:t xml:space="preserve"> است. </w:t>
      </w:r>
      <w:r w:rsidRPr="004D5AD3">
        <w:rPr>
          <w:rFonts w:asciiTheme="majorBidi" w:eastAsiaTheme="minorHAnsi" w:hAnsiTheme="majorBidi" w:cstheme="majorBidi"/>
          <w:sz w:val="26"/>
          <w:szCs w:val="26"/>
          <w:lang w:val="sma-NO" w:bidi="fa-IR"/>
        </w:rPr>
        <w:t>Hayfield</w:t>
      </w:r>
      <w:r w:rsidRPr="004D5AD3">
        <w:rPr>
          <w:rFonts w:asciiTheme="majorBidi" w:eastAsiaTheme="minorHAnsi" w:hAnsiTheme="majorBidi" w:cstheme="majorBidi" w:hint="cs"/>
          <w:sz w:val="26"/>
          <w:szCs w:val="26"/>
          <w:rtl/>
          <w:lang w:bidi="fa-IR"/>
        </w:rPr>
        <w:t xml:space="preserve"> تعامل میان اشیاء را در خلال آن</w:t>
      </w:r>
      <w:r w:rsidRPr="004D5AD3">
        <w:rPr>
          <w:rFonts w:ascii="Times New Roman" w:eastAsiaTheme="minorHAnsi" w:hAnsi="Times New Roman" w:cs="Times New Roman"/>
          <w:sz w:val="26"/>
          <w:szCs w:val="26"/>
          <w:rtl/>
          <w:lang w:bidi="fa-IR"/>
        </w:rPr>
        <w:t>,</w:t>
      </w:r>
      <w:r w:rsidRPr="004D5AD3">
        <w:rPr>
          <w:rFonts w:asciiTheme="majorBidi" w:eastAsiaTheme="minorHAnsi" w:hAnsiTheme="majorBidi" w:cstheme="majorBidi" w:hint="cs"/>
          <w:sz w:val="26"/>
          <w:szCs w:val="26"/>
          <w:rtl/>
          <w:lang w:bidi="fa-IR"/>
        </w:rPr>
        <w:t xml:space="preserve"> میانجی گری می کند.</w:t>
      </w:r>
    </w:p>
    <w:p w:rsidR="004D5AD3" w:rsidRPr="004D5AD3" w:rsidRDefault="004D5AD3" w:rsidP="004D5AD3">
      <w:pPr>
        <w:bidi/>
        <w:jc w:val="right"/>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t xml:space="preserve">Agent rules describe cause-and-effect relationships that apply to the simulation. When an appropriate set of circumstances comes up, the agent rule </w:t>
      </w:r>
      <w:proofErr w:type="gramStart"/>
      <w:r w:rsidRPr="004D5AD3">
        <w:rPr>
          <w:rFonts w:asciiTheme="majorBidi" w:eastAsiaTheme="minorHAnsi" w:hAnsiTheme="majorBidi" w:cstheme="majorBidi"/>
          <w:sz w:val="26"/>
          <w:szCs w:val="26"/>
          <w:lang w:bidi="fa-IR"/>
        </w:rPr>
        <w:t>is triggered</w:t>
      </w:r>
      <w:proofErr w:type="gramEnd"/>
      <w:r w:rsidRPr="004D5AD3">
        <w:rPr>
          <w:rFonts w:asciiTheme="majorBidi" w:eastAsiaTheme="minorHAnsi" w:hAnsiTheme="majorBidi" w:cstheme="majorBidi"/>
          <w:sz w:val="26"/>
          <w:szCs w:val="26"/>
          <w:lang w:bidi="fa-IR"/>
        </w:rPr>
        <w:t xml:space="preserve"> and the designated sequence of operations is followed. Agent rules run in parallel.</w:t>
      </w:r>
    </w:p>
    <w:p w:rsidR="004D5AD3" w:rsidRPr="004D5AD3" w:rsidRDefault="004D5AD3" w:rsidP="004D5AD3">
      <w:pPr>
        <w:bidi/>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lastRenderedPageBreak/>
        <w:t>Agent rules</w:t>
      </w:r>
      <w:r w:rsidRPr="004D5AD3">
        <w:rPr>
          <w:rFonts w:asciiTheme="majorBidi" w:eastAsiaTheme="minorHAnsi" w:hAnsiTheme="majorBidi" w:cstheme="majorBidi" w:hint="cs"/>
          <w:sz w:val="26"/>
          <w:szCs w:val="26"/>
          <w:rtl/>
          <w:lang w:bidi="fa-IR"/>
        </w:rPr>
        <w:t xml:space="preserve"> روابط علل و معلولی را توصیف می کنند که در شبیه سازی استفاده اند. هنگامی که شرایط مناسبی فراهم شد</w:t>
      </w:r>
      <w:r w:rsidRPr="004D5AD3">
        <w:rPr>
          <w:rFonts w:ascii="Times New Roman" w:eastAsiaTheme="minorHAnsi" w:hAnsi="Times New Roman" w:cs="Times New Roman"/>
          <w:sz w:val="26"/>
          <w:szCs w:val="26"/>
          <w:rtl/>
          <w:lang w:bidi="fa-IR"/>
        </w:rPr>
        <w:t>,</w:t>
      </w:r>
      <w:r w:rsidRPr="004D5AD3">
        <w:rPr>
          <w:rFonts w:asciiTheme="majorBidi" w:eastAsiaTheme="minorHAnsi" w:hAnsiTheme="majorBidi" w:cstheme="majorBidi" w:hint="cs"/>
          <w:sz w:val="26"/>
          <w:szCs w:val="26"/>
          <w:rtl/>
          <w:lang w:bidi="fa-IR"/>
        </w:rPr>
        <w:t xml:space="preserve"> </w:t>
      </w:r>
      <w:r w:rsidRPr="004D5AD3">
        <w:rPr>
          <w:rFonts w:asciiTheme="majorBidi" w:eastAsiaTheme="minorHAnsi" w:hAnsiTheme="majorBidi" w:cstheme="majorBidi"/>
          <w:sz w:val="26"/>
          <w:szCs w:val="26"/>
          <w:lang w:val="sma-NO" w:bidi="fa-IR"/>
        </w:rPr>
        <w:t>agent rule</w:t>
      </w:r>
      <w:r w:rsidRPr="004D5AD3">
        <w:rPr>
          <w:rFonts w:asciiTheme="majorBidi" w:eastAsiaTheme="minorHAnsi" w:hAnsiTheme="majorBidi" w:cstheme="majorBidi" w:hint="cs"/>
          <w:sz w:val="26"/>
          <w:szCs w:val="26"/>
          <w:rtl/>
          <w:lang w:bidi="fa-IR"/>
        </w:rPr>
        <w:t xml:space="preserve"> تحریک شده و توالی انتخاب شده عملیات ادامه می یابد. </w:t>
      </w:r>
      <w:r w:rsidRPr="004D5AD3">
        <w:rPr>
          <w:rFonts w:asciiTheme="majorBidi" w:eastAsiaTheme="minorHAnsi" w:hAnsiTheme="majorBidi" w:cstheme="majorBidi"/>
          <w:sz w:val="26"/>
          <w:szCs w:val="26"/>
          <w:lang w:val="sma-NO" w:bidi="fa-IR"/>
        </w:rPr>
        <w:t>Agent rules</w:t>
      </w:r>
      <w:r w:rsidRPr="004D5AD3">
        <w:rPr>
          <w:rFonts w:asciiTheme="majorBidi" w:eastAsiaTheme="minorHAnsi" w:hAnsiTheme="majorBidi" w:cstheme="majorBidi" w:hint="cs"/>
          <w:sz w:val="26"/>
          <w:szCs w:val="26"/>
          <w:rtl/>
          <w:lang w:bidi="fa-IR"/>
        </w:rPr>
        <w:t xml:space="preserve"> به صورت </w:t>
      </w:r>
      <w:proofErr w:type="gramStart"/>
      <w:r w:rsidRPr="004D5AD3">
        <w:rPr>
          <w:rFonts w:asciiTheme="majorBidi" w:eastAsiaTheme="minorHAnsi" w:hAnsiTheme="majorBidi" w:cstheme="majorBidi" w:hint="cs"/>
          <w:sz w:val="26"/>
          <w:szCs w:val="26"/>
          <w:rtl/>
          <w:lang w:bidi="fa-IR"/>
        </w:rPr>
        <w:t>موازی(</w:t>
      </w:r>
      <w:proofErr w:type="gramEnd"/>
      <w:r w:rsidRPr="004D5AD3">
        <w:rPr>
          <w:rFonts w:asciiTheme="majorBidi" w:eastAsiaTheme="minorHAnsi" w:hAnsiTheme="majorBidi" w:cstheme="majorBidi" w:hint="cs"/>
          <w:sz w:val="26"/>
          <w:szCs w:val="26"/>
          <w:rtl/>
          <w:lang w:bidi="fa-IR"/>
        </w:rPr>
        <w:t xml:space="preserve"> در طول هم نه در عرض هم) اجرا می شوند.</w:t>
      </w:r>
    </w:p>
    <w:p w:rsidR="004D5AD3" w:rsidRPr="004D5AD3" w:rsidRDefault="004D5AD3" w:rsidP="004D5AD3">
      <w:pPr>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t xml:space="preserve">Playground </w:t>
      </w:r>
      <w:proofErr w:type="gramStart"/>
      <w:r w:rsidRPr="004D5AD3">
        <w:rPr>
          <w:rFonts w:asciiTheme="majorBidi" w:eastAsiaTheme="minorHAnsi" w:hAnsiTheme="majorBidi" w:cstheme="majorBidi"/>
          <w:sz w:val="26"/>
          <w:szCs w:val="26"/>
          <w:lang w:bidi="fa-IR"/>
        </w:rPr>
        <w:t>is defined</w:t>
      </w:r>
      <w:proofErr w:type="gramEnd"/>
      <w:r w:rsidRPr="004D5AD3">
        <w:rPr>
          <w:rFonts w:asciiTheme="majorBidi" w:eastAsiaTheme="minorHAnsi" w:hAnsiTheme="majorBidi" w:cstheme="majorBidi"/>
          <w:sz w:val="26"/>
          <w:szCs w:val="26"/>
          <w:lang w:bidi="fa-IR"/>
        </w:rPr>
        <w:t xml:space="preserve"> by a phrasal grammar that uses a syntax closely resembling that of a natural language. </w:t>
      </w:r>
    </w:p>
    <w:p w:rsidR="004D5AD3" w:rsidRPr="004D5AD3" w:rsidRDefault="004D5AD3" w:rsidP="004D5AD3">
      <w:pPr>
        <w:bidi/>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val="sma-NO" w:bidi="fa-IR"/>
        </w:rPr>
        <w:t>Playground</w:t>
      </w:r>
      <w:r w:rsidRPr="004D5AD3">
        <w:rPr>
          <w:rFonts w:asciiTheme="majorBidi" w:eastAsiaTheme="minorHAnsi" w:hAnsiTheme="majorBidi" w:cstheme="majorBidi" w:hint="cs"/>
          <w:sz w:val="26"/>
          <w:szCs w:val="26"/>
          <w:rtl/>
          <w:lang w:bidi="fa-IR"/>
        </w:rPr>
        <w:t xml:space="preserve"> با یک گرامر عبارتی تعریف می شود که از یک سینتاکس مشابه زبان طبیعی استفاده می کند.</w:t>
      </w:r>
    </w:p>
    <w:p w:rsidR="004D5AD3" w:rsidRPr="004D5AD3" w:rsidRDefault="004D5AD3" w:rsidP="004D5AD3">
      <w:pPr>
        <w:bidi/>
        <w:jc w:val="right"/>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t xml:space="preserve">Each Playground clause corresponds to a “message send” in a conventional object oriented language. The user program </w:t>
      </w:r>
      <w:proofErr w:type="gramStart"/>
      <w:r w:rsidRPr="004D5AD3">
        <w:rPr>
          <w:rFonts w:asciiTheme="majorBidi" w:eastAsiaTheme="minorHAnsi" w:hAnsiTheme="majorBidi" w:cstheme="majorBidi"/>
          <w:sz w:val="26"/>
          <w:szCs w:val="26"/>
          <w:lang w:bidi="fa-IR"/>
        </w:rPr>
        <w:t>is parsed</w:t>
      </w:r>
      <w:proofErr w:type="gramEnd"/>
      <w:r w:rsidRPr="004D5AD3">
        <w:rPr>
          <w:rFonts w:asciiTheme="majorBidi" w:eastAsiaTheme="minorHAnsi" w:hAnsiTheme="majorBidi" w:cstheme="majorBidi"/>
          <w:sz w:val="26"/>
          <w:szCs w:val="26"/>
          <w:lang w:bidi="fa-IR"/>
        </w:rPr>
        <w:t xml:space="preserve"> according to these phrasal grammar rules, which then generate Smalltalk SO code for compilation. </w:t>
      </w:r>
    </w:p>
    <w:p w:rsidR="004D5AD3" w:rsidRPr="004D5AD3" w:rsidRDefault="004D5AD3" w:rsidP="004D5AD3">
      <w:pPr>
        <w:bidi/>
        <w:rPr>
          <w:rFonts w:asciiTheme="majorBidi" w:eastAsiaTheme="minorHAnsi" w:hAnsiTheme="majorBidi" w:cstheme="majorBidi"/>
          <w:sz w:val="26"/>
          <w:szCs w:val="26"/>
          <w:rtl/>
          <w:lang w:bidi="fa-IR"/>
        </w:rPr>
      </w:pPr>
      <w:r w:rsidRPr="004D5AD3">
        <w:rPr>
          <w:rFonts w:asciiTheme="majorBidi" w:eastAsiaTheme="minorHAnsi" w:hAnsiTheme="majorBidi" w:cstheme="majorBidi" w:hint="cs"/>
          <w:sz w:val="26"/>
          <w:szCs w:val="26"/>
          <w:rtl/>
          <w:lang w:bidi="fa-IR"/>
        </w:rPr>
        <w:t xml:space="preserve">هر جزئ از </w:t>
      </w:r>
      <w:r w:rsidRPr="004D5AD3">
        <w:rPr>
          <w:rFonts w:asciiTheme="majorBidi" w:eastAsiaTheme="minorHAnsi" w:hAnsiTheme="majorBidi" w:cstheme="majorBidi"/>
          <w:sz w:val="26"/>
          <w:szCs w:val="26"/>
          <w:lang w:val="sma-NO" w:bidi="fa-IR"/>
        </w:rPr>
        <w:t>Playground</w:t>
      </w:r>
      <w:r w:rsidRPr="004D5AD3">
        <w:rPr>
          <w:rFonts w:asciiTheme="majorBidi" w:eastAsiaTheme="minorHAnsi" w:hAnsiTheme="majorBidi" w:cstheme="majorBidi" w:hint="cs"/>
          <w:sz w:val="26"/>
          <w:szCs w:val="26"/>
          <w:rtl/>
          <w:lang w:bidi="fa-IR"/>
        </w:rPr>
        <w:t xml:space="preserve"> متناظر یک " پیام ارسال شد" در یک زبان مبتنی بر اشیاء مرسوم است. برنامه کاربر مطابق با قوانین گرامر عبارتی تجزیه می شود و سپس کد </w:t>
      </w:r>
      <w:r w:rsidRPr="004D5AD3">
        <w:rPr>
          <w:rFonts w:asciiTheme="majorBidi" w:eastAsiaTheme="minorHAnsi" w:hAnsiTheme="majorBidi" w:cstheme="majorBidi"/>
          <w:sz w:val="26"/>
          <w:szCs w:val="26"/>
          <w:lang w:bidi="fa-IR"/>
        </w:rPr>
        <w:t>Smalltalk SO</w:t>
      </w:r>
      <w:r w:rsidRPr="004D5AD3">
        <w:rPr>
          <w:rFonts w:asciiTheme="majorBidi" w:eastAsiaTheme="minorHAnsi" w:hAnsiTheme="majorBidi" w:cstheme="majorBidi" w:hint="cs"/>
          <w:sz w:val="26"/>
          <w:szCs w:val="26"/>
          <w:rtl/>
          <w:lang w:bidi="fa-IR"/>
        </w:rPr>
        <w:t xml:space="preserve"> برای گردآوری تولید می شود.</w:t>
      </w:r>
    </w:p>
    <w:p w:rsidR="004D5AD3" w:rsidRPr="004D5AD3" w:rsidRDefault="004D5AD3" w:rsidP="004D5AD3">
      <w:pPr>
        <w:bidi/>
        <w:jc w:val="right"/>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t>Playground objects are universal particles of identity to which any combination of relations or agents can be attached</w:t>
      </w:r>
      <w:proofErr w:type="gramStart"/>
      <w:r w:rsidRPr="004D5AD3">
        <w:rPr>
          <w:rFonts w:asciiTheme="majorBidi" w:eastAsiaTheme="minorHAnsi" w:hAnsiTheme="majorBidi" w:cstheme="majorBidi"/>
          <w:sz w:val="26"/>
          <w:szCs w:val="26"/>
          <w:lang w:bidi="fa-IR"/>
        </w:rPr>
        <w:t>..</w:t>
      </w:r>
      <w:proofErr w:type="gramEnd"/>
      <w:r w:rsidRPr="004D5AD3">
        <w:rPr>
          <w:rFonts w:asciiTheme="majorBidi" w:eastAsiaTheme="minorHAnsi" w:hAnsiTheme="majorBidi" w:cstheme="majorBidi"/>
          <w:sz w:val="26"/>
          <w:szCs w:val="26"/>
          <w:lang w:bidi="fa-IR"/>
        </w:rPr>
        <w:t xml:space="preserve"> This requires a very flexible object system. Every Playground object can contain an arbitrary collection of properties</w:t>
      </w:r>
    </w:p>
    <w:p w:rsidR="004D5AD3" w:rsidRPr="004D5AD3" w:rsidRDefault="004D5AD3" w:rsidP="004D5AD3">
      <w:pPr>
        <w:bidi/>
        <w:rPr>
          <w:rFonts w:asciiTheme="majorBidi" w:eastAsiaTheme="minorHAnsi" w:hAnsiTheme="majorBidi" w:cstheme="majorBidi"/>
          <w:sz w:val="26"/>
          <w:szCs w:val="26"/>
          <w:rtl/>
          <w:lang w:bidi="fa-IR"/>
        </w:rPr>
      </w:pPr>
      <w:r w:rsidRPr="004D5AD3">
        <w:rPr>
          <w:rFonts w:asciiTheme="majorBidi" w:eastAsiaTheme="minorHAnsi" w:hAnsiTheme="majorBidi" w:cstheme="majorBidi" w:hint="cs"/>
          <w:sz w:val="26"/>
          <w:szCs w:val="26"/>
          <w:rtl/>
          <w:lang w:bidi="fa-IR"/>
        </w:rPr>
        <w:t xml:space="preserve">اشیاء در </w:t>
      </w:r>
      <w:r w:rsidRPr="004D5AD3">
        <w:rPr>
          <w:rFonts w:asciiTheme="majorBidi" w:eastAsiaTheme="minorHAnsi" w:hAnsiTheme="majorBidi" w:cstheme="majorBidi"/>
          <w:sz w:val="26"/>
          <w:szCs w:val="26"/>
          <w:lang w:val="sma-NO" w:bidi="fa-IR"/>
        </w:rPr>
        <w:t xml:space="preserve">Playground </w:t>
      </w:r>
      <w:r w:rsidRPr="004D5AD3">
        <w:rPr>
          <w:rFonts w:asciiTheme="majorBidi" w:eastAsiaTheme="minorHAnsi" w:hAnsiTheme="majorBidi" w:cstheme="majorBidi" w:hint="cs"/>
          <w:sz w:val="26"/>
          <w:szCs w:val="26"/>
          <w:rtl/>
          <w:lang w:bidi="fa-IR"/>
        </w:rPr>
        <w:t xml:space="preserve"> به منزله ذرات جامع هویت هستند که هر ترکیبی از روابط یا عوامل می تواند به آن متصل شود. این موضوع نیازمند یک سیستم اشیاء بسیار انعطاف پذیر است. هر شیء می تواند دارای مجموعه ای از ویژگی های قراردادی باشد.</w:t>
      </w:r>
    </w:p>
    <w:p w:rsidR="004D5AD3" w:rsidRPr="004D5AD3" w:rsidRDefault="004D5AD3" w:rsidP="004D5AD3">
      <w:pPr>
        <w:bidi/>
        <w:jc w:val="right"/>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4. Accuracy and assessment</w:t>
      </w:r>
    </w:p>
    <w:p w:rsidR="004D5AD3" w:rsidRPr="004D5AD3" w:rsidRDefault="004D5AD3" w:rsidP="004D5AD3">
      <w:pPr>
        <w:bidi/>
        <w:rPr>
          <w:rFonts w:asciiTheme="majorBidi" w:eastAsiaTheme="minorHAnsi" w:hAnsiTheme="majorBidi" w:cstheme="majorBidi"/>
          <w:sz w:val="26"/>
          <w:szCs w:val="26"/>
          <w:rtl/>
          <w:lang w:bidi="fa-IR"/>
        </w:rPr>
      </w:pPr>
      <w:r w:rsidRPr="004D5AD3">
        <w:rPr>
          <w:rFonts w:asciiTheme="majorBidi" w:eastAsiaTheme="minorHAnsi" w:hAnsiTheme="majorBidi" w:cstheme="majorBidi" w:hint="cs"/>
          <w:sz w:val="26"/>
          <w:szCs w:val="26"/>
          <w:rtl/>
          <w:lang w:bidi="fa-IR"/>
        </w:rPr>
        <w:t>ارزیابی</w:t>
      </w:r>
    </w:p>
    <w:p w:rsidR="004D5AD3" w:rsidRPr="004D5AD3" w:rsidRDefault="004D5AD3" w:rsidP="004D5AD3">
      <w:pPr>
        <w:bidi/>
        <w:jc w:val="right"/>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 xml:space="preserve">Playground has undergone testing using groups of children at the Open School. </w:t>
      </w:r>
      <w:proofErr w:type="gramStart"/>
      <w:r w:rsidRPr="004D5AD3">
        <w:rPr>
          <w:rFonts w:asciiTheme="majorBidi" w:eastAsiaTheme="minorHAnsi" w:hAnsiTheme="majorBidi" w:cstheme="majorBidi"/>
          <w:sz w:val="26"/>
          <w:szCs w:val="26"/>
          <w:lang w:bidi="fa-IR"/>
        </w:rPr>
        <w:t>Generally</w:t>
      </w:r>
      <w:proofErr w:type="gramEnd"/>
      <w:r w:rsidRPr="004D5AD3">
        <w:rPr>
          <w:rFonts w:asciiTheme="majorBidi" w:eastAsiaTheme="minorHAnsi" w:hAnsiTheme="majorBidi" w:cstheme="majorBidi"/>
          <w:sz w:val="26"/>
          <w:szCs w:val="26"/>
          <w:lang w:bidi="fa-IR"/>
        </w:rPr>
        <w:t xml:space="preserve"> we do exploratory testing using small groups of 5 to 8 children first, gearing up for larger scale tests involving a class of 30 to 60 children taught by their regular teacher.</w:t>
      </w:r>
    </w:p>
    <w:p w:rsidR="004D5AD3" w:rsidRPr="004D5AD3" w:rsidRDefault="004D5AD3" w:rsidP="004D5AD3">
      <w:pPr>
        <w:bidi/>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val="sma-NO" w:bidi="fa-IR"/>
        </w:rPr>
        <w:t>Playground</w:t>
      </w:r>
      <w:r w:rsidRPr="004D5AD3">
        <w:rPr>
          <w:rFonts w:asciiTheme="majorBidi" w:eastAsiaTheme="minorHAnsi" w:hAnsiTheme="majorBidi" w:cstheme="majorBidi" w:hint="cs"/>
          <w:sz w:val="26"/>
          <w:szCs w:val="26"/>
          <w:rtl/>
          <w:lang w:bidi="fa-IR"/>
        </w:rPr>
        <w:t xml:space="preserve"> با استفاده از گروه هایی از کودکان در مدرسه </w:t>
      </w:r>
      <w:r w:rsidRPr="004D5AD3">
        <w:rPr>
          <w:rFonts w:asciiTheme="majorBidi" w:eastAsiaTheme="minorHAnsi" w:hAnsiTheme="majorBidi" w:cstheme="majorBidi"/>
          <w:sz w:val="26"/>
          <w:szCs w:val="26"/>
          <w:lang w:val="sma-NO" w:bidi="fa-IR"/>
        </w:rPr>
        <w:t>Open</w:t>
      </w:r>
      <w:r w:rsidRPr="004D5AD3">
        <w:rPr>
          <w:rFonts w:asciiTheme="majorBidi" w:eastAsiaTheme="minorHAnsi" w:hAnsiTheme="majorBidi" w:cstheme="majorBidi" w:hint="cs"/>
          <w:sz w:val="26"/>
          <w:szCs w:val="26"/>
          <w:rtl/>
          <w:lang w:bidi="fa-IR"/>
        </w:rPr>
        <w:t xml:space="preserve"> تست شده است. به طور کلی ما از گروه های اکتشافی کوچک 5 تا 8 نفره استفاده کردیم. آماده سازی برای تست های با مقیاس بزرگتر نظیر 30 تا 60 نفر توسط معلم معمولشان انجام شد.</w:t>
      </w:r>
    </w:p>
    <w:p w:rsidR="004D5AD3" w:rsidRPr="004D5AD3" w:rsidRDefault="004D5AD3" w:rsidP="004D5AD3">
      <w:pPr>
        <w:bidi/>
        <w:jc w:val="right"/>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t>5. Results</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lastRenderedPageBreak/>
        <w:t>نتیجه</w:t>
      </w:r>
    </w:p>
    <w:p w:rsidR="004D5AD3" w:rsidRPr="004D5AD3" w:rsidRDefault="004D5AD3" w:rsidP="004D5AD3">
      <w:pPr>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t>The students remembered quite a lot about Playground, even after having been away from it for 3 weeks during the strike and its after-math. The children generally enjoyed using Playground, and most succeeded in accomplishing their assigned tasks</w:t>
      </w:r>
    </w:p>
    <w:p w:rsidR="004D5AD3" w:rsidRPr="004D5AD3" w:rsidRDefault="004D5AD3" w:rsidP="004D5AD3">
      <w:pPr>
        <w:bidi/>
        <w:rPr>
          <w:rFonts w:asciiTheme="majorBidi" w:eastAsiaTheme="minorHAnsi" w:hAnsiTheme="majorBidi" w:cstheme="majorBidi"/>
          <w:sz w:val="26"/>
          <w:szCs w:val="26"/>
          <w:rtl/>
          <w:lang w:bidi="fa-IR"/>
        </w:rPr>
      </w:pPr>
      <w:r w:rsidRPr="004D5AD3">
        <w:rPr>
          <w:rFonts w:asciiTheme="majorBidi" w:eastAsiaTheme="minorHAnsi" w:hAnsiTheme="majorBidi" w:cstheme="majorBidi" w:hint="cs"/>
          <w:sz w:val="26"/>
          <w:szCs w:val="26"/>
          <w:rtl/>
          <w:lang w:bidi="fa-IR"/>
        </w:rPr>
        <w:t>دانش آموزان حتی با وجود دوری از آن به مدت 3 هفته</w:t>
      </w:r>
      <w:r w:rsidRPr="004D5AD3">
        <w:rPr>
          <w:rFonts w:ascii="Times New Roman" w:eastAsiaTheme="minorHAnsi" w:hAnsi="Times New Roman" w:cs="Times New Roman"/>
          <w:sz w:val="26"/>
          <w:szCs w:val="26"/>
          <w:rtl/>
          <w:lang w:bidi="fa-IR"/>
        </w:rPr>
        <w:t>,</w:t>
      </w:r>
      <w:r w:rsidRPr="004D5AD3">
        <w:rPr>
          <w:rFonts w:asciiTheme="majorBidi" w:eastAsiaTheme="minorHAnsi" w:hAnsiTheme="majorBidi" w:cstheme="majorBidi" w:hint="cs"/>
          <w:sz w:val="26"/>
          <w:szCs w:val="26"/>
          <w:rtl/>
          <w:lang w:bidi="fa-IR"/>
        </w:rPr>
        <w:t xml:space="preserve"> بسیاری از موارد </w:t>
      </w:r>
      <w:r w:rsidRPr="004D5AD3">
        <w:rPr>
          <w:rFonts w:asciiTheme="majorBidi" w:eastAsiaTheme="minorHAnsi" w:hAnsiTheme="majorBidi" w:cstheme="majorBidi"/>
          <w:sz w:val="26"/>
          <w:szCs w:val="26"/>
          <w:lang w:val="sma-NO" w:bidi="fa-IR"/>
        </w:rPr>
        <w:t>Playground</w:t>
      </w:r>
      <w:r w:rsidRPr="004D5AD3">
        <w:rPr>
          <w:rFonts w:asciiTheme="majorBidi" w:eastAsiaTheme="minorHAnsi" w:hAnsiTheme="majorBidi" w:cstheme="majorBidi" w:hint="cs"/>
          <w:sz w:val="26"/>
          <w:szCs w:val="26"/>
          <w:rtl/>
          <w:lang w:bidi="fa-IR"/>
        </w:rPr>
        <w:t xml:space="preserve"> را به یاد داشتند. کودکان از استفاده از آن لذت بردند و موفق ترین قسمت آن</w:t>
      </w:r>
      <w:r w:rsidRPr="004D5AD3">
        <w:rPr>
          <w:rFonts w:ascii="Times New Roman" w:eastAsiaTheme="minorHAnsi" w:hAnsi="Times New Roman" w:cs="Times New Roman"/>
          <w:sz w:val="26"/>
          <w:szCs w:val="26"/>
          <w:rtl/>
          <w:lang w:bidi="fa-IR"/>
        </w:rPr>
        <w:t>,</w:t>
      </w:r>
      <w:r w:rsidRPr="004D5AD3">
        <w:rPr>
          <w:rFonts w:asciiTheme="majorBidi" w:eastAsiaTheme="minorHAnsi" w:hAnsiTheme="majorBidi" w:cstheme="majorBidi" w:hint="cs"/>
          <w:sz w:val="26"/>
          <w:szCs w:val="26"/>
          <w:rtl/>
          <w:lang w:bidi="fa-IR"/>
        </w:rPr>
        <w:t xml:space="preserve"> در تکمیل وظایف خواسته شده بود.</w:t>
      </w:r>
    </w:p>
    <w:p w:rsidR="004D5AD3" w:rsidRPr="004D5AD3" w:rsidRDefault="004D5AD3" w:rsidP="004D5AD3">
      <w:pPr>
        <w:bidi/>
        <w:jc w:val="center"/>
        <w:rPr>
          <w:rFonts w:asciiTheme="majorBidi" w:eastAsiaTheme="minorHAnsi" w:hAnsiTheme="majorBidi" w:cstheme="majorBidi"/>
          <w:b/>
          <w:bCs/>
          <w:sz w:val="32"/>
          <w:szCs w:val="32"/>
          <w:lang w:bidi="fa-IR"/>
        </w:rPr>
      </w:pPr>
      <w:r w:rsidRPr="004D5AD3">
        <w:rPr>
          <w:rFonts w:asciiTheme="majorBidi" w:eastAsiaTheme="minorHAnsi" w:hAnsiTheme="majorBidi" w:cstheme="majorBidi"/>
          <w:b/>
          <w:bCs/>
          <w:sz w:val="32"/>
          <w:szCs w:val="32"/>
          <w:lang w:bidi="fa-IR"/>
        </w:rPr>
        <w:t>34*</w:t>
      </w:r>
    </w:p>
    <w:p w:rsidR="004D5AD3" w:rsidRPr="004D5AD3" w:rsidRDefault="004D5AD3" w:rsidP="004D5AD3">
      <w:pPr>
        <w:bidi/>
        <w:jc w:val="center"/>
        <w:rPr>
          <w:rFonts w:asciiTheme="majorBidi" w:eastAsiaTheme="minorHAnsi" w:hAnsiTheme="majorBidi" w:cstheme="majorBidi"/>
          <w:b/>
          <w:bCs/>
          <w:sz w:val="32"/>
          <w:szCs w:val="32"/>
          <w:rtl/>
          <w:lang w:bidi="fa-IR"/>
        </w:rPr>
      </w:pPr>
      <w:r w:rsidRPr="004D5AD3">
        <w:rPr>
          <w:rFonts w:asciiTheme="majorBidi" w:eastAsiaTheme="minorHAnsi" w:hAnsiTheme="majorBidi" w:cstheme="majorBidi" w:hint="cs"/>
          <w:b/>
          <w:bCs/>
          <w:sz w:val="32"/>
          <w:szCs w:val="32"/>
          <w:rtl/>
          <w:lang w:bidi="fa-IR"/>
        </w:rPr>
        <w:t>مقاله یافت نشد!</w:t>
      </w:r>
    </w:p>
    <w:p w:rsidR="004D5AD3" w:rsidRPr="004D5AD3" w:rsidRDefault="004D5AD3" w:rsidP="004D5AD3">
      <w:pPr>
        <w:bidi/>
        <w:jc w:val="right"/>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1. Background</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سابقه</w:t>
      </w:r>
    </w:p>
    <w:p w:rsidR="004D5AD3" w:rsidRPr="004D5AD3" w:rsidRDefault="004D5AD3" w:rsidP="004D5AD3">
      <w:pPr>
        <w:bidi/>
        <w:jc w:val="right"/>
        <w:rPr>
          <w:rFonts w:asciiTheme="majorBidi" w:eastAsiaTheme="minorHAnsi" w:hAnsiTheme="majorBidi" w:cstheme="majorBidi"/>
          <w:sz w:val="26"/>
          <w:szCs w:val="26"/>
          <w:rtl/>
          <w:lang w:bidi="fa-IR"/>
        </w:rPr>
      </w:pPr>
    </w:p>
    <w:p w:rsidR="004D5AD3" w:rsidRPr="004D5AD3" w:rsidRDefault="004D5AD3" w:rsidP="004D5AD3">
      <w:pPr>
        <w:bidi/>
        <w:jc w:val="right"/>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2. Concepts and applied software or technique</w:t>
      </w:r>
    </w:p>
    <w:p w:rsidR="004D5AD3" w:rsidRPr="004D5AD3" w:rsidRDefault="004D5AD3" w:rsidP="004D5AD3">
      <w:pPr>
        <w:bidi/>
        <w:rPr>
          <w:rFonts w:asciiTheme="majorBidi" w:eastAsiaTheme="minorHAnsi" w:hAnsiTheme="majorBidi" w:cs="Times New Roman"/>
          <w:sz w:val="26"/>
          <w:szCs w:val="26"/>
          <w:rtl/>
          <w:lang w:bidi="fa-IR"/>
        </w:rPr>
      </w:pPr>
      <w:r w:rsidRPr="004D5AD3">
        <w:rPr>
          <w:rFonts w:asciiTheme="majorBidi" w:eastAsiaTheme="minorHAnsi" w:hAnsiTheme="majorBidi" w:cs="Times New Roman"/>
          <w:sz w:val="26"/>
          <w:szCs w:val="26"/>
          <w:rtl/>
          <w:lang w:bidi="fa-IR"/>
        </w:rPr>
        <w:t>مفهوم و تکن</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ک</w:t>
      </w:r>
      <w:r w:rsidRPr="004D5AD3">
        <w:rPr>
          <w:rFonts w:asciiTheme="majorBidi" w:eastAsiaTheme="minorHAnsi" w:hAnsiTheme="majorBidi" w:cs="Times New Roman"/>
          <w:sz w:val="26"/>
          <w:szCs w:val="26"/>
          <w:rtl/>
          <w:lang w:bidi="fa-IR"/>
        </w:rPr>
        <w:t xml:space="preserve"> استفاده شده </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ا</w:t>
      </w:r>
      <w:r w:rsidRPr="004D5AD3">
        <w:rPr>
          <w:rFonts w:asciiTheme="majorBidi" w:eastAsiaTheme="minorHAnsi" w:hAnsiTheme="majorBidi" w:cs="Times New Roman"/>
          <w:sz w:val="26"/>
          <w:szCs w:val="26"/>
          <w:rtl/>
          <w:lang w:bidi="fa-IR"/>
        </w:rPr>
        <w:t xml:space="preserve"> نرم افزار ا</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جاد</w:t>
      </w:r>
      <w:r w:rsidRPr="004D5AD3">
        <w:rPr>
          <w:rFonts w:asciiTheme="majorBidi" w:eastAsiaTheme="minorHAnsi" w:hAnsiTheme="majorBidi" w:cs="Times New Roman"/>
          <w:sz w:val="26"/>
          <w:szCs w:val="26"/>
          <w:rtl/>
          <w:lang w:bidi="fa-IR"/>
        </w:rPr>
        <w:t xml:space="preserve"> شده</w:t>
      </w:r>
    </w:p>
    <w:p w:rsidR="004D5AD3" w:rsidRPr="004D5AD3" w:rsidRDefault="004D5AD3" w:rsidP="004D5AD3">
      <w:pPr>
        <w:bidi/>
        <w:jc w:val="right"/>
        <w:rPr>
          <w:rFonts w:asciiTheme="majorBidi" w:eastAsiaTheme="minorHAnsi" w:hAnsiTheme="majorBidi" w:cstheme="majorBidi"/>
          <w:sz w:val="26"/>
          <w:szCs w:val="26"/>
          <w:lang w:bidi="fa-IR"/>
        </w:rPr>
      </w:pPr>
    </w:p>
    <w:p w:rsidR="004D5AD3" w:rsidRPr="004D5AD3" w:rsidRDefault="004D5AD3" w:rsidP="004D5AD3">
      <w:pPr>
        <w:bidi/>
        <w:jc w:val="right"/>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3. Characteristics of produced software or presented technique</w:t>
      </w:r>
    </w:p>
    <w:p w:rsidR="004D5AD3" w:rsidRPr="004D5AD3" w:rsidRDefault="004D5AD3" w:rsidP="004D5AD3">
      <w:pPr>
        <w:bidi/>
        <w:rPr>
          <w:rFonts w:asciiTheme="majorBidi" w:eastAsiaTheme="minorHAnsi" w:hAnsiTheme="majorBidi" w:cs="Times New Roman"/>
          <w:sz w:val="26"/>
          <w:szCs w:val="26"/>
          <w:rtl/>
          <w:lang w:bidi="fa-IR"/>
        </w:rPr>
      </w:pPr>
      <w:r w:rsidRPr="004D5AD3">
        <w:rPr>
          <w:rFonts w:asciiTheme="majorBidi" w:eastAsiaTheme="minorHAnsi" w:hAnsiTheme="majorBidi" w:cs="Times New Roman"/>
          <w:sz w:val="26"/>
          <w:szCs w:val="26"/>
          <w:rtl/>
          <w:lang w:bidi="fa-IR"/>
        </w:rPr>
        <w:t>و</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ژگ</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sz w:val="26"/>
          <w:szCs w:val="26"/>
          <w:rtl/>
          <w:lang w:bidi="fa-IR"/>
        </w:rPr>
        <w:t xml:space="preserve"> ها</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sz w:val="26"/>
          <w:szCs w:val="26"/>
          <w:rtl/>
          <w:lang w:bidi="fa-IR"/>
        </w:rPr>
        <w:t xml:space="preserve"> نرم افزار تول</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د</w:t>
      </w:r>
      <w:r w:rsidRPr="004D5AD3">
        <w:rPr>
          <w:rFonts w:asciiTheme="majorBidi" w:eastAsiaTheme="minorHAnsi" w:hAnsiTheme="majorBidi" w:cs="Times New Roman"/>
          <w:sz w:val="26"/>
          <w:szCs w:val="26"/>
          <w:rtl/>
          <w:lang w:bidi="fa-IR"/>
        </w:rPr>
        <w:t xml:space="preserve"> شده </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ا</w:t>
      </w:r>
      <w:r w:rsidRPr="004D5AD3">
        <w:rPr>
          <w:rFonts w:asciiTheme="majorBidi" w:eastAsiaTheme="minorHAnsi" w:hAnsiTheme="majorBidi" w:cs="Times New Roman"/>
          <w:sz w:val="26"/>
          <w:szCs w:val="26"/>
          <w:rtl/>
          <w:lang w:bidi="fa-IR"/>
        </w:rPr>
        <w:t xml:space="preserve"> تکن</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ک</w:t>
      </w:r>
      <w:r w:rsidRPr="004D5AD3">
        <w:rPr>
          <w:rFonts w:asciiTheme="majorBidi" w:eastAsiaTheme="minorHAnsi" w:hAnsiTheme="majorBidi" w:cs="Times New Roman"/>
          <w:sz w:val="26"/>
          <w:szCs w:val="26"/>
          <w:rtl/>
          <w:lang w:bidi="fa-IR"/>
        </w:rPr>
        <w:t xml:space="preserve"> ارائه شده</w:t>
      </w:r>
    </w:p>
    <w:p w:rsidR="004D5AD3" w:rsidRPr="004D5AD3" w:rsidRDefault="004D5AD3" w:rsidP="004D5AD3">
      <w:pPr>
        <w:bidi/>
        <w:rPr>
          <w:rFonts w:asciiTheme="majorBidi" w:eastAsiaTheme="minorHAnsi" w:hAnsiTheme="majorBidi" w:cstheme="majorBidi"/>
          <w:sz w:val="26"/>
          <w:szCs w:val="26"/>
          <w:lang w:bidi="fa-IR"/>
        </w:rPr>
      </w:pPr>
    </w:p>
    <w:p w:rsidR="004D5AD3" w:rsidRPr="004D5AD3" w:rsidRDefault="004D5AD3" w:rsidP="004D5AD3">
      <w:pPr>
        <w:bidi/>
        <w:jc w:val="right"/>
        <w:rPr>
          <w:rFonts w:asciiTheme="majorBidi" w:eastAsiaTheme="minorHAnsi" w:hAnsiTheme="majorBidi" w:cstheme="majorBidi"/>
          <w:sz w:val="26"/>
          <w:szCs w:val="26"/>
          <w:lang w:bidi="fa-IR"/>
        </w:rPr>
      </w:pPr>
    </w:p>
    <w:p w:rsidR="004D5AD3" w:rsidRPr="004D5AD3" w:rsidRDefault="004D5AD3" w:rsidP="004D5AD3">
      <w:pPr>
        <w:bidi/>
        <w:jc w:val="right"/>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4. Accuracy and assessment</w:t>
      </w:r>
    </w:p>
    <w:p w:rsidR="004D5AD3" w:rsidRPr="004D5AD3" w:rsidRDefault="004D5AD3" w:rsidP="004D5AD3">
      <w:pPr>
        <w:bidi/>
        <w:rPr>
          <w:rFonts w:asciiTheme="majorBidi" w:eastAsiaTheme="minorHAnsi" w:hAnsiTheme="majorBidi" w:cstheme="majorBidi"/>
          <w:sz w:val="26"/>
          <w:szCs w:val="26"/>
          <w:rtl/>
          <w:lang w:bidi="fa-IR"/>
        </w:rPr>
      </w:pPr>
      <w:r w:rsidRPr="004D5AD3">
        <w:rPr>
          <w:rFonts w:asciiTheme="majorBidi" w:eastAsiaTheme="minorHAnsi" w:hAnsiTheme="majorBidi" w:cstheme="majorBidi" w:hint="cs"/>
          <w:sz w:val="26"/>
          <w:szCs w:val="26"/>
          <w:rtl/>
          <w:lang w:bidi="fa-IR"/>
        </w:rPr>
        <w:t>ارزیابی</w:t>
      </w:r>
    </w:p>
    <w:p w:rsidR="004D5AD3" w:rsidRPr="004D5AD3" w:rsidRDefault="004D5AD3" w:rsidP="004D5AD3">
      <w:pPr>
        <w:bidi/>
        <w:jc w:val="right"/>
        <w:rPr>
          <w:rFonts w:asciiTheme="majorBidi" w:eastAsiaTheme="minorHAnsi" w:hAnsiTheme="majorBidi" w:cstheme="majorBidi"/>
          <w:sz w:val="26"/>
          <w:szCs w:val="26"/>
          <w:lang w:bidi="fa-IR"/>
        </w:rPr>
      </w:pPr>
    </w:p>
    <w:p w:rsidR="004D5AD3" w:rsidRPr="004D5AD3" w:rsidRDefault="004D5AD3" w:rsidP="004D5AD3">
      <w:pPr>
        <w:bidi/>
        <w:jc w:val="right"/>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t>5. Results</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نتیجه</w:t>
      </w:r>
    </w:p>
    <w:p w:rsidR="004D5AD3" w:rsidRPr="004D5AD3" w:rsidRDefault="004D5AD3" w:rsidP="004D5AD3">
      <w:pPr>
        <w:bidi/>
        <w:jc w:val="center"/>
        <w:rPr>
          <w:rFonts w:asciiTheme="majorBidi" w:eastAsiaTheme="minorHAnsi" w:hAnsiTheme="majorBidi" w:cstheme="majorBidi"/>
          <w:b/>
          <w:bCs/>
          <w:sz w:val="32"/>
          <w:szCs w:val="32"/>
          <w:lang w:bidi="fa-IR"/>
        </w:rPr>
      </w:pPr>
      <w:r w:rsidRPr="004D5AD3">
        <w:rPr>
          <w:rFonts w:asciiTheme="majorBidi" w:eastAsiaTheme="minorHAnsi" w:hAnsiTheme="majorBidi" w:cstheme="majorBidi"/>
          <w:b/>
          <w:bCs/>
          <w:sz w:val="32"/>
          <w:szCs w:val="32"/>
          <w:lang w:bidi="fa-IR"/>
        </w:rPr>
        <w:lastRenderedPageBreak/>
        <w:t>35</w:t>
      </w:r>
    </w:p>
    <w:p w:rsidR="004D5AD3" w:rsidRPr="004D5AD3" w:rsidRDefault="004D5AD3" w:rsidP="004D5AD3">
      <w:pPr>
        <w:bidi/>
        <w:jc w:val="right"/>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1. Background</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سابقه</w:t>
      </w:r>
    </w:p>
    <w:p w:rsidR="004D5AD3" w:rsidRPr="004D5AD3" w:rsidRDefault="004D5AD3" w:rsidP="004D5AD3">
      <w:pPr>
        <w:bidi/>
        <w:jc w:val="right"/>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St´ephane Magnenat, Dat Tien Ngo*, Fabio Z¨und, Mattia Ryffel, Gioacchino Noris, Gerhard Rothlin, Alessia Marra, Maurizio Nitti, Pascal Fua, Fellow, IEEE, Markus Gross, Robert W. Sumner/ 2015</w:t>
      </w:r>
    </w:p>
    <w:p w:rsidR="004D5AD3" w:rsidRPr="004D5AD3" w:rsidRDefault="004D5AD3" w:rsidP="004D5AD3">
      <w:pPr>
        <w:bidi/>
        <w:jc w:val="right"/>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2. Concepts and applied software or technique</w:t>
      </w:r>
    </w:p>
    <w:p w:rsidR="004D5AD3" w:rsidRPr="004D5AD3" w:rsidRDefault="004D5AD3" w:rsidP="004D5AD3">
      <w:pPr>
        <w:bidi/>
        <w:rPr>
          <w:rFonts w:asciiTheme="majorBidi" w:eastAsiaTheme="minorHAnsi" w:hAnsiTheme="majorBidi" w:cs="Times New Roman"/>
          <w:sz w:val="26"/>
          <w:szCs w:val="26"/>
          <w:rtl/>
          <w:lang w:bidi="fa-IR"/>
        </w:rPr>
      </w:pPr>
      <w:r w:rsidRPr="004D5AD3">
        <w:rPr>
          <w:rFonts w:asciiTheme="majorBidi" w:eastAsiaTheme="minorHAnsi" w:hAnsiTheme="majorBidi" w:cs="Times New Roman"/>
          <w:sz w:val="26"/>
          <w:szCs w:val="26"/>
          <w:rtl/>
          <w:lang w:bidi="fa-IR"/>
        </w:rPr>
        <w:t>مفهوم و تکن</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ک</w:t>
      </w:r>
      <w:r w:rsidRPr="004D5AD3">
        <w:rPr>
          <w:rFonts w:asciiTheme="majorBidi" w:eastAsiaTheme="minorHAnsi" w:hAnsiTheme="majorBidi" w:cs="Times New Roman"/>
          <w:sz w:val="26"/>
          <w:szCs w:val="26"/>
          <w:rtl/>
          <w:lang w:bidi="fa-IR"/>
        </w:rPr>
        <w:t xml:space="preserve"> استفاده شده </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ا</w:t>
      </w:r>
      <w:r w:rsidRPr="004D5AD3">
        <w:rPr>
          <w:rFonts w:asciiTheme="majorBidi" w:eastAsiaTheme="minorHAnsi" w:hAnsiTheme="majorBidi" w:cs="Times New Roman"/>
          <w:sz w:val="26"/>
          <w:szCs w:val="26"/>
          <w:rtl/>
          <w:lang w:bidi="fa-IR"/>
        </w:rPr>
        <w:t xml:space="preserve"> نرم افزار ا</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جاد</w:t>
      </w:r>
      <w:r w:rsidRPr="004D5AD3">
        <w:rPr>
          <w:rFonts w:asciiTheme="majorBidi" w:eastAsiaTheme="minorHAnsi" w:hAnsiTheme="majorBidi" w:cs="Times New Roman"/>
          <w:sz w:val="26"/>
          <w:szCs w:val="26"/>
          <w:rtl/>
          <w:lang w:bidi="fa-IR"/>
        </w:rPr>
        <w:t xml:space="preserve"> شده</w:t>
      </w:r>
    </w:p>
    <w:p w:rsidR="004D5AD3" w:rsidRPr="004D5AD3" w:rsidRDefault="004D5AD3" w:rsidP="004D5AD3">
      <w:pPr>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t xml:space="preserve">We present an augmented reality-coloring book App in which children color characters in a printed coloring book and inspect their work using a mobile device. The drawing is detected and tracked, and the video stream </w:t>
      </w:r>
      <w:proofErr w:type="gramStart"/>
      <w:r w:rsidRPr="004D5AD3">
        <w:rPr>
          <w:rFonts w:asciiTheme="majorBidi" w:eastAsiaTheme="minorHAnsi" w:hAnsiTheme="majorBidi" w:cstheme="majorBidi"/>
          <w:sz w:val="26"/>
          <w:szCs w:val="26"/>
          <w:lang w:bidi="fa-IR"/>
        </w:rPr>
        <w:t>is augmented</w:t>
      </w:r>
      <w:proofErr w:type="gramEnd"/>
      <w:r w:rsidRPr="004D5AD3">
        <w:rPr>
          <w:rFonts w:asciiTheme="majorBidi" w:eastAsiaTheme="minorHAnsi" w:hAnsiTheme="majorBidi" w:cstheme="majorBidi"/>
          <w:sz w:val="26"/>
          <w:szCs w:val="26"/>
          <w:lang w:bidi="fa-IR"/>
        </w:rPr>
        <w:t xml:space="preserve"> with an animated 3-D version of the character that is textured according to the child’s coloring. This is possible thanks to several novel technical contributions. We present a texturing process that applies the captured texture from a 2-D colored drawing to both the visible and occluded regions of a 3-D character in real time. We present a content creation pipeline to efﬁciently create the 2-D and 3-D content</w:t>
      </w:r>
      <w:r w:rsidRPr="004D5AD3">
        <w:rPr>
          <w:rFonts w:asciiTheme="majorBidi" w:eastAsiaTheme="minorHAnsi" w:hAnsiTheme="majorBidi" w:cstheme="majorBidi" w:hint="cs"/>
          <w:sz w:val="26"/>
          <w:szCs w:val="26"/>
          <w:rtl/>
          <w:lang w:bidi="fa-IR"/>
        </w:rPr>
        <w:t>.</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ما در این مطالعه یک اپلیکیشن کتاب رنگ آمیزی با افزونه حقیقت را ارائه کرده ایم که در آن کودکان کاراکتر هایی را که در یک کتاب رنگ آمیزی پرینت شده رنگ آمیزی می کنند و با استفاده از یک موبایل آن را بررسی می کنند.نقاشی-توسط اپلیکیشن موبایلی- شناسایی شده و ویدئو آن در نسخه سه بعدی کاراکتر ایجاد می شود که مطابق رنگ آمیزی کودک است. این کار با استفاده از تعدادی تکنیک های نوین ممکن شده است. ما یک فرآیند ایجاد بافت(تولید انیمیشن) را ارائه می دهیم که یک نقاشی دو بعدی گرفته شده(شناسایی شده توسط اپ)را به یک کاراکتر سه بعدی قابل دیدن در زمان حال تبدیل می کند. ما یک مسیر تولید محتوا را ارائه می دهیم که در آن می توان محتوای دو و سه بعدی را ایجاد کرد</w:t>
      </w:r>
    </w:p>
    <w:p w:rsidR="004D5AD3" w:rsidRPr="004D5AD3" w:rsidRDefault="004D5AD3" w:rsidP="004D5AD3">
      <w:pPr>
        <w:bidi/>
        <w:jc w:val="right"/>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3. Characteristics of produced software or presented technique</w:t>
      </w:r>
    </w:p>
    <w:p w:rsidR="004D5AD3" w:rsidRPr="004D5AD3" w:rsidRDefault="004D5AD3" w:rsidP="004D5AD3">
      <w:pPr>
        <w:bidi/>
        <w:rPr>
          <w:rFonts w:asciiTheme="majorBidi" w:eastAsiaTheme="minorHAnsi" w:hAnsiTheme="majorBidi" w:cs="Times New Roman"/>
          <w:sz w:val="26"/>
          <w:szCs w:val="26"/>
          <w:rtl/>
          <w:lang w:bidi="fa-IR"/>
        </w:rPr>
      </w:pPr>
      <w:r w:rsidRPr="004D5AD3">
        <w:rPr>
          <w:rFonts w:asciiTheme="majorBidi" w:eastAsiaTheme="minorHAnsi" w:hAnsiTheme="majorBidi" w:cs="Times New Roman"/>
          <w:sz w:val="26"/>
          <w:szCs w:val="26"/>
          <w:rtl/>
          <w:lang w:bidi="fa-IR"/>
        </w:rPr>
        <w:t>و</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ژگ</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sz w:val="26"/>
          <w:szCs w:val="26"/>
          <w:rtl/>
          <w:lang w:bidi="fa-IR"/>
        </w:rPr>
        <w:t xml:space="preserve"> ها</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sz w:val="26"/>
          <w:szCs w:val="26"/>
          <w:rtl/>
          <w:lang w:bidi="fa-IR"/>
        </w:rPr>
        <w:t xml:space="preserve"> نرم افزار تول</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د</w:t>
      </w:r>
      <w:r w:rsidRPr="004D5AD3">
        <w:rPr>
          <w:rFonts w:asciiTheme="majorBidi" w:eastAsiaTheme="minorHAnsi" w:hAnsiTheme="majorBidi" w:cs="Times New Roman"/>
          <w:sz w:val="26"/>
          <w:szCs w:val="26"/>
          <w:rtl/>
          <w:lang w:bidi="fa-IR"/>
        </w:rPr>
        <w:t xml:space="preserve"> شده </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ا</w:t>
      </w:r>
      <w:r w:rsidRPr="004D5AD3">
        <w:rPr>
          <w:rFonts w:asciiTheme="majorBidi" w:eastAsiaTheme="minorHAnsi" w:hAnsiTheme="majorBidi" w:cs="Times New Roman"/>
          <w:sz w:val="26"/>
          <w:szCs w:val="26"/>
          <w:rtl/>
          <w:lang w:bidi="fa-IR"/>
        </w:rPr>
        <w:t xml:space="preserve"> تکن</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ک</w:t>
      </w:r>
      <w:r w:rsidRPr="004D5AD3">
        <w:rPr>
          <w:rFonts w:asciiTheme="majorBidi" w:eastAsiaTheme="minorHAnsi" w:hAnsiTheme="majorBidi" w:cs="Times New Roman"/>
          <w:sz w:val="26"/>
          <w:szCs w:val="26"/>
          <w:rtl/>
          <w:lang w:bidi="fa-IR"/>
        </w:rPr>
        <w:t xml:space="preserve"> ارائه شده</w:t>
      </w:r>
    </w:p>
    <w:p w:rsidR="004D5AD3" w:rsidRPr="004D5AD3" w:rsidRDefault="004D5AD3" w:rsidP="004D5AD3">
      <w:pPr>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lastRenderedPageBreak/>
        <w:t>We present a novel texturing process that applies the captured texture from a 2-D colored drawing to both the visible and occluded regions of a 3-D character in real time while avoiding mirroring artifacts</w:t>
      </w:r>
      <w:proofErr w:type="gramStart"/>
      <w:r w:rsidRPr="004D5AD3">
        <w:rPr>
          <w:rFonts w:asciiTheme="majorBidi" w:eastAsiaTheme="minorHAnsi" w:hAnsiTheme="majorBidi" w:cstheme="majorBidi"/>
          <w:sz w:val="26"/>
          <w:szCs w:val="26"/>
          <w:lang w:bidi="fa-IR"/>
        </w:rPr>
        <w:t>..</w:t>
      </w:r>
      <w:proofErr w:type="gramEnd"/>
      <w:r w:rsidRPr="004D5AD3">
        <w:rPr>
          <w:rFonts w:asciiTheme="minorHAnsi" w:eastAsiaTheme="minorHAnsi" w:hAnsiTheme="minorHAnsi" w:cstheme="minorBidi"/>
        </w:rPr>
        <w:t xml:space="preserve"> </w:t>
      </w:r>
      <w:r w:rsidRPr="004D5AD3">
        <w:rPr>
          <w:rFonts w:asciiTheme="majorBidi" w:eastAsiaTheme="minorHAnsi" w:hAnsiTheme="majorBidi" w:cstheme="majorBidi"/>
          <w:sz w:val="26"/>
          <w:szCs w:val="26"/>
          <w:lang w:bidi="fa-IR"/>
        </w:rPr>
        <w:t>Our method for live texturing an AR character from a colored drawing updates the texture of the 3-D character at every frame by copying pixels from the drawing. To do so, we create a UV map, which, for every pixel of the texture, indicates a pixel coordinate in the drawing.</w:t>
      </w:r>
    </w:p>
    <w:p w:rsidR="004D5AD3" w:rsidRPr="004D5AD3" w:rsidRDefault="004D5AD3" w:rsidP="004D5AD3">
      <w:pPr>
        <w:bidi/>
        <w:rPr>
          <w:rFonts w:asciiTheme="majorBidi" w:eastAsiaTheme="minorHAnsi" w:hAnsiTheme="majorBidi" w:cstheme="majorBidi"/>
          <w:sz w:val="26"/>
          <w:szCs w:val="26"/>
          <w:rtl/>
          <w:lang w:bidi="fa-IR"/>
        </w:rPr>
      </w:pPr>
      <w:r w:rsidRPr="004D5AD3">
        <w:rPr>
          <w:rFonts w:asciiTheme="majorBidi" w:eastAsiaTheme="minorHAnsi" w:hAnsiTheme="majorBidi" w:cstheme="majorBidi" w:hint="cs"/>
          <w:sz w:val="26"/>
          <w:szCs w:val="26"/>
          <w:rtl/>
          <w:lang w:bidi="fa-IR"/>
        </w:rPr>
        <w:t>ما یک روش ایجاد بافت(</w:t>
      </w:r>
      <w:r w:rsidRPr="004D5AD3">
        <w:rPr>
          <w:rFonts w:asciiTheme="majorBidi" w:eastAsiaTheme="minorHAnsi" w:hAnsiTheme="majorBidi" w:cstheme="majorBidi"/>
          <w:sz w:val="26"/>
          <w:szCs w:val="26"/>
          <w:lang w:val="sma-NO" w:bidi="fa-IR"/>
        </w:rPr>
        <w:t>texturing</w:t>
      </w:r>
      <w:r w:rsidRPr="004D5AD3">
        <w:rPr>
          <w:rFonts w:asciiTheme="majorBidi" w:eastAsiaTheme="minorHAnsi" w:hAnsiTheme="majorBidi" w:cstheme="majorBidi" w:hint="cs"/>
          <w:sz w:val="26"/>
          <w:szCs w:val="26"/>
          <w:rtl/>
          <w:lang w:bidi="fa-IR"/>
        </w:rPr>
        <w:t xml:space="preserve">) نوین را ارائه می دهیم که تصویر یا بافت گرفته شده از یک نقاشی دو بعدی را به یک کاراکتر سه بعدی قابل دیدن در زمان حال تبدیل می کند در حالیکه آرتیفکت ها را منعکس نمی کند. روش ما برای ایجاد یک کاراکتر </w:t>
      </w:r>
      <w:r w:rsidRPr="004D5AD3">
        <w:rPr>
          <w:rFonts w:asciiTheme="majorBidi" w:eastAsiaTheme="minorHAnsi" w:hAnsiTheme="majorBidi" w:cstheme="majorBidi"/>
          <w:sz w:val="26"/>
          <w:szCs w:val="26"/>
          <w:lang w:val="sma-NO" w:bidi="fa-IR"/>
        </w:rPr>
        <w:t>AR</w:t>
      </w:r>
      <w:r w:rsidRPr="004D5AD3">
        <w:rPr>
          <w:rFonts w:asciiTheme="majorBidi" w:eastAsiaTheme="minorHAnsi" w:hAnsiTheme="majorBidi" w:cstheme="majorBidi" w:hint="cs"/>
          <w:sz w:val="26"/>
          <w:szCs w:val="26"/>
          <w:rtl/>
          <w:lang w:bidi="fa-IR"/>
        </w:rPr>
        <w:t xml:space="preserve"> به طور زنده از یک نقاشی رنگ شده</w:t>
      </w:r>
      <w:r w:rsidRPr="004D5AD3">
        <w:rPr>
          <w:rFonts w:ascii="Times New Roman" w:eastAsiaTheme="minorHAnsi" w:hAnsi="Times New Roman" w:cs="Times New Roman"/>
          <w:sz w:val="26"/>
          <w:szCs w:val="26"/>
          <w:rtl/>
          <w:lang w:bidi="fa-IR"/>
        </w:rPr>
        <w:t>,</w:t>
      </w:r>
      <w:r w:rsidRPr="004D5AD3">
        <w:rPr>
          <w:rFonts w:asciiTheme="majorBidi" w:eastAsiaTheme="minorHAnsi" w:hAnsiTheme="majorBidi" w:cstheme="majorBidi" w:hint="cs"/>
          <w:sz w:val="26"/>
          <w:szCs w:val="26"/>
          <w:rtl/>
          <w:lang w:bidi="fa-IR"/>
        </w:rPr>
        <w:t xml:space="preserve"> ایجاد کاراکتر سه بعدی را در هر فریمی با کپی کردن پیکسل ها از نقاشی</w:t>
      </w:r>
      <w:r w:rsidRPr="004D5AD3">
        <w:rPr>
          <w:rFonts w:ascii="Times New Roman" w:eastAsiaTheme="minorHAnsi" w:hAnsi="Times New Roman" w:cs="Times New Roman"/>
          <w:sz w:val="26"/>
          <w:szCs w:val="26"/>
          <w:rtl/>
          <w:lang w:bidi="fa-IR"/>
        </w:rPr>
        <w:t>,</w:t>
      </w:r>
      <w:r w:rsidRPr="004D5AD3">
        <w:rPr>
          <w:rFonts w:asciiTheme="majorBidi" w:eastAsiaTheme="minorHAnsi" w:hAnsiTheme="majorBidi" w:cstheme="majorBidi" w:hint="cs"/>
          <w:sz w:val="26"/>
          <w:szCs w:val="26"/>
          <w:rtl/>
          <w:lang w:bidi="fa-IR"/>
        </w:rPr>
        <w:t xml:space="preserve"> به روز می کند. برای این کار ما یک نقشه </w:t>
      </w:r>
      <w:r w:rsidRPr="004D5AD3">
        <w:rPr>
          <w:rFonts w:asciiTheme="majorBidi" w:eastAsiaTheme="minorHAnsi" w:hAnsiTheme="majorBidi" w:cstheme="majorBidi"/>
          <w:sz w:val="26"/>
          <w:szCs w:val="26"/>
          <w:lang w:val="sma-NO" w:bidi="fa-IR"/>
        </w:rPr>
        <w:t>UV</w:t>
      </w:r>
      <w:r w:rsidRPr="004D5AD3">
        <w:rPr>
          <w:rFonts w:asciiTheme="majorBidi" w:eastAsiaTheme="minorHAnsi" w:hAnsiTheme="majorBidi" w:cstheme="majorBidi" w:hint="cs"/>
          <w:sz w:val="26"/>
          <w:szCs w:val="26"/>
          <w:rtl/>
          <w:lang w:bidi="fa-IR"/>
        </w:rPr>
        <w:t xml:space="preserve"> ساختیم که در آن برای هر پیکسل بافت</w:t>
      </w:r>
      <w:r w:rsidRPr="004D5AD3">
        <w:rPr>
          <w:rFonts w:ascii="Times New Roman" w:eastAsiaTheme="minorHAnsi" w:hAnsi="Times New Roman" w:cs="Times New Roman"/>
          <w:sz w:val="26"/>
          <w:szCs w:val="26"/>
          <w:rtl/>
          <w:lang w:bidi="fa-IR"/>
        </w:rPr>
        <w:t>,</w:t>
      </w:r>
      <w:r w:rsidRPr="004D5AD3">
        <w:rPr>
          <w:rFonts w:asciiTheme="majorBidi" w:eastAsiaTheme="minorHAnsi" w:hAnsiTheme="majorBidi" w:cstheme="majorBidi" w:hint="cs"/>
          <w:sz w:val="26"/>
          <w:szCs w:val="26"/>
          <w:rtl/>
          <w:lang w:bidi="fa-IR"/>
        </w:rPr>
        <w:t xml:space="preserve"> یک پیکسل متناسب با نقاشی نشان می دهد.</w:t>
      </w:r>
    </w:p>
    <w:p w:rsidR="004D5AD3" w:rsidRPr="004D5AD3" w:rsidRDefault="004D5AD3" w:rsidP="004D5AD3">
      <w:pPr>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IMPLEMENTATION:</w:t>
      </w:r>
    </w:p>
    <w:p w:rsidR="004D5AD3" w:rsidRPr="004D5AD3" w:rsidRDefault="004D5AD3" w:rsidP="00F9024D">
      <w:pPr>
        <w:numPr>
          <w:ilvl w:val="0"/>
          <w:numId w:val="23"/>
        </w:numPr>
        <w:contextualSpacing/>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Generation of the UV map L</w:t>
      </w:r>
    </w:p>
    <w:p w:rsidR="004D5AD3" w:rsidRPr="004D5AD3" w:rsidRDefault="004D5AD3" w:rsidP="00F9024D">
      <w:pPr>
        <w:numPr>
          <w:ilvl w:val="0"/>
          <w:numId w:val="23"/>
        </w:numPr>
        <w:contextualSpacing/>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Deformable surface tracking</w:t>
      </w:r>
    </w:p>
    <w:p w:rsidR="004D5AD3" w:rsidRPr="004D5AD3" w:rsidRDefault="004D5AD3" w:rsidP="00F9024D">
      <w:pPr>
        <w:numPr>
          <w:ilvl w:val="0"/>
          <w:numId w:val="23"/>
        </w:numPr>
        <w:contextualSpacing/>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Interactive coloring book</w:t>
      </w:r>
    </w:p>
    <w:p w:rsidR="004D5AD3" w:rsidRPr="004D5AD3" w:rsidRDefault="004D5AD3" w:rsidP="004D5AD3">
      <w:pPr>
        <w:bidi/>
        <w:contextualSpacing/>
        <w:rPr>
          <w:rFonts w:asciiTheme="majorBidi" w:eastAsiaTheme="minorHAnsi" w:hAnsiTheme="majorBidi" w:cstheme="majorBidi"/>
          <w:sz w:val="26"/>
          <w:szCs w:val="26"/>
          <w:rtl/>
          <w:lang w:bidi="fa-IR"/>
        </w:rPr>
      </w:pPr>
      <w:r w:rsidRPr="004D5AD3">
        <w:rPr>
          <w:rFonts w:asciiTheme="majorBidi" w:eastAsiaTheme="minorHAnsi" w:hAnsiTheme="majorBidi" w:cstheme="majorBidi" w:hint="cs"/>
          <w:sz w:val="26"/>
          <w:szCs w:val="26"/>
          <w:rtl/>
          <w:lang w:bidi="fa-IR"/>
        </w:rPr>
        <w:t>به کارگیری:</w:t>
      </w:r>
    </w:p>
    <w:p w:rsidR="004D5AD3" w:rsidRPr="004D5AD3" w:rsidRDefault="004D5AD3" w:rsidP="00F9024D">
      <w:pPr>
        <w:numPr>
          <w:ilvl w:val="0"/>
          <w:numId w:val="32"/>
        </w:numPr>
        <w:bidi/>
        <w:contextualSpacing/>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 xml:space="preserve">ساخت نقشه </w:t>
      </w:r>
      <w:r w:rsidRPr="004D5AD3">
        <w:rPr>
          <w:rFonts w:asciiTheme="majorBidi" w:eastAsiaTheme="minorHAnsi" w:hAnsiTheme="majorBidi" w:cstheme="majorBidi"/>
          <w:sz w:val="26"/>
          <w:szCs w:val="26"/>
          <w:lang w:val="sma-NO" w:bidi="fa-IR"/>
        </w:rPr>
        <w:t>UV</w:t>
      </w:r>
    </w:p>
    <w:p w:rsidR="004D5AD3" w:rsidRPr="004D5AD3" w:rsidRDefault="004D5AD3" w:rsidP="00F9024D">
      <w:pPr>
        <w:numPr>
          <w:ilvl w:val="0"/>
          <w:numId w:val="32"/>
        </w:numPr>
        <w:bidi/>
        <w:contextualSpacing/>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val="sma-NO" w:bidi="fa-IR"/>
        </w:rPr>
        <w:t>پیگردی سطح قابل تغییر</w:t>
      </w:r>
    </w:p>
    <w:p w:rsidR="004D5AD3" w:rsidRPr="004D5AD3" w:rsidRDefault="004D5AD3" w:rsidP="00F9024D">
      <w:pPr>
        <w:numPr>
          <w:ilvl w:val="0"/>
          <w:numId w:val="32"/>
        </w:numPr>
        <w:bidi/>
        <w:contextualSpacing/>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val="sma-NO" w:bidi="fa-IR"/>
        </w:rPr>
        <w:t>کتاب رنگ آمیزی تعاملی</w:t>
      </w:r>
    </w:p>
    <w:p w:rsidR="004D5AD3" w:rsidRPr="004D5AD3" w:rsidRDefault="004D5AD3" w:rsidP="004D5AD3">
      <w:pPr>
        <w:bidi/>
        <w:jc w:val="right"/>
        <w:rPr>
          <w:rFonts w:asciiTheme="majorBidi" w:eastAsiaTheme="minorHAnsi" w:hAnsiTheme="majorBidi" w:cstheme="majorBidi"/>
          <w:sz w:val="26"/>
          <w:szCs w:val="26"/>
          <w:lang w:bidi="fa-IR"/>
        </w:rPr>
      </w:pPr>
    </w:p>
    <w:p w:rsidR="004D5AD3" w:rsidRPr="004D5AD3" w:rsidRDefault="004D5AD3" w:rsidP="004D5AD3">
      <w:pPr>
        <w:bidi/>
        <w:jc w:val="right"/>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4. Accuracy and assessment</w:t>
      </w:r>
    </w:p>
    <w:p w:rsidR="004D5AD3" w:rsidRPr="004D5AD3" w:rsidRDefault="004D5AD3" w:rsidP="004D5AD3">
      <w:pPr>
        <w:bidi/>
        <w:rPr>
          <w:rFonts w:asciiTheme="majorBidi" w:eastAsiaTheme="minorHAnsi" w:hAnsiTheme="majorBidi" w:cstheme="majorBidi"/>
          <w:sz w:val="26"/>
          <w:szCs w:val="26"/>
          <w:rtl/>
          <w:lang w:bidi="fa-IR"/>
        </w:rPr>
      </w:pPr>
      <w:r w:rsidRPr="004D5AD3">
        <w:rPr>
          <w:rFonts w:asciiTheme="majorBidi" w:eastAsiaTheme="minorHAnsi" w:hAnsiTheme="majorBidi" w:cstheme="majorBidi" w:hint="cs"/>
          <w:sz w:val="26"/>
          <w:szCs w:val="26"/>
          <w:rtl/>
          <w:lang w:bidi="fa-IR"/>
        </w:rPr>
        <w:t>ارزیابی</w:t>
      </w:r>
    </w:p>
    <w:p w:rsidR="004D5AD3" w:rsidRPr="004D5AD3" w:rsidRDefault="004D5AD3" w:rsidP="004D5AD3">
      <w:pPr>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t xml:space="preserve">Our artist required less than one hour per drawing to create the inputs for the algorithm. Then, the computational cost is about half an hour on a MacBook Pro 2014 2.5 GHz. The implementation currently uses Cython, and </w:t>
      </w:r>
      <w:proofErr w:type="gramStart"/>
      <w:r w:rsidRPr="004D5AD3">
        <w:rPr>
          <w:rFonts w:asciiTheme="majorBidi" w:eastAsiaTheme="minorHAnsi" w:hAnsiTheme="majorBidi" w:cstheme="majorBidi"/>
          <w:sz w:val="26"/>
          <w:szCs w:val="26"/>
          <w:lang w:bidi="fa-IR"/>
        </w:rPr>
        <w:t>could be accelerated</w:t>
      </w:r>
      <w:proofErr w:type="gramEnd"/>
      <w:r w:rsidRPr="004D5AD3">
        <w:rPr>
          <w:rFonts w:asciiTheme="majorBidi" w:eastAsiaTheme="minorHAnsi" w:hAnsiTheme="majorBidi" w:cstheme="majorBidi"/>
          <w:sz w:val="26"/>
          <w:szCs w:val="26"/>
          <w:lang w:bidi="fa-IR"/>
        </w:rPr>
        <w:t xml:space="preserve"> massively, should it use the GPU.</w:t>
      </w:r>
    </w:p>
    <w:p w:rsidR="004D5AD3" w:rsidRPr="004D5AD3" w:rsidRDefault="004D5AD3" w:rsidP="004D5AD3">
      <w:pPr>
        <w:bidi/>
        <w:rPr>
          <w:rFonts w:asciiTheme="majorBidi" w:eastAsiaTheme="minorHAnsi" w:hAnsiTheme="majorBidi" w:cstheme="majorBidi"/>
          <w:sz w:val="26"/>
          <w:szCs w:val="26"/>
          <w:rtl/>
          <w:lang w:bidi="fa-IR"/>
        </w:rPr>
      </w:pPr>
      <w:r w:rsidRPr="004D5AD3">
        <w:rPr>
          <w:rFonts w:asciiTheme="majorBidi" w:eastAsiaTheme="minorHAnsi" w:hAnsiTheme="majorBidi" w:cstheme="majorBidi" w:hint="cs"/>
          <w:sz w:val="26"/>
          <w:szCs w:val="26"/>
          <w:rtl/>
          <w:lang w:bidi="fa-IR"/>
        </w:rPr>
        <w:lastRenderedPageBreak/>
        <w:t xml:space="preserve">هنرور ما کمتر از یک ساعت برای هر نقاشی لازم داشت تا ورودی های الگوریتم را ایجاد کند. سپس زمان محاسبات در حدود نصف ساعت در یک </w:t>
      </w:r>
      <w:r w:rsidRPr="004D5AD3">
        <w:rPr>
          <w:rFonts w:asciiTheme="majorBidi" w:eastAsiaTheme="minorHAnsi" w:hAnsiTheme="majorBidi" w:cstheme="majorBidi"/>
          <w:sz w:val="26"/>
          <w:szCs w:val="26"/>
          <w:lang w:bidi="fa-IR"/>
        </w:rPr>
        <w:t>MacBook Pro 2014 2.5 GHz.</w:t>
      </w:r>
      <w:r w:rsidRPr="004D5AD3">
        <w:rPr>
          <w:rFonts w:asciiTheme="majorBidi" w:eastAsiaTheme="minorHAnsi" w:hAnsiTheme="majorBidi" w:cstheme="majorBidi" w:hint="cs"/>
          <w:sz w:val="26"/>
          <w:szCs w:val="26"/>
          <w:rtl/>
          <w:lang w:bidi="fa-IR"/>
        </w:rPr>
        <w:t xml:space="preserve"> است. برای استفاده از آن </w:t>
      </w:r>
      <w:r w:rsidRPr="004D5AD3">
        <w:rPr>
          <w:rFonts w:ascii="Times New Roman" w:eastAsiaTheme="minorHAnsi" w:hAnsi="Times New Roman" w:cs="Times New Roman"/>
          <w:sz w:val="26"/>
          <w:szCs w:val="26"/>
          <w:rtl/>
          <w:lang w:bidi="fa-IR"/>
        </w:rPr>
        <w:t>,</w:t>
      </w:r>
      <w:r w:rsidRPr="004D5AD3">
        <w:rPr>
          <w:rFonts w:asciiTheme="majorBidi" w:eastAsiaTheme="minorHAnsi" w:hAnsiTheme="majorBidi" w:cstheme="majorBidi" w:hint="cs"/>
          <w:sz w:val="26"/>
          <w:szCs w:val="26"/>
          <w:rtl/>
          <w:lang w:bidi="fa-IR"/>
        </w:rPr>
        <w:t xml:space="preserve"> در حال حاضر</w:t>
      </w:r>
      <w:r w:rsidRPr="004D5AD3">
        <w:rPr>
          <w:rFonts w:ascii="Times New Roman" w:eastAsiaTheme="minorHAnsi" w:hAnsi="Times New Roman" w:cs="Times New Roman"/>
          <w:sz w:val="26"/>
          <w:szCs w:val="26"/>
          <w:rtl/>
          <w:lang w:bidi="fa-IR"/>
        </w:rPr>
        <w:t>,</w:t>
      </w:r>
      <w:r w:rsidRPr="004D5AD3">
        <w:rPr>
          <w:rFonts w:asciiTheme="majorBidi" w:eastAsiaTheme="minorHAnsi" w:hAnsiTheme="majorBidi" w:cstheme="majorBidi" w:hint="cs"/>
          <w:sz w:val="26"/>
          <w:szCs w:val="26"/>
          <w:rtl/>
          <w:lang w:bidi="fa-IR"/>
        </w:rPr>
        <w:t xml:space="preserve"> از </w:t>
      </w:r>
      <w:r w:rsidRPr="004D5AD3">
        <w:rPr>
          <w:rFonts w:asciiTheme="majorBidi" w:eastAsiaTheme="minorHAnsi" w:hAnsiTheme="majorBidi" w:cstheme="majorBidi"/>
          <w:sz w:val="26"/>
          <w:szCs w:val="26"/>
          <w:lang w:val="sma-NO" w:bidi="fa-IR"/>
        </w:rPr>
        <w:t>Cython</w:t>
      </w:r>
      <w:r w:rsidRPr="004D5AD3">
        <w:rPr>
          <w:rFonts w:asciiTheme="majorBidi" w:eastAsiaTheme="minorHAnsi" w:hAnsiTheme="majorBidi" w:cstheme="majorBidi" w:hint="cs"/>
          <w:sz w:val="26"/>
          <w:szCs w:val="26"/>
          <w:rtl/>
          <w:lang w:bidi="fa-IR"/>
        </w:rPr>
        <w:t xml:space="preserve"> استفاده می شود و می تواند بسیار سرعت یابد و باید از </w:t>
      </w:r>
      <w:r w:rsidRPr="004D5AD3">
        <w:rPr>
          <w:rFonts w:asciiTheme="majorBidi" w:eastAsiaTheme="minorHAnsi" w:hAnsiTheme="majorBidi" w:cstheme="majorBidi"/>
          <w:sz w:val="26"/>
          <w:szCs w:val="26"/>
          <w:lang w:val="sma-NO" w:bidi="fa-IR"/>
        </w:rPr>
        <w:t>GPU</w:t>
      </w:r>
      <w:r w:rsidRPr="004D5AD3">
        <w:rPr>
          <w:rFonts w:asciiTheme="majorBidi" w:eastAsiaTheme="minorHAnsi" w:hAnsiTheme="majorBidi" w:cstheme="majorBidi" w:hint="cs"/>
          <w:sz w:val="26"/>
          <w:szCs w:val="26"/>
          <w:rtl/>
          <w:lang w:bidi="fa-IR"/>
        </w:rPr>
        <w:t xml:space="preserve"> استفاده کند.</w:t>
      </w:r>
    </w:p>
    <w:p w:rsidR="004D5AD3" w:rsidRPr="004D5AD3" w:rsidRDefault="004D5AD3" w:rsidP="004D5AD3">
      <w:pPr>
        <w:rPr>
          <w:rFonts w:asciiTheme="majorBidi" w:eastAsiaTheme="minorHAnsi" w:hAnsiTheme="majorBidi" w:cstheme="majorBidi"/>
          <w:sz w:val="26"/>
          <w:szCs w:val="26"/>
          <w:rtl/>
          <w:lang w:bidi="fa-IR"/>
        </w:rPr>
      </w:pPr>
      <w:r w:rsidRPr="004D5AD3">
        <w:rPr>
          <w:rFonts w:asciiTheme="minorHAnsi" w:eastAsiaTheme="minorHAnsi" w:hAnsiTheme="minorHAnsi" w:cstheme="minorBidi"/>
        </w:rPr>
        <w:t xml:space="preserve"> </w:t>
      </w:r>
      <w:proofErr w:type="gramStart"/>
      <w:r w:rsidRPr="004D5AD3">
        <w:rPr>
          <w:rFonts w:asciiTheme="majorBidi" w:eastAsiaTheme="minorHAnsi" w:hAnsiTheme="majorBidi" w:cstheme="majorBidi"/>
          <w:sz w:val="26"/>
          <w:szCs w:val="26"/>
          <w:lang w:bidi="fa-IR"/>
        </w:rPr>
        <w:t>concluded</w:t>
      </w:r>
      <w:proofErr w:type="gramEnd"/>
      <w:r w:rsidRPr="004D5AD3">
        <w:rPr>
          <w:rFonts w:asciiTheme="majorBidi" w:eastAsiaTheme="minorHAnsi" w:hAnsiTheme="majorBidi" w:cstheme="majorBidi"/>
          <w:sz w:val="26"/>
          <w:szCs w:val="26"/>
          <w:lang w:bidi="fa-IR"/>
        </w:rPr>
        <w:t xml:space="preserve"> from a user study that this App strongly improves the sense of connection with the character, and motivates people to draw more</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از مطالعه یکی از کاربران این گونه نتیجه گرفته شد که احساس ارتباط با کاراکتر بهبود یافت و افراد را به نقاشی کردن بیشتر تشویق می کند.</w:t>
      </w:r>
    </w:p>
    <w:p w:rsidR="004D5AD3" w:rsidRPr="004D5AD3" w:rsidRDefault="004D5AD3" w:rsidP="004D5AD3">
      <w:pPr>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We conducted a web-based quantitative user study to evaluate the subjective performance of our lookup-based texture generation method.</w:t>
      </w:r>
      <w:r w:rsidRPr="004D5AD3">
        <w:rPr>
          <w:rFonts w:asciiTheme="minorHAnsi" w:eastAsiaTheme="minorHAnsi" w:hAnsiTheme="minorHAnsi" w:cstheme="minorBidi"/>
        </w:rPr>
        <w:t xml:space="preserve"> </w:t>
      </w:r>
      <w:r w:rsidRPr="004D5AD3">
        <w:rPr>
          <w:rFonts w:asciiTheme="majorBidi" w:eastAsiaTheme="minorHAnsi" w:hAnsiTheme="majorBidi" w:cstheme="majorBidi"/>
          <w:sz w:val="26"/>
          <w:szCs w:val="26"/>
          <w:lang w:bidi="fa-IR"/>
        </w:rPr>
        <w:t xml:space="preserve">The participants </w:t>
      </w:r>
      <w:proofErr w:type="gramStart"/>
      <w:r w:rsidRPr="004D5AD3">
        <w:rPr>
          <w:rFonts w:asciiTheme="majorBidi" w:eastAsiaTheme="minorHAnsi" w:hAnsiTheme="majorBidi" w:cstheme="majorBidi"/>
          <w:sz w:val="26"/>
          <w:szCs w:val="26"/>
          <w:lang w:bidi="fa-IR"/>
        </w:rPr>
        <w:t>were presented</w:t>
      </w:r>
      <w:proofErr w:type="gramEnd"/>
      <w:r w:rsidRPr="004D5AD3">
        <w:rPr>
          <w:rFonts w:asciiTheme="majorBidi" w:eastAsiaTheme="minorHAnsi" w:hAnsiTheme="majorBidi" w:cstheme="majorBidi"/>
          <w:sz w:val="26"/>
          <w:szCs w:val="26"/>
          <w:lang w:bidi="fa-IR"/>
        </w:rPr>
        <w:t xml:space="preserve"> with 36 screens, each showing an image of a 2-D drawing along with two images of a 3-D model, each textured with 2 different methods.</w:t>
      </w:r>
    </w:p>
    <w:p w:rsidR="004D5AD3" w:rsidRPr="004D5AD3" w:rsidRDefault="004D5AD3" w:rsidP="004D5AD3">
      <w:pPr>
        <w:bidi/>
        <w:rPr>
          <w:rFonts w:asciiTheme="majorBidi" w:eastAsiaTheme="minorHAnsi" w:hAnsiTheme="majorBidi" w:cstheme="majorBidi"/>
          <w:sz w:val="26"/>
          <w:szCs w:val="26"/>
          <w:rtl/>
          <w:lang w:bidi="fa-IR"/>
        </w:rPr>
      </w:pPr>
      <w:r w:rsidRPr="004D5AD3">
        <w:rPr>
          <w:rFonts w:asciiTheme="majorBidi" w:eastAsiaTheme="minorHAnsi" w:hAnsiTheme="majorBidi" w:cstheme="majorBidi" w:hint="cs"/>
          <w:sz w:val="26"/>
          <w:szCs w:val="26"/>
          <w:rtl/>
          <w:lang w:bidi="fa-IR"/>
        </w:rPr>
        <w:t xml:space="preserve">ما یک مطالعه کاربری کمی مبتنی بر وب انجام دادیم تا عملکرد فردی روش تولید بافت مبتنی بر </w:t>
      </w:r>
      <w:r w:rsidRPr="004D5AD3">
        <w:rPr>
          <w:rFonts w:asciiTheme="majorBidi" w:eastAsiaTheme="minorHAnsi" w:hAnsiTheme="majorBidi" w:cstheme="majorBidi"/>
          <w:sz w:val="26"/>
          <w:szCs w:val="26"/>
          <w:lang w:bidi="fa-IR"/>
        </w:rPr>
        <w:t>look up</w:t>
      </w:r>
      <w:r w:rsidRPr="004D5AD3">
        <w:rPr>
          <w:rFonts w:asciiTheme="majorBidi" w:eastAsiaTheme="minorHAnsi" w:hAnsiTheme="majorBidi" w:cstheme="majorBidi" w:hint="cs"/>
          <w:sz w:val="26"/>
          <w:szCs w:val="26"/>
          <w:rtl/>
          <w:lang w:bidi="fa-IR"/>
        </w:rPr>
        <w:t xml:space="preserve"> را ارزیابی کنیم. به شرکت کنندگان 36 صفحه نشان داده شد که هر کدام یک تصویر دو بعدی نقاشی را در کنار دو تصویر از مدل سه بعدی را نشان می دادند که هر کدام با روش متفاوت ایجاد شده بودند.</w:t>
      </w:r>
    </w:p>
    <w:p w:rsidR="004D5AD3" w:rsidRPr="004D5AD3" w:rsidRDefault="004D5AD3" w:rsidP="004D5AD3">
      <w:pPr>
        <w:bidi/>
        <w:jc w:val="right"/>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t>5. Results</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نتیجه</w:t>
      </w:r>
    </w:p>
    <w:p w:rsidR="004D5AD3" w:rsidRPr="004D5AD3" w:rsidRDefault="004D5AD3" w:rsidP="004D5AD3">
      <w:pPr>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t>Our proposed texture generation algorithm was necessary to meet the real-time requirements of our application. However, being lookup based, it has some limitations, as being unaware of the users’ coloring at run-time. Nonetheless, it provides superior results to a naive approach, comparable to much slower ofﬂine methods. We conclude that it is good enough for real-time application in a coloring book</w:t>
      </w:r>
      <w:r w:rsidRPr="004D5AD3">
        <w:rPr>
          <w:rFonts w:asciiTheme="majorBidi" w:eastAsiaTheme="minorHAnsi" w:hAnsiTheme="majorBidi" w:cstheme="majorBidi"/>
          <w:sz w:val="26"/>
          <w:szCs w:val="26"/>
          <w:lang w:val="sma-NO" w:bidi="fa-IR"/>
        </w:rPr>
        <w:t>.</w:t>
      </w:r>
    </w:p>
    <w:p w:rsidR="004D5AD3" w:rsidRPr="004D5AD3" w:rsidRDefault="004D5AD3" w:rsidP="004D5AD3">
      <w:pPr>
        <w:bidi/>
        <w:rPr>
          <w:rFonts w:asciiTheme="majorBidi" w:eastAsiaTheme="minorHAnsi" w:hAnsiTheme="majorBidi" w:cstheme="majorBidi"/>
          <w:sz w:val="26"/>
          <w:szCs w:val="26"/>
          <w:rtl/>
          <w:lang w:bidi="fa-IR"/>
        </w:rPr>
      </w:pPr>
      <w:r w:rsidRPr="004D5AD3">
        <w:rPr>
          <w:rFonts w:asciiTheme="majorBidi" w:eastAsiaTheme="minorHAnsi" w:hAnsiTheme="majorBidi" w:cstheme="majorBidi" w:hint="cs"/>
          <w:sz w:val="26"/>
          <w:szCs w:val="26"/>
          <w:rtl/>
          <w:lang w:bidi="fa-IR"/>
        </w:rPr>
        <w:t>الگوریتم تولید بافت پیشنهادی ما برای ایجاد الزامات اپلیکیشن ما</w:t>
      </w:r>
      <w:r w:rsidRPr="004D5AD3">
        <w:rPr>
          <w:rFonts w:ascii="Times New Roman" w:eastAsiaTheme="minorHAnsi" w:hAnsi="Times New Roman" w:cs="Times New Roman"/>
          <w:sz w:val="26"/>
          <w:szCs w:val="26"/>
          <w:rtl/>
          <w:lang w:bidi="fa-IR"/>
        </w:rPr>
        <w:t>,</w:t>
      </w:r>
      <w:r w:rsidRPr="004D5AD3">
        <w:rPr>
          <w:rFonts w:asciiTheme="majorBidi" w:eastAsiaTheme="minorHAnsi" w:hAnsiTheme="majorBidi" w:cstheme="majorBidi" w:hint="cs"/>
          <w:sz w:val="26"/>
          <w:szCs w:val="26"/>
          <w:rtl/>
          <w:lang w:bidi="fa-IR"/>
        </w:rPr>
        <w:t xml:space="preserve"> ضروری است. اگرچه مبتنی بر </w:t>
      </w:r>
      <w:r w:rsidRPr="004D5AD3">
        <w:rPr>
          <w:rFonts w:asciiTheme="majorBidi" w:eastAsiaTheme="minorHAnsi" w:hAnsiTheme="majorBidi" w:cstheme="majorBidi"/>
          <w:sz w:val="26"/>
          <w:szCs w:val="26"/>
          <w:lang w:val="sma-NO" w:bidi="fa-IR"/>
        </w:rPr>
        <w:t>look up</w:t>
      </w:r>
      <w:r w:rsidRPr="004D5AD3">
        <w:rPr>
          <w:rFonts w:asciiTheme="majorBidi" w:eastAsiaTheme="minorHAnsi" w:hAnsiTheme="majorBidi" w:cstheme="majorBidi" w:hint="cs"/>
          <w:sz w:val="26"/>
          <w:szCs w:val="26"/>
          <w:rtl/>
          <w:lang w:bidi="fa-IR"/>
        </w:rPr>
        <w:t xml:space="preserve"> بودن برخی محدودیت ها را در پی دارد مانند ناآگاه بودن از رنگ آمیزی کاربران در زمان اجرا. با این وجود</w:t>
      </w:r>
      <w:r w:rsidRPr="004D5AD3">
        <w:rPr>
          <w:rFonts w:ascii="Times New Roman" w:eastAsiaTheme="minorHAnsi" w:hAnsi="Times New Roman" w:cs="Times New Roman"/>
          <w:sz w:val="26"/>
          <w:szCs w:val="26"/>
          <w:rtl/>
          <w:lang w:bidi="fa-IR"/>
        </w:rPr>
        <w:t>,</w:t>
      </w:r>
      <w:r w:rsidRPr="004D5AD3">
        <w:rPr>
          <w:rFonts w:asciiTheme="majorBidi" w:eastAsiaTheme="minorHAnsi" w:hAnsiTheme="majorBidi" w:cstheme="majorBidi" w:hint="cs"/>
          <w:sz w:val="26"/>
          <w:szCs w:val="26"/>
          <w:rtl/>
          <w:lang w:bidi="fa-IR"/>
        </w:rPr>
        <w:t xml:space="preserve"> این موضوع نتایج فوق را برای یک روش نوپا ایجاد می کند که قابل مقایسه با روش های آفلاین آهسته است. ما به این نتیجه رسیدیم که این روش برای استفاده بلافاصله در زمان حال( در زمان اجرا و رنگ آمیزی) در کتاب رنگ آمیزی به اندازه کافی خوب و مناسب است.</w:t>
      </w:r>
    </w:p>
    <w:p w:rsidR="004D5AD3" w:rsidRPr="004D5AD3" w:rsidRDefault="004D5AD3" w:rsidP="004D5AD3">
      <w:pPr>
        <w:bidi/>
        <w:jc w:val="center"/>
        <w:rPr>
          <w:rFonts w:asciiTheme="majorBidi" w:eastAsiaTheme="minorHAnsi" w:hAnsiTheme="majorBidi" w:cstheme="majorBidi"/>
          <w:b/>
          <w:bCs/>
          <w:sz w:val="32"/>
          <w:szCs w:val="32"/>
          <w:lang w:bidi="fa-IR"/>
        </w:rPr>
      </w:pPr>
      <w:r w:rsidRPr="004D5AD3">
        <w:rPr>
          <w:rFonts w:asciiTheme="majorBidi" w:eastAsiaTheme="minorHAnsi" w:hAnsiTheme="majorBidi" w:cstheme="majorBidi"/>
          <w:b/>
          <w:bCs/>
          <w:sz w:val="32"/>
          <w:szCs w:val="32"/>
          <w:lang w:bidi="fa-IR"/>
        </w:rPr>
        <w:lastRenderedPageBreak/>
        <w:t>36</w:t>
      </w:r>
    </w:p>
    <w:p w:rsidR="004D5AD3" w:rsidRPr="004D5AD3" w:rsidRDefault="004D5AD3" w:rsidP="004D5AD3">
      <w:pPr>
        <w:bidi/>
        <w:jc w:val="right"/>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1. Background</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سابقه</w:t>
      </w:r>
    </w:p>
    <w:p w:rsidR="004D5AD3" w:rsidRPr="004D5AD3" w:rsidRDefault="004D5AD3" w:rsidP="004D5AD3">
      <w:pPr>
        <w:bidi/>
        <w:jc w:val="right"/>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t>Fabio Z¨und/ Mattia Ryffel/ St´ephane Magnenat/ Alessia Marra/ Maurizio Nitti/Mubbasir Kapadia/ Gioacchino Noris/ Kenny Mitchell/ Markus Gross/ Robert W. Sumner/ 2016</w:t>
      </w:r>
    </w:p>
    <w:p w:rsidR="004D5AD3" w:rsidRPr="004D5AD3" w:rsidRDefault="004D5AD3" w:rsidP="004D5AD3">
      <w:pPr>
        <w:bidi/>
        <w:jc w:val="right"/>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2. Concepts and applied software or technique</w:t>
      </w:r>
    </w:p>
    <w:p w:rsidR="004D5AD3" w:rsidRPr="004D5AD3" w:rsidRDefault="004D5AD3" w:rsidP="004D5AD3">
      <w:pPr>
        <w:bidi/>
        <w:rPr>
          <w:rFonts w:asciiTheme="majorBidi" w:eastAsiaTheme="minorHAnsi" w:hAnsiTheme="majorBidi" w:cs="Times New Roman"/>
          <w:sz w:val="26"/>
          <w:szCs w:val="26"/>
          <w:lang w:bidi="fa-IR"/>
        </w:rPr>
      </w:pPr>
      <w:r w:rsidRPr="004D5AD3">
        <w:rPr>
          <w:rFonts w:asciiTheme="majorBidi" w:eastAsiaTheme="minorHAnsi" w:hAnsiTheme="majorBidi" w:cs="Times New Roman"/>
          <w:sz w:val="26"/>
          <w:szCs w:val="26"/>
          <w:rtl/>
          <w:lang w:bidi="fa-IR"/>
        </w:rPr>
        <w:t>مفهوم و تکن</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ک</w:t>
      </w:r>
      <w:r w:rsidRPr="004D5AD3">
        <w:rPr>
          <w:rFonts w:asciiTheme="majorBidi" w:eastAsiaTheme="minorHAnsi" w:hAnsiTheme="majorBidi" w:cs="Times New Roman"/>
          <w:sz w:val="26"/>
          <w:szCs w:val="26"/>
          <w:rtl/>
          <w:lang w:bidi="fa-IR"/>
        </w:rPr>
        <w:t xml:space="preserve"> استفاده شده </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ا</w:t>
      </w:r>
      <w:r w:rsidRPr="004D5AD3">
        <w:rPr>
          <w:rFonts w:asciiTheme="majorBidi" w:eastAsiaTheme="minorHAnsi" w:hAnsiTheme="majorBidi" w:cs="Times New Roman"/>
          <w:sz w:val="26"/>
          <w:szCs w:val="26"/>
          <w:rtl/>
          <w:lang w:bidi="fa-IR"/>
        </w:rPr>
        <w:t xml:space="preserve"> نرم افزار ا</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جاد</w:t>
      </w:r>
      <w:r w:rsidRPr="004D5AD3">
        <w:rPr>
          <w:rFonts w:asciiTheme="majorBidi" w:eastAsiaTheme="minorHAnsi" w:hAnsiTheme="majorBidi" w:cs="Times New Roman"/>
          <w:sz w:val="26"/>
          <w:szCs w:val="26"/>
          <w:rtl/>
          <w:lang w:bidi="fa-IR"/>
        </w:rPr>
        <w:t xml:space="preserve"> شده</w:t>
      </w:r>
    </w:p>
    <w:p w:rsidR="004D5AD3" w:rsidRPr="004D5AD3" w:rsidRDefault="004D5AD3" w:rsidP="004D5AD3">
      <w:pPr>
        <w:rPr>
          <w:rFonts w:asciiTheme="majorBidi" w:eastAsiaTheme="minorHAnsi" w:hAnsiTheme="majorBidi" w:cs="Times New Roman"/>
          <w:sz w:val="26"/>
          <w:szCs w:val="26"/>
          <w:rtl/>
          <w:lang w:bidi="fa-IR"/>
        </w:rPr>
      </w:pPr>
      <w:r w:rsidRPr="004D5AD3">
        <w:rPr>
          <w:rFonts w:asciiTheme="majorBidi" w:eastAsiaTheme="minorHAnsi" w:hAnsiTheme="majorBidi" w:cs="Times New Roman"/>
          <w:sz w:val="26"/>
          <w:szCs w:val="26"/>
          <w:lang w:bidi="fa-IR"/>
        </w:rPr>
        <w:t xml:space="preserve">We propose the concept of Augmented Creativity as employing AR on modern mobile devices to enhance real-world creative activities, support education, and open new interaction possibilities. We present six prototype applications that explore and develop Augmented Creativity in different ways, cultivating creativity through AR interactivity. Our coloring book app bridges coloring and computer-generated animation by allowing children to create their own character design in an AR setting. </w:t>
      </w:r>
    </w:p>
    <w:p w:rsidR="004D5AD3" w:rsidRPr="004D5AD3" w:rsidRDefault="004D5AD3" w:rsidP="004D5AD3">
      <w:pPr>
        <w:bidi/>
        <w:rPr>
          <w:rFonts w:asciiTheme="majorBidi" w:eastAsiaTheme="minorHAnsi" w:hAnsiTheme="majorBidi" w:cs="Times New Roman"/>
          <w:sz w:val="26"/>
          <w:szCs w:val="26"/>
          <w:lang w:bidi="fa-IR"/>
        </w:rPr>
      </w:pPr>
      <w:r w:rsidRPr="004D5AD3">
        <w:rPr>
          <w:rFonts w:asciiTheme="majorBidi" w:eastAsiaTheme="minorHAnsi" w:hAnsiTheme="majorBidi" w:cs="Times New Roman" w:hint="cs"/>
          <w:sz w:val="26"/>
          <w:szCs w:val="26"/>
          <w:rtl/>
          <w:lang w:bidi="fa-IR"/>
        </w:rPr>
        <w:t xml:space="preserve">ما مفهوم </w:t>
      </w:r>
      <w:r w:rsidRPr="004D5AD3">
        <w:rPr>
          <w:rFonts w:asciiTheme="majorBidi" w:eastAsiaTheme="minorHAnsi" w:hAnsiTheme="majorBidi" w:cs="Times New Roman"/>
          <w:sz w:val="26"/>
          <w:szCs w:val="26"/>
          <w:lang w:bidi="fa-IR"/>
        </w:rPr>
        <w:t>Augmented Creativity</w:t>
      </w:r>
      <w:r w:rsidRPr="004D5AD3">
        <w:rPr>
          <w:rFonts w:asciiTheme="majorBidi" w:eastAsiaTheme="minorHAnsi" w:hAnsiTheme="majorBidi" w:cs="Times New Roman" w:hint="cs"/>
          <w:sz w:val="26"/>
          <w:szCs w:val="26"/>
          <w:rtl/>
          <w:lang w:bidi="fa-IR"/>
        </w:rPr>
        <w:t xml:space="preserve"> را به صورت استفاده </w:t>
      </w:r>
      <w:r w:rsidRPr="004D5AD3">
        <w:rPr>
          <w:rFonts w:asciiTheme="majorBidi" w:eastAsiaTheme="minorHAnsi" w:hAnsiTheme="majorBidi" w:cs="Times New Roman"/>
          <w:sz w:val="26"/>
          <w:szCs w:val="26"/>
          <w:lang w:val="sma-NO" w:bidi="fa-IR"/>
        </w:rPr>
        <w:t>AR</w:t>
      </w:r>
      <w:r w:rsidRPr="004D5AD3">
        <w:rPr>
          <w:rFonts w:asciiTheme="majorBidi" w:eastAsiaTheme="minorHAnsi" w:hAnsiTheme="majorBidi" w:cs="Times New Roman" w:hint="cs"/>
          <w:sz w:val="26"/>
          <w:szCs w:val="26"/>
          <w:rtl/>
          <w:lang w:bidi="fa-IR"/>
        </w:rPr>
        <w:t xml:space="preserve"> در دستگاه های موبایل مدرن برای بهبود فعالیت های خلاقانه</w:t>
      </w:r>
      <w:r w:rsidRPr="004D5AD3">
        <w:rPr>
          <w:rFonts w:ascii="Times New Roman" w:eastAsiaTheme="minorHAnsi" w:hAnsi="Times New Roman" w:cs="Times New Roman"/>
          <w:sz w:val="26"/>
          <w:szCs w:val="26"/>
          <w:rtl/>
          <w:lang w:bidi="fa-IR"/>
        </w:rPr>
        <w:t>,</w:t>
      </w:r>
      <w:r w:rsidRPr="004D5AD3">
        <w:rPr>
          <w:rFonts w:asciiTheme="majorBidi" w:eastAsiaTheme="minorHAnsi" w:hAnsiTheme="majorBidi" w:cs="Times New Roman" w:hint="cs"/>
          <w:sz w:val="26"/>
          <w:szCs w:val="26"/>
          <w:rtl/>
          <w:lang w:bidi="fa-IR"/>
        </w:rPr>
        <w:t xml:space="preserve"> پشتیبانی تحصیلی</w:t>
      </w:r>
      <w:r w:rsidRPr="004D5AD3">
        <w:rPr>
          <w:rFonts w:ascii="Times New Roman" w:eastAsiaTheme="minorHAnsi" w:hAnsi="Times New Roman" w:cs="Times New Roman" w:hint="cs"/>
          <w:sz w:val="26"/>
          <w:szCs w:val="26"/>
          <w:rtl/>
          <w:lang w:bidi="fa-IR"/>
        </w:rPr>
        <w:t xml:space="preserve"> و ایجاد امکان تعاملات جدید پیشنهاد می کنیم. ما 6 اپلیکیشن نمونه را ارائه می دهیم که </w:t>
      </w:r>
      <w:r w:rsidRPr="004D5AD3">
        <w:rPr>
          <w:rFonts w:asciiTheme="majorBidi" w:eastAsiaTheme="minorHAnsi" w:hAnsiTheme="majorBidi" w:cs="Times New Roman"/>
          <w:sz w:val="26"/>
          <w:szCs w:val="26"/>
          <w:lang w:bidi="fa-IR"/>
        </w:rPr>
        <w:t>Augmented Creativity</w:t>
      </w:r>
      <w:r w:rsidRPr="004D5AD3">
        <w:rPr>
          <w:rFonts w:asciiTheme="majorBidi" w:eastAsiaTheme="minorHAnsi" w:hAnsiTheme="majorBidi" w:cs="Times New Roman" w:hint="cs"/>
          <w:sz w:val="26"/>
          <w:szCs w:val="26"/>
          <w:rtl/>
          <w:lang w:bidi="fa-IR"/>
        </w:rPr>
        <w:t xml:space="preserve"> را از راه های متفاوت مورد بررسی قرار داده و آن را گسترش می دهند و </w:t>
      </w:r>
      <w:r w:rsidRPr="004D5AD3">
        <w:rPr>
          <w:rFonts w:asciiTheme="majorBidi" w:eastAsiaTheme="minorHAnsi" w:hAnsiTheme="majorBidi" w:cs="Times New Roman"/>
          <w:sz w:val="26"/>
          <w:szCs w:val="26"/>
          <w:lang w:val="sma-NO" w:bidi="fa-IR"/>
        </w:rPr>
        <w:t>Creativity</w:t>
      </w:r>
      <w:r w:rsidRPr="004D5AD3">
        <w:rPr>
          <w:rFonts w:asciiTheme="majorBidi" w:eastAsiaTheme="minorHAnsi" w:hAnsiTheme="majorBidi" w:cs="Times New Roman" w:hint="cs"/>
          <w:sz w:val="26"/>
          <w:szCs w:val="26"/>
          <w:rtl/>
          <w:lang w:bidi="fa-IR"/>
        </w:rPr>
        <w:t xml:space="preserve"> را از طریق اثر متقابل </w:t>
      </w:r>
      <w:r w:rsidRPr="004D5AD3">
        <w:rPr>
          <w:rFonts w:asciiTheme="majorBidi" w:eastAsiaTheme="minorHAnsi" w:hAnsiTheme="majorBidi" w:cs="Times New Roman"/>
          <w:sz w:val="26"/>
          <w:szCs w:val="26"/>
          <w:lang w:val="sma-NO" w:bidi="fa-IR"/>
        </w:rPr>
        <w:t>AR</w:t>
      </w:r>
      <w:r w:rsidRPr="004D5AD3">
        <w:rPr>
          <w:rFonts w:asciiTheme="majorBidi" w:eastAsiaTheme="minorHAnsi" w:hAnsiTheme="majorBidi" w:cs="Times New Roman" w:hint="cs"/>
          <w:sz w:val="26"/>
          <w:szCs w:val="26"/>
          <w:rtl/>
          <w:lang w:bidi="fa-IR"/>
        </w:rPr>
        <w:t xml:space="preserve"> ترویج می کند. اپلیکیشن کتاب رنگ آمیزی ما پلی است بین رنگ آمیزی و انیمیشن ساخت کامپیوتر که این امکان را فراهم می آورد تا کودکان طراحی کاراکتر خودشان را در تنظیمات </w:t>
      </w:r>
      <w:r w:rsidRPr="004D5AD3">
        <w:rPr>
          <w:rFonts w:asciiTheme="majorBidi" w:eastAsiaTheme="minorHAnsi" w:hAnsiTheme="majorBidi" w:cs="Times New Roman"/>
          <w:sz w:val="26"/>
          <w:szCs w:val="26"/>
          <w:lang w:val="sma-NO" w:bidi="fa-IR"/>
        </w:rPr>
        <w:t>AR</w:t>
      </w:r>
      <w:r w:rsidRPr="004D5AD3">
        <w:rPr>
          <w:rFonts w:asciiTheme="majorBidi" w:eastAsiaTheme="minorHAnsi" w:hAnsiTheme="majorBidi" w:cs="Times New Roman" w:hint="cs"/>
          <w:sz w:val="26"/>
          <w:szCs w:val="26"/>
          <w:rtl/>
          <w:lang w:bidi="fa-IR"/>
        </w:rPr>
        <w:t xml:space="preserve"> ایجاد کنند.</w:t>
      </w:r>
    </w:p>
    <w:p w:rsidR="004D5AD3" w:rsidRPr="004D5AD3" w:rsidRDefault="004D5AD3" w:rsidP="004D5AD3">
      <w:pPr>
        <w:rPr>
          <w:rFonts w:asciiTheme="majorBidi" w:eastAsiaTheme="minorHAnsi" w:hAnsiTheme="majorBidi" w:cs="Times New Roman"/>
          <w:sz w:val="26"/>
          <w:szCs w:val="26"/>
          <w:rtl/>
          <w:lang w:bidi="fa-IR"/>
        </w:rPr>
      </w:pPr>
    </w:p>
    <w:p w:rsidR="004D5AD3" w:rsidRPr="004D5AD3" w:rsidRDefault="004D5AD3" w:rsidP="004D5AD3">
      <w:pPr>
        <w:rPr>
          <w:rFonts w:asciiTheme="majorBidi" w:eastAsiaTheme="minorHAnsi" w:hAnsiTheme="majorBidi" w:cs="Times New Roman"/>
          <w:sz w:val="26"/>
          <w:szCs w:val="26"/>
          <w:rtl/>
          <w:lang w:bidi="fa-IR"/>
        </w:rPr>
      </w:pPr>
      <w:r w:rsidRPr="004D5AD3">
        <w:rPr>
          <w:rFonts w:asciiTheme="majorBidi" w:eastAsiaTheme="minorHAnsi" w:hAnsiTheme="majorBidi" w:cs="Times New Roman"/>
          <w:sz w:val="26"/>
          <w:szCs w:val="26"/>
          <w:lang w:bidi="fa-IR"/>
        </w:rPr>
        <w:t xml:space="preserve">Our music apps provide a tangible way for children to explore different music styles and instruments in order to arrange their own version of popular songs. In the gaming domain, we show how to transform passive game interaction into active real-world movement that requires coordination and cooperation between players, and how AR can </w:t>
      </w:r>
      <w:r w:rsidRPr="004D5AD3">
        <w:rPr>
          <w:rFonts w:asciiTheme="majorBidi" w:eastAsiaTheme="minorHAnsi" w:hAnsiTheme="majorBidi" w:cs="Times New Roman"/>
          <w:sz w:val="26"/>
          <w:szCs w:val="26"/>
          <w:lang w:bidi="fa-IR"/>
        </w:rPr>
        <w:lastRenderedPageBreak/>
        <w:t xml:space="preserve">be applied to </w:t>
      </w:r>
      <w:proofErr w:type="gramStart"/>
      <w:r w:rsidRPr="004D5AD3">
        <w:rPr>
          <w:rFonts w:asciiTheme="majorBidi" w:eastAsiaTheme="minorHAnsi" w:hAnsiTheme="majorBidi" w:cs="Times New Roman"/>
          <w:sz w:val="26"/>
          <w:szCs w:val="26"/>
          <w:lang w:bidi="fa-IR"/>
        </w:rPr>
        <w:t>city-wide</w:t>
      </w:r>
      <w:proofErr w:type="gramEnd"/>
      <w:r w:rsidRPr="004D5AD3">
        <w:rPr>
          <w:rFonts w:asciiTheme="majorBidi" w:eastAsiaTheme="minorHAnsi" w:hAnsiTheme="majorBidi" w:cs="Times New Roman"/>
          <w:sz w:val="26"/>
          <w:szCs w:val="26"/>
          <w:lang w:bidi="fa-IR"/>
        </w:rPr>
        <w:t xml:space="preserve"> gaming concepts. We employ the concept of Augmented Creativity to authoring interactive narratives with an interactive storytelling framework.</w:t>
      </w:r>
    </w:p>
    <w:p w:rsidR="004D5AD3" w:rsidRPr="004D5AD3" w:rsidRDefault="004D5AD3" w:rsidP="004D5AD3">
      <w:pPr>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Our Augmented Creativity coloring book app provides a seamless bridge between the real-world activity of coloring and computer-generated animated characters, allowing children to experience the creative process of animation by customizing their own character design.</w:t>
      </w:r>
    </w:p>
    <w:p w:rsidR="004D5AD3" w:rsidRPr="004D5AD3" w:rsidRDefault="004D5AD3" w:rsidP="004D5AD3">
      <w:pPr>
        <w:bidi/>
        <w:spacing w:after="0" w:line="240" w:lineRule="auto"/>
        <w:rPr>
          <w:rFonts w:asciiTheme="majorBidi" w:eastAsia="Times New Roman" w:hAnsiTheme="majorBidi" w:cstheme="majorBidi"/>
          <w:sz w:val="26"/>
          <w:szCs w:val="26"/>
          <w:rtl/>
          <w:lang w:bidi="fa-IR"/>
        </w:rPr>
      </w:pPr>
      <w:r w:rsidRPr="004D5AD3">
        <w:rPr>
          <w:rFonts w:asciiTheme="majorBidi" w:eastAsiaTheme="minorHAnsi" w:hAnsiTheme="majorBidi" w:cstheme="majorBidi" w:hint="cs"/>
          <w:sz w:val="26"/>
          <w:szCs w:val="26"/>
          <w:rtl/>
          <w:lang w:bidi="fa-IR"/>
        </w:rPr>
        <w:t>اپلیکیشن موسیقی ما یک راه ملموس برای کودکان ارائه می دهد تا بتوانند سبک ها و ابزارآلات موسیقی مختلف  را تجربه کنند تا ورژن های مورد علاقه خود را دسته بندی کنند. در زمینه بازی</w:t>
      </w:r>
      <w:r w:rsidRPr="004D5AD3">
        <w:rPr>
          <w:rFonts w:ascii="Times New Roman" w:eastAsiaTheme="minorHAnsi" w:hAnsi="Times New Roman" w:cs="Times New Roman"/>
          <w:sz w:val="26"/>
          <w:szCs w:val="26"/>
          <w:rtl/>
          <w:lang w:bidi="fa-IR"/>
        </w:rPr>
        <w:t>,</w:t>
      </w:r>
      <w:r w:rsidRPr="004D5AD3">
        <w:rPr>
          <w:rFonts w:asciiTheme="majorBidi" w:eastAsiaTheme="minorHAnsi" w:hAnsiTheme="majorBidi" w:cstheme="majorBidi" w:hint="cs"/>
          <w:sz w:val="26"/>
          <w:szCs w:val="26"/>
          <w:rtl/>
          <w:lang w:bidi="fa-IR"/>
        </w:rPr>
        <w:t xml:space="preserve"> ما نشان دادیم که چگونه یک تعامل غیر فعال را تبدیل به یک حرکت فعال کنیم که نیاز به همکاری و تعامل میان بازیکنان داشته باشد و چگونه </w:t>
      </w:r>
      <w:r w:rsidRPr="004D5AD3">
        <w:rPr>
          <w:rFonts w:asciiTheme="majorBidi" w:eastAsiaTheme="minorHAnsi" w:hAnsiTheme="majorBidi" w:cstheme="majorBidi"/>
          <w:sz w:val="26"/>
          <w:szCs w:val="26"/>
          <w:lang w:val="sma-NO" w:bidi="fa-IR"/>
        </w:rPr>
        <w:t>AR</w:t>
      </w:r>
      <w:r w:rsidRPr="004D5AD3">
        <w:rPr>
          <w:rFonts w:asciiTheme="majorBidi" w:eastAsiaTheme="minorHAnsi" w:hAnsiTheme="majorBidi" w:cstheme="majorBidi" w:hint="cs"/>
          <w:sz w:val="26"/>
          <w:szCs w:val="26"/>
          <w:rtl/>
          <w:lang w:bidi="fa-IR"/>
        </w:rPr>
        <w:t xml:space="preserve"> می تواند در مفاهیم و زمینه بازی های </w:t>
      </w:r>
      <w:r w:rsidRPr="004D5AD3">
        <w:rPr>
          <w:rFonts w:asciiTheme="majorBidi" w:eastAsiaTheme="minorHAnsi" w:hAnsiTheme="majorBidi" w:cstheme="majorBidi"/>
          <w:sz w:val="26"/>
          <w:szCs w:val="26"/>
          <w:lang w:val="sma-NO" w:bidi="fa-IR"/>
        </w:rPr>
        <w:t>Citywide</w:t>
      </w:r>
      <w:r w:rsidRPr="004D5AD3">
        <w:rPr>
          <w:rFonts w:asciiTheme="majorBidi" w:eastAsiaTheme="minorHAnsi" w:hAnsiTheme="majorBidi" w:cstheme="majorBidi" w:hint="cs"/>
          <w:sz w:val="26"/>
          <w:szCs w:val="26"/>
          <w:rtl/>
          <w:lang w:bidi="fa-IR"/>
        </w:rPr>
        <w:t xml:space="preserve"> مورد استفاده قرار گیرد. ما از </w:t>
      </w:r>
      <w:r w:rsidRPr="004D5AD3">
        <w:rPr>
          <w:rFonts w:asciiTheme="majorBidi" w:eastAsiaTheme="minorHAnsi" w:hAnsiTheme="majorBidi" w:cs="Times New Roman"/>
          <w:sz w:val="26"/>
          <w:szCs w:val="26"/>
          <w:lang w:bidi="fa-IR"/>
        </w:rPr>
        <w:t xml:space="preserve">Augmented </w:t>
      </w:r>
      <w:r w:rsidRPr="004D5AD3">
        <w:rPr>
          <w:rFonts w:asciiTheme="majorBidi" w:eastAsiaTheme="minorHAnsi" w:hAnsiTheme="majorBidi" w:cs="Times New Roman" w:hint="cs"/>
          <w:sz w:val="26"/>
          <w:szCs w:val="26"/>
          <w:rtl/>
          <w:lang w:bidi="fa-IR"/>
        </w:rPr>
        <w:t xml:space="preserve"> </w:t>
      </w:r>
      <w:r w:rsidRPr="004D5AD3">
        <w:rPr>
          <w:rFonts w:asciiTheme="majorBidi" w:eastAsiaTheme="minorHAnsi" w:hAnsiTheme="majorBidi" w:cs="Times New Roman"/>
          <w:sz w:val="26"/>
          <w:szCs w:val="26"/>
          <w:lang w:bidi="fa-IR"/>
        </w:rPr>
        <w:t>Creativity</w:t>
      </w:r>
      <w:r w:rsidRPr="004D5AD3">
        <w:rPr>
          <w:rFonts w:ascii="Courier New" w:eastAsia="Times New Roman" w:hAnsi="Courier New" w:cs="Courier New" w:hint="cs"/>
          <w:sz w:val="20"/>
          <w:szCs w:val="20"/>
          <w:rtl/>
          <w:lang w:bidi="fa-IR"/>
        </w:rPr>
        <w:t xml:space="preserve"> </w:t>
      </w:r>
      <w:r w:rsidRPr="004D5AD3">
        <w:rPr>
          <w:rFonts w:asciiTheme="majorBidi" w:eastAsia="Times New Roman" w:hAnsiTheme="majorBidi" w:cstheme="majorBidi"/>
          <w:sz w:val="26"/>
          <w:szCs w:val="26"/>
          <w:rtl/>
          <w:lang w:bidi="fa-IR"/>
        </w:rPr>
        <w:t>برای تألیف روایت های تعاملی با یک چارچوب داستان پردازی تعاملی استفاده می کنیم</w:t>
      </w:r>
      <w:r w:rsidRPr="004D5AD3">
        <w:rPr>
          <w:rFonts w:asciiTheme="majorBidi" w:eastAsia="Times New Roman" w:hAnsiTheme="majorBidi" w:cstheme="majorBidi" w:hint="cs"/>
          <w:sz w:val="26"/>
          <w:szCs w:val="26"/>
          <w:rtl/>
          <w:lang w:bidi="fa-IR"/>
        </w:rPr>
        <w:t>.</w:t>
      </w:r>
    </w:p>
    <w:p w:rsidR="004D5AD3" w:rsidRPr="004D5AD3" w:rsidRDefault="004D5AD3" w:rsidP="004D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rPr>
          <w:rFonts w:asciiTheme="majorBidi" w:eastAsia="Times New Roman" w:hAnsiTheme="majorBidi" w:cstheme="majorBidi"/>
          <w:sz w:val="26"/>
          <w:szCs w:val="26"/>
        </w:rPr>
      </w:pPr>
      <w:r w:rsidRPr="004D5AD3">
        <w:rPr>
          <w:rFonts w:asciiTheme="majorBidi" w:eastAsia="Times New Roman" w:hAnsiTheme="majorBidi" w:cstheme="majorBidi"/>
          <w:sz w:val="26"/>
          <w:szCs w:val="26"/>
          <w:rtl/>
          <w:lang w:bidi="fa-IR"/>
        </w:rPr>
        <w:t>برنامه کتاب رنگ آمیزی</w:t>
      </w:r>
      <w:r w:rsidRPr="004D5AD3">
        <w:rPr>
          <w:rFonts w:asciiTheme="majorBidi" w:eastAsia="Times New Roman" w:hAnsiTheme="majorBidi" w:cstheme="majorBidi" w:hint="cs"/>
          <w:sz w:val="26"/>
          <w:szCs w:val="26"/>
          <w:rtl/>
          <w:lang w:bidi="fa-IR"/>
        </w:rPr>
        <w:t xml:space="preserve"> </w:t>
      </w:r>
      <w:r w:rsidRPr="004D5AD3">
        <w:rPr>
          <w:rFonts w:asciiTheme="majorBidi" w:eastAsia="Times New Roman" w:hAnsiTheme="majorBidi" w:cstheme="majorBidi"/>
          <w:sz w:val="26"/>
          <w:szCs w:val="26"/>
          <w:lang w:bidi="fa-IR"/>
        </w:rPr>
        <w:t xml:space="preserve">Augmented </w:t>
      </w:r>
      <w:r w:rsidRPr="004D5AD3">
        <w:rPr>
          <w:rFonts w:asciiTheme="majorBidi" w:eastAsia="Times New Roman" w:hAnsiTheme="majorBidi" w:cstheme="majorBidi" w:hint="cs"/>
          <w:sz w:val="26"/>
          <w:szCs w:val="26"/>
          <w:rtl/>
          <w:lang w:bidi="fa-IR"/>
        </w:rPr>
        <w:t xml:space="preserve"> </w:t>
      </w:r>
      <w:r w:rsidRPr="004D5AD3">
        <w:rPr>
          <w:rFonts w:asciiTheme="majorBidi" w:eastAsia="Times New Roman" w:hAnsiTheme="majorBidi" w:cstheme="majorBidi"/>
          <w:sz w:val="26"/>
          <w:szCs w:val="26"/>
          <w:lang w:bidi="fa-IR"/>
        </w:rPr>
        <w:t>Creativity</w:t>
      </w:r>
      <w:r w:rsidRPr="004D5AD3">
        <w:rPr>
          <w:rFonts w:asciiTheme="majorBidi" w:eastAsia="Times New Roman" w:hAnsiTheme="majorBidi" w:cstheme="majorBidi"/>
          <w:sz w:val="26"/>
          <w:szCs w:val="26"/>
          <w:rtl/>
          <w:lang w:bidi="fa-IR"/>
        </w:rPr>
        <w:t xml:space="preserve"> ما پل ارتباطی </w:t>
      </w:r>
      <w:r w:rsidRPr="004D5AD3">
        <w:rPr>
          <w:rFonts w:asciiTheme="majorBidi" w:eastAsia="Times New Roman" w:hAnsiTheme="majorBidi" w:cstheme="majorBidi" w:hint="cs"/>
          <w:sz w:val="26"/>
          <w:szCs w:val="26"/>
          <w:rtl/>
          <w:lang w:bidi="fa-IR"/>
        </w:rPr>
        <w:t>یکپارچه</w:t>
      </w:r>
      <w:r w:rsidRPr="004D5AD3">
        <w:rPr>
          <w:rFonts w:asciiTheme="majorBidi" w:eastAsia="Times New Roman" w:hAnsiTheme="majorBidi" w:cstheme="majorBidi"/>
          <w:sz w:val="26"/>
          <w:szCs w:val="26"/>
          <w:rtl/>
          <w:lang w:bidi="fa-IR"/>
        </w:rPr>
        <w:t xml:space="preserve"> بین فعالیت های واقعی در زمینه رنگ آمیزی و شخصیت های انیمیشن تولید شده توسط رایانه را فراهم می کند و به کودکان این امکان را می دهد که روند خلاقانه انیمیشن را با شخصی سازی طراحی شخصیت خود تجربه کنند.</w:t>
      </w:r>
    </w:p>
    <w:p w:rsidR="004D5AD3" w:rsidRPr="004D5AD3" w:rsidRDefault="004D5AD3" w:rsidP="004D5AD3">
      <w:pPr>
        <w:bidi/>
        <w:spacing w:after="0" w:line="240" w:lineRule="auto"/>
        <w:rPr>
          <w:rFonts w:ascii="Courier New" w:eastAsia="Times New Roman" w:hAnsi="Courier New" w:cs="Courier New"/>
          <w:sz w:val="20"/>
          <w:szCs w:val="20"/>
        </w:rPr>
      </w:pPr>
    </w:p>
    <w:p w:rsidR="004D5AD3" w:rsidRPr="004D5AD3" w:rsidRDefault="004D5AD3" w:rsidP="004D5AD3">
      <w:pPr>
        <w:bidi/>
        <w:rPr>
          <w:rFonts w:asciiTheme="majorBidi" w:eastAsiaTheme="minorHAnsi" w:hAnsiTheme="majorBidi" w:cstheme="majorBidi"/>
          <w:sz w:val="26"/>
          <w:szCs w:val="26"/>
          <w:rtl/>
          <w:lang w:bidi="fa-IR"/>
        </w:rPr>
      </w:pPr>
      <w:r w:rsidRPr="004D5AD3">
        <w:rPr>
          <w:rFonts w:asciiTheme="majorBidi" w:eastAsiaTheme="minorHAnsi" w:hAnsiTheme="majorBidi" w:cs="Times New Roman" w:hint="cs"/>
          <w:sz w:val="26"/>
          <w:szCs w:val="26"/>
          <w:rtl/>
          <w:lang w:bidi="fa-IR"/>
        </w:rPr>
        <w:t xml:space="preserve"> </w:t>
      </w:r>
    </w:p>
    <w:p w:rsidR="004D5AD3" w:rsidRPr="004D5AD3" w:rsidRDefault="004D5AD3" w:rsidP="004D5AD3">
      <w:pPr>
        <w:bidi/>
        <w:jc w:val="right"/>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3. Characteristics of produced software or presented technique</w:t>
      </w:r>
    </w:p>
    <w:p w:rsidR="004D5AD3" w:rsidRPr="004D5AD3" w:rsidRDefault="004D5AD3" w:rsidP="004D5AD3">
      <w:pPr>
        <w:bidi/>
        <w:rPr>
          <w:rFonts w:asciiTheme="majorBidi" w:eastAsiaTheme="minorHAnsi" w:hAnsiTheme="majorBidi" w:cs="Times New Roman"/>
          <w:sz w:val="26"/>
          <w:szCs w:val="26"/>
          <w:rtl/>
          <w:lang w:bidi="fa-IR"/>
        </w:rPr>
      </w:pPr>
      <w:r w:rsidRPr="004D5AD3">
        <w:rPr>
          <w:rFonts w:asciiTheme="majorBidi" w:eastAsiaTheme="minorHAnsi" w:hAnsiTheme="majorBidi" w:cs="Times New Roman"/>
          <w:sz w:val="26"/>
          <w:szCs w:val="26"/>
          <w:rtl/>
          <w:lang w:bidi="fa-IR"/>
        </w:rPr>
        <w:t>و</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ژگ</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sz w:val="26"/>
          <w:szCs w:val="26"/>
          <w:rtl/>
          <w:lang w:bidi="fa-IR"/>
        </w:rPr>
        <w:t xml:space="preserve"> ها</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sz w:val="26"/>
          <w:szCs w:val="26"/>
          <w:rtl/>
          <w:lang w:bidi="fa-IR"/>
        </w:rPr>
        <w:t xml:space="preserve"> نرم افزار تول</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د</w:t>
      </w:r>
      <w:r w:rsidRPr="004D5AD3">
        <w:rPr>
          <w:rFonts w:asciiTheme="majorBidi" w:eastAsiaTheme="minorHAnsi" w:hAnsiTheme="majorBidi" w:cs="Times New Roman"/>
          <w:sz w:val="26"/>
          <w:szCs w:val="26"/>
          <w:rtl/>
          <w:lang w:bidi="fa-IR"/>
        </w:rPr>
        <w:t xml:space="preserve"> شده </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ا</w:t>
      </w:r>
      <w:r w:rsidRPr="004D5AD3">
        <w:rPr>
          <w:rFonts w:asciiTheme="majorBidi" w:eastAsiaTheme="minorHAnsi" w:hAnsiTheme="majorBidi" w:cs="Times New Roman"/>
          <w:sz w:val="26"/>
          <w:szCs w:val="26"/>
          <w:rtl/>
          <w:lang w:bidi="fa-IR"/>
        </w:rPr>
        <w:t xml:space="preserve"> تکن</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ک</w:t>
      </w:r>
      <w:r w:rsidRPr="004D5AD3">
        <w:rPr>
          <w:rFonts w:asciiTheme="majorBidi" w:eastAsiaTheme="minorHAnsi" w:hAnsiTheme="majorBidi" w:cs="Times New Roman"/>
          <w:sz w:val="26"/>
          <w:szCs w:val="26"/>
          <w:rtl/>
          <w:lang w:bidi="fa-IR"/>
        </w:rPr>
        <w:t xml:space="preserve"> ارائه شده</w:t>
      </w:r>
    </w:p>
    <w:p w:rsidR="004D5AD3" w:rsidRPr="004D5AD3" w:rsidRDefault="004D5AD3" w:rsidP="004D5AD3">
      <w:pPr>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t>The following sections develop the idea of Augmented Creativity in the context of our six prototype applications in depth, highlighting their creative and educational goal, as well as their potential impact.</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imes New Roman"/>
          <w:sz w:val="26"/>
          <w:szCs w:val="26"/>
          <w:rtl/>
          <w:lang w:bidi="fa-IR"/>
        </w:rPr>
        <w:t>بخش ها</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sz w:val="26"/>
          <w:szCs w:val="26"/>
          <w:rtl/>
          <w:lang w:bidi="fa-IR"/>
        </w:rPr>
        <w:t xml:space="preserve"> ز</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ر</w:t>
      </w:r>
      <w:r w:rsidRPr="004D5AD3">
        <w:rPr>
          <w:rFonts w:asciiTheme="majorBidi" w:eastAsiaTheme="minorHAnsi" w:hAnsiTheme="majorBidi" w:cs="Times New Roman"/>
          <w:sz w:val="26"/>
          <w:szCs w:val="26"/>
          <w:rtl/>
          <w:lang w:bidi="fa-IR"/>
        </w:rPr>
        <w:t xml:space="preserve"> ا</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ده</w:t>
      </w:r>
      <w:r w:rsidRPr="004D5AD3">
        <w:rPr>
          <w:rFonts w:asciiTheme="majorBidi" w:eastAsiaTheme="minorHAnsi" w:hAnsiTheme="majorBidi" w:cs="Times New Roman"/>
          <w:sz w:val="26"/>
          <w:szCs w:val="26"/>
          <w:rtl/>
          <w:lang w:bidi="fa-IR"/>
        </w:rPr>
        <w:t xml:space="preserve"> </w:t>
      </w:r>
      <w:r w:rsidRPr="004D5AD3">
        <w:rPr>
          <w:rFonts w:asciiTheme="majorBidi" w:eastAsiaTheme="minorHAnsi" w:hAnsiTheme="majorBidi" w:cs="Times New Roman"/>
          <w:sz w:val="26"/>
          <w:szCs w:val="26"/>
          <w:lang w:bidi="fa-IR"/>
        </w:rPr>
        <w:t>Augmented Creativity</w:t>
      </w:r>
      <w:r w:rsidRPr="004D5AD3">
        <w:rPr>
          <w:rFonts w:asciiTheme="majorBidi" w:eastAsiaTheme="minorHAnsi" w:hAnsiTheme="majorBidi" w:cs="Times New Roman"/>
          <w:sz w:val="26"/>
          <w:szCs w:val="26"/>
          <w:rtl/>
          <w:lang w:bidi="fa-IR"/>
        </w:rPr>
        <w:t xml:space="preserve"> را در زم</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نه</w:t>
      </w:r>
      <w:r w:rsidRPr="004D5AD3">
        <w:rPr>
          <w:rFonts w:asciiTheme="majorBidi" w:eastAsiaTheme="minorHAnsi" w:hAnsiTheme="majorBidi" w:cs="Times New Roman"/>
          <w:sz w:val="26"/>
          <w:szCs w:val="26"/>
          <w:rtl/>
          <w:lang w:bidi="fa-IR"/>
        </w:rPr>
        <w:t xml:space="preserve"> شش برنامه نمونه اول</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ه</w:t>
      </w:r>
      <w:r w:rsidRPr="004D5AD3">
        <w:rPr>
          <w:rFonts w:asciiTheme="majorBidi" w:eastAsiaTheme="minorHAnsi" w:hAnsiTheme="majorBidi" w:cs="Times New Roman"/>
          <w:sz w:val="26"/>
          <w:szCs w:val="26"/>
          <w:rtl/>
          <w:lang w:bidi="fa-IR"/>
        </w:rPr>
        <w:t xml:space="preserve"> ما به طور عم</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ق</w:t>
      </w:r>
      <w:r w:rsidRPr="004D5AD3">
        <w:rPr>
          <w:rFonts w:asciiTheme="majorBidi" w:eastAsiaTheme="minorHAnsi" w:hAnsiTheme="majorBidi" w:cs="Times New Roman"/>
          <w:sz w:val="26"/>
          <w:szCs w:val="26"/>
          <w:rtl/>
          <w:lang w:bidi="fa-IR"/>
        </w:rPr>
        <w:t xml:space="preserve"> توسعه م</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sz w:val="26"/>
          <w:szCs w:val="26"/>
          <w:rtl/>
          <w:lang w:bidi="fa-IR"/>
        </w:rPr>
        <w:t xml:space="preserve"> دهد ، هدف خلاقانه و آموزش</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sz w:val="26"/>
          <w:szCs w:val="26"/>
          <w:rtl/>
          <w:lang w:bidi="fa-IR"/>
        </w:rPr>
        <w:t xml:space="preserve"> آنها و همچن</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ن</w:t>
      </w:r>
      <w:r w:rsidRPr="004D5AD3">
        <w:rPr>
          <w:rFonts w:asciiTheme="majorBidi" w:eastAsiaTheme="minorHAnsi" w:hAnsiTheme="majorBidi" w:cs="Times New Roman"/>
          <w:sz w:val="26"/>
          <w:szCs w:val="26"/>
          <w:rtl/>
          <w:lang w:bidi="fa-IR"/>
        </w:rPr>
        <w:t xml:space="preserve"> تأث</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رات</w:t>
      </w:r>
      <w:r w:rsidRPr="004D5AD3">
        <w:rPr>
          <w:rFonts w:asciiTheme="majorBidi" w:eastAsiaTheme="minorHAnsi" w:hAnsiTheme="majorBidi" w:cs="Times New Roman"/>
          <w:sz w:val="26"/>
          <w:szCs w:val="26"/>
          <w:rtl/>
          <w:lang w:bidi="fa-IR"/>
        </w:rPr>
        <w:t xml:space="preserve"> بالقوه آنها را برجسته م</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sz w:val="26"/>
          <w:szCs w:val="26"/>
          <w:rtl/>
          <w:lang w:bidi="fa-IR"/>
        </w:rPr>
        <w:t xml:space="preserve"> کند.</w:t>
      </w:r>
    </w:p>
    <w:p w:rsidR="004D5AD3" w:rsidRPr="004D5AD3" w:rsidRDefault="004D5AD3" w:rsidP="00F9024D">
      <w:pPr>
        <w:numPr>
          <w:ilvl w:val="0"/>
          <w:numId w:val="24"/>
        </w:numPr>
        <w:contextualSpacing/>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Coloring books: With this app, children color characters in a printed coloring book and inspect their work using a consumer-grade mobile device, such as a tablet or smartphone.</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کتاب های رنگ آمیزی: با استفاده از این برنامه ، کودکان شخصیت های موجود در یک کتاب رنگ آمیزی چاپ شده را رنگ آمیزی می کنند و کار خود را با استفاده از دستگاه تلفن همراه درجه مصرف کننده ، مانند تبلت  یا تلفن هوشمند ، بررسی می کنند.</w:t>
      </w:r>
    </w:p>
    <w:p w:rsidR="004D5AD3" w:rsidRPr="004D5AD3" w:rsidRDefault="004D5AD3" w:rsidP="004D5AD3">
      <w:pPr>
        <w:bidi/>
        <w:rPr>
          <w:rFonts w:asciiTheme="majorBidi" w:eastAsiaTheme="minorHAnsi" w:hAnsiTheme="majorBidi" w:cstheme="majorBidi"/>
          <w:sz w:val="26"/>
          <w:szCs w:val="26"/>
          <w:lang w:bidi="fa-IR"/>
        </w:rPr>
      </w:pPr>
    </w:p>
    <w:p w:rsidR="004D5AD3" w:rsidRPr="004D5AD3" w:rsidRDefault="004D5AD3" w:rsidP="00F9024D">
      <w:pPr>
        <w:numPr>
          <w:ilvl w:val="0"/>
          <w:numId w:val="24"/>
        </w:numPr>
        <w:contextualSpacing/>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lastRenderedPageBreak/>
        <w:t>Music Arrangement: Music is an integral part of human life and an important aspect of child development. We have developed an application that combines the endless creative dimensions of music with the intuitive spatial interactions offered by AR.</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 xml:space="preserve">ترتیب بندی موسیقی: موسیقی بخشی جدایی ناپذیر از زندگی انسان و جنبه مهم رشد کودک است. ما یک برنامه کاربردی ایجاد کرده ایم که ابعاد خلاقانه بی پایان موسیقی را با تعامل فضایی بصری ارائه شده توسط </w:t>
      </w:r>
      <w:r w:rsidRPr="004D5AD3">
        <w:rPr>
          <w:rFonts w:asciiTheme="majorBidi" w:eastAsiaTheme="minorHAnsi" w:hAnsiTheme="majorBidi" w:cstheme="majorBidi" w:hint="cs"/>
          <w:sz w:val="26"/>
          <w:szCs w:val="26"/>
          <w:lang w:bidi="fa-IR"/>
        </w:rPr>
        <w:t>AR</w:t>
      </w:r>
      <w:r w:rsidRPr="004D5AD3">
        <w:rPr>
          <w:rFonts w:asciiTheme="majorBidi" w:eastAsiaTheme="minorHAnsi" w:hAnsiTheme="majorBidi" w:cstheme="majorBidi" w:hint="cs"/>
          <w:sz w:val="26"/>
          <w:szCs w:val="26"/>
          <w:rtl/>
          <w:lang w:bidi="fa-IR"/>
        </w:rPr>
        <w:t xml:space="preserve"> ترکیب کرده است.</w:t>
      </w:r>
    </w:p>
    <w:p w:rsidR="004D5AD3" w:rsidRPr="004D5AD3" w:rsidRDefault="004D5AD3" w:rsidP="00F9024D">
      <w:pPr>
        <w:numPr>
          <w:ilvl w:val="0"/>
          <w:numId w:val="24"/>
        </w:numPr>
        <w:contextualSpacing/>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Physical-Interaction Game: In this application, we demonstrate how we can overcome this limitation by employing AR technology in a team-oriented game.</w:t>
      </w:r>
      <w:r w:rsidRPr="004D5AD3">
        <w:rPr>
          <w:rFonts w:asciiTheme="minorHAnsi" w:eastAsiaTheme="minorHAnsi" w:hAnsiTheme="minorHAnsi" w:cstheme="minorBidi"/>
        </w:rPr>
        <w:t xml:space="preserve"> </w:t>
      </w:r>
      <w:r w:rsidRPr="004D5AD3">
        <w:rPr>
          <w:rFonts w:asciiTheme="majorBidi" w:eastAsiaTheme="minorHAnsi" w:hAnsiTheme="majorBidi" w:cstheme="majorBidi"/>
          <w:sz w:val="26"/>
          <w:szCs w:val="26"/>
          <w:lang w:bidi="fa-IR"/>
        </w:rPr>
        <w:t xml:space="preserve">In this game, players work together, communicate, coordinate, and synchronize to apply clever strategies to win the game. The players surround a cubical AR marker placed in the center of the room. Each player carries a tablet </w:t>
      </w:r>
      <w:proofErr w:type="gramStart"/>
      <w:r w:rsidRPr="004D5AD3">
        <w:rPr>
          <w:rFonts w:asciiTheme="majorBidi" w:eastAsiaTheme="minorHAnsi" w:hAnsiTheme="majorBidi" w:cstheme="majorBidi"/>
          <w:sz w:val="26"/>
          <w:szCs w:val="26"/>
          <w:lang w:bidi="fa-IR"/>
        </w:rPr>
        <w:t>to virtually interact</w:t>
      </w:r>
      <w:proofErr w:type="gramEnd"/>
      <w:r w:rsidRPr="004D5AD3">
        <w:rPr>
          <w:rFonts w:asciiTheme="majorBidi" w:eastAsiaTheme="minorHAnsi" w:hAnsiTheme="majorBidi" w:cstheme="majorBidi"/>
          <w:sz w:val="26"/>
          <w:szCs w:val="26"/>
          <w:lang w:bidi="fa-IR"/>
        </w:rPr>
        <w:t xml:space="preserve"> with the game and the other players.</w:t>
      </w:r>
      <w:r w:rsidRPr="004D5AD3">
        <w:rPr>
          <w:rFonts w:asciiTheme="minorHAnsi" w:eastAsiaTheme="minorHAnsi" w:hAnsiTheme="minorHAnsi" w:cstheme="minorBidi"/>
        </w:rPr>
        <w:t xml:space="preserve"> </w:t>
      </w:r>
      <w:r w:rsidRPr="004D5AD3">
        <w:rPr>
          <w:rFonts w:asciiTheme="majorBidi" w:eastAsiaTheme="minorHAnsi" w:hAnsiTheme="majorBidi" w:cstheme="majorBidi"/>
          <w:sz w:val="26"/>
          <w:szCs w:val="26"/>
          <w:lang w:bidi="fa-IR"/>
        </w:rPr>
        <w:t>Our game bridges the gap between virtual and real as players simultaneously maneuver around the cube in both the digital and the real world.</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 xml:space="preserve">بازی فیزیکی-تعاملی: در این نرم افزار ، ما نشان می دهیم که چگونه می توانیم با بکارگیری فناوری </w:t>
      </w:r>
      <w:r w:rsidRPr="004D5AD3">
        <w:rPr>
          <w:rFonts w:asciiTheme="majorBidi" w:eastAsiaTheme="minorHAnsi" w:hAnsiTheme="majorBidi" w:cstheme="majorBidi" w:hint="cs"/>
          <w:sz w:val="26"/>
          <w:szCs w:val="26"/>
          <w:lang w:bidi="fa-IR"/>
        </w:rPr>
        <w:t>AR</w:t>
      </w:r>
      <w:r w:rsidRPr="004D5AD3">
        <w:rPr>
          <w:rFonts w:asciiTheme="majorBidi" w:eastAsiaTheme="minorHAnsi" w:hAnsiTheme="majorBidi" w:cstheme="majorBidi" w:hint="cs"/>
          <w:sz w:val="26"/>
          <w:szCs w:val="26"/>
          <w:rtl/>
          <w:lang w:bidi="fa-IR"/>
        </w:rPr>
        <w:t xml:space="preserve"> در یک بازی تیم محور ، بر این محدودیت غلبه کنیم. در این بازی بازیکنان با هم کار می کنند ، ارتباط برقرار می کنند ، هماهنگی می کنند و همگام سازی می کنند تا استراتژی های هوشمندانه ای را برای پیروزی در بازی به کار گیرند.</w:t>
      </w:r>
      <w:r w:rsidRPr="004D5AD3">
        <w:rPr>
          <w:rFonts w:ascii="Courier New" w:eastAsia="Times New Roman" w:hAnsi="Courier New" w:cs="Courier New" w:hint="cs"/>
          <w:sz w:val="20"/>
          <w:szCs w:val="20"/>
          <w:rtl/>
          <w:lang w:bidi="fa-IR"/>
        </w:rPr>
        <w:t xml:space="preserve"> </w:t>
      </w:r>
      <w:r w:rsidRPr="004D5AD3">
        <w:rPr>
          <w:rFonts w:asciiTheme="majorBidi" w:eastAsiaTheme="minorHAnsi" w:hAnsiTheme="majorBidi" w:cstheme="majorBidi" w:hint="cs"/>
          <w:sz w:val="26"/>
          <w:szCs w:val="26"/>
          <w:rtl/>
          <w:lang w:bidi="fa-IR"/>
        </w:rPr>
        <w:t xml:space="preserve">بازیکنان یک نشانگر </w:t>
      </w:r>
      <w:r w:rsidRPr="004D5AD3">
        <w:rPr>
          <w:rFonts w:asciiTheme="majorBidi" w:eastAsiaTheme="minorHAnsi" w:hAnsiTheme="majorBidi" w:cstheme="majorBidi" w:hint="cs"/>
          <w:sz w:val="26"/>
          <w:szCs w:val="26"/>
          <w:lang w:bidi="fa-IR"/>
        </w:rPr>
        <w:t>AR</w:t>
      </w:r>
      <w:r w:rsidRPr="004D5AD3">
        <w:rPr>
          <w:rFonts w:asciiTheme="majorBidi" w:eastAsiaTheme="minorHAnsi" w:hAnsiTheme="majorBidi" w:cstheme="majorBidi" w:hint="cs"/>
          <w:sz w:val="26"/>
          <w:szCs w:val="26"/>
          <w:rtl/>
          <w:lang w:bidi="fa-IR"/>
        </w:rPr>
        <w:t xml:space="preserve"> مکعبی را که در مرکز اتاق قرار دارد محاصره می کنند. هر بازیکن یک تبلت برای تعامل با بازی و سایر بازیکنان دارد. بازی ما باعث ایجاد پلی بین مجازی و واقعی می شود زیرا بازیکنان به طور همزمان در دنیای دیجیتال و واقعی در اطراف مکعب مانور می دهند.</w:t>
      </w:r>
    </w:p>
    <w:p w:rsidR="004D5AD3" w:rsidRPr="004D5AD3" w:rsidRDefault="004D5AD3" w:rsidP="004D5AD3">
      <w:pPr>
        <w:bidi/>
        <w:rPr>
          <w:rFonts w:asciiTheme="majorBidi" w:eastAsiaTheme="minorHAnsi" w:hAnsiTheme="majorBidi" w:cstheme="majorBidi"/>
          <w:sz w:val="26"/>
          <w:szCs w:val="26"/>
          <w:lang w:bidi="fa-IR"/>
        </w:rPr>
      </w:pPr>
    </w:p>
    <w:p w:rsidR="004D5AD3" w:rsidRPr="004D5AD3" w:rsidRDefault="004D5AD3" w:rsidP="004D5AD3">
      <w:pPr>
        <w:bidi/>
        <w:rPr>
          <w:rFonts w:asciiTheme="majorBidi" w:eastAsiaTheme="minorHAnsi" w:hAnsiTheme="majorBidi" w:cstheme="majorBidi"/>
          <w:sz w:val="26"/>
          <w:szCs w:val="26"/>
          <w:lang w:bidi="fa-IR"/>
        </w:rPr>
      </w:pPr>
    </w:p>
    <w:p w:rsidR="004D5AD3" w:rsidRPr="004D5AD3" w:rsidRDefault="004D5AD3" w:rsidP="00F9024D">
      <w:pPr>
        <w:numPr>
          <w:ilvl w:val="0"/>
          <w:numId w:val="24"/>
        </w:numPr>
        <w:contextualSpacing/>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Citywide Gaming:</w:t>
      </w:r>
      <w:r w:rsidRPr="004D5AD3">
        <w:rPr>
          <w:rFonts w:asciiTheme="minorHAnsi" w:eastAsiaTheme="minorHAnsi" w:hAnsiTheme="minorHAnsi" w:cstheme="minorBidi"/>
        </w:rPr>
        <w:t xml:space="preserve"> </w:t>
      </w:r>
      <w:r w:rsidRPr="004D5AD3">
        <w:rPr>
          <w:rFonts w:asciiTheme="majorBidi" w:eastAsiaTheme="minorHAnsi" w:hAnsiTheme="majorBidi" w:cstheme="majorBidi"/>
          <w:sz w:val="26"/>
          <w:szCs w:val="26"/>
          <w:lang w:bidi="fa-IR"/>
        </w:rPr>
        <w:t xml:space="preserve">Our AR citywide gaming framework focuses on scavenger hunt games. The player </w:t>
      </w:r>
      <w:proofErr w:type="gramStart"/>
      <w:r w:rsidRPr="004D5AD3">
        <w:rPr>
          <w:rFonts w:asciiTheme="majorBidi" w:eastAsiaTheme="minorHAnsi" w:hAnsiTheme="majorBidi" w:cstheme="majorBidi"/>
          <w:sz w:val="26"/>
          <w:szCs w:val="26"/>
          <w:lang w:bidi="fa-IR"/>
        </w:rPr>
        <w:t>is sent</w:t>
      </w:r>
      <w:proofErr w:type="gramEnd"/>
      <w:r w:rsidRPr="004D5AD3">
        <w:rPr>
          <w:rFonts w:asciiTheme="majorBidi" w:eastAsiaTheme="minorHAnsi" w:hAnsiTheme="majorBidi" w:cstheme="majorBidi"/>
          <w:sz w:val="26"/>
          <w:szCs w:val="26"/>
          <w:lang w:bidi="fa-IR"/>
        </w:rPr>
        <w:t xml:space="preserve"> on a quest that leads through the city to ﬁnd a hidden treasure. The player visits several locations, which </w:t>
      </w:r>
      <w:proofErr w:type="gramStart"/>
      <w:r w:rsidRPr="004D5AD3">
        <w:rPr>
          <w:rFonts w:asciiTheme="majorBidi" w:eastAsiaTheme="minorHAnsi" w:hAnsiTheme="majorBidi" w:cstheme="majorBidi"/>
          <w:sz w:val="26"/>
          <w:szCs w:val="26"/>
          <w:lang w:bidi="fa-IR"/>
        </w:rPr>
        <w:t>are found</w:t>
      </w:r>
      <w:proofErr w:type="gramEnd"/>
      <w:r w:rsidRPr="004D5AD3">
        <w:rPr>
          <w:rFonts w:asciiTheme="majorBidi" w:eastAsiaTheme="minorHAnsi" w:hAnsiTheme="majorBidi" w:cstheme="majorBidi"/>
          <w:sz w:val="26"/>
          <w:szCs w:val="26"/>
          <w:lang w:bidi="fa-IR"/>
        </w:rPr>
        <w:t xml:space="preserve"> with the help of text descriptions and clues. At these locations, the player needs to solve AR puzzles in order to continue. The quests guide the player through historical sites and famous </w:t>
      </w:r>
      <w:r w:rsidRPr="004D5AD3">
        <w:rPr>
          <w:rFonts w:asciiTheme="majorBidi" w:eastAsiaTheme="minorHAnsi" w:hAnsiTheme="majorBidi" w:cstheme="majorBidi"/>
          <w:sz w:val="26"/>
          <w:szCs w:val="26"/>
          <w:lang w:bidi="fa-IR"/>
        </w:rPr>
        <w:lastRenderedPageBreak/>
        <w:t xml:space="preserve">locations of the city. At the same time, the puzzles </w:t>
      </w:r>
      <w:proofErr w:type="gramStart"/>
      <w:r w:rsidRPr="004D5AD3">
        <w:rPr>
          <w:rFonts w:asciiTheme="majorBidi" w:eastAsiaTheme="minorHAnsi" w:hAnsiTheme="majorBidi" w:cstheme="majorBidi"/>
          <w:sz w:val="26"/>
          <w:szCs w:val="26"/>
          <w:lang w:bidi="fa-IR"/>
        </w:rPr>
        <w:t>are inspired</w:t>
      </w:r>
      <w:proofErr w:type="gramEnd"/>
      <w:r w:rsidRPr="004D5AD3">
        <w:rPr>
          <w:rFonts w:asciiTheme="majorBidi" w:eastAsiaTheme="minorHAnsi" w:hAnsiTheme="majorBidi" w:cstheme="majorBidi"/>
          <w:sz w:val="26"/>
          <w:szCs w:val="26"/>
          <w:lang w:bidi="fa-IR"/>
        </w:rPr>
        <w:t xml:space="preserve"> by the locations historic events.</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lang w:bidi="fa-IR"/>
        </w:rPr>
        <w:t>Citywide Gaming</w:t>
      </w:r>
      <w:r w:rsidRPr="004D5AD3">
        <w:rPr>
          <w:rFonts w:asciiTheme="majorBidi" w:eastAsiaTheme="minorHAnsi" w:hAnsiTheme="majorBidi" w:cstheme="majorBidi" w:hint="cs"/>
          <w:sz w:val="26"/>
          <w:szCs w:val="26"/>
          <w:rtl/>
          <w:lang w:bidi="fa-IR"/>
        </w:rPr>
        <w:t xml:space="preserve">: چهارچوب بازی های </w:t>
      </w:r>
      <w:r w:rsidRPr="004D5AD3">
        <w:rPr>
          <w:rFonts w:asciiTheme="majorBidi" w:eastAsiaTheme="minorHAnsi" w:hAnsiTheme="majorBidi" w:cstheme="majorBidi" w:hint="cs"/>
          <w:sz w:val="26"/>
          <w:szCs w:val="26"/>
          <w:lang w:bidi="fa-IR"/>
        </w:rPr>
        <w:t>AR</w:t>
      </w:r>
      <w:r w:rsidRPr="004D5AD3">
        <w:rPr>
          <w:rFonts w:asciiTheme="majorBidi" w:eastAsiaTheme="minorHAnsi" w:hAnsiTheme="majorBidi" w:cstheme="majorBidi" w:hint="cs"/>
          <w:sz w:val="26"/>
          <w:szCs w:val="26"/>
          <w:rtl/>
          <w:lang w:bidi="fa-IR"/>
        </w:rPr>
        <w:t xml:space="preserve"> ما در سراسر بازی بر روی بازی های شکار محافظ متمرکز است. این بازیکن در جستجوی یک گنج پنهان به داخل شهر اعزام می شود. بازیکن از چندین مکان بازدید می کند ، که به کمک توضیحات متن و سرنخ ها پیدا می شوند.</w:t>
      </w:r>
      <w:r w:rsidRPr="004D5AD3">
        <w:rPr>
          <w:rFonts w:ascii="Courier New" w:eastAsia="Times New Roman" w:hAnsi="Courier New" w:cs="Courier New" w:hint="cs"/>
          <w:sz w:val="20"/>
          <w:szCs w:val="20"/>
          <w:rtl/>
          <w:lang w:bidi="fa-IR"/>
        </w:rPr>
        <w:t xml:space="preserve"> </w:t>
      </w:r>
      <w:r w:rsidRPr="004D5AD3">
        <w:rPr>
          <w:rFonts w:asciiTheme="majorBidi" w:eastAsiaTheme="minorHAnsi" w:hAnsiTheme="majorBidi" w:cstheme="majorBidi" w:hint="cs"/>
          <w:sz w:val="26"/>
          <w:szCs w:val="26"/>
          <w:rtl/>
          <w:lang w:bidi="fa-IR"/>
        </w:rPr>
        <w:t xml:space="preserve">در این مکان ها بازیکن برای ادامه کار باید پازل </w:t>
      </w:r>
      <w:r w:rsidRPr="004D5AD3">
        <w:rPr>
          <w:rFonts w:asciiTheme="majorBidi" w:eastAsiaTheme="minorHAnsi" w:hAnsiTheme="majorBidi" w:cstheme="majorBidi" w:hint="cs"/>
          <w:sz w:val="26"/>
          <w:szCs w:val="26"/>
          <w:lang w:bidi="fa-IR"/>
        </w:rPr>
        <w:t>AR</w:t>
      </w:r>
      <w:r w:rsidRPr="004D5AD3">
        <w:rPr>
          <w:rFonts w:asciiTheme="majorBidi" w:eastAsiaTheme="minorHAnsi" w:hAnsiTheme="majorBidi" w:cstheme="majorBidi" w:hint="cs"/>
          <w:sz w:val="26"/>
          <w:szCs w:val="26"/>
          <w:rtl/>
          <w:lang w:bidi="fa-IR"/>
        </w:rPr>
        <w:t xml:space="preserve"> را حل کند. ماموریت ها بازیکن را از طریق اماکن تاریخی و مکان های معروف شهر راهنمایی می کنند. در همان زمان ، معماها از مکانهای رویدادهای تاریخی الهام می گیرند</w:t>
      </w:r>
    </w:p>
    <w:p w:rsidR="004D5AD3" w:rsidRPr="004D5AD3" w:rsidRDefault="004D5AD3" w:rsidP="00F9024D">
      <w:pPr>
        <w:numPr>
          <w:ilvl w:val="0"/>
          <w:numId w:val="24"/>
        </w:numPr>
        <w:contextualSpacing/>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 xml:space="preserve">Authoring interactive narrating: Our interactive narrative authoring framework facilitates the authoring of complex and compelling interactive narratives and supports the author with automation tools that help to resolve inconsistencies and </w:t>
      </w:r>
      <w:proofErr w:type="gramStart"/>
      <w:r w:rsidRPr="004D5AD3">
        <w:rPr>
          <w:rFonts w:asciiTheme="majorBidi" w:eastAsiaTheme="minorHAnsi" w:hAnsiTheme="majorBidi" w:cstheme="majorBidi"/>
          <w:sz w:val="26"/>
          <w:szCs w:val="26"/>
          <w:lang w:bidi="fa-IR"/>
        </w:rPr>
        <w:t>to completely avoid</w:t>
      </w:r>
      <w:proofErr w:type="gramEnd"/>
      <w:r w:rsidRPr="004D5AD3">
        <w:rPr>
          <w:rFonts w:asciiTheme="majorBidi" w:eastAsiaTheme="minorHAnsi" w:hAnsiTheme="majorBidi" w:cstheme="majorBidi"/>
          <w:sz w:val="26"/>
          <w:szCs w:val="26"/>
          <w:lang w:bidi="fa-IR"/>
        </w:rPr>
        <w:t xml:space="preserve"> errors.</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نویسندگی روایت تعاملی: چارچوب نویسندگی روایت تعاملی ما نوشتن روایت های تعاملی پیچیده و قانع کننده را تسهیل می کند و از نویسنده با ابزارهای اتوماسیون کمک می کند تا به رفع ناسازگاری ها و جلوگیری از خطاها کاملاً کمک کند.</w:t>
      </w:r>
    </w:p>
    <w:p w:rsidR="004D5AD3" w:rsidRPr="004D5AD3" w:rsidRDefault="004D5AD3" w:rsidP="00F9024D">
      <w:pPr>
        <w:numPr>
          <w:ilvl w:val="0"/>
          <w:numId w:val="24"/>
        </w:numPr>
        <w:contextualSpacing/>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Robot Programming: In this application, the child programs the behavior of the robot by creating event handlers through the pairing of event and action blocks.</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برنامه نویسی ربات: در این برنامه کودک برنامه ایجاد رفتار ربات را با ایجاد کنندگان رویداد از طریق جفت شدن رویدادها و بلوک های عملیاتی انجام می دهد.</w:t>
      </w:r>
    </w:p>
    <w:p w:rsidR="004D5AD3" w:rsidRPr="004D5AD3" w:rsidRDefault="004D5AD3" w:rsidP="004D5AD3">
      <w:pPr>
        <w:bidi/>
        <w:rPr>
          <w:rFonts w:asciiTheme="majorBidi" w:eastAsiaTheme="minorHAnsi" w:hAnsiTheme="majorBidi" w:cstheme="majorBidi"/>
          <w:sz w:val="26"/>
          <w:szCs w:val="26"/>
          <w:lang w:bidi="fa-IR"/>
        </w:rPr>
      </w:pPr>
    </w:p>
    <w:p w:rsidR="004D5AD3" w:rsidRPr="004D5AD3" w:rsidRDefault="004D5AD3" w:rsidP="004D5AD3">
      <w:pPr>
        <w:bidi/>
        <w:jc w:val="right"/>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4. Accuracy and assessment</w:t>
      </w:r>
    </w:p>
    <w:p w:rsidR="004D5AD3" w:rsidRPr="004D5AD3" w:rsidRDefault="004D5AD3" w:rsidP="004D5AD3">
      <w:pPr>
        <w:bidi/>
        <w:rPr>
          <w:rFonts w:asciiTheme="majorBidi" w:eastAsiaTheme="minorHAnsi" w:hAnsiTheme="majorBidi" w:cstheme="majorBidi"/>
          <w:sz w:val="26"/>
          <w:szCs w:val="26"/>
          <w:rtl/>
          <w:lang w:bidi="fa-IR"/>
        </w:rPr>
      </w:pPr>
      <w:r w:rsidRPr="004D5AD3">
        <w:rPr>
          <w:rFonts w:asciiTheme="majorBidi" w:eastAsiaTheme="minorHAnsi" w:hAnsiTheme="majorBidi" w:cstheme="majorBidi" w:hint="cs"/>
          <w:sz w:val="26"/>
          <w:szCs w:val="26"/>
          <w:rtl/>
          <w:lang w:bidi="fa-IR"/>
        </w:rPr>
        <w:t>ارزیابی</w:t>
      </w:r>
    </w:p>
    <w:p w:rsidR="004D5AD3" w:rsidRPr="004D5AD3" w:rsidRDefault="004D5AD3" w:rsidP="004D5AD3">
      <w:pPr>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t xml:space="preserve">The resulting app runs at 12 FPS on an iPad Air. We conducted two user </w:t>
      </w:r>
      <w:proofErr w:type="gramStart"/>
      <w:r w:rsidRPr="004D5AD3">
        <w:rPr>
          <w:rFonts w:asciiTheme="majorBidi" w:eastAsiaTheme="minorHAnsi" w:hAnsiTheme="majorBidi" w:cstheme="majorBidi"/>
          <w:sz w:val="26"/>
          <w:szCs w:val="26"/>
          <w:lang w:bidi="fa-IR"/>
        </w:rPr>
        <w:t>studies which</w:t>
      </w:r>
      <w:proofErr w:type="gramEnd"/>
      <w:r w:rsidRPr="004D5AD3">
        <w:rPr>
          <w:rFonts w:asciiTheme="majorBidi" w:eastAsiaTheme="minorHAnsi" w:hAnsiTheme="majorBidi" w:cstheme="majorBidi"/>
          <w:sz w:val="26"/>
          <w:szCs w:val="26"/>
          <w:lang w:bidi="fa-IR"/>
        </w:rPr>
        <w:t xml:space="preserve"> validated the texture synthesis algorithm and the appreciation of the app by the users, showing that the app strongly improves the sense of connection with the character, and motivates people to draw more.</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lastRenderedPageBreak/>
        <w:t xml:space="preserve">برنامه نتیجه با 12 </w:t>
      </w:r>
      <w:r w:rsidRPr="004D5AD3">
        <w:rPr>
          <w:rFonts w:asciiTheme="majorBidi" w:eastAsiaTheme="minorHAnsi" w:hAnsiTheme="majorBidi" w:cstheme="majorBidi" w:hint="cs"/>
          <w:sz w:val="26"/>
          <w:szCs w:val="26"/>
          <w:lang w:bidi="fa-IR"/>
        </w:rPr>
        <w:t>FPS</w:t>
      </w:r>
      <w:r w:rsidRPr="004D5AD3">
        <w:rPr>
          <w:rFonts w:asciiTheme="majorBidi" w:eastAsiaTheme="minorHAnsi" w:hAnsiTheme="majorBidi" w:cstheme="majorBidi" w:hint="cs"/>
          <w:sz w:val="26"/>
          <w:szCs w:val="26"/>
          <w:rtl/>
          <w:lang w:bidi="fa-IR"/>
        </w:rPr>
        <w:t xml:space="preserve"> در </w:t>
      </w:r>
      <w:r w:rsidRPr="004D5AD3">
        <w:rPr>
          <w:rFonts w:asciiTheme="majorBidi" w:eastAsiaTheme="minorHAnsi" w:hAnsiTheme="majorBidi" w:cstheme="majorBidi" w:hint="cs"/>
          <w:sz w:val="26"/>
          <w:szCs w:val="26"/>
          <w:lang w:bidi="fa-IR"/>
        </w:rPr>
        <w:t>iPad Air</w:t>
      </w:r>
      <w:r w:rsidRPr="004D5AD3">
        <w:rPr>
          <w:rFonts w:asciiTheme="majorBidi" w:eastAsiaTheme="minorHAnsi" w:hAnsiTheme="majorBidi" w:cstheme="majorBidi" w:hint="cs"/>
          <w:sz w:val="26"/>
          <w:szCs w:val="26"/>
          <w:rtl/>
          <w:lang w:bidi="fa-IR"/>
        </w:rPr>
        <w:t xml:space="preserve"> اجرا می شود. ما دو مطالعه کاربر را انجام دادیم که الگوریتم سنتز بافت و درک برنامه توسط کاربران را تأیید کرد ، نشان داد که برنامه به شدت حس ارتباط با شخصیت را بهبود می بخشد و افراد را به سمت نقاشی کردن بیشتر ترغیب می کند.</w:t>
      </w:r>
    </w:p>
    <w:p w:rsidR="004D5AD3" w:rsidRPr="004D5AD3" w:rsidRDefault="004D5AD3" w:rsidP="004D5AD3">
      <w:pPr>
        <w:bidi/>
        <w:jc w:val="right"/>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t>5. Results</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نتیجه</w:t>
      </w:r>
    </w:p>
    <w:p w:rsidR="004D5AD3" w:rsidRPr="004D5AD3" w:rsidRDefault="004D5AD3" w:rsidP="004D5AD3">
      <w:pPr>
        <w:rPr>
          <w:rFonts w:ascii="Times New Roman" w:eastAsiaTheme="minorHAnsi" w:hAnsi="Times New Roman" w:cs="Times New Roman"/>
          <w:sz w:val="26"/>
          <w:szCs w:val="26"/>
          <w:rtl/>
        </w:rPr>
      </w:pPr>
      <w:r w:rsidRPr="004D5AD3">
        <w:rPr>
          <w:rFonts w:ascii="Times New Roman" w:eastAsiaTheme="minorHAnsi" w:hAnsi="Times New Roman" w:cs="Times New Roman"/>
          <w:sz w:val="26"/>
          <w:szCs w:val="26"/>
        </w:rPr>
        <w:t>Our work strives to make innovative use of mobile graphics in order to create compelling experiences that direct attention to classic real-world creative activities while offering engaging and exciting digital enhancements , fostering education, and opening further possibilities in the ﬁeld of AR gaming.</w:t>
      </w:r>
    </w:p>
    <w:p w:rsidR="004D5AD3" w:rsidRPr="004D5AD3" w:rsidRDefault="004D5AD3" w:rsidP="004D5AD3">
      <w:pPr>
        <w:bidi/>
        <w:rPr>
          <w:rFonts w:ascii="Times New Roman" w:eastAsiaTheme="minorHAnsi" w:hAnsi="Times New Roman" w:cs="Times New Roman"/>
          <w:sz w:val="26"/>
          <w:szCs w:val="26"/>
          <w:rtl/>
        </w:rPr>
      </w:pPr>
      <w:r w:rsidRPr="004D5AD3">
        <w:rPr>
          <w:rFonts w:ascii="Times New Roman" w:eastAsiaTheme="minorHAnsi" w:hAnsi="Times New Roman" w:cs="Times New Roman" w:hint="cs"/>
          <w:sz w:val="26"/>
          <w:szCs w:val="26"/>
          <w:rtl/>
          <w:lang w:bidi="fa-IR"/>
        </w:rPr>
        <w:t xml:space="preserve">کار ما در تلاش است تا ضمن ایجاد پیشرفتهای دیجیتالی جذاب و هیجان انگیز ، تقویت آموزش و ایجاد فرصتهای بیشتر در زمینه بازیهای </w:t>
      </w:r>
      <w:r w:rsidRPr="004D5AD3">
        <w:rPr>
          <w:rFonts w:ascii="Times New Roman" w:eastAsiaTheme="minorHAnsi" w:hAnsi="Times New Roman" w:cs="Times New Roman" w:hint="cs"/>
          <w:sz w:val="26"/>
          <w:szCs w:val="26"/>
        </w:rPr>
        <w:t>AR</w:t>
      </w:r>
      <w:r w:rsidRPr="004D5AD3">
        <w:rPr>
          <w:rFonts w:ascii="Times New Roman" w:eastAsiaTheme="minorHAnsi" w:hAnsi="Times New Roman" w:cs="Times New Roman" w:hint="cs"/>
          <w:sz w:val="26"/>
          <w:szCs w:val="26"/>
          <w:rtl/>
          <w:lang w:bidi="fa-IR"/>
        </w:rPr>
        <w:t xml:space="preserve"> ، از ابتکارات گرافیکی موبایل استفاده کند تا بتواند تجربیاتی قانع کننده به فعالیتهای خلاقانه کلاسیک در دنیای واقعی معطوف کند.</w:t>
      </w:r>
    </w:p>
    <w:p w:rsidR="004D5AD3" w:rsidRPr="004D5AD3" w:rsidRDefault="004D5AD3" w:rsidP="004D5AD3">
      <w:pPr>
        <w:bidi/>
        <w:jc w:val="center"/>
        <w:rPr>
          <w:rFonts w:asciiTheme="majorBidi" w:eastAsiaTheme="minorHAnsi" w:hAnsiTheme="majorBidi" w:cstheme="majorBidi"/>
          <w:b/>
          <w:bCs/>
          <w:sz w:val="32"/>
          <w:szCs w:val="32"/>
          <w:lang w:bidi="fa-IR"/>
        </w:rPr>
      </w:pPr>
      <w:r w:rsidRPr="004D5AD3">
        <w:rPr>
          <w:rFonts w:asciiTheme="majorBidi" w:eastAsiaTheme="minorHAnsi" w:hAnsiTheme="majorBidi" w:cstheme="majorBidi"/>
          <w:b/>
          <w:bCs/>
          <w:sz w:val="32"/>
          <w:szCs w:val="32"/>
          <w:lang w:bidi="fa-IR"/>
        </w:rPr>
        <w:t>37*</w:t>
      </w:r>
    </w:p>
    <w:p w:rsidR="004D5AD3" w:rsidRPr="004D5AD3" w:rsidRDefault="004D5AD3" w:rsidP="004D5AD3">
      <w:pPr>
        <w:bidi/>
        <w:rPr>
          <w:rFonts w:asciiTheme="majorBidi" w:eastAsiaTheme="minorHAnsi" w:hAnsiTheme="majorBidi" w:cstheme="majorBidi"/>
          <w:b/>
          <w:bCs/>
          <w:sz w:val="32"/>
          <w:szCs w:val="32"/>
          <w:rtl/>
          <w:lang w:bidi="fa-IR"/>
        </w:rPr>
      </w:pPr>
      <w:r w:rsidRPr="004D5AD3">
        <w:rPr>
          <w:rFonts w:asciiTheme="majorBidi" w:eastAsiaTheme="minorHAnsi" w:hAnsiTheme="majorBidi" w:cstheme="majorBidi"/>
          <w:b/>
          <w:bCs/>
          <w:sz w:val="32"/>
          <w:szCs w:val="32"/>
          <w:lang w:bidi="fa-IR"/>
        </w:rPr>
        <w:t>*</w:t>
      </w:r>
      <w:r w:rsidRPr="004D5AD3">
        <w:rPr>
          <w:rFonts w:asciiTheme="majorBidi" w:eastAsiaTheme="minorHAnsi" w:hAnsiTheme="majorBidi" w:cstheme="majorBidi" w:hint="cs"/>
          <w:b/>
          <w:bCs/>
          <w:sz w:val="32"/>
          <w:szCs w:val="32"/>
          <w:rtl/>
          <w:lang w:bidi="fa-IR"/>
        </w:rPr>
        <w:t xml:space="preserve">دسترسی محدود شده </w:t>
      </w:r>
    </w:p>
    <w:p w:rsidR="004D5AD3" w:rsidRPr="004D5AD3" w:rsidRDefault="004D5AD3" w:rsidP="004D5AD3">
      <w:pPr>
        <w:bidi/>
        <w:jc w:val="right"/>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1. Background</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سابقه</w:t>
      </w:r>
    </w:p>
    <w:p w:rsidR="004D5AD3" w:rsidRPr="004D5AD3" w:rsidRDefault="004D5AD3" w:rsidP="004D5AD3">
      <w:pPr>
        <w:bidi/>
        <w:jc w:val="right"/>
        <w:rPr>
          <w:rFonts w:asciiTheme="majorBidi" w:eastAsiaTheme="minorHAnsi" w:hAnsiTheme="majorBidi" w:cstheme="majorBidi"/>
          <w:sz w:val="26"/>
          <w:szCs w:val="26"/>
          <w:rtl/>
          <w:lang w:bidi="fa-IR"/>
        </w:rPr>
      </w:pPr>
    </w:p>
    <w:p w:rsidR="004D5AD3" w:rsidRPr="004D5AD3" w:rsidRDefault="004D5AD3" w:rsidP="004D5AD3">
      <w:pPr>
        <w:bidi/>
        <w:jc w:val="right"/>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2. Concepts and applied software or technique</w:t>
      </w:r>
    </w:p>
    <w:p w:rsidR="004D5AD3" w:rsidRPr="004D5AD3" w:rsidRDefault="004D5AD3" w:rsidP="004D5AD3">
      <w:pPr>
        <w:bidi/>
        <w:rPr>
          <w:rFonts w:asciiTheme="majorBidi" w:eastAsiaTheme="minorHAnsi" w:hAnsiTheme="majorBidi" w:cs="Times New Roman"/>
          <w:sz w:val="26"/>
          <w:szCs w:val="26"/>
          <w:rtl/>
          <w:lang w:bidi="fa-IR"/>
        </w:rPr>
      </w:pPr>
      <w:r w:rsidRPr="004D5AD3">
        <w:rPr>
          <w:rFonts w:asciiTheme="majorBidi" w:eastAsiaTheme="minorHAnsi" w:hAnsiTheme="majorBidi" w:cs="Times New Roman"/>
          <w:sz w:val="26"/>
          <w:szCs w:val="26"/>
          <w:rtl/>
          <w:lang w:bidi="fa-IR"/>
        </w:rPr>
        <w:t>مفهوم و تکن</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ک</w:t>
      </w:r>
      <w:r w:rsidRPr="004D5AD3">
        <w:rPr>
          <w:rFonts w:asciiTheme="majorBidi" w:eastAsiaTheme="minorHAnsi" w:hAnsiTheme="majorBidi" w:cs="Times New Roman"/>
          <w:sz w:val="26"/>
          <w:szCs w:val="26"/>
          <w:rtl/>
          <w:lang w:bidi="fa-IR"/>
        </w:rPr>
        <w:t xml:space="preserve"> استفاده شده </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ا</w:t>
      </w:r>
      <w:r w:rsidRPr="004D5AD3">
        <w:rPr>
          <w:rFonts w:asciiTheme="majorBidi" w:eastAsiaTheme="minorHAnsi" w:hAnsiTheme="majorBidi" w:cs="Times New Roman"/>
          <w:sz w:val="26"/>
          <w:szCs w:val="26"/>
          <w:rtl/>
          <w:lang w:bidi="fa-IR"/>
        </w:rPr>
        <w:t xml:space="preserve"> نرم افزار ا</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جاد</w:t>
      </w:r>
      <w:r w:rsidRPr="004D5AD3">
        <w:rPr>
          <w:rFonts w:asciiTheme="majorBidi" w:eastAsiaTheme="minorHAnsi" w:hAnsiTheme="majorBidi" w:cs="Times New Roman"/>
          <w:sz w:val="26"/>
          <w:szCs w:val="26"/>
          <w:rtl/>
          <w:lang w:bidi="fa-IR"/>
        </w:rPr>
        <w:t xml:space="preserve"> شده</w:t>
      </w:r>
    </w:p>
    <w:p w:rsidR="004D5AD3" w:rsidRPr="004D5AD3" w:rsidRDefault="004D5AD3" w:rsidP="004D5AD3">
      <w:pPr>
        <w:bidi/>
        <w:jc w:val="right"/>
        <w:rPr>
          <w:rFonts w:asciiTheme="majorBidi" w:eastAsiaTheme="minorHAnsi" w:hAnsiTheme="majorBidi" w:cstheme="majorBidi"/>
          <w:sz w:val="26"/>
          <w:szCs w:val="26"/>
          <w:lang w:bidi="fa-IR"/>
        </w:rPr>
      </w:pPr>
    </w:p>
    <w:p w:rsidR="004D5AD3" w:rsidRPr="004D5AD3" w:rsidRDefault="004D5AD3" w:rsidP="004D5AD3">
      <w:pPr>
        <w:bidi/>
        <w:jc w:val="right"/>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3. Characteristics of produced software or presented technique</w:t>
      </w:r>
    </w:p>
    <w:p w:rsidR="004D5AD3" w:rsidRPr="004D5AD3" w:rsidRDefault="004D5AD3" w:rsidP="004D5AD3">
      <w:pPr>
        <w:bidi/>
        <w:rPr>
          <w:rFonts w:asciiTheme="majorBidi" w:eastAsiaTheme="minorHAnsi" w:hAnsiTheme="majorBidi" w:cs="Times New Roman"/>
          <w:sz w:val="26"/>
          <w:szCs w:val="26"/>
          <w:rtl/>
          <w:lang w:bidi="fa-IR"/>
        </w:rPr>
      </w:pPr>
      <w:r w:rsidRPr="004D5AD3">
        <w:rPr>
          <w:rFonts w:asciiTheme="majorBidi" w:eastAsiaTheme="minorHAnsi" w:hAnsiTheme="majorBidi" w:cs="Times New Roman"/>
          <w:sz w:val="26"/>
          <w:szCs w:val="26"/>
          <w:rtl/>
          <w:lang w:bidi="fa-IR"/>
        </w:rPr>
        <w:t>و</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ژگ</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sz w:val="26"/>
          <w:szCs w:val="26"/>
          <w:rtl/>
          <w:lang w:bidi="fa-IR"/>
        </w:rPr>
        <w:t xml:space="preserve"> ها</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sz w:val="26"/>
          <w:szCs w:val="26"/>
          <w:rtl/>
          <w:lang w:bidi="fa-IR"/>
        </w:rPr>
        <w:t xml:space="preserve"> نرم افزار تول</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د</w:t>
      </w:r>
      <w:r w:rsidRPr="004D5AD3">
        <w:rPr>
          <w:rFonts w:asciiTheme="majorBidi" w:eastAsiaTheme="minorHAnsi" w:hAnsiTheme="majorBidi" w:cs="Times New Roman"/>
          <w:sz w:val="26"/>
          <w:szCs w:val="26"/>
          <w:rtl/>
          <w:lang w:bidi="fa-IR"/>
        </w:rPr>
        <w:t xml:space="preserve"> شده </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ا</w:t>
      </w:r>
      <w:r w:rsidRPr="004D5AD3">
        <w:rPr>
          <w:rFonts w:asciiTheme="majorBidi" w:eastAsiaTheme="minorHAnsi" w:hAnsiTheme="majorBidi" w:cs="Times New Roman"/>
          <w:sz w:val="26"/>
          <w:szCs w:val="26"/>
          <w:rtl/>
          <w:lang w:bidi="fa-IR"/>
        </w:rPr>
        <w:t xml:space="preserve"> تکن</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ک</w:t>
      </w:r>
      <w:r w:rsidRPr="004D5AD3">
        <w:rPr>
          <w:rFonts w:asciiTheme="majorBidi" w:eastAsiaTheme="minorHAnsi" w:hAnsiTheme="majorBidi" w:cs="Times New Roman"/>
          <w:sz w:val="26"/>
          <w:szCs w:val="26"/>
          <w:rtl/>
          <w:lang w:bidi="fa-IR"/>
        </w:rPr>
        <w:t xml:space="preserve"> ارائه شده</w:t>
      </w:r>
    </w:p>
    <w:p w:rsidR="004D5AD3" w:rsidRPr="004D5AD3" w:rsidRDefault="004D5AD3" w:rsidP="004D5AD3">
      <w:pPr>
        <w:bidi/>
        <w:rPr>
          <w:rFonts w:asciiTheme="majorBidi" w:eastAsiaTheme="minorHAnsi" w:hAnsiTheme="majorBidi" w:cstheme="majorBidi"/>
          <w:sz w:val="26"/>
          <w:szCs w:val="26"/>
          <w:lang w:bidi="fa-IR"/>
        </w:rPr>
      </w:pPr>
    </w:p>
    <w:p w:rsidR="004D5AD3" w:rsidRPr="004D5AD3" w:rsidRDefault="004D5AD3" w:rsidP="004D5AD3">
      <w:pPr>
        <w:bidi/>
        <w:jc w:val="right"/>
        <w:rPr>
          <w:rFonts w:asciiTheme="majorBidi" w:eastAsiaTheme="minorHAnsi" w:hAnsiTheme="majorBidi" w:cstheme="majorBidi"/>
          <w:sz w:val="26"/>
          <w:szCs w:val="26"/>
          <w:lang w:bidi="fa-IR"/>
        </w:rPr>
      </w:pPr>
    </w:p>
    <w:p w:rsidR="004D5AD3" w:rsidRPr="004D5AD3" w:rsidRDefault="004D5AD3" w:rsidP="004D5AD3">
      <w:pPr>
        <w:bidi/>
        <w:jc w:val="right"/>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lastRenderedPageBreak/>
        <w:t>4. Accuracy and assessment</w:t>
      </w:r>
    </w:p>
    <w:p w:rsidR="004D5AD3" w:rsidRPr="004D5AD3" w:rsidRDefault="004D5AD3" w:rsidP="004D5AD3">
      <w:pPr>
        <w:bidi/>
        <w:rPr>
          <w:rFonts w:asciiTheme="majorBidi" w:eastAsiaTheme="minorHAnsi" w:hAnsiTheme="majorBidi" w:cstheme="majorBidi"/>
          <w:sz w:val="26"/>
          <w:szCs w:val="26"/>
          <w:rtl/>
          <w:lang w:bidi="fa-IR"/>
        </w:rPr>
      </w:pPr>
      <w:r w:rsidRPr="004D5AD3">
        <w:rPr>
          <w:rFonts w:asciiTheme="majorBidi" w:eastAsiaTheme="minorHAnsi" w:hAnsiTheme="majorBidi" w:cstheme="majorBidi" w:hint="cs"/>
          <w:sz w:val="26"/>
          <w:szCs w:val="26"/>
          <w:rtl/>
          <w:lang w:bidi="fa-IR"/>
        </w:rPr>
        <w:t>ارزیابی</w:t>
      </w:r>
    </w:p>
    <w:p w:rsidR="004D5AD3" w:rsidRPr="004D5AD3" w:rsidRDefault="004D5AD3" w:rsidP="004D5AD3">
      <w:pPr>
        <w:bidi/>
        <w:jc w:val="right"/>
        <w:rPr>
          <w:rFonts w:asciiTheme="majorBidi" w:eastAsiaTheme="minorHAnsi" w:hAnsiTheme="majorBidi" w:cstheme="majorBidi"/>
          <w:sz w:val="26"/>
          <w:szCs w:val="26"/>
          <w:lang w:bidi="fa-IR"/>
        </w:rPr>
      </w:pPr>
    </w:p>
    <w:p w:rsidR="004D5AD3" w:rsidRPr="004D5AD3" w:rsidRDefault="004D5AD3" w:rsidP="004D5AD3">
      <w:pPr>
        <w:bidi/>
        <w:jc w:val="right"/>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t>5. Results</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نتیجه</w:t>
      </w:r>
    </w:p>
    <w:p w:rsidR="004D5AD3" w:rsidRPr="004D5AD3" w:rsidRDefault="004D5AD3" w:rsidP="004D5AD3">
      <w:pPr>
        <w:rPr>
          <w:rFonts w:ascii="Times New Roman" w:eastAsiaTheme="minorHAnsi" w:hAnsi="Times New Roman" w:cs="Times New Roman"/>
          <w:sz w:val="26"/>
          <w:szCs w:val="26"/>
        </w:rPr>
      </w:pPr>
    </w:p>
    <w:p w:rsidR="004D5AD3" w:rsidRPr="004D5AD3" w:rsidRDefault="004D5AD3" w:rsidP="004D5AD3">
      <w:pPr>
        <w:bidi/>
        <w:jc w:val="center"/>
        <w:rPr>
          <w:rFonts w:asciiTheme="majorBidi" w:eastAsiaTheme="minorHAnsi" w:hAnsiTheme="majorBidi" w:cstheme="majorBidi"/>
          <w:b/>
          <w:bCs/>
          <w:sz w:val="32"/>
          <w:szCs w:val="32"/>
          <w:lang w:bidi="fa-IR"/>
        </w:rPr>
      </w:pPr>
      <w:r w:rsidRPr="004D5AD3">
        <w:rPr>
          <w:rFonts w:asciiTheme="majorBidi" w:eastAsiaTheme="minorHAnsi" w:hAnsiTheme="majorBidi" w:cstheme="majorBidi"/>
          <w:b/>
          <w:bCs/>
          <w:sz w:val="32"/>
          <w:szCs w:val="32"/>
          <w:lang w:bidi="fa-IR"/>
        </w:rPr>
        <w:t>38</w:t>
      </w:r>
    </w:p>
    <w:p w:rsidR="004D5AD3" w:rsidRPr="004D5AD3" w:rsidRDefault="004D5AD3" w:rsidP="004D5AD3">
      <w:pPr>
        <w:bidi/>
        <w:jc w:val="right"/>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1. Background</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سابقه</w:t>
      </w:r>
    </w:p>
    <w:p w:rsidR="004D5AD3" w:rsidRPr="004D5AD3" w:rsidRDefault="004D5AD3" w:rsidP="004D5AD3">
      <w:pPr>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t>Stéphane Magnena/ 2015</w:t>
      </w:r>
    </w:p>
    <w:p w:rsidR="004D5AD3" w:rsidRPr="004D5AD3" w:rsidRDefault="004D5AD3" w:rsidP="004D5AD3">
      <w:pPr>
        <w:bidi/>
        <w:jc w:val="right"/>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2. Concepts and applied software or technique</w:t>
      </w:r>
    </w:p>
    <w:p w:rsidR="004D5AD3" w:rsidRPr="004D5AD3" w:rsidRDefault="004D5AD3" w:rsidP="004D5AD3">
      <w:pPr>
        <w:bidi/>
        <w:rPr>
          <w:rFonts w:asciiTheme="majorBidi" w:eastAsiaTheme="minorHAnsi" w:hAnsiTheme="majorBidi" w:cs="Times New Roman"/>
          <w:sz w:val="26"/>
          <w:szCs w:val="26"/>
          <w:rtl/>
          <w:lang w:bidi="fa-IR"/>
        </w:rPr>
      </w:pPr>
      <w:r w:rsidRPr="004D5AD3">
        <w:rPr>
          <w:rFonts w:asciiTheme="majorBidi" w:eastAsiaTheme="minorHAnsi" w:hAnsiTheme="majorBidi" w:cs="Times New Roman"/>
          <w:sz w:val="26"/>
          <w:szCs w:val="26"/>
          <w:rtl/>
          <w:lang w:bidi="fa-IR"/>
        </w:rPr>
        <w:t>مفهوم و تکن</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ک</w:t>
      </w:r>
      <w:r w:rsidRPr="004D5AD3">
        <w:rPr>
          <w:rFonts w:asciiTheme="majorBidi" w:eastAsiaTheme="minorHAnsi" w:hAnsiTheme="majorBidi" w:cs="Times New Roman"/>
          <w:sz w:val="26"/>
          <w:szCs w:val="26"/>
          <w:rtl/>
          <w:lang w:bidi="fa-IR"/>
        </w:rPr>
        <w:t xml:space="preserve"> استفاده شده </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ا</w:t>
      </w:r>
      <w:r w:rsidRPr="004D5AD3">
        <w:rPr>
          <w:rFonts w:asciiTheme="majorBidi" w:eastAsiaTheme="minorHAnsi" w:hAnsiTheme="majorBidi" w:cs="Times New Roman"/>
          <w:sz w:val="26"/>
          <w:szCs w:val="26"/>
          <w:rtl/>
          <w:lang w:bidi="fa-IR"/>
        </w:rPr>
        <w:t xml:space="preserve"> نرم افزار ا</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جاد</w:t>
      </w:r>
      <w:r w:rsidRPr="004D5AD3">
        <w:rPr>
          <w:rFonts w:asciiTheme="majorBidi" w:eastAsiaTheme="minorHAnsi" w:hAnsiTheme="majorBidi" w:cs="Times New Roman"/>
          <w:sz w:val="26"/>
          <w:szCs w:val="26"/>
          <w:rtl/>
          <w:lang w:bidi="fa-IR"/>
        </w:rPr>
        <w:t xml:space="preserve"> شده</w:t>
      </w:r>
    </w:p>
    <w:p w:rsidR="004D5AD3" w:rsidRPr="004D5AD3" w:rsidRDefault="004D5AD3" w:rsidP="004D5AD3">
      <w:pPr>
        <w:bidi/>
        <w:jc w:val="right"/>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t xml:space="preserve">This paper extends that work by integrating augmented reality (ar) into the activities. Students used a tablet that displays in real time the event executed on the robot. The event is overlaid on the tablet over the image from a camera, which shows the location of the robot when the event was executed. In addition, visual feedback (fb) </w:t>
      </w:r>
      <w:proofErr w:type="gramStart"/>
      <w:r w:rsidRPr="004D5AD3">
        <w:rPr>
          <w:rFonts w:asciiTheme="majorBidi" w:eastAsiaTheme="minorHAnsi" w:hAnsiTheme="majorBidi" w:cstheme="majorBidi"/>
          <w:sz w:val="26"/>
          <w:szCs w:val="26"/>
          <w:lang w:bidi="fa-IR"/>
        </w:rPr>
        <w:t>was implemented</w:t>
      </w:r>
      <w:proofErr w:type="gramEnd"/>
      <w:r w:rsidRPr="004D5AD3">
        <w:rPr>
          <w:rFonts w:asciiTheme="majorBidi" w:eastAsiaTheme="minorHAnsi" w:hAnsiTheme="majorBidi" w:cstheme="majorBidi"/>
          <w:sz w:val="26"/>
          <w:szCs w:val="26"/>
          <w:lang w:bidi="fa-IR"/>
        </w:rPr>
        <w:t xml:space="preserve"> in the software</w:t>
      </w:r>
      <w:r w:rsidRPr="004D5AD3">
        <w:rPr>
          <w:rFonts w:asciiTheme="majorBidi" w:eastAsiaTheme="minorHAnsi" w:hAnsiTheme="majorBidi" w:cstheme="majorBidi" w:hint="cs"/>
          <w:sz w:val="26"/>
          <w:szCs w:val="26"/>
          <w:rtl/>
          <w:lang w:bidi="fa-IR"/>
        </w:rPr>
        <w:t>.</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 xml:space="preserve">این مقاله با ادغام </w:t>
      </w:r>
      <w:r w:rsidRPr="004D5AD3">
        <w:rPr>
          <w:rFonts w:asciiTheme="majorBidi" w:eastAsiaTheme="minorHAnsi" w:hAnsiTheme="majorBidi" w:cstheme="majorBidi"/>
          <w:sz w:val="26"/>
          <w:szCs w:val="26"/>
          <w:lang w:bidi="fa-IR"/>
        </w:rPr>
        <w:t>augmented reality</w:t>
      </w:r>
      <w:r w:rsidRPr="004D5AD3">
        <w:rPr>
          <w:rFonts w:asciiTheme="majorBidi" w:eastAsiaTheme="minorHAnsi" w:hAnsiTheme="majorBidi" w:cstheme="majorBidi" w:hint="cs"/>
          <w:sz w:val="26"/>
          <w:szCs w:val="26"/>
          <w:rtl/>
          <w:lang w:bidi="fa-IR"/>
        </w:rPr>
        <w:t xml:space="preserve"> (</w:t>
      </w:r>
      <w:r w:rsidRPr="004D5AD3">
        <w:rPr>
          <w:rFonts w:asciiTheme="majorBidi" w:eastAsiaTheme="minorHAnsi" w:hAnsiTheme="majorBidi" w:cstheme="majorBidi"/>
          <w:sz w:val="26"/>
          <w:szCs w:val="26"/>
          <w:lang w:bidi="fa-IR"/>
        </w:rPr>
        <w:t>AR</w:t>
      </w:r>
      <w:r w:rsidRPr="004D5AD3">
        <w:rPr>
          <w:rFonts w:asciiTheme="majorBidi" w:eastAsiaTheme="minorHAnsi" w:hAnsiTheme="majorBidi" w:cstheme="majorBidi" w:hint="cs"/>
          <w:sz w:val="26"/>
          <w:szCs w:val="26"/>
          <w:rtl/>
          <w:lang w:bidi="fa-IR"/>
        </w:rPr>
        <w:t>) در فعالیت ها ، این کار را گسترش می دهد. دانش آموزان ازتبلت استفاده می کردند که در زمان واقعی رویداد اجرا شده روی ربات را به نمایش می گذارد. این رویداد روی تبلت روی تصویر از دور دوربین پوشانده شده است ، که نشان دهنده مکان ربات هنگام اجرای این رویداد است. علاوه بر این ، بازخورد بصری (</w:t>
      </w:r>
      <w:r w:rsidRPr="004D5AD3">
        <w:rPr>
          <w:rFonts w:asciiTheme="majorBidi" w:eastAsiaTheme="minorHAnsi" w:hAnsiTheme="majorBidi" w:cstheme="majorBidi" w:hint="cs"/>
          <w:sz w:val="26"/>
          <w:szCs w:val="26"/>
          <w:lang w:bidi="fa-IR"/>
        </w:rPr>
        <w:t>fb</w:t>
      </w:r>
      <w:r w:rsidRPr="004D5AD3">
        <w:rPr>
          <w:rFonts w:asciiTheme="majorBidi" w:eastAsiaTheme="minorHAnsi" w:hAnsiTheme="majorBidi" w:cstheme="majorBidi" w:hint="cs"/>
          <w:sz w:val="26"/>
          <w:szCs w:val="26"/>
          <w:rtl/>
          <w:lang w:bidi="fa-IR"/>
        </w:rPr>
        <w:t>) در نرم افزار اجرا شد</w:t>
      </w:r>
    </w:p>
    <w:p w:rsidR="004D5AD3" w:rsidRPr="004D5AD3" w:rsidRDefault="004D5AD3" w:rsidP="004D5AD3">
      <w:pPr>
        <w:bidi/>
        <w:rPr>
          <w:rFonts w:asciiTheme="majorBidi" w:eastAsiaTheme="minorHAnsi" w:hAnsiTheme="majorBidi" w:cstheme="majorBidi"/>
          <w:sz w:val="26"/>
          <w:szCs w:val="26"/>
          <w:lang w:bidi="fa-IR"/>
        </w:rPr>
      </w:pPr>
    </w:p>
    <w:p w:rsidR="004D5AD3" w:rsidRPr="004D5AD3" w:rsidRDefault="004D5AD3" w:rsidP="004D5AD3">
      <w:pPr>
        <w:bidi/>
        <w:jc w:val="right"/>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3. Characteristics of produced software or presented technique</w:t>
      </w:r>
    </w:p>
    <w:p w:rsidR="004D5AD3" w:rsidRPr="004D5AD3" w:rsidRDefault="004D5AD3" w:rsidP="004D5AD3">
      <w:pPr>
        <w:bidi/>
        <w:rPr>
          <w:rFonts w:asciiTheme="majorBidi" w:eastAsiaTheme="minorHAnsi" w:hAnsiTheme="majorBidi" w:cs="Times New Roman"/>
          <w:sz w:val="26"/>
          <w:szCs w:val="26"/>
          <w:rtl/>
          <w:lang w:bidi="fa-IR"/>
        </w:rPr>
      </w:pPr>
      <w:r w:rsidRPr="004D5AD3">
        <w:rPr>
          <w:rFonts w:asciiTheme="majorBidi" w:eastAsiaTheme="minorHAnsi" w:hAnsiTheme="majorBidi" w:cs="Times New Roman"/>
          <w:sz w:val="26"/>
          <w:szCs w:val="26"/>
          <w:rtl/>
          <w:lang w:bidi="fa-IR"/>
        </w:rPr>
        <w:t>و</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ژگ</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sz w:val="26"/>
          <w:szCs w:val="26"/>
          <w:rtl/>
          <w:lang w:bidi="fa-IR"/>
        </w:rPr>
        <w:t xml:space="preserve"> ها</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sz w:val="26"/>
          <w:szCs w:val="26"/>
          <w:rtl/>
          <w:lang w:bidi="fa-IR"/>
        </w:rPr>
        <w:t xml:space="preserve"> نرم افزار تول</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د</w:t>
      </w:r>
      <w:r w:rsidRPr="004D5AD3">
        <w:rPr>
          <w:rFonts w:asciiTheme="majorBidi" w:eastAsiaTheme="minorHAnsi" w:hAnsiTheme="majorBidi" w:cs="Times New Roman"/>
          <w:sz w:val="26"/>
          <w:szCs w:val="26"/>
          <w:rtl/>
          <w:lang w:bidi="fa-IR"/>
        </w:rPr>
        <w:t xml:space="preserve"> شده </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ا</w:t>
      </w:r>
      <w:r w:rsidRPr="004D5AD3">
        <w:rPr>
          <w:rFonts w:asciiTheme="majorBidi" w:eastAsiaTheme="minorHAnsi" w:hAnsiTheme="majorBidi" w:cs="Times New Roman"/>
          <w:sz w:val="26"/>
          <w:szCs w:val="26"/>
          <w:rtl/>
          <w:lang w:bidi="fa-IR"/>
        </w:rPr>
        <w:t xml:space="preserve"> تکن</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ک</w:t>
      </w:r>
      <w:r w:rsidRPr="004D5AD3">
        <w:rPr>
          <w:rFonts w:asciiTheme="majorBidi" w:eastAsiaTheme="minorHAnsi" w:hAnsiTheme="majorBidi" w:cs="Times New Roman"/>
          <w:sz w:val="26"/>
          <w:szCs w:val="26"/>
          <w:rtl/>
          <w:lang w:bidi="fa-IR"/>
        </w:rPr>
        <w:t xml:space="preserve"> ارائه شده</w:t>
      </w:r>
    </w:p>
    <w:p w:rsidR="004D5AD3" w:rsidRPr="004D5AD3" w:rsidRDefault="004D5AD3" w:rsidP="004D5AD3">
      <w:pPr>
        <w:bidi/>
        <w:rPr>
          <w:rFonts w:asciiTheme="majorBidi" w:eastAsiaTheme="minorHAnsi" w:hAnsiTheme="majorBidi" w:cstheme="majorBidi"/>
          <w:sz w:val="26"/>
          <w:szCs w:val="26"/>
          <w:lang w:bidi="fa-IR"/>
        </w:rPr>
      </w:pPr>
    </w:p>
    <w:p w:rsidR="004D5AD3" w:rsidRPr="004D5AD3" w:rsidRDefault="004D5AD3" w:rsidP="004D5AD3">
      <w:pPr>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 xml:space="preserve">The ar system consists of an Android or iOS application, which runs on a tablet and connects to the computer running vpl. The application ﬁnds the position of the tablet by detecting a ground image using the tablet’s </w:t>
      </w:r>
      <w:proofErr w:type="gramStart"/>
      <w:r w:rsidRPr="004D5AD3">
        <w:rPr>
          <w:rFonts w:asciiTheme="majorBidi" w:eastAsiaTheme="minorHAnsi" w:hAnsiTheme="majorBidi" w:cstheme="majorBidi"/>
          <w:sz w:val="26"/>
          <w:szCs w:val="26"/>
          <w:lang w:bidi="fa-IR"/>
        </w:rPr>
        <w:t>camera</w:t>
      </w:r>
      <w:r w:rsidRPr="004D5AD3">
        <w:rPr>
          <w:rFonts w:ascii="Times New Roman" w:eastAsiaTheme="minorHAnsi" w:hAnsi="Times New Roman" w:cs="Times New Roman"/>
          <w:sz w:val="26"/>
          <w:szCs w:val="26"/>
          <w:rtl/>
          <w:lang w:bidi="fa-IR"/>
        </w:rPr>
        <w:t>,</w:t>
      </w:r>
      <w:proofErr w:type="gramEnd"/>
      <w:r w:rsidRPr="004D5AD3">
        <w:rPr>
          <w:rFonts w:asciiTheme="majorBidi" w:eastAsiaTheme="minorHAnsi" w:hAnsiTheme="majorBidi" w:cstheme="majorBidi" w:hint="cs"/>
          <w:sz w:val="26"/>
          <w:szCs w:val="26"/>
          <w:rtl/>
          <w:lang w:bidi="fa-IR"/>
        </w:rPr>
        <w:t xml:space="preserve"> </w:t>
      </w:r>
      <w:r w:rsidRPr="004D5AD3">
        <w:rPr>
          <w:rFonts w:asciiTheme="majorBidi" w:eastAsiaTheme="minorHAnsi" w:hAnsiTheme="majorBidi" w:cstheme="majorBidi"/>
          <w:sz w:val="26"/>
          <w:szCs w:val="26"/>
          <w:lang w:bidi="fa-IR"/>
        </w:rPr>
        <w:t>and the position of the robot by detecting the printed image on its top</w:t>
      </w:r>
      <w:r w:rsidRPr="004D5AD3">
        <w:rPr>
          <w:rFonts w:asciiTheme="majorBidi" w:eastAsiaTheme="minorHAnsi" w:hAnsiTheme="majorBidi" w:cstheme="majorBidi" w:hint="cs"/>
          <w:sz w:val="26"/>
          <w:szCs w:val="26"/>
          <w:rtl/>
          <w:lang w:bidi="fa-IR"/>
        </w:rPr>
        <w:t xml:space="preserve">. </w:t>
      </w:r>
      <w:r w:rsidRPr="004D5AD3">
        <w:rPr>
          <w:rFonts w:asciiTheme="majorBidi" w:eastAsiaTheme="minorHAnsi" w:hAnsiTheme="majorBidi" w:cstheme="majorBidi"/>
          <w:sz w:val="26"/>
          <w:szCs w:val="26"/>
          <w:lang w:bidi="fa-IR"/>
        </w:rPr>
        <w:t xml:space="preserve">The camera’s image </w:t>
      </w:r>
      <w:proofErr w:type="gramStart"/>
      <w:r w:rsidRPr="004D5AD3">
        <w:rPr>
          <w:rFonts w:asciiTheme="majorBidi" w:eastAsiaTheme="minorHAnsi" w:hAnsiTheme="majorBidi" w:cstheme="majorBidi"/>
          <w:sz w:val="26"/>
          <w:szCs w:val="26"/>
          <w:lang w:bidi="fa-IR"/>
        </w:rPr>
        <w:t>is shown</w:t>
      </w:r>
      <w:proofErr w:type="gramEnd"/>
      <w:r w:rsidRPr="004D5AD3">
        <w:rPr>
          <w:rFonts w:asciiTheme="majorBidi" w:eastAsiaTheme="minorHAnsi" w:hAnsiTheme="majorBidi" w:cstheme="majorBidi"/>
          <w:sz w:val="26"/>
          <w:szCs w:val="26"/>
          <w:lang w:bidi="fa-IR"/>
        </w:rPr>
        <w:t xml:space="preserve"> on the screen of the tablet and is overlaid with the event actions pairs at the physical locations they were executed by the robot</w:t>
      </w:r>
      <w:r w:rsidRPr="004D5AD3">
        <w:rPr>
          <w:rFonts w:asciiTheme="majorBidi" w:eastAsiaTheme="minorHAnsi" w:hAnsiTheme="majorBidi" w:cstheme="majorBidi"/>
          <w:sz w:val="26"/>
          <w:szCs w:val="26"/>
          <w:lang w:val="sma-NO" w:bidi="fa-IR"/>
        </w:rPr>
        <w:t>t</w:t>
      </w:r>
      <w:r w:rsidRPr="004D5AD3">
        <w:rPr>
          <w:rFonts w:asciiTheme="majorBidi" w:eastAsiaTheme="minorHAnsi" w:hAnsiTheme="majorBidi" w:cstheme="majorBidi"/>
          <w:sz w:val="26"/>
          <w:szCs w:val="26"/>
          <w:lang w:bidi="fa-IR"/>
        </w:rPr>
        <w:t xml:space="preserve">. At the bottom of the tablet screen, the execution times of these events </w:t>
      </w:r>
      <w:proofErr w:type="gramStart"/>
      <w:r w:rsidRPr="004D5AD3">
        <w:rPr>
          <w:rFonts w:asciiTheme="majorBidi" w:eastAsiaTheme="minorHAnsi" w:hAnsiTheme="majorBidi" w:cstheme="majorBidi"/>
          <w:sz w:val="26"/>
          <w:szCs w:val="26"/>
          <w:lang w:bidi="fa-IR"/>
        </w:rPr>
        <w:t>are shown</w:t>
      </w:r>
      <w:proofErr w:type="gramEnd"/>
      <w:r w:rsidRPr="004D5AD3">
        <w:rPr>
          <w:rFonts w:asciiTheme="majorBidi" w:eastAsiaTheme="minorHAnsi" w:hAnsiTheme="majorBidi" w:cstheme="majorBidi"/>
          <w:sz w:val="26"/>
          <w:szCs w:val="26"/>
          <w:lang w:bidi="fa-IR"/>
        </w:rPr>
        <w:t xml:space="preserve"> on a local time line that can be scrolled and zoomed using drag and pinch gestures. Augmented pairs </w:t>
      </w:r>
      <w:proofErr w:type="gramStart"/>
      <w:r w:rsidRPr="004D5AD3">
        <w:rPr>
          <w:rFonts w:asciiTheme="majorBidi" w:eastAsiaTheme="minorHAnsi" w:hAnsiTheme="majorBidi" w:cstheme="majorBidi"/>
          <w:sz w:val="26"/>
          <w:szCs w:val="26"/>
          <w:lang w:bidi="fa-IR"/>
        </w:rPr>
        <w:t>can be selected</w:t>
      </w:r>
      <w:proofErr w:type="gramEnd"/>
      <w:r w:rsidRPr="004D5AD3">
        <w:rPr>
          <w:rFonts w:asciiTheme="majorBidi" w:eastAsiaTheme="minorHAnsi" w:hAnsiTheme="majorBidi" w:cstheme="majorBidi"/>
          <w:sz w:val="26"/>
          <w:szCs w:val="26"/>
          <w:lang w:bidi="fa-IR"/>
        </w:rPr>
        <w:t xml:space="preserve"> by touching them on screen, and the corresponding time in the local timeline will be highlighted. A global timeline indicates which part of the total recording the local timeline shows</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 xml:space="preserve">سیستم </w:t>
      </w:r>
      <w:r w:rsidRPr="004D5AD3">
        <w:rPr>
          <w:rFonts w:asciiTheme="majorBidi" w:eastAsiaTheme="minorHAnsi" w:hAnsiTheme="majorBidi" w:cstheme="majorBidi"/>
          <w:sz w:val="26"/>
          <w:szCs w:val="26"/>
          <w:lang w:bidi="fa-IR"/>
        </w:rPr>
        <w:t>AR</w:t>
      </w:r>
      <w:r w:rsidRPr="004D5AD3">
        <w:rPr>
          <w:rFonts w:asciiTheme="majorBidi" w:eastAsiaTheme="minorHAnsi" w:hAnsiTheme="majorBidi" w:cstheme="majorBidi" w:hint="cs"/>
          <w:sz w:val="26"/>
          <w:szCs w:val="26"/>
          <w:rtl/>
          <w:lang w:bidi="fa-IR"/>
        </w:rPr>
        <w:t xml:space="preserve"> شامل یک برنامه </w:t>
      </w:r>
      <w:r w:rsidRPr="004D5AD3">
        <w:rPr>
          <w:rFonts w:asciiTheme="majorBidi" w:eastAsiaTheme="minorHAnsi" w:hAnsiTheme="majorBidi" w:cstheme="majorBidi" w:hint="cs"/>
          <w:sz w:val="26"/>
          <w:szCs w:val="26"/>
          <w:lang w:bidi="fa-IR"/>
        </w:rPr>
        <w:t>Android</w:t>
      </w:r>
      <w:r w:rsidRPr="004D5AD3">
        <w:rPr>
          <w:rFonts w:asciiTheme="majorBidi" w:eastAsiaTheme="minorHAnsi" w:hAnsiTheme="majorBidi" w:cstheme="majorBidi" w:hint="cs"/>
          <w:sz w:val="26"/>
          <w:szCs w:val="26"/>
          <w:rtl/>
          <w:lang w:bidi="fa-IR"/>
        </w:rPr>
        <w:t xml:space="preserve"> یا </w:t>
      </w:r>
      <w:r w:rsidRPr="004D5AD3">
        <w:rPr>
          <w:rFonts w:asciiTheme="majorBidi" w:eastAsiaTheme="minorHAnsi" w:hAnsiTheme="majorBidi" w:cstheme="majorBidi" w:hint="cs"/>
          <w:sz w:val="26"/>
          <w:szCs w:val="26"/>
          <w:lang w:bidi="fa-IR"/>
        </w:rPr>
        <w:t>iOS</w:t>
      </w:r>
      <w:r w:rsidRPr="004D5AD3">
        <w:rPr>
          <w:rFonts w:asciiTheme="majorBidi" w:eastAsiaTheme="minorHAnsi" w:hAnsiTheme="majorBidi" w:cstheme="majorBidi" w:hint="cs"/>
          <w:sz w:val="26"/>
          <w:szCs w:val="26"/>
          <w:rtl/>
          <w:lang w:bidi="fa-IR"/>
        </w:rPr>
        <w:t xml:space="preserve"> است که روی تبلت کار می کند و به رایانه در حال اجرا </w:t>
      </w:r>
      <w:r w:rsidRPr="004D5AD3">
        <w:rPr>
          <w:rFonts w:asciiTheme="majorBidi" w:eastAsiaTheme="minorHAnsi" w:hAnsiTheme="majorBidi" w:cstheme="majorBidi" w:hint="cs"/>
          <w:sz w:val="26"/>
          <w:szCs w:val="26"/>
          <w:lang w:bidi="fa-IR"/>
        </w:rPr>
        <w:t>vpl</w:t>
      </w:r>
      <w:r w:rsidRPr="004D5AD3">
        <w:rPr>
          <w:rFonts w:asciiTheme="majorBidi" w:eastAsiaTheme="minorHAnsi" w:hAnsiTheme="majorBidi" w:cstheme="majorBidi" w:hint="cs"/>
          <w:sz w:val="26"/>
          <w:szCs w:val="26"/>
          <w:rtl/>
          <w:lang w:bidi="fa-IR"/>
        </w:rPr>
        <w:t xml:space="preserve"> متصل می شود. برنامه با شناسایی تصویر زمینی با استفاده از دوربین تبلت و موقعیت ربات با شناسایی تصویر چاپی در بالای آن ، موقعیت تبلت را مشخص می کند.</w:t>
      </w:r>
      <w:r w:rsidRPr="004D5AD3">
        <w:rPr>
          <w:rFonts w:ascii="Courier New" w:eastAsia="Times New Roman" w:hAnsi="Courier New" w:cs="Courier New" w:hint="cs"/>
          <w:sz w:val="20"/>
          <w:szCs w:val="20"/>
          <w:rtl/>
          <w:lang w:bidi="fa-IR"/>
        </w:rPr>
        <w:t xml:space="preserve"> </w:t>
      </w:r>
      <w:r w:rsidRPr="004D5AD3">
        <w:rPr>
          <w:rFonts w:asciiTheme="majorBidi" w:eastAsiaTheme="minorHAnsi" w:hAnsiTheme="majorBidi" w:cstheme="majorBidi" w:hint="cs"/>
          <w:sz w:val="26"/>
          <w:szCs w:val="26"/>
          <w:rtl/>
          <w:lang w:bidi="fa-IR"/>
        </w:rPr>
        <w:t>تصویر دوربین روی صفحه تبلت نشان داده شده است و با جفت اقدامات رویداد در مکانهای بدنی که توسط آنها انجام شده است ، جلب شده است. در پایین صفحه رایانه لوحی ، زمان اجرای این رویدادها در یک خط محلی محلی نشان داده شده است که با استفاده از حرکات کشیدن و سنجاقک قابل پیمایش و بزرگنمایی هستند.</w:t>
      </w:r>
      <w:r w:rsidRPr="004D5AD3">
        <w:rPr>
          <w:rFonts w:ascii="Courier New" w:eastAsia="Times New Roman" w:hAnsi="Courier New" w:cs="Courier New" w:hint="cs"/>
          <w:sz w:val="20"/>
          <w:szCs w:val="20"/>
          <w:rtl/>
          <w:lang w:bidi="fa-IR"/>
        </w:rPr>
        <w:t xml:space="preserve"> </w:t>
      </w:r>
      <w:r w:rsidRPr="004D5AD3">
        <w:rPr>
          <w:rFonts w:asciiTheme="majorBidi" w:eastAsiaTheme="minorHAnsi" w:hAnsiTheme="majorBidi" w:cstheme="majorBidi" w:hint="cs"/>
          <w:sz w:val="26"/>
          <w:szCs w:val="26"/>
          <w:rtl/>
          <w:lang w:bidi="fa-IR"/>
        </w:rPr>
        <w:t>جفت های افزودنی را می توان با لمس آنها بر روی صفحه انتخاب کرد و زمان مربوطه در جدول زمانی محلی برجسته می شود. یک جدول زمانی جهانی نشان می دهد که کدام قسمت از کل ضبط جدول زمانی محلی نشان می دهد.</w:t>
      </w:r>
    </w:p>
    <w:p w:rsidR="004D5AD3" w:rsidRPr="004D5AD3" w:rsidRDefault="004D5AD3" w:rsidP="004D5AD3">
      <w:pPr>
        <w:bidi/>
        <w:jc w:val="right"/>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t>4. Accuracy and assessment5. Results</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نتیجه</w:t>
      </w:r>
    </w:p>
    <w:p w:rsidR="004D5AD3" w:rsidRPr="004D5AD3" w:rsidRDefault="004D5AD3" w:rsidP="004D5AD3">
      <w:pPr>
        <w:bidi/>
        <w:rPr>
          <w:rFonts w:asciiTheme="majorBidi" w:eastAsiaTheme="minorHAnsi" w:hAnsiTheme="majorBidi" w:cstheme="majorBidi"/>
          <w:sz w:val="26"/>
          <w:szCs w:val="26"/>
          <w:rtl/>
          <w:lang w:bidi="fa-IR"/>
        </w:rPr>
      </w:pPr>
      <w:r w:rsidRPr="004D5AD3">
        <w:rPr>
          <w:rFonts w:asciiTheme="majorBidi" w:eastAsiaTheme="minorHAnsi" w:hAnsiTheme="majorBidi" w:cstheme="majorBidi" w:hint="cs"/>
          <w:sz w:val="26"/>
          <w:szCs w:val="26"/>
          <w:rtl/>
          <w:lang w:bidi="fa-IR"/>
        </w:rPr>
        <w:t>ارزیابی</w:t>
      </w:r>
    </w:p>
    <w:p w:rsidR="004D5AD3" w:rsidRPr="004D5AD3" w:rsidRDefault="004D5AD3" w:rsidP="004D5AD3">
      <w:pPr>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The workshops consisted of 14 sessions of 75 minutes.</w:t>
      </w:r>
    </w:p>
    <w:p w:rsidR="004D5AD3" w:rsidRPr="004D5AD3" w:rsidRDefault="004D5AD3" w:rsidP="004D5AD3">
      <w:pPr>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t xml:space="preserve">To compare the treatment vs. the control groups, we counted the number of mistakes for every participant. Table 1 shows the mean mistake count and the p-value of Pearson’s chi-square test of its histograms, for the null hypothesis of no eﬀect. We used Laplace smoothing (adding 1 to each bin) to apply the chi-square test even when the control group </w:t>
      </w:r>
      <w:r w:rsidRPr="004D5AD3">
        <w:rPr>
          <w:rFonts w:asciiTheme="majorBidi" w:eastAsiaTheme="minorHAnsi" w:hAnsiTheme="majorBidi" w:cstheme="majorBidi"/>
          <w:sz w:val="26"/>
          <w:szCs w:val="26"/>
          <w:lang w:bidi="fa-IR"/>
        </w:rPr>
        <w:lastRenderedPageBreak/>
        <w:t xml:space="preserve">has </w:t>
      </w:r>
      <w:proofErr w:type="gramStart"/>
      <w:r w:rsidRPr="004D5AD3">
        <w:rPr>
          <w:rFonts w:asciiTheme="majorBidi" w:eastAsiaTheme="minorHAnsi" w:hAnsiTheme="majorBidi" w:cstheme="majorBidi"/>
          <w:sz w:val="26"/>
          <w:szCs w:val="26"/>
          <w:lang w:bidi="fa-IR"/>
        </w:rPr>
        <w:t>0</w:t>
      </w:r>
      <w:proofErr w:type="gramEnd"/>
      <w:r w:rsidRPr="004D5AD3">
        <w:rPr>
          <w:rFonts w:asciiTheme="majorBidi" w:eastAsiaTheme="minorHAnsi" w:hAnsiTheme="majorBidi" w:cstheme="majorBidi"/>
          <w:sz w:val="26"/>
          <w:szCs w:val="26"/>
          <w:lang w:bidi="fa-IR"/>
        </w:rPr>
        <w:t xml:space="preserve"> entries for a given mistake count. We see that using fb decreases the mistake count signiﬁcantly, while using ar is not signiﬁcant.</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 xml:space="preserve">برای مقایسه رفتار و روش با گروههای کنترل تعداد اشتباهات برای هر شرکت کننده را حساب کردیم. در جدول 1 میانگین تعداد اشتباه و مقدار </w:t>
      </w:r>
      <w:r w:rsidRPr="004D5AD3">
        <w:rPr>
          <w:rFonts w:asciiTheme="majorBidi" w:eastAsiaTheme="minorHAnsi" w:hAnsiTheme="majorBidi" w:cstheme="majorBidi" w:hint="cs"/>
          <w:sz w:val="26"/>
          <w:szCs w:val="26"/>
          <w:lang w:bidi="fa-IR"/>
        </w:rPr>
        <w:t>p</w:t>
      </w:r>
      <w:r w:rsidRPr="004D5AD3">
        <w:rPr>
          <w:rFonts w:asciiTheme="majorBidi" w:eastAsiaTheme="minorHAnsi" w:hAnsiTheme="majorBidi" w:cstheme="majorBidi" w:hint="cs"/>
          <w:sz w:val="26"/>
          <w:szCs w:val="26"/>
          <w:rtl/>
          <w:lang w:bidi="fa-IR"/>
        </w:rPr>
        <w:t xml:space="preserve"> از آزمون مجذور کای پیرسون از هیستوگرام های خود را نشان می دهد ، برای این فرضیه تهی ازهیچ نتیجه ای نیست. ما از صاف کردن لاپلاس استفاده کردیم (با اضافه کردن 1 عدد به هر بین) حتی اگر گروه کنترل دارای 0 ورودی برای یک اشتباه اشتباه باشد ، از آزمون </w:t>
      </w:r>
      <w:r w:rsidRPr="004D5AD3">
        <w:rPr>
          <w:rFonts w:asciiTheme="majorBidi" w:eastAsiaTheme="minorHAnsi" w:hAnsiTheme="majorBidi" w:cstheme="majorBidi" w:hint="cs"/>
          <w:sz w:val="26"/>
          <w:szCs w:val="26"/>
          <w:lang w:bidi="fa-IR"/>
        </w:rPr>
        <w:t>chi-square</w:t>
      </w:r>
      <w:r w:rsidRPr="004D5AD3">
        <w:rPr>
          <w:rFonts w:asciiTheme="majorBidi" w:eastAsiaTheme="minorHAnsi" w:hAnsiTheme="majorBidi" w:cstheme="majorBidi" w:hint="cs"/>
          <w:sz w:val="26"/>
          <w:szCs w:val="26"/>
          <w:rtl/>
          <w:lang w:bidi="fa-IR"/>
        </w:rPr>
        <w:t xml:space="preserve"> استفاده کنیم. ما می دانیم که استفاده از </w:t>
      </w:r>
      <w:r w:rsidRPr="004D5AD3">
        <w:rPr>
          <w:rFonts w:asciiTheme="majorBidi" w:eastAsiaTheme="minorHAnsi" w:hAnsiTheme="majorBidi" w:cstheme="majorBidi" w:hint="cs"/>
          <w:sz w:val="26"/>
          <w:szCs w:val="26"/>
          <w:lang w:bidi="fa-IR"/>
        </w:rPr>
        <w:t>fb</w:t>
      </w:r>
      <w:r w:rsidRPr="004D5AD3">
        <w:rPr>
          <w:rFonts w:asciiTheme="majorBidi" w:eastAsiaTheme="minorHAnsi" w:hAnsiTheme="majorBidi" w:cstheme="majorBidi" w:hint="cs"/>
          <w:sz w:val="26"/>
          <w:szCs w:val="26"/>
          <w:rtl/>
          <w:lang w:bidi="fa-IR"/>
        </w:rPr>
        <w:t xml:space="preserve"> به طور قابل توجهی شمارش اشتباه را کاهش می دهد ، در حالی که استفاده از </w:t>
      </w:r>
      <w:r w:rsidRPr="004D5AD3">
        <w:rPr>
          <w:rFonts w:asciiTheme="majorBidi" w:eastAsiaTheme="minorHAnsi" w:hAnsiTheme="majorBidi" w:cstheme="majorBidi"/>
          <w:sz w:val="26"/>
          <w:szCs w:val="26"/>
          <w:lang w:bidi="fa-IR"/>
        </w:rPr>
        <w:t>AR</w:t>
      </w:r>
      <w:r w:rsidRPr="004D5AD3">
        <w:rPr>
          <w:rFonts w:asciiTheme="majorBidi" w:eastAsiaTheme="minorHAnsi" w:hAnsiTheme="majorBidi" w:cstheme="majorBidi" w:hint="cs"/>
          <w:sz w:val="26"/>
          <w:szCs w:val="26"/>
          <w:rtl/>
          <w:lang w:bidi="fa-IR"/>
        </w:rPr>
        <w:t xml:space="preserve"> اهمیت چندانی ندارد.</w:t>
      </w:r>
    </w:p>
    <w:p w:rsidR="004D5AD3" w:rsidRPr="004D5AD3" w:rsidRDefault="004D5AD3" w:rsidP="004D5AD3">
      <w:pPr>
        <w:bidi/>
        <w:jc w:val="center"/>
        <w:rPr>
          <w:rFonts w:asciiTheme="majorBidi" w:eastAsiaTheme="minorHAnsi" w:hAnsiTheme="majorBidi" w:cstheme="majorBidi"/>
          <w:b/>
          <w:bCs/>
          <w:sz w:val="32"/>
          <w:szCs w:val="32"/>
          <w:lang w:bidi="fa-IR"/>
        </w:rPr>
      </w:pPr>
      <w:r w:rsidRPr="004D5AD3">
        <w:rPr>
          <w:rFonts w:asciiTheme="majorBidi" w:eastAsiaTheme="minorHAnsi" w:hAnsiTheme="majorBidi" w:cstheme="majorBidi"/>
          <w:b/>
          <w:bCs/>
          <w:sz w:val="32"/>
          <w:szCs w:val="32"/>
          <w:lang w:bidi="fa-IR"/>
        </w:rPr>
        <w:t>39*</w:t>
      </w:r>
    </w:p>
    <w:p w:rsidR="004D5AD3" w:rsidRPr="004D5AD3" w:rsidRDefault="004D5AD3" w:rsidP="004D5AD3">
      <w:pPr>
        <w:bidi/>
        <w:rPr>
          <w:rFonts w:asciiTheme="majorBidi" w:eastAsiaTheme="minorHAnsi" w:hAnsiTheme="majorBidi" w:cstheme="majorBidi"/>
          <w:b/>
          <w:bCs/>
          <w:sz w:val="24"/>
          <w:szCs w:val="24"/>
          <w:rtl/>
          <w:lang w:bidi="fa-IR"/>
        </w:rPr>
      </w:pPr>
      <w:r w:rsidRPr="004D5AD3">
        <w:rPr>
          <w:rFonts w:asciiTheme="majorBidi" w:eastAsiaTheme="minorHAnsi" w:hAnsiTheme="majorBidi" w:cstheme="majorBidi" w:hint="cs"/>
          <w:b/>
          <w:bCs/>
          <w:sz w:val="24"/>
          <w:szCs w:val="24"/>
          <w:rtl/>
          <w:lang w:bidi="fa-IR"/>
        </w:rPr>
        <w:t>مقاله انگلیسی یافت نشد. مقاله به زبان فرانسوی موجود بود</w:t>
      </w:r>
    </w:p>
    <w:p w:rsidR="004D5AD3" w:rsidRPr="004D5AD3" w:rsidRDefault="004D5AD3" w:rsidP="004D5AD3">
      <w:pPr>
        <w:bidi/>
        <w:jc w:val="right"/>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1. Background</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سابقه</w:t>
      </w:r>
    </w:p>
    <w:p w:rsidR="004D5AD3" w:rsidRPr="004D5AD3" w:rsidRDefault="004D5AD3" w:rsidP="004D5AD3">
      <w:pPr>
        <w:bidi/>
        <w:jc w:val="right"/>
        <w:rPr>
          <w:rFonts w:asciiTheme="majorBidi" w:eastAsiaTheme="minorHAnsi" w:hAnsiTheme="majorBidi" w:cstheme="majorBidi"/>
          <w:sz w:val="26"/>
          <w:szCs w:val="26"/>
          <w:rtl/>
          <w:lang w:bidi="fa-IR"/>
        </w:rPr>
      </w:pPr>
    </w:p>
    <w:p w:rsidR="004D5AD3" w:rsidRPr="004D5AD3" w:rsidRDefault="004D5AD3" w:rsidP="004D5AD3">
      <w:pPr>
        <w:bidi/>
        <w:jc w:val="right"/>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2. Concepts and applied software or technique</w:t>
      </w:r>
    </w:p>
    <w:p w:rsidR="004D5AD3" w:rsidRPr="004D5AD3" w:rsidRDefault="004D5AD3" w:rsidP="004D5AD3">
      <w:pPr>
        <w:bidi/>
        <w:rPr>
          <w:rFonts w:asciiTheme="majorBidi" w:eastAsiaTheme="minorHAnsi" w:hAnsiTheme="majorBidi" w:cs="Times New Roman"/>
          <w:sz w:val="26"/>
          <w:szCs w:val="26"/>
          <w:rtl/>
          <w:lang w:bidi="fa-IR"/>
        </w:rPr>
      </w:pPr>
      <w:r w:rsidRPr="004D5AD3">
        <w:rPr>
          <w:rFonts w:asciiTheme="majorBidi" w:eastAsiaTheme="minorHAnsi" w:hAnsiTheme="majorBidi" w:cs="Times New Roman"/>
          <w:sz w:val="26"/>
          <w:szCs w:val="26"/>
          <w:rtl/>
          <w:lang w:bidi="fa-IR"/>
        </w:rPr>
        <w:t>مفهوم و تکن</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ک</w:t>
      </w:r>
      <w:r w:rsidRPr="004D5AD3">
        <w:rPr>
          <w:rFonts w:asciiTheme="majorBidi" w:eastAsiaTheme="minorHAnsi" w:hAnsiTheme="majorBidi" w:cs="Times New Roman"/>
          <w:sz w:val="26"/>
          <w:szCs w:val="26"/>
          <w:rtl/>
          <w:lang w:bidi="fa-IR"/>
        </w:rPr>
        <w:t xml:space="preserve"> استفاده شده </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ا</w:t>
      </w:r>
      <w:r w:rsidRPr="004D5AD3">
        <w:rPr>
          <w:rFonts w:asciiTheme="majorBidi" w:eastAsiaTheme="minorHAnsi" w:hAnsiTheme="majorBidi" w:cs="Times New Roman"/>
          <w:sz w:val="26"/>
          <w:szCs w:val="26"/>
          <w:rtl/>
          <w:lang w:bidi="fa-IR"/>
        </w:rPr>
        <w:t xml:space="preserve"> نرم افزار ا</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جاد</w:t>
      </w:r>
      <w:r w:rsidRPr="004D5AD3">
        <w:rPr>
          <w:rFonts w:asciiTheme="majorBidi" w:eastAsiaTheme="minorHAnsi" w:hAnsiTheme="majorBidi" w:cs="Times New Roman"/>
          <w:sz w:val="26"/>
          <w:szCs w:val="26"/>
          <w:rtl/>
          <w:lang w:bidi="fa-IR"/>
        </w:rPr>
        <w:t xml:space="preserve"> شده</w:t>
      </w:r>
    </w:p>
    <w:p w:rsidR="004D5AD3" w:rsidRPr="004D5AD3" w:rsidRDefault="004D5AD3" w:rsidP="004D5AD3">
      <w:pPr>
        <w:bidi/>
        <w:jc w:val="right"/>
        <w:rPr>
          <w:rFonts w:asciiTheme="majorBidi" w:eastAsiaTheme="minorHAnsi" w:hAnsiTheme="majorBidi" w:cstheme="majorBidi"/>
          <w:sz w:val="26"/>
          <w:szCs w:val="26"/>
          <w:lang w:bidi="fa-IR"/>
        </w:rPr>
      </w:pPr>
    </w:p>
    <w:p w:rsidR="004D5AD3" w:rsidRPr="004D5AD3" w:rsidRDefault="004D5AD3" w:rsidP="004D5AD3">
      <w:pPr>
        <w:bidi/>
        <w:jc w:val="right"/>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3. Characteristics of produced software or presented technique</w:t>
      </w:r>
    </w:p>
    <w:p w:rsidR="004D5AD3" w:rsidRPr="004D5AD3" w:rsidRDefault="004D5AD3" w:rsidP="004D5AD3">
      <w:pPr>
        <w:bidi/>
        <w:rPr>
          <w:rFonts w:asciiTheme="majorBidi" w:eastAsiaTheme="minorHAnsi" w:hAnsiTheme="majorBidi" w:cs="Times New Roman"/>
          <w:sz w:val="26"/>
          <w:szCs w:val="26"/>
          <w:rtl/>
          <w:lang w:bidi="fa-IR"/>
        </w:rPr>
      </w:pPr>
      <w:r w:rsidRPr="004D5AD3">
        <w:rPr>
          <w:rFonts w:asciiTheme="majorBidi" w:eastAsiaTheme="minorHAnsi" w:hAnsiTheme="majorBidi" w:cs="Times New Roman"/>
          <w:sz w:val="26"/>
          <w:szCs w:val="26"/>
          <w:rtl/>
          <w:lang w:bidi="fa-IR"/>
        </w:rPr>
        <w:t>و</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ژگ</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sz w:val="26"/>
          <w:szCs w:val="26"/>
          <w:rtl/>
          <w:lang w:bidi="fa-IR"/>
        </w:rPr>
        <w:t xml:space="preserve"> ها</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sz w:val="26"/>
          <w:szCs w:val="26"/>
          <w:rtl/>
          <w:lang w:bidi="fa-IR"/>
        </w:rPr>
        <w:t xml:space="preserve"> نرم افزار تول</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د</w:t>
      </w:r>
      <w:r w:rsidRPr="004D5AD3">
        <w:rPr>
          <w:rFonts w:asciiTheme="majorBidi" w:eastAsiaTheme="minorHAnsi" w:hAnsiTheme="majorBidi" w:cs="Times New Roman"/>
          <w:sz w:val="26"/>
          <w:szCs w:val="26"/>
          <w:rtl/>
          <w:lang w:bidi="fa-IR"/>
        </w:rPr>
        <w:t xml:space="preserve"> شده </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ا</w:t>
      </w:r>
      <w:r w:rsidRPr="004D5AD3">
        <w:rPr>
          <w:rFonts w:asciiTheme="majorBidi" w:eastAsiaTheme="minorHAnsi" w:hAnsiTheme="majorBidi" w:cs="Times New Roman"/>
          <w:sz w:val="26"/>
          <w:szCs w:val="26"/>
          <w:rtl/>
          <w:lang w:bidi="fa-IR"/>
        </w:rPr>
        <w:t xml:space="preserve"> تکن</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ک</w:t>
      </w:r>
      <w:r w:rsidRPr="004D5AD3">
        <w:rPr>
          <w:rFonts w:asciiTheme="majorBidi" w:eastAsiaTheme="minorHAnsi" w:hAnsiTheme="majorBidi" w:cs="Times New Roman"/>
          <w:sz w:val="26"/>
          <w:szCs w:val="26"/>
          <w:rtl/>
          <w:lang w:bidi="fa-IR"/>
        </w:rPr>
        <w:t xml:space="preserve"> ارائه شده</w:t>
      </w:r>
    </w:p>
    <w:p w:rsidR="004D5AD3" w:rsidRPr="004D5AD3" w:rsidRDefault="004D5AD3" w:rsidP="004D5AD3">
      <w:pPr>
        <w:bidi/>
        <w:rPr>
          <w:rFonts w:asciiTheme="majorBidi" w:eastAsiaTheme="minorHAnsi" w:hAnsiTheme="majorBidi" w:cstheme="majorBidi"/>
          <w:sz w:val="26"/>
          <w:szCs w:val="26"/>
          <w:lang w:bidi="fa-IR"/>
        </w:rPr>
      </w:pPr>
    </w:p>
    <w:p w:rsidR="004D5AD3" w:rsidRPr="004D5AD3" w:rsidRDefault="004D5AD3" w:rsidP="004D5AD3">
      <w:pPr>
        <w:bidi/>
        <w:jc w:val="right"/>
        <w:rPr>
          <w:rFonts w:asciiTheme="majorBidi" w:eastAsiaTheme="minorHAnsi" w:hAnsiTheme="majorBidi" w:cstheme="majorBidi"/>
          <w:sz w:val="26"/>
          <w:szCs w:val="26"/>
          <w:lang w:bidi="fa-IR"/>
        </w:rPr>
      </w:pPr>
    </w:p>
    <w:p w:rsidR="004D5AD3" w:rsidRPr="004D5AD3" w:rsidRDefault="004D5AD3" w:rsidP="004D5AD3">
      <w:pPr>
        <w:bidi/>
        <w:jc w:val="right"/>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4. Accuracy and assessment</w:t>
      </w:r>
    </w:p>
    <w:p w:rsidR="004D5AD3" w:rsidRPr="004D5AD3" w:rsidRDefault="004D5AD3" w:rsidP="004D5AD3">
      <w:pPr>
        <w:bidi/>
        <w:rPr>
          <w:rFonts w:asciiTheme="majorBidi" w:eastAsiaTheme="minorHAnsi" w:hAnsiTheme="majorBidi" w:cstheme="majorBidi"/>
          <w:sz w:val="26"/>
          <w:szCs w:val="26"/>
          <w:rtl/>
          <w:lang w:bidi="fa-IR"/>
        </w:rPr>
      </w:pPr>
      <w:r w:rsidRPr="004D5AD3">
        <w:rPr>
          <w:rFonts w:asciiTheme="majorBidi" w:eastAsiaTheme="minorHAnsi" w:hAnsiTheme="majorBidi" w:cstheme="majorBidi" w:hint="cs"/>
          <w:sz w:val="26"/>
          <w:szCs w:val="26"/>
          <w:rtl/>
          <w:lang w:bidi="fa-IR"/>
        </w:rPr>
        <w:t>ارزیابی</w:t>
      </w:r>
    </w:p>
    <w:p w:rsidR="004D5AD3" w:rsidRPr="004D5AD3" w:rsidRDefault="004D5AD3" w:rsidP="004D5AD3">
      <w:pPr>
        <w:bidi/>
        <w:jc w:val="right"/>
        <w:rPr>
          <w:rFonts w:asciiTheme="majorBidi" w:eastAsiaTheme="minorHAnsi" w:hAnsiTheme="majorBidi" w:cstheme="majorBidi"/>
          <w:sz w:val="26"/>
          <w:szCs w:val="26"/>
          <w:lang w:bidi="fa-IR"/>
        </w:rPr>
      </w:pPr>
    </w:p>
    <w:p w:rsidR="004D5AD3" w:rsidRPr="004D5AD3" w:rsidRDefault="004D5AD3" w:rsidP="004D5AD3">
      <w:pPr>
        <w:bidi/>
        <w:jc w:val="right"/>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t>5. Results</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lastRenderedPageBreak/>
        <w:t>نتیجه</w:t>
      </w:r>
    </w:p>
    <w:p w:rsidR="004D5AD3" w:rsidRPr="004D5AD3" w:rsidRDefault="004D5AD3" w:rsidP="004D5AD3">
      <w:pPr>
        <w:bidi/>
        <w:jc w:val="center"/>
        <w:rPr>
          <w:rFonts w:asciiTheme="majorBidi" w:eastAsiaTheme="minorHAnsi" w:hAnsiTheme="majorBidi" w:cstheme="majorBidi"/>
          <w:b/>
          <w:bCs/>
          <w:sz w:val="32"/>
          <w:szCs w:val="32"/>
          <w:lang w:bidi="fa-IR"/>
        </w:rPr>
      </w:pPr>
      <w:r w:rsidRPr="004D5AD3">
        <w:rPr>
          <w:rFonts w:asciiTheme="majorBidi" w:eastAsiaTheme="minorHAnsi" w:hAnsiTheme="majorBidi" w:cstheme="majorBidi"/>
          <w:b/>
          <w:bCs/>
          <w:sz w:val="32"/>
          <w:szCs w:val="32"/>
          <w:lang w:bidi="fa-IR"/>
        </w:rPr>
        <w:t>40</w:t>
      </w:r>
    </w:p>
    <w:p w:rsidR="004D5AD3" w:rsidRPr="004D5AD3" w:rsidRDefault="004D5AD3" w:rsidP="004D5AD3">
      <w:pPr>
        <w:bidi/>
        <w:jc w:val="right"/>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1. Background</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سابقه</w:t>
      </w:r>
    </w:p>
    <w:p w:rsidR="004D5AD3" w:rsidRPr="004D5AD3" w:rsidRDefault="004D5AD3" w:rsidP="004D5AD3">
      <w:pPr>
        <w:bidi/>
        <w:jc w:val="right"/>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Mitchel Resnick/ Brian Silverman/2005</w:t>
      </w:r>
    </w:p>
    <w:p w:rsidR="004D5AD3" w:rsidRPr="004D5AD3" w:rsidRDefault="004D5AD3" w:rsidP="004D5AD3">
      <w:pPr>
        <w:bidi/>
        <w:jc w:val="right"/>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2. Concepts and applied software or technique</w:t>
      </w:r>
    </w:p>
    <w:p w:rsidR="004D5AD3" w:rsidRPr="004D5AD3" w:rsidRDefault="004D5AD3" w:rsidP="004D5AD3">
      <w:pPr>
        <w:bidi/>
        <w:rPr>
          <w:rFonts w:asciiTheme="majorBidi" w:eastAsiaTheme="minorHAnsi" w:hAnsiTheme="majorBidi" w:cs="Times New Roman"/>
          <w:sz w:val="26"/>
          <w:szCs w:val="26"/>
          <w:rtl/>
          <w:lang w:bidi="fa-IR"/>
        </w:rPr>
      </w:pPr>
      <w:r w:rsidRPr="004D5AD3">
        <w:rPr>
          <w:rFonts w:asciiTheme="majorBidi" w:eastAsiaTheme="minorHAnsi" w:hAnsiTheme="majorBidi" w:cs="Times New Roman"/>
          <w:sz w:val="26"/>
          <w:szCs w:val="26"/>
          <w:rtl/>
          <w:lang w:bidi="fa-IR"/>
        </w:rPr>
        <w:t>مفهوم و تکن</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ک</w:t>
      </w:r>
      <w:r w:rsidRPr="004D5AD3">
        <w:rPr>
          <w:rFonts w:asciiTheme="majorBidi" w:eastAsiaTheme="minorHAnsi" w:hAnsiTheme="majorBidi" w:cs="Times New Roman"/>
          <w:sz w:val="26"/>
          <w:szCs w:val="26"/>
          <w:rtl/>
          <w:lang w:bidi="fa-IR"/>
        </w:rPr>
        <w:t xml:space="preserve"> استفاده شده </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ا</w:t>
      </w:r>
      <w:r w:rsidRPr="004D5AD3">
        <w:rPr>
          <w:rFonts w:asciiTheme="majorBidi" w:eastAsiaTheme="minorHAnsi" w:hAnsiTheme="majorBidi" w:cs="Times New Roman"/>
          <w:sz w:val="26"/>
          <w:szCs w:val="26"/>
          <w:rtl/>
          <w:lang w:bidi="fa-IR"/>
        </w:rPr>
        <w:t xml:space="preserve"> نرم افزار ا</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جاد</w:t>
      </w:r>
      <w:r w:rsidRPr="004D5AD3">
        <w:rPr>
          <w:rFonts w:asciiTheme="majorBidi" w:eastAsiaTheme="minorHAnsi" w:hAnsiTheme="majorBidi" w:cs="Times New Roman"/>
          <w:sz w:val="26"/>
          <w:szCs w:val="26"/>
          <w:rtl/>
          <w:lang w:bidi="fa-IR"/>
        </w:rPr>
        <w:t xml:space="preserve"> شده</w:t>
      </w:r>
    </w:p>
    <w:p w:rsidR="004D5AD3" w:rsidRPr="004D5AD3" w:rsidRDefault="004D5AD3" w:rsidP="004D5AD3">
      <w:pPr>
        <w:bidi/>
        <w:jc w:val="right"/>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t>We make a first attempt to articulate our “guiding principles” for designing construction kits for kids. These principles have emerged through our collaboration, with a large number of colleagues, in the development of many different construction kits</w:t>
      </w:r>
      <w:r w:rsidRPr="004D5AD3">
        <w:rPr>
          <w:rFonts w:asciiTheme="majorBidi" w:eastAsiaTheme="minorHAnsi" w:hAnsiTheme="majorBidi" w:cstheme="majorBidi" w:hint="cs"/>
          <w:sz w:val="26"/>
          <w:szCs w:val="26"/>
          <w:rtl/>
          <w:lang w:bidi="fa-IR"/>
        </w:rPr>
        <w:t>.</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ما نخستین تلاش را برای بیان "اصول راهنمایی" خود برای طراحی کیت های ساختاری برای بچه ها انجام می دهیم. این اصول از طریق همکاری ما ، با تعداد زیادی از همکاران ، در ساخت کیت های مختلف ساخت و ساز مختلف به وجود آمده است</w:t>
      </w:r>
    </w:p>
    <w:p w:rsidR="004D5AD3" w:rsidRPr="004D5AD3" w:rsidRDefault="004D5AD3" w:rsidP="004D5AD3">
      <w:pPr>
        <w:bidi/>
        <w:jc w:val="right"/>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3. Characteristics of produced software or presented technique</w:t>
      </w:r>
    </w:p>
    <w:p w:rsidR="004D5AD3" w:rsidRPr="004D5AD3" w:rsidRDefault="004D5AD3" w:rsidP="004D5AD3">
      <w:pPr>
        <w:bidi/>
        <w:rPr>
          <w:rFonts w:asciiTheme="majorBidi" w:eastAsiaTheme="minorHAnsi" w:hAnsiTheme="majorBidi" w:cs="Times New Roman"/>
          <w:sz w:val="26"/>
          <w:szCs w:val="26"/>
          <w:rtl/>
          <w:lang w:bidi="fa-IR"/>
        </w:rPr>
      </w:pPr>
      <w:r w:rsidRPr="004D5AD3">
        <w:rPr>
          <w:rFonts w:asciiTheme="majorBidi" w:eastAsiaTheme="minorHAnsi" w:hAnsiTheme="majorBidi" w:cs="Times New Roman"/>
          <w:sz w:val="26"/>
          <w:szCs w:val="26"/>
          <w:rtl/>
          <w:lang w:bidi="fa-IR"/>
        </w:rPr>
        <w:t>و</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ژگ</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sz w:val="26"/>
          <w:szCs w:val="26"/>
          <w:rtl/>
          <w:lang w:bidi="fa-IR"/>
        </w:rPr>
        <w:t xml:space="preserve"> ها</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sz w:val="26"/>
          <w:szCs w:val="26"/>
          <w:rtl/>
          <w:lang w:bidi="fa-IR"/>
        </w:rPr>
        <w:t xml:space="preserve"> نرم افزار تول</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د</w:t>
      </w:r>
      <w:r w:rsidRPr="004D5AD3">
        <w:rPr>
          <w:rFonts w:asciiTheme="majorBidi" w:eastAsiaTheme="minorHAnsi" w:hAnsiTheme="majorBidi" w:cs="Times New Roman"/>
          <w:sz w:val="26"/>
          <w:szCs w:val="26"/>
          <w:rtl/>
          <w:lang w:bidi="fa-IR"/>
        </w:rPr>
        <w:t xml:space="preserve"> شده </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ا</w:t>
      </w:r>
      <w:r w:rsidRPr="004D5AD3">
        <w:rPr>
          <w:rFonts w:asciiTheme="majorBidi" w:eastAsiaTheme="minorHAnsi" w:hAnsiTheme="majorBidi" w:cs="Times New Roman"/>
          <w:sz w:val="26"/>
          <w:szCs w:val="26"/>
          <w:rtl/>
          <w:lang w:bidi="fa-IR"/>
        </w:rPr>
        <w:t xml:space="preserve"> تکن</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ک</w:t>
      </w:r>
      <w:r w:rsidRPr="004D5AD3">
        <w:rPr>
          <w:rFonts w:asciiTheme="majorBidi" w:eastAsiaTheme="minorHAnsi" w:hAnsiTheme="majorBidi" w:cs="Times New Roman"/>
          <w:sz w:val="26"/>
          <w:szCs w:val="26"/>
          <w:rtl/>
          <w:lang w:bidi="fa-IR"/>
        </w:rPr>
        <w:t xml:space="preserve"> ارائه شده</w:t>
      </w:r>
    </w:p>
    <w:p w:rsidR="004D5AD3" w:rsidRPr="004D5AD3" w:rsidRDefault="004D5AD3" w:rsidP="004D5AD3">
      <w:pPr>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t>Guiding principles:</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اصول راهنمایی</w:t>
      </w:r>
    </w:p>
    <w:p w:rsidR="004D5AD3" w:rsidRPr="004D5AD3" w:rsidRDefault="004D5AD3" w:rsidP="00F9024D">
      <w:pPr>
        <w:numPr>
          <w:ilvl w:val="0"/>
          <w:numId w:val="25"/>
        </w:numPr>
        <w:contextualSpacing/>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 xml:space="preserve">DESIGN FOR DESIGNERS: Probably the most important unifying thread in all of our projects is our emphasis on “learning through designing.” Seymour Papert has served as our most important intellectual mentor, and we </w:t>
      </w:r>
      <w:proofErr w:type="gramStart"/>
      <w:r w:rsidRPr="004D5AD3">
        <w:rPr>
          <w:rFonts w:asciiTheme="majorBidi" w:eastAsiaTheme="minorHAnsi" w:hAnsiTheme="majorBidi" w:cstheme="majorBidi"/>
          <w:sz w:val="26"/>
          <w:szCs w:val="26"/>
          <w:lang w:bidi="fa-IR"/>
        </w:rPr>
        <w:t>have been deeply influenced</w:t>
      </w:r>
      <w:proofErr w:type="gramEnd"/>
      <w:r w:rsidRPr="004D5AD3">
        <w:rPr>
          <w:rFonts w:asciiTheme="majorBidi" w:eastAsiaTheme="minorHAnsi" w:hAnsiTheme="majorBidi" w:cstheme="majorBidi"/>
          <w:sz w:val="26"/>
          <w:szCs w:val="26"/>
          <w:lang w:bidi="fa-IR"/>
        </w:rPr>
        <w:t xml:space="preserve"> by his Constructionist approach to learning and education. Like Papert, we believe that the best learning experiences, for most people, come when they are actively engaged in designing and creating things, especially things that are meaningful to them or others around them.</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lastRenderedPageBreak/>
        <w:t>طراحی برای طراح ها: احتمالاً مهمترین موضوع یکسان سازی در همه پروژه های ما</w:t>
      </w:r>
      <w:r w:rsidRPr="004D5AD3">
        <w:rPr>
          <w:rFonts w:ascii="Times New Roman" w:eastAsiaTheme="minorHAnsi" w:hAnsi="Times New Roman" w:cs="Times New Roman"/>
          <w:sz w:val="26"/>
          <w:szCs w:val="26"/>
          <w:rtl/>
          <w:lang w:bidi="fa-IR"/>
        </w:rPr>
        <w:t>,</w:t>
      </w:r>
      <w:r w:rsidRPr="004D5AD3">
        <w:rPr>
          <w:rFonts w:asciiTheme="majorBidi" w:eastAsiaTheme="minorHAnsi" w:hAnsiTheme="majorBidi" w:cstheme="majorBidi" w:hint="cs"/>
          <w:sz w:val="26"/>
          <w:szCs w:val="26"/>
          <w:rtl/>
          <w:lang w:bidi="fa-IR"/>
        </w:rPr>
        <w:t xml:space="preserve"> تأکید ما بر "یادگیری از طریق طراحی" است. سیمور پاپرت به عنوان مهمترین مربی روشنفکر ما انجام وظیقه کرده است ، و ما بسیار تحت تأثیر رویکرد سازنده او برای یادگیری و آموزش قرار گرفته ایم.</w:t>
      </w:r>
      <w:r w:rsidRPr="004D5AD3">
        <w:rPr>
          <w:rFonts w:ascii="Courier New" w:eastAsia="Times New Roman" w:hAnsi="Courier New" w:cs="Courier New" w:hint="cs"/>
          <w:sz w:val="20"/>
          <w:szCs w:val="20"/>
          <w:rtl/>
          <w:lang w:bidi="fa-IR"/>
        </w:rPr>
        <w:t xml:space="preserve"> </w:t>
      </w:r>
      <w:r w:rsidRPr="004D5AD3">
        <w:rPr>
          <w:rFonts w:asciiTheme="majorBidi" w:eastAsiaTheme="minorHAnsi" w:hAnsiTheme="majorBidi" w:cstheme="majorBidi" w:hint="cs"/>
          <w:sz w:val="26"/>
          <w:szCs w:val="26"/>
          <w:rtl/>
          <w:lang w:bidi="fa-IR"/>
        </w:rPr>
        <w:t xml:space="preserve">ما مانند </w:t>
      </w:r>
      <w:r w:rsidRPr="004D5AD3">
        <w:rPr>
          <w:rFonts w:asciiTheme="majorBidi" w:eastAsiaTheme="minorHAnsi" w:hAnsiTheme="majorBidi" w:cstheme="majorBidi" w:hint="cs"/>
          <w:sz w:val="26"/>
          <w:szCs w:val="26"/>
          <w:lang w:bidi="fa-IR"/>
        </w:rPr>
        <w:t>Papert</w:t>
      </w:r>
      <w:r w:rsidRPr="004D5AD3">
        <w:rPr>
          <w:rFonts w:asciiTheme="majorBidi" w:eastAsiaTheme="minorHAnsi" w:hAnsiTheme="majorBidi" w:cstheme="majorBidi" w:hint="cs"/>
          <w:sz w:val="26"/>
          <w:szCs w:val="26"/>
          <w:rtl/>
          <w:lang w:bidi="fa-IR"/>
        </w:rPr>
        <w:t xml:space="preserve"> ، ما معتقدیم که بهترین تجربیات یادگیری ، برای اکثر افراد ، هنگامی اتفاق می افتد که آنها به طور جدی در طراحی و ایجاد چیزهایی مشغول باشند ، به خصوص چیزهایی که برای آنها یا دیگران در اطرافشان معنی دارد.</w:t>
      </w:r>
    </w:p>
    <w:p w:rsidR="004D5AD3" w:rsidRPr="004D5AD3" w:rsidRDefault="004D5AD3" w:rsidP="00F9024D">
      <w:pPr>
        <w:numPr>
          <w:ilvl w:val="0"/>
          <w:numId w:val="25"/>
        </w:numPr>
        <w:contextualSpacing/>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 xml:space="preserve">LOW FLOOR AND WIDE WALLS: In our own work (especially in recent years), we have put less emphasis on high ceilings and more emphasis on what </w:t>
      </w:r>
      <w:proofErr w:type="gramStart"/>
      <w:r w:rsidRPr="004D5AD3">
        <w:rPr>
          <w:rFonts w:asciiTheme="majorBidi" w:eastAsiaTheme="minorHAnsi" w:hAnsiTheme="majorBidi" w:cstheme="majorBidi"/>
          <w:sz w:val="26"/>
          <w:szCs w:val="26"/>
          <w:lang w:bidi="fa-IR"/>
        </w:rPr>
        <w:t>might be called</w:t>
      </w:r>
      <w:proofErr w:type="gramEnd"/>
      <w:r w:rsidRPr="004D5AD3">
        <w:rPr>
          <w:rFonts w:asciiTheme="majorBidi" w:eastAsiaTheme="minorHAnsi" w:hAnsiTheme="majorBidi" w:cstheme="majorBidi"/>
          <w:sz w:val="26"/>
          <w:szCs w:val="26"/>
          <w:lang w:bidi="fa-IR"/>
        </w:rPr>
        <w:t xml:space="preserve"> “wide walls.</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سقف کوتاه ودیوارهای عریض: در کار خود ما (به ویژه در سالهای اخیر) ، ما کمتر روی سقف های بلند و بیشتر بر آنچه که می توان "دیوارهای گسترده" نامید ، تأکید کردیم.</w:t>
      </w:r>
    </w:p>
    <w:p w:rsidR="004D5AD3" w:rsidRPr="004D5AD3" w:rsidRDefault="004D5AD3" w:rsidP="00F9024D">
      <w:pPr>
        <w:numPr>
          <w:ilvl w:val="0"/>
          <w:numId w:val="25"/>
        </w:numPr>
        <w:contextualSpacing/>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MAKE POWERFUL IDEAS SALIENT – NOT FORCED: In designing construction kits, one of our primary goals is to help kids explore and understand powerful ideas. We have found that trying to teach powerful ideas directly is not very effective. Rather, our strategy is to provide opportunities for kids to encounter and use powerful ideas as a natural part of design experiences</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ایجاد ایده های قدرتمند - اجباری نیست: در طراحی کیت های ساختاری ، یکی از اهداف اصلی ما کمک به بچه ها برای کشف و درک ایده های قدرتمند است. ما دریافته ایم که تلاش برای آموزش مستقیم ایده های قدرتمند چندان مؤثر نیست. در عوض ، استراتژی ما فراهم آوردن فرصت هایی برای بچه ها برای مواجهه و استفاده از ایده های قدرتمند به عنوان بخشی طبیعی از تجربیات طراحی است</w:t>
      </w:r>
    </w:p>
    <w:p w:rsidR="004D5AD3" w:rsidRPr="004D5AD3" w:rsidRDefault="004D5AD3" w:rsidP="00F9024D">
      <w:pPr>
        <w:numPr>
          <w:ilvl w:val="0"/>
          <w:numId w:val="25"/>
        </w:numPr>
        <w:contextualSpacing/>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SUPPORT MANY PATHS, MANY STYLES</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پشتیبانی از بسیاری از راه ها و بسیاری از سبک ها</w:t>
      </w:r>
    </w:p>
    <w:p w:rsidR="004D5AD3" w:rsidRPr="004D5AD3" w:rsidRDefault="004D5AD3" w:rsidP="00F9024D">
      <w:pPr>
        <w:numPr>
          <w:ilvl w:val="0"/>
          <w:numId w:val="25"/>
        </w:numPr>
        <w:contextualSpacing/>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MAKE IT AS SIMPLE AS POSSIBLE – AND MAYBE EVEN SIMPLER</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تا جای ممکن ساده اش کن</w:t>
      </w:r>
      <w:r w:rsidRPr="004D5AD3">
        <w:rPr>
          <w:rFonts w:ascii="Times New Roman" w:eastAsiaTheme="minorHAnsi" w:hAnsi="Times New Roman" w:cs="Times New Roman"/>
          <w:sz w:val="26"/>
          <w:szCs w:val="26"/>
          <w:rtl/>
          <w:lang w:bidi="fa-IR"/>
        </w:rPr>
        <w:t>,</w:t>
      </w:r>
      <w:r w:rsidRPr="004D5AD3">
        <w:rPr>
          <w:rFonts w:asciiTheme="majorBidi" w:eastAsiaTheme="minorHAnsi" w:hAnsiTheme="majorBidi" w:cstheme="majorBidi" w:hint="cs"/>
          <w:sz w:val="26"/>
          <w:szCs w:val="26"/>
          <w:rtl/>
          <w:lang w:bidi="fa-IR"/>
        </w:rPr>
        <w:t xml:space="preserve"> حتی ساده تر</w:t>
      </w:r>
    </w:p>
    <w:p w:rsidR="004D5AD3" w:rsidRPr="004D5AD3" w:rsidRDefault="004D5AD3" w:rsidP="00F9024D">
      <w:pPr>
        <w:numPr>
          <w:ilvl w:val="0"/>
          <w:numId w:val="25"/>
        </w:numPr>
        <w:contextualSpacing/>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CHOOSE BLACK BOXES CAREFULLY</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باکس های سیاه را با دقت انتخاب کن</w:t>
      </w:r>
    </w:p>
    <w:p w:rsidR="004D5AD3" w:rsidRPr="004D5AD3" w:rsidRDefault="004D5AD3" w:rsidP="00F9024D">
      <w:pPr>
        <w:numPr>
          <w:ilvl w:val="0"/>
          <w:numId w:val="25"/>
        </w:numPr>
        <w:contextualSpacing/>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A LITTLE BIT OF PROGRAMMING GOES A LONG WAY</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یک بیت کوچک راه طولانی را برنامه ریزی می کند</w:t>
      </w:r>
    </w:p>
    <w:p w:rsidR="004D5AD3" w:rsidRPr="004D5AD3" w:rsidRDefault="004D5AD3" w:rsidP="00F9024D">
      <w:pPr>
        <w:numPr>
          <w:ilvl w:val="0"/>
          <w:numId w:val="25"/>
        </w:numPr>
        <w:contextualSpacing/>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lastRenderedPageBreak/>
        <w:t xml:space="preserve">GIVE PEOPLE WHAT THEY WANT – NOT WHAT THEY ASK </w:t>
      </w:r>
      <w:proofErr w:type="gramStart"/>
      <w:r w:rsidRPr="004D5AD3">
        <w:rPr>
          <w:rFonts w:asciiTheme="majorBidi" w:eastAsiaTheme="minorHAnsi" w:hAnsiTheme="majorBidi" w:cstheme="majorBidi"/>
          <w:sz w:val="26"/>
          <w:szCs w:val="26"/>
          <w:lang w:bidi="fa-IR"/>
        </w:rPr>
        <w:t>FOR:</w:t>
      </w:r>
      <w:proofErr w:type="gramEnd"/>
      <w:r w:rsidRPr="004D5AD3">
        <w:rPr>
          <w:rFonts w:asciiTheme="majorBidi" w:eastAsiaTheme="minorHAnsi" w:hAnsiTheme="majorBidi" w:cstheme="majorBidi"/>
          <w:sz w:val="26"/>
          <w:szCs w:val="26"/>
          <w:lang w:bidi="fa-IR"/>
        </w:rPr>
        <w:t xml:space="preserve"> We have found that user suggestions are usually not very helpful. In some cases, users ask for impractical or infeasible features. When we were designing the first Programmable Bricks, for instance, elementary school students recommended that we design the Bricks so that they could fly.</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به افراد آن چه را بدهید که می خواهند نه آن چه را که سوال می کنند:ما دریافتیم که پیشنهادات کاربران معمولاً خیلی مفید نیستند. در برخی موارد ، کاربران ویژگی های غیر عملی یا غیرقابل نفوذ را درخواست می کنند. به عنوان مثال ، وقتی که ما اولین آجرهای قابل برنامه ریزی را طراحی می کردیم ، دانش آموزان دبستان توصیه می کردند که آجرها را طوری طراحی کنیم که بتوانند پرواز کنند.</w:t>
      </w:r>
    </w:p>
    <w:p w:rsidR="004D5AD3" w:rsidRPr="004D5AD3" w:rsidRDefault="004D5AD3" w:rsidP="00F9024D">
      <w:pPr>
        <w:numPr>
          <w:ilvl w:val="0"/>
          <w:numId w:val="25"/>
        </w:numPr>
        <w:contextualSpacing/>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INVENT THINGS THAT YOU WOULD WANT TO USE YOURSELF</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چیز هایی را ایجاد کنید که خودتان می خواهید استفاده کنید</w:t>
      </w:r>
    </w:p>
    <w:p w:rsidR="004D5AD3" w:rsidRPr="004D5AD3" w:rsidRDefault="004D5AD3" w:rsidP="00F9024D">
      <w:pPr>
        <w:numPr>
          <w:ilvl w:val="0"/>
          <w:numId w:val="25"/>
        </w:numPr>
        <w:contextualSpacing/>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ITERATE, ITERATE – THEN ITERATE AGAIN: In designing our construction kits, we put a high priority on “tinkerability” – we want to encourage kids to mess with the materials, to try out multiple alternatives, to shift directions in the middle of the process, to take things apart and create new versions. Kids learn new lessons with each iteration.</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تکرار</w:t>
      </w:r>
      <w:r w:rsidRPr="004D5AD3">
        <w:rPr>
          <w:rFonts w:ascii="Times New Roman" w:eastAsiaTheme="minorHAnsi" w:hAnsi="Times New Roman" w:cs="Times New Roman"/>
          <w:sz w:val="26"/>
          <w:szCs w:val="26"/>
          <w:rtl/>
          <w:lang w:bidi="fa-IR"/>
        </w:rPr>
        <w:t>,</w:t>
      </w:r>
      <w:r w:rsidRPr="004D5AD3">
        <w:rPr>
          <w:rFonts w:asciiTheme="majorBidi" w:eastAsiaTheme="minorHAnsi" w:hAnsiTheme="majorBidi" w:cstheme="majorBidi" w:hint="cs"/>
          <w:sz w:val="26"/>
          <w:szCs w:val="26"/>
          <w:rtl/>
          <w:lang w:bidi="fa-IR"/>
        </w:rPr>
        <w:t>تکرار</w:t>
      </w:r>
      <w:r w:rsidRPr="004D5AD3">
        <w:rPr>
          <w:rFonts w:ascii="Times New Roman" w:eastAsiaTheme="minorHAnsi" w:hAnsi="Times New Roman" w:cs="Times New Roman"/>
          <w:sz w:val="26"/>
          <w:szCs w:val="26"/>
          <w:rtl/>
          <w:lang w:bidi="fa-IR"/>
        </w:rPr>
        <w:t>,</w:t>
      </w:r>
      <w:r w:rsidRPr="004D5AD3">
        <w:rPr>
          <w:rFonts w:asciiTheme="majorBidi" w:eastAsiaTheme="minorHAnsi" w:hAnsiTheme="majorBidi" w:cstheme="majorBidi" w:hint="cs"/>
          <w:sz w:val="26"/>
          <w:szCs w:val="26"/>
          <w:rtl/>
          <w:lang w:bidi="fa-IR"/>
        </w:rPr>
        <w:t xml:space="preserve"> و باز هم تکرار:</w:t>
      </w:r>
      <w:r w:rsidRPr="004D5AD3">
        <w:rPr>
          <w:rFonts w:ascii="Courier New" w:eastAsia="Times New Roman" w:hAnsi="Courier New" w:cs="Courier New" w:hint="cs"/>
          <w:sz w:val="20"/>
          <w:szCs w:val="20"/>
          <w:rtl/>
          <w:lang w:bidi="fa-IR"/>
        </w:rPr>
        <w:t xml:space="preserve"> </w:t>
      </w:r>
      <w:r w:rsidRPr="004D5AD3">
        <w:rPr>
          <w:rFonts w:asciiTheme="majorBidi" w:eastAsiaTheme="minorHAnsi" w:hAnsiTheme="majorBidi" w:cstheme="majorBidi" w:hint="cs"/>
          <w:sz w:val="26"/>
          <w:szCs w:val="26"/>
          <w:rtl/>
          <w:lang w:bidi="fa-IR"/>
        </w:rPr>
        <w:t>در طراحی کیت های ساختمانی ما اولویت اصلی "</w:t>
      </w:r>
      <w:r w:rsidRPr="004D5AD3">
        <w:rPr>
          <w:rFonts w:asciiTheme="majorBidi" w:eastAsiaTheme="minorHAnsi" w:hAnsiTheme="majorBidi" w:cstheme="majorBidi" w:hint="cs"/>
          <w:sz w:val="26"/>
          <w:szCs w:val="26"/>
          <w:lang w:bidi="fa-IR"/>
        </w:rPr>
        <w:t>tinkerability</w:t>
      </w:r>
      <w:r w:rsidRPr="004D5AD3">
        <w:rPr>
          <w:rFonts w:asciiTheme="majorBidi" w:eastAsiaTheme="minorHAnsi" w:hAnsiTheme="majorBidi" w:cstheme="majorBidi" w:hint="cs"/>
          <w:sz w:val="26"/>
          <w:szCs w:val="26"/>
          <w:rtl/>
          <w:lang w:bidi="fa-IR"/>
        </w:rPr>
        <w:t>" را قرار می دهیم - ما می خواهیم بچه ها را تشویق کنیم تا با مواد مخلوط شوند ، گزینه های مختلفی را امتحان کنند و مسیرها را در وسط روند تغییر دهند ، برای جدا کردن چیزها و ایجاد نسخه های جدید. بچه ها با هر تکرار درس های جدید می آموزند.</w:t>
      </w:r>
    </w:p>
    <w:p w:rsidR="004D5AD3" w:rsidRPr="004D5AD3" w:rsidRDefault="004D5AD3" w:rsidP="004D5AD3">
      <w:pPr>
        <w:bidi/>
        <w:rPr>
          <w:rFonts w:asciiTheme="majorBidi" w:eastAsiaTheme="minorHAnsi" w:hAnsiTheme="majorBidi" w:cstheme="majorBidi"/>
          <w:sz w:val="26"/>
          <w:szCs w:val="26"/>
          <w:lang w:bidi="fa-IR"/>
        </w:rPr>
      </w:pPr>
    </w:p>
    <w:p w:rsidR="004D5AD3" w:rsidRPr="004D5AD3" w:rsidRDefault="004D5AD3" w:rsidP="004D5AD3">
      <w:pPr>
        <w:bidi/>
        <w:jc w:val="right"/>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4. Accuracy and assessment</w:t>
      </w:r>
    </w:p>
    <w:p w:rsidR="004D5AD3" w:rsidRPr="004D5AD3" w:rsidRDefault="004D5AD3" w:rsidP="004D5AD3">
      <w:pPr>
        <w:bidi/>
        <w:rPr>
          <w:rFonts w:asciiTheme="majorBidi" w:eastAsiaTheme="minorHAnsi" w:hAnsiTheme="majorBidi" w:cstheme="majorBidi"/>
          <w:sz w:val="26"/>
          <w:szCs w:val="26"/>
          <w:rtl/>
          <w:lang w:bidi="fa-IR"/>
        </w:rPr>
      </w:pPr>
      <w:r w:rsidRPr="004D5AD3">
        <w:rPr>
          <w:rFonts w:asciiTheme="majorBidi" w:eastAsiaTheme="minorHAnsi" w:hAnsiTheme="majorBidi" w:cstheme="majorBidi" w:hint="cs"/>
          <w:sz w:val="26"/>
          <w:szCs w:val="26"/>
          <w:rtl/>
          <w:lang w:bidi="fa-IR"/>
        </w:rPr>
        <w:t>ارزیابی</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ارزیابی ای ارائه نشده است.</w:t>
      </w:r>
    </w:p>
    <w:p w:rsidR="004D5AD3" w:rsidRPr="004D5AD3" w:rsidRDefault="004D5AD3" w:rsidP="004D5AD3">
      <w:pPr>
        <w:bidi/>
        <w:jc w:val="right"/>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t>5. Results</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نتیجه</w:t>
      </w:r>
    </w:p>
    <w:p w:rsidR="004D5AD3" w:rsidRPr="004D5AD3" w:rsidRDefault="004D5AD3" w:rsidP="004D5AD3">
      <w:pPr>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lastRenderedPageBreak/>
        <w:t xml:space="preserve">Just as we want kids to iterate their designs, we apply the same principle to ourselves. In developing new technologies, we have found that we never get things quite right on the first try. We are constantly </w:t>
      </w:r>
      <w:proofErr w:type="gramStart"/>
      <w:r w:rsidRPr="004D5AD3">
        <w:rPr>
          <w:rFonts w:asciiTheme="majorBidi" w:eastAsiaTheme="minorHAnsi" w:hAnsiTheme="majorBidi" w:cstheme="majorBidi"/>
          <w:sz w:val="26"/>
          <w:szCs w:val="26"/>
          <w:lang w:bidi="fa-IR"/>
        </w:rPr>
        <w:t>critiquing</w:t>
      </w:r>
      <w:proofErr w:type="gramEnd"/>
      <w:r w:rsidRPr="004D5AD3">
        <w:rPr>
          <w:rFonts w:asciiTheme="majorBidi" w:eastAsiaTheme="minorHAnsi" w:hAnsiTheme="majorBidi" w:cstheme="majorBidi"/>
          <w:sz w:val="26"/>
          <w:szCs w:val="26"/>
          <w:lang w:bidi="fa-IR"/>
        </w:rPr>
        <w:t xml:space="preserve">, adjusting, modifying, revising. The ability to develop rapid prototypes is critically important in this process. We find that storyboards are not enough; we want functioning prototypes. Initial prototypes </w:t>
      </w:r>
      <w:proofErr w:type="gramStart"/>
      <w:r w:rsidRPr="004D5AD3">
        <w:rPr>
          <w:rFonts w:asciiTheme="majorBidi" w:eastAsiaTheme="minorHAnsi" w:hAnsiTheme="majorBidi" w:cstheme="majorBidi"/>
          <w:sz w:val="26"/>
          <w:szCs w:val="26"/>
          <w:lang w:bidi="fa-IR"/>
        </w:rPr>
        <w:t>don’t</w:t>
      </w:r>
      <w:proofErr w:type="gramEnd"/>
      <w:r w:rsidRPr="004D5AD3">
        <w:rPr>
          <w:rFonts w:asciiTheme="majorBidi" w:eastAsiaTheme="minorHAnsi" w:hAnsiTheme="majorBidi" w:cstheme="majorBidi"/>
          <w:sz w:val="26"/>
          <w:szCs w:val="26"/>
          <w:lang w:bidi="fa-IR"/>
        </w:rPr>
        <w:t xml:space="preserve"> need to work perfectly, just well enough for us (and our users) to play with, to experiment with, to talk about.</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همانطور که می خواهیم بچه ها طرح های خود را تکرار کنند ، ما همین اصل را برای خودمان اعمال می کنیم. در توسعه فن آوری های جدید ، ما دریافتیم که هرگز در اولین آزمایش چیزها را کاملاً درست نمی گیریم. ما دائماً در حال نقد ، تعدیل ، اصلاح ، تجدید نظر هستیم. توانایی تولید نمونه های سریع در این فرایند از اهمیت بالایی برخوردار است. فهمیدیم که فیلم های مصور کافی نیستند. ما می خواهیم نمونه های اولیه عملکردی داشته باشیم. نمونه های اولیه لازم نیست که به طور کامل کار کنند ، فقط کافی است که ما (و کاربران ما) با آنها بازی کنیم ، با آنها آزمایش کنیم و در موردش صحبت کنیم.</w:t>
      </w:r>
    </w:p>
    <w:p w:rsidR="004D5AD3" w:rsidRPr="004D5AD3" w:rsidRDefault="004D5AD3" w:rsidP="004D5AD3">
      <w:pPr>
        <w:bidi/>
        <w:jc w:val="center"/>
        <w:rPr>
          <w:rFonts w:asciiTheme="majorBidi" w:eastAsiaTheme="minorHAnsi" w:hAnsiTheme="majorBidi" w:cstheme="majorBidi"/>
          <w:b/>
          <w:bCs/>
          <w:sz w:val="32"/>
          <w:szCs w:val="32"/>
          <w:lang w:bidi="fa-IR"/>
        </w:rPr>
      </w:pPr>
      <w:r w:rsidRPr="004D5AD3">
        <w:rPr>
          <w:rFonts w:asciiTheme="majorBidi" w:eastAsiaTheme="minorHAnsi" w:hAnsiTheme="majorBidi" w:cstheme="majorBidi" w:hint="cs"/>
          <w:b/>
          <w:bCs/>
          <w:sz w:val="32"/>
          <w:szCs w:val="32"/>
          <w:rtl/>
          <w:lang w:bidi="fa-IR"/>
        </w:rPr>
        <w:t>42</w:t>
      </w:r>
    </w:p>
    <w:p w:rsidR="004D5AD3" w:rsidRPr="004D5AD3" w:rsidRDefault="004D5AD3" w:rsidP="004D5AD3">
      <w:pPr>
        <w:bidi/>
        <w:jc w:val="right"/>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1. Background</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سابقه</w:t>
      </w:r>
    </w:p>
    <w:p w:rsidR="004D5AD3" w:rsidRPr="004D5AD3" w:rsidRDefault="004D5AD3" w:rsidP="004D5AD3">
      <w:pPr>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t>Rido Ramadan and Yani Widyani/2013</w:t>
      </w:r>
    </w:p>
    <w:p w:rsidR="004D5AD3" w:rsidRPr="004D5AD3" w:rsidRDefault="004D5AD3" w:rsidP="004D5AD3">
      <w:pPr>
        <w:bidi/>
        <w:jc w:val="right"/>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2. Concepts and applied software or technique</w:t>
      </w:r>
    </w:p>
    <w:p w:rsidR="004D5AD3" w:rsidRPr="004D5AD3" w:rsidRDefault="004D5AD3" w:rsidP="004D5AD3">
      <w:pPr>
        <w:bidi/>
        <w:rPr>
          <w:rFonts w:asciiTheme="majorBidi" w:eastAsiaTheme="minorHAnsi" w:hAnsiTheme="majorBidi" w:cs="Times New Roman"/>
          <w:sz w:val="26"/>
          <w:szCs w:val="26"/>
          <w:rtl/>
          <w:lang w:bidi="fa-IR"/>
        </w:rPr>
      </w:pPr>
      <w:r w:rsidRPr="004D5AD3">
        <w:rPr>
          <w:rFonts w:asciiTheme="majorBidi" w:eastAsiaTheme="minorHAnsi" w:hAnsiTheme="majorBidi" w:cs="Times New Roman"/>
          <w:sz w:val="26"/>
          <w:szCs w:val="26"/>
          <w:rtl/>
          <w:lang w:bidi="fa-IR"/>
        </w:rPr>
        <w:t>مفهوم و تکن</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ک</w:t>
      </w:r>
      <w:r w:rsidRPr="004D5AD3">
        <w:rPr>
          <w:rFonts w:asciiTheme="majorBidi" w:eastAsiaTheme="minorHAnsi" w:hAnsiTheme="majorBidi" w:cs="Times New Roman"/>
          <w:sz w:val="26"/>
          <w:szCs w:val="26"/>
          <w:rtl/>
          <w:lang w:bidi="fa-IR"/>
        </w:rPr>
        <w:t xml:space="preserve"> استفاده شده </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ا</w:t>
      </w:r>
      <w:r w:rsidRPr="004D5AD3">
        <w:rPr>
          <w:rFonts w:asciiTheme="majorBidi" w:eastAsiaTheme="minorHAnsi" w:hAnsiTheme="majorBidi" w:cs="Times New Roman"/>
          <w:sz w:val="26"/>
          <w:szCs w:val="26"/>
          <w:rtl/>
          <w:lang w:bidi="fa-IR"/>
        </w:rPr>
        <w:t xml:space="preserve"> نرم افزار ا</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جاد</w:t>
      </w:r>
      <w:r w:rsidRPr="004D5AD3">
        <w:rPr>
          <w:rFonts w:asciiTheme="majorBidi" w:eastAsiaTheme="minorHAnsi" w:hAnsiTheme="majorBidi" w:cs="Times New Roman"/>
          <w:sz w:val="26"/>
          <w:szCs w:val="26"/>
          <w:rtl/>
          <w:lang w:bidi="fa-IR"/>
        </w:rPr>
        <w:t xml:space="preserve"> شده</w:t>
      </w:r>
    </w:p>
    <w:p w:rsidR="004D5AD3" w:rsidRPr="004D5AD3" w:rsidRDefault="004D5AD3" w:rsidP="004D5AD3">
      <w:pPr>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t xml:space="preserve">During the real game development practice, simply adopting the software development life cycle (SDLC) is not enough, as the developers face several challenges during its life cycle. To address the problem, game development uses a kind of specific approach called game development life cycle (GDLC) to direct the game development. However, none of the existing GDLCs explicitly </w:t>
      </w:r>
      <w:proofErr w:type="gramStart"/>
      <w:r w:rsidRPr="004D5AD3">
        <w:rPr>
          <w:rFonts w:asciiTheme="majorBidi" w:eastAsiaTheme="minorHAnsi" w:hAnsiTheme="majorBidi" w:cstheme="majorBidi"/>
          <w:sz w:val="26"/>
          <w:szCs w:val="26"/>
          <w:lang w:bidi="fa-IR"/>
        </w:rPr>
        <w:t>address</w:t>
      </w:r>
      <w:proofErr w:type="gramEnd"/>
      <w:r w:rsidRPr="004D5AD3">
        <w:rPr>
          <w:rFonts w:asciiTheme="majorBidi" w:eastAsiaTheme="minorHAnsi" w:hAnsiTheme="majorBidi" w:cstheme="majorBidi"/>
          <w:sz w:val="26"/>
          <w:szCs w:val="26"/>
          <w:lang w:bidi="fa-IR"/>
        </w:rPr>
        <w:t xml:space="preserve"> how to successfully deliver a good quality game.  This paper presents a new game development life cycle model and guidelines </w:t>
      </w:r>
      <w:proofErr w:type="gramStart"/>
      <w:r w:rsidRPr="004D5AD3">
        <w:rPr>
          <w:rFonts w:asciiTheme="majorBidi" w:eastAsiaTheme="minorHAnsi" w:hAnsiTheme="majorBidi" w:cstheme="majorBidi"/>
          <w:sz w:val="26"/>
          <w:szCs w:val="26"/>
          <w:lang w:bidi="fa-IR"/>
        </w:rPr>
        <w:t>to successfully deliver</w:t>
      </w:r>
      <w:proofErr w:type="gramEnd"/>
      <w:r w:rsidRPr="004D5AD3">
        <w:rPr>
          <w:rFonts w:asciiTheme="majorBidi" w:eastAsiaTheme="minorHAnsi" w:hAnsiTheme="majorBidi" w:cstheme="majorBidi"/>
          <w:sz w:val="26"/>
          <w:szCs w:val="26"/>
          <w:lang w:bidi="fa-IR"/>
        </w:rPr>
        <w:t xml:space="preserve"> a good quality game.</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lastRenderedPageBreak/>
        <w:t>در طی توسعه عملی بازی ، صرفاً پذیرش چرخه عمر توسعه نرم افزار (</w:t>
      </w:r>
      <w:r w:rsidRPr="004D5AD3">
        <w:rPr>
          <w:rFonts w:asciiTheme="majorBidi" w:eastAsiaTheme="minorHAnsi" w:hAnsiTheme="majorBidi" w:cstheme="majorBidi" w:hint="cs"/>
          <w:sz w:val="26"/>
          <w:szCs w:val="26"/>
          <w:lang w:bidi="fa-IR"/>
        </w:rPr>
        <w:t>SDLC</w:t>
      </w:r>
      <w:r w:rsidRPr="004D5AD3">
        <w:rPr>
          <w:rFonts w:asciiTheme="majorBidi" w:eastAsiaTheme="minorHAnsi" w:hAnsiTheme="majorBidi" w:cstheme="majorBidi" w:hint="cs"/>
          <w:sz w:val="26"/>
          <w:szCs w:val="26"/>
          <w:rtl/>
          <w:lang w:bidi="fa-IR"/>
        </w:rPr>
        <w:t>) کافی نیست ، زیرا توسعه دهندگان در چرخه زندگی خود با چندین چالش روبرو هستند. برای حل مسئله ، توسعه بازی از نوعی رویکرد خاص به نام چرخه زندگی توسعه بازی (</w:t>
      </w:r>
      <w:r w:rsidRPr="004D5AD3">
        <w:rPr>
          <w:rFonts w:asciiTheme="majorBidi" w:eastAsiaTheme="minorHAnsi" w:hAnsiTheme="majorBidi" w:cstheme="majorBidi" w:hint="cs"/>
          <w:sz w:val="26"/>
          <w:szCs w:val="26"/>
          <w:lang w:bidi="fa-IR"/>
        </w:rPr>
        <w:t>GDLC</w:t>
      </w:r>
      <w:r w:rsidRPr="004D5AD3">
        <w:rPr>
          <w:rFonts w:asciiTheme="majorBidi" w:eastAsiaTheme="minorHAnsi" w:hAnsiTheme="majorBidi" w:cstheme="majorBidi" w:hint="cs"/>
          <w:sz w:val="26"/>
          <w:szCs w:val="26"/>
          <w:rtl/>
          <w:lang w:bidi="fa-IR"/>
        </w:rPr>
        <w:t xml:space="preserve">) برای هدایت توسعه بازی استفاده می کند. با این حال ، هیچ یک از </w:t>
      </w:r>
      <w:r w:rsidRPr="004D5AD3">
        <w:rPr>
          <w:rFonts w:asciiTheme="majorBidi" w:eastAsiaTheme="minorHAnsi" w:hAnsiTheme="majorBidi" w:cstheme="majorBidi" w:hint="cs"/>
          <w:sz w:val="26"/>
          <w:szCs w:val="26"/>
          <w:lang w:bidi="fa-IR"/>
        </w:rPr>
        <w:t>GDLC</w:t>
      </w:r>
      <w:r w:rsidRPr="004D5AD3">
        <w:rPr>
          <w:rFonts w:asciiTheme="majorBidi" w:eastAsiaTheme="minorHAnsi" w:hAnsiTheme="majorBidi" w:cstheme="majorBidi" w:hint="cs"/>
          <w:sz w:val="26"/>
          <w:szCs w:val="26"/>
          <w:rtl/>
          <w:lang w:bidi="fa-IR"/>
        </w:rPr>
        <w:t xml:space="preserve"> های موجود به صراحت نحوه ارائه موفقیت آمیز یک بازی با کیفیت خوب را نشان نمی دهد. در این مقاله یک مدل جدید و چرخه زندگی برای توسعه بازی ارائه شده است تا یک بازی با کیفیت خوب را با موفقیت ارائه دهید.</w:t>
      </w:r>
    </w:p>
    <w:p w:rsidR="004D5AD3" w:rsidRPr="004D5AD3" w:rsidRDefault="004D5AD3" w:rsidP="004D5AD3">
      <w:pPr>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 xml:space="preserve">The game development process consists of three key activities: </w:t>
      </w:r>
    </w:p>
    <w:p w:rsidR="004D5AD3" w:rsidRPr="004D5AD3" w:rsidRDefault="004D5AD3" w:rsidP="004D5AD3">
      <w:pPr>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t>(1) Design and prototype: the process of creating initial game design, game concept, and put it into a form of playable prototype, (2) Production: the process of making the source code, creating the assets, and integrating them as one, (3) Testing: the process of playtesting, whether it is conducted by internal team members or third party testers</w:t>
      </w:r>
      <w:r w:rsidRPr="004D5AD3">
        <w:rPr>
          <w:rFonts w:asciiTheme="majorBidi" w:eastAsiaTheme="minorHAnsi" w:hAnsiTheme="majorBidi" w:cstheme="majorBidi" w:hint="cs"/>
          <w:sz w:val="26"/>
          <w:szCs w:val="26"/>
          <w:rtl/>
          <w:lang w:bidi="fa-IR"/>
        </w:rPr>
        <w:t>.</w:t>
      </w:r>
    </w:p>
    <w:p w:rsidR="004D5AD3" w:rsidRPr="004D5AD3" w:rsidRDefault="004D5AD3" w:rsidP="004D5AD3">
      <w:pPr>
        <w:bidi/>
        <w:rPr>
          <w:rFonts w:asciiTheme="majorBidi" w:eastAsiaTheme="minorHAnsi" w:hAnsiTheme="majorBidi" w:cstheme="majorBidi"/>
          <w:sz w:val="26"/>
          <w:szCs w:val="26"/>
          <w:rtl/>
          <w:lang w:bidi="fa-IR"/>
        </w:rPr>
      </w:pPr>
      <w:r w:rsidRPr="004D5AD3">
        <w:rPr>
          <w:rFonts w:asciiTheme="majorBidi" w:eastAsiaTheme="minorHAnsi" w:hAnsiTheme="majorBidi" w:cstheme="majorBidi" w:hint="cs"/>
          <w:sz w:val="26"/>
          <w:szCs w:val="26"/>
          <w:rtl/>
          <w:lang w:bidi="fa-IR"/>
        </w:rPr>
        <w:t>فرایند توسعه بازی شامل سه فعالیت اصلی است:</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(1) طراحی و نمونه اولیه: فرایند ایجاد طراحی اولیه بازی ، مفهوم بازی و قرار دادن آن به شکلی از نمونه اولیه قابل پخش ، (2) تولید: فرایند تهیه کد منبع ، ایجاد دارایی ها و ادغام آنها به عنوان یکی ، (3) تست: فرایند پخش ، اعم از اعضای تیم داخلی یا آزمایش کنندگان شخص ثالث</w:t>
      </w:r>
    </w:p>
    <w:p w:rsidR="004D5AD3" w:rsidRPr="004D5AD3" w:rsidRDefault="004D5AD3" w:rsidP="004D5AD3">
      <w:pPr>
        <w:bidi/>
        <w:jc w:val="right"/>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3. Characteristics of produced software or presented technique</w:t>
      </w:r>
    </w:p>
    <w:p w:rsidR="004D5AD3" w:rsidRPr="004D5AD3" w:rsidRDefault="004D5AD3" w:rsidP="004D5AD3">
      <w:pPr>
        <w:bidi/>
        <w:rPr>
          <w:rFonts w:asciiTheme="majorBidi" w:eastAsiaTheme="minorHAnsi" w:hAnsiTheme="majorBidi" w:cs="Times New Roman"/>
          <w:sz w:val="26"/>
          <w:szCs w:val="26"/>
          <w:rtl/>
          <w:lang w:bidi="fa-IR"/>
        </w:rPr>
      </w:pPr>
      <w:r w:rsidRPr="004D5AD3">
        <w:rPr>
          <w:rFonts w:asciiTheme="majorBidi" w:eastAsiaTheme="minorHAnsi" w:hAnsiTheme="majorBidi" w:cs="Times New Roman"/>
          <w:sz w:val="26"/>
          <w:szCs w:val="26"/>
          <w:rtl/>
          <w:lang w:bidi="fa-IR"/>
        </w:rPr>
        <w:t>و</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ژگ</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sz w:val="26"/>
          <w:szCs w:val="26"/>
          <w:rtl/>
          <w:lang w:bidi="fa-IR"/>
        </w:rPr>
        <w:t xml:space="preserve"> ها</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sz w:val="26"/>
          <w:szCs w:val="26"/>
          <w:rtl/>
          <w:lang w:bidi="fa-IR"/>
        </w:rPr>
        <w:t xml:space="preserve"> نرم افزار تول</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د</w:t>
      </w:r>
      <w:r w:rsidRPr="004D5AD3">
        <w:rPr>
          <w:rFonts w:asciiTheme="majorBidi" w:eastAsiaTheme="minorHAnsi" w:hAnsiTheme="majorBidi" w:cs="Times New Roman"/>
          <w:sz w:val="26"/>
          <w:szCs w:val="26"/>
          <w:rtl/>
          <w:lang w:bidi="fa-IR"/>
        </w:rPr>
        <w:t xml:space="preserve"> شده </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ا</w:t>
      </w:r>
      <w:r w:rsidRPr="004D5AD3">
        <w:rPr>
          <w:rFonts w:asciiTheme="majorBidi" w:eastAsiaTheme="minorHAnsi" w:hAnsiTheme="majorBidi" w:cs="Times New Roman"/>
          <w:sz w:val="26"/>
          <w:szCs w:val="26"/>
          <w:rtl/>
          <w:lang w:bidi="fa-IR"/>
        </w:rPr>
        <w:t xml:space="preserve"> تکن</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ک</w:t>
      </w:r>
      <w:r w:rsidRPr="004D5AD3">
        <w:rPr>
          <w:rFonts w:asciiTheme="majorBidi" w:eastAsiaTheme="minorHAnsi" w:hAnsiTheme="majorBidi" w:cs="Times New Roman"/>
          <w:sz w:val="26"/>
          <w:szCs w:val="26"/>
          <w:rtl/>
          <w:lang w:bidi="fa-IR"/>
        </w:rPr>
        <w:t xml:space="preserve"> ارائه شده</w:t>
      </w:r>
    </w:p>
    <w:p w:rsidR="004D5AD3" w:rsidRPr="004D5AD3" w:rsidRDefault="004D5AD3" w:rsidP="004D5AD3">
      <w:pPr>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t xml:space="preserve">The new GDLC </w:t>
      </w:r>
      <w:proofErr w:type="gramStart"/>
      <w:r w:rsidRPr="004D5AD3">
        <w:rPr>
          <w:rFonts w:asciiTheme="majorBidi" w:eastAsiaTheme="minorHAnsi" w:hAnsiTheme="majorBidi" w:cstheme="majorBidi"/>
          <w:sz w:val="26"/>
          <w:szCs w:val="26"/>
          <w:lang w:bidi="fa-IR"/>
        </w:rPr>
        <w:t>is proposed</w:t>
      </w:r>
      <w:proofErr w:type="gramEnd"/>
      <w:r w:rsidRPr="004D5AD3">
        <w:rPr>
          <w:rFonts w:asciiTheme="majorBidi" w:eastAsiaTheme="minorHAnsi" w:hAnsiTheme="majorBidi" w:cstheme="majorBidi"/>
          <w:sz w:val="26"/>
          <w:szCs w:val="26"/>
          <w:lang w:bidi="fa-IR"/>
        </w:rPr>
        <w:t xml:space="preserve"> to answer the three research questions: what steps needed to develop a game, what are the quality criteria that must </w:t>
      </w:r>
      <w:r w:rsidRPr="004D5AD3">
        <w:rPr>
          <w:rFonts w:asciiTheme="majorBidi" w:eastAsiaTheme="minorHAnsi" w:hAnsiTheme="majorBidi" w:cstheme="majorBidi" w:hint="cs"/>
          <w:sz w:val="26"/>
          <w:szCs w:val="26"/>
          <w:rtl/>
          <w:lang w:bidi="fa-IR"/>
        </w:rPr>
        <w:t>ذث</w:t>
      </w:r>
      <w:r w:rsidRPr="004D5AD3">
        <w:rPr>
          <w:rFonts w:asciiTheme="majorBidi" w:eastAsiaTheme="minorHAnsi" w:hAnsiTheme="majorBidi" w:cstheme="majorBidi"/>
          <w:sz w:val="26"/>
          <w:szCs w:val="26"/>
          <w:lang w:bidi="fa-IR"/>
        </w:rPr>
        <w:t xml:space="preserve"> considered during each step, and how to create a good quality game.  The main principles of the newly proposed GDLC are as follows:</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lang w:bidi="fa-IR"/>
        </w:rPr>
        <w:t>GDLC</w:t>
      </w:r>
      <w:r w:rsidRPr="004D5AD3">
        <w:rPr>
          <w:rFonts w:asciiTheme="majorBidi" w:eastAsiaTheme="minorHAnsi" w:hAnsiTheme="majorBidi" w:cstheme="majorBidi" w:hint="cs"/>
          <w:sz w:val="26"/>
          <w:szCs w:val="26"/>
          <w:rtl/>
          <w:lang w:bidi="fa-IR"/>
        </w:rPr>
        <w:t xml:space="preserve"> جدید برای پاسخ به سه سؤال تحقیق پیشنهاد شده است: چه مراحلی برای تهیه یک بازی لازم است، معیارهای کیفیتی که باید در طی هر مرحله در نظر گرفته شود ، و چگونگی ایجاد یک بازی با کیفیت مناسب است. اصول اصلی این </w:t>
      </w:r>
      <w:r w:rsidRPr="004D5AD3">
        <w:rPr>
          <w:rFonts w:asciiTheme="majorBidi" w:eastAsiaTheme="minorHAnsi" w:hAnsiTheme="majorBidi" w:cstheme="majorBidi" w:hint="cs"/>
          <w:sz w:val="26"/>
          <w:szCs w:val="26"/>
          <w:lang w:bidi="fa-IR"/>
        </w:rPr>
        <w:t>GDLC</w:t>
      </w:r>
      <w:r w:rsidRPr="004D5AD3">
        <w:rPr>
          <w:rFonts w:asciiTheme="majorBidi" w:eastAsiaTheme="minorHAnsi" w:hAnsiTheme="majorBidi" w:cstheme="majorBidi" w:hint="cs"/>
          <w:sz w:val="26"/>
          <w:szCs w:val="26"/>
          <w:rtl/>
          <w:lang w:bidi="fa-IR"/>
        </w:rPr>
        <w:t xml:space="preserve"> به تازگی پیشنهاد به شرح زیر است:</w:t>
      </w:r>
    </w:p>
    <w:p w:rsidR="004D5AD3" w:rsidRPr="004D5AD3" w:rsidRDefault="004D5AD3" w:rsidP="00F9024D">
      <w:pPr>
        <w:numPr>
          <w:ilvl w:val="0"/>
          <w:numId w:val="26"/>
        </w:numPr>
        <w:contextualSpacing/>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The proposed GDLC is developed from the analysis above and derived from the key activities in the relevant GDLC phases</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lang w:bidi="fa-IR"/>
        </w:rPr>
        <w:lastRenderedPageBreak/>
        <w:t>GDLC</w:t>
      </w:r>
      <w:r w:rsidRPr="004D5AD3">
        <w:rPr>
          <w:rFonts w:asciiTheme="majorBidi" w:eastAsiaTheme="minorHAnsi" w:hAnsiTheme="majorBidi" w:cstheme="majorBidi" w:hint="cs"/>
          <w:sz w:val="26"/>
          <w:szCs w:val="26"/>
          <w:rtl/>
          <w:lang w:bidi="fa-IR"/>
        </w:rPr>
        <w:t xml:space="preserve"> پیشنهادی از آنالیز بالا تهیه شده و از فعالیتهای کلیدی در مراحل </w:t>
      </w:r>
      <w:r w:rsidRPr="004D5AD3">
        <w:rPr>
          <w:rFonts w:asciiTheme="majorBidi" w:eastAsiaTheme="minorHAnsi" w:hAnsiTheme="majorBidi" w:cstheme="majorBidi" w:hint="cs"/>
          <w:sz w:val="26"/>
          <w:szCs w:val="26"/>
          <w:lang w:bidi="fa-IR"/>
        </w:rPr>
        <w:t>SDLC</w:t>
      </w:r>
      <w:r w:rsidRPr="004D5AD3">
        <w:rPr>
          <w:rFonts w:asciiTheme="majorBidi" w:eastAsiaTheme="minorHAnsi" w:hAnsiTheme="majorBidi" w:cstheme="majorBidi" w:hint="cs"/>
          <w:sz w:val="26"/>
          <w:szCs w:val="26"/>
          <w:rtl/>
          <w:lang w:bidi="fa-IR"/>
        </w:rPr>
        <w:t xml:space="preserve"> مربوطه تهیه شده است</w:t>
      </w:r>
    </w:p>
    <w:p w:rsidR="004D5AD3" w:rsidRPr="004D5AD3" w:rsidRDefault="004D5AD3" w:rsidP="00F9024D">
      <w:pPr>
        <w:numPr>
          <w:ilvl w:val="0"/>
          <w:numId w:val="26"/>
        </w:numPr>
        <w:contextualSpacing/>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The proposed GDLC applies an iterative approach to enable higher degree of flexibility towards changes during game development</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lang w:bidi="fa-IR"/>
        </w:rPr>
        <w:t>GDLC</w:t>
      </w:r>
      <w:r w:rsidRPr="004D5AD3">
        <w:rPr>
          <w:rFonts w:asciiTheme="majorBidi" w:eastAsiaTheme="minorHAnsi" w:hAnsiTheme="majorBidi" w:cstheme="majorBidi" w:hint="cs"/>
          <w:sz w:val="26"/>
          <w:szCs w:val="26"/>
          <w:rtl/>
          <w:lang w:bidi="fa-IR"/>
        </w:rPr>
        <w:t xml:space="preserve"> پیشنهادی از یک رویکرد تکراری استفاده می کند تا بتواند درجه بالاتری از انعطاف پذیری نسبت به تغییرات را در طول توسعه بازی ایجاد کند</w:t>
      </w:r>
    </w:p>
    <w:p w:rsidR="004D5AD3" w:rsidRPr="004D5AD3" w:rsidRDefault="004D5AD3" w:rsidP="00F9024D">
      <w:pPr>
        <w:numPr>
          <w:ilvl w:val="0"/>
          <w:numId w:val="26"/>
        </w:numPr>
        <w:contextualSpacing/>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 xml:space="preserve">The proposed GDLC </w:t>
      </w:r>
      <w:proofErr w:type="gramStart"/>
      <w:r w:rsidRPr="004D5AD3">
        <w:rPr>
          <w:rFonts w:asciiTheme="majorBidi" w:eastAsiaTheme="minorHAnsi" w:hAnsiTheme="majorBidi" w:cstheme="majorBidi"/>
          <w:sz w:val="26"/>
          <w:szCs w:val="26"/>
          <w:lang w:bidi="fa-IR"/>
        </w:rPr>
        <w:t>is created</w:t>
      </w:r>
      <w:proofErr w:type="gramEnd"/>
      <w:r w:rsidRPr="004D5AD3">
        <w:rPr>
          <w:rFonts w:asciiTheme="majorBidi" w:eastAsiaTheme="minorHAnsi" w:hAnsiTheme="majorBidi" w:cstheme="majorBidi"/>
          <w:sz w:val="26"/>
          <w:szCs w:val="26"/>
          <w:lang w:bidi="fa-IR"/>
        </w:rPr>
        <w:t xml:space="preserve"> to address the quality criteria of each prototype stage in order to maintain the quality of the final product.</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lang w:bidi="fa-IR"/>
        </w:rPr>
        <w:t>GDLC</w:t>
      </w:r>
      <w:r w:rsidRPr="004D5AD3">
        <w:rPr>
          <w:rFonts w:asciiTheme="majorBidi" w:eastAsiaTheme="minorHAnsi" w:hAnsiTheme="majorBidi" w:cstheme="majorBidi" w:hint="cs"/>
          <w:sz w:val="26"/>
          <w:szCs w:val="26"/>
          <w:rtl/>
          <w:lang w:bidi="fa-IR"/>
        </w:rPr>
        <w:t xml:space="preserve"> پیشنهادی برای حفظ کیفیت محصول نهایی به منظور رعایت معیارهای کیفیت هر مرحله از نمونه اولیه ایجاد شده است</w:t>
      </w:r>
    </w:p>
    <w:p w:rsidR="004D5AD3" w:rsidRPr="004D5AD3" w:rsidRDefault="004D5AD3" w:rsidP="004D5AD3">
      <w:pPr>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t>Six development phases are:</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6 مرحله یا فاز ایجاد و ساختن عبارتند از:</w:t>
      </w:r>
    </w:p>
    <w:p w:rsidR="004D5AD3" w:rsidRPr="004D5AD3" w:rsidRDefault="004D5AD3" w:rsidP="00F9024D">
      <w:pPr>
        <w:numPr>
          <w:ilvl w:val="0"/>
          <w:numId w:val="27"/>
        </w:numPr>
        <w:contextualSpacing/>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Initiation:</w:t>
      </w:r>
      <w:r w:rsidRPr="004D5AD3">
        <w:rPr>
          <w:rFonts w:asciiTheme="minorHAnsi" w:eastAsiaTheme="minorHAnsi" w:hAnsiTheme="minorHAnsi" w:cstheme="minorBidi"/>
        </w:rPr>
        <w:t xml:space="preserve"> </w:t>
      </w:r>
      <w:r w:rsidRPr="004D5AD3">
        <w:rPr>
          <w:rFonts w:asciiTheme="majorBidi" w:eastAsiaTheme="minorHAnsi" w:hAnsiTheme="majorBidi" w:cstheme="majorBidi"/>
          <w:sz w:val="26"/>
          <w:szCs w:val="26"/>
          <w:lang w:bidi="fa-IR"/>
        </w:rPr>
        <w:t>The output of initiation is the game concept and a simple game description</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آغاز: خروجی شروع بازی مفهوم بازی و توضیحات بازی ساده است</w:t>
      </w:r>
    </w:p>
    <w:p w:rsidR="004D5AD3" w:rsidRPr="004D5AD3" w:rsidRDefault="004D5AD3" w:rsidP="00F9024D">
      <w:pPr>
        <w:numPr>
          <w:ilvl w:val="0"/>
          <w:numId w:val="27"/>
        </w:numPr>
        <w:contextualSpacing/>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Pre-production: Pre-production involves the creation and the revision of game design and the creation of game prototype.</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پیش تولید: پیش تولید شامل ایجاد و تجدید نظر در طراحی بازی و ایجاد نمونه اولیه بازی است.</w:t>
      </w:r>
    </w:p>
    <w:p w:rsidR="004D5AD3" w:rsidRPr="004D5AD3" w:rsidRDefault="004D5AD3" w:rsidP="00F9024D">
      <w:pPr>
        <w:numPr>
          <w:ilvl w:val="0"/>
          <w:numId w:val="27"/>
        </w:numPr>
        <w:contextualSpacing/>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Production</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تولید</w:t>
      </w:r>
    </w:p>
    <w:p w:rsidR="004D5AD3" w:rsidRPr="004D5AD3" w:rsidRDefault="004D5AD3" w:rsidP="00F9024D">
      <w:pPr>
        <w:numPr>
          <w:ilvl w:val="0"/>
          <w:numId w:val="27"/>
        </w:numPr>
        <w:contextualSpacing/>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Testing</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آزمایش</w:t>
      </w:r>
    </w:p>
    <w:p w:rsidR="004D5AD3" w:rsidRPr="004D5AD3" w:rsidRDefault="004D5AD3" w:rsidP="00F9024D">
      <w:pPr>
        <w:numPr>
          <w:ilvl w:val="0"/>
          <w:numId w:val="27"/>
        </w:numPr>
        <w:contextualSpacing/>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Beta: Beta is phase to conduct third party or external tester called beta testing. Beta testing still using the same testing methods as the previous testing method, since the related prototypes in the beta testing are both formal details and refinement.</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lang w:bidi="fa-IR"/>
        </w:rPr>
        <w:lastRenderedPageBreak/>
        <w:t>Beta: Beta</w:t>
      </w:r>
      <w:r w:rsidRPr="004D5AD3">
        <w:rPr>
          <w:rFonts w:asciiTheme="majorBidi" w:eastAsiaTheme="minorHAnsi" w:hAnsiTheme="majorBidi" w:cstheme="majorBidi" w:hint="cs"/>
          <w:sz w:val="26"/>
          <w:szCs w:val="26"/>
          <w:rtl/>
          <w:lang w:bidi="fa-IR"/>
        </w:rPr>
        <w:t xml:space="preserve"> فازی برای اجرا توسط شخص ثالث یا آزمایش کننده خارجی است که آزمون بتا نامیده می شود. آزمایش بتا هنوز هم با استفاده از همان روشهای آزمایش قبلی مانند روش آزمایش قبلی ، از آنجایی که نمونه های اولیه مربوط به آزمایش بتا هر دو جزئیات رسمی و پالایش هستند.</w:t>
      </w:r>
    </w:p>
    <w:p w:rsidR="004D5AD3" w:rsidRPr="004D5AD3" w:rsidRDefault="004D5AD3" w:rsidP="00F9024D">
      <w:pPr>
        <w:numPr>
          <w:ilvl w:val="0"/>
          <w:numId w:val="27"/>
        </w:numPr>
        <w:contextualSpacing/>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Release</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انتشار</w:t>
      </w:r>
    </w:p>
    <w:p w:rsidR="004D5AD3" w:rsidRPr="004D5AD3" w:rsidRDefault="004D5AD3" w:rsidP="004D5AD3">
      <w:pPr>
        <w:bidi/>
        <w:jc w:val="right"/>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4. Accuracy and assessment</w:t>
      </w:r>
    </w:p>
    <w:p w:rsidR="004D5AD3" w:rsidRPr="004D5AD3" w:rsidRDefault="004D5AD3" w:rsidP="004D5AD3">
      <w:pPr>
        <w:bidi/>
        <w:rPr>
          <w:rFonts w:asciiTheme="majorBidi" w:eastAsiaTheme="minorHAnsi" w:hAnsiTheme="majorBidi" w:cstheme="majorBidi"/>
          <w:sz w:val="26"/>
          <w:szCs w:val="26"/>
          <w:rtl/>
          <w:lang w:bidi="fa-IR"/>
        </w:rPr>
      </w:pPr>
      <w:r w:rsidRPr="004D5AD3">
        <w:rPr>
          <w:rFonts w:asciiTheme="majorBidi" w:eastAsiaTheme="minorHAnsi" w:hAnsiTheme="majorBidi" w:cstheme="majorBidi" w:hint="cs"/>
          <w:sz w:val="26"/>
          <w:szCs w:val="26"/>
          <w:rtl/>
          <w:lang w:bidi="fa-IR"/>
        </w:rPr>
        <w:t>ارزیابی</w:t>
      </w:r>
    </w:p>
    <w:p w:rsidR="004D5AD3" w:rsidRPr="004D5AD3" w:rsidRDefault="004D5AD3" w:rsidP="004D5AD3">
      <w:pPr>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t xml:space="preserve">The proposed GDLC </w:t>
      </w:r>
      <w:proofErr w:type="gramStart"/>
      <w:r w:rsidRPr="004D5AD3">
        <w:rPr>
          <w:rFonts w:asciiTheme="majorBidi" w:eastAsiaTheme="minorHAnsi" w:hAnsiTheme="majorBidi" w:cstheme="majorBidi"/>
          <w:sz w:val="26"/>
          <w:szCs w:val="26"/>
          <w:lang w:bidi="fa-IR"/>
        </w:rPr>
        <w:t>is applied</w:t>
      </w:r>
      <w:proofErr w:type="gramEnd"/>
      <w:r w:rsidRPr="004D5AD3">
        <w:rPr>
          <w:rFonts w:asciiTheme="majorBidi" w:eastAsiaTheme="minorHAnsi" w:hAnsiTheme="majorBidi" w:cstheme="majorBidi"/>
          <w:sz w:val="26"/>
          <w:szCs w:val="26"/>
          <w:lang w:bidi="fa-IR"/>
        </w:rPr>
        <w:t xml:space="preserve"> in a project called Feline Project, a project to create a mobile game. Feline Project had lasted for 8 months with so many changes occured, either change request for asset style, main feature, or control method. The Feline Project was done in </w:t>
      </w:r>
      <w:proofErr w:type="gramStart"/>
      <w:r w:rsidRPr="004D5AD3">
        <w:rPr>
          <w:rFonts w:asciiTheme="majorBidi" w:eastAsiaTheme="minorHAnsi" w:hAnsiTheme="majorBidi" w:cstheme="majorBidi"/>
          <w:sz w:val="26"/>
          <w:szCs w:val="26"/>
          <w:lang w:bidi="fa-IR"/>
        </w:rPr>
        <w:t>four production</w:t>
      </w:r>
      <w:proofErr w:type="gramEnd"/>
      <w:r w:rsidRPr="004D5AD3">
        <w:rPr>
          <w:rFonts w:asciiTheme="majorBidi" w:eastAsiaTheme="minorHAnsi" w:hAnsiTheme="majorBidi" w:cstheme="majorBidi"/>
          <w:sz w:val="26"/>
          <w:szCs w:val="26"/>
          <w:lang w:bidi="fa-IR"/>
        </w:rPr>
        <w:t xml:space="preserve"> cycle.</w:t>
      </w:r>
      <w:r w:rsidRPr="004D5AD3">
        <w:rPr>
          <w:rFonts w:asciiTheme="minorHAnsi" w:eastAsiaTheme="minorHAnsi" w:hAnsiTheme="minorHAnsi" w:cstheme="minorBidi"/>
        </w:rPr>
        <w:t xml:space="preserve"> </w:t>
      </w:r>
      <w:r w:rsidRPr="004D5AD3">
        <w:rPr>
          <w:rFonts w:asciiTheme="majorBidi" w:eastAsiaTheme="minorHAnsi" w:hAnsiTheme="majorBidi" w:cstheme="majorBidi"/>
          <w:sz w:val="26"/>
          <w:szCs w:val="26"/>
          <w:lang w:bidi="fa-IR"/>
        </w:rPr>
        <w:t>The application of the proposed GDLC in Feline Project showed that it could successfully create and deliver a good quality mobile game. As for the GDLC validation, the proposed GDLC contains the key activities defined in section IV, with the mapping as follows: Pre-production equals to Game Design and Prototype, Production equals to Production, and Testing and Beta Testing equals to Testing</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lang w:bidi="fa-IR"/>
        </w:rPr>
        <w:t>GDLC</w:t>
      </w:r>
      <w:r w:rsidRPr="004D5AD3">
        <w:rPr>
          <w:rFonts w:asciiTheme="majorBidi" w:eastAsiaTheme="minorHAnsi" w:hAnsiTheme="majorBidi" w:cstheme="majorBidi" w:hint="cs"/>
          <w:sz w:val="26"/>
          <w:szCs w:val="26"/>
          <w:rtl/>
          <w:lang w:bidi="fa-IR"/>
        </w:rPr>
        <w:t xml:space="preserve"> پیشنهادی در پروژه ای به نام </w:t>
      </w:r>
      <w:r w:rsidRPr="004D5AD3">
        <w:rPr>
          <w:rFonts w:asciiTheme="majorBidi" w:eastAsiaTheme="minorHAnsi" w:hAnsiTheme="majorBidi" w:cstheme="majorBidi" w:hint="cs"/>
          <w:sz w:val="26"/>
          <w:szCs w:val="26"/>
          <w:lang w:bidi="fa-IR"/>
        </w:rPr>
        <w:t>Feline Project</w:t>
      </w:r>
      <w:r w:rsidRPr="004D5AD3">
        <w:rPr>
          <w:rFonts w:asciiTheme="majorBidi" w:eastAsiaTheme="minorHAnsi" w:hAnsiTheme="majorBidi" w:cstheme="majorBidi" w:hint="cs"/>
          <w:sz w:val="26"/>
          <w:szCs w:val="26"/>
          <w:rtl/>
          <w:lang w:bidi="fa-IR"/>
        </w:rPr>
        <w:t xml:space="preserve"> اعمال می شود ، پروژه ای برای ایجاد یک بازی موبایل. پروژه </w:t>
      </w:r>
      <w:r w:rsidRPr="004D5AD3">
        <w:rPr>
          <w:rFonts w:asciiTheme="majorBidi" w:eastAsiaTheme="minorHAnsi" w:hAnsiTheme="majorBidi" w:cstheme="majorBidi" w:hint="cs"/>
          <w:sz w:val="26"/>
          <w:szCs w:val="26"/>
          <w:lang w:bidi="fa-IR"/>
        </w:rPr>
        <w:t>Feline</w:t>
      </w:r>
      <w:r w:rsidRPr="004D5AD3">
        <w:rPr>
          <w:rFonts w:asciiTheme="majorBidi" w:eastAsiaTheme="minorHAnsi" w:hAnsiTheme="majorBidi" w:cstheme="majorBidi" w:hint="cs"/>
          <w:sz w:val="26"/>
          <w:szCs w:val="26"/>
          <w:rtl/>
          <w:lang w:bidi="fa-IR"/>
        </w:rPr>
        <w:t xml:space="preserve"> به مدت 8 ماه با تغییرات زیادی رخ داده بود ، یا درخواست تغییر برای سبک دارایی ، ویژگی اصلی یا روش کنترل. پروژه </w:t>
      </w:r>
      <w:r w:rsidRPr="004D5AD3">
        <w:rPr>
          <w:rFonts w:asciiTheme="majorBidi" w:eastAsiaTheme="minorHAnsi" w:hAnsiTheme="majorBidi" w:cstheme="majorBidi" w:hint="cs"/>
          <w:sz w:val="26"/>
          <w:szCs w:val="26"/>
          <w:lang w:bidi="fa-IR"/>
        </w:rPr>
        <w:t>Feline</w:t>
      </w:r>
      <w:r w:rsidRPr="004D5AD3">
        <w:rPr>
          <w:rFonts w:asciiTheme="majorBidi" w:eastAsiaTheme="minorHAnsi" w:hAnsiTheme="majorBidi" w:cstheme="majorBidi" w:hint="cs"/>
          <w:sz w:val="26"/>
          <w:szCs w:val="26"/>
          <w:rtl/>
          <w:lang w:bidi="fa-IR"/>
        </w:rPr>
        <w:t xml:space="preserve"> در چهار چرخه تولید انجام شد. استفاده از </w:t>
      </w:r>
      <w:r w:rsidRPr="004D5AD3">
        <w:rPr>
          <w:rFonts w:asciiTheme="majorBidi" w:eastAsiaTheme="minorHAnsi" w:hAnsiTheme="majorBidi" w:cstheme="majorBidi" w:hint="cs"/>
          <w:sz w:val="26"/>
          <w:szCs w:val="26"/>
          <w:lang w:bidi="fa-IR"/>
        </w:rPr>
        <w:t>GDLC</w:t>
      </w:r>
      <w:r w:rsidRPr="004D5AD3">
        <w:rPr>
          <w:rFonts w:asciiTheme="majorBidi" w:eastAsiaTheme="minorHAnsi" w:hAnsiTheme="majorBidi" w:cstheme="majorBidi" w:hint="cs"/>
          <w:sz w:val="26"/>
          <w:szCs w:val="26"/>
          <w:rtl/>
          <w:lang w:bidi="fa-IR"/>
        </w:rPr>
        <w:t xml:space="preserve"> پیشنهادی در پروژه </w:t>
      </w:r>
      <w:r w:rsidRPr="004D5AD3">
        <w:rPr>
          <w:rFonts w:asciiTheme="majorBidi" w:eastAsiaTheme="minorHAnsi" w:hAnsiTheme="majorBidi" w:cstheme="majorBidi" w:hint="cs"/>
          <w:sz w:val="26"/>
          <w:szCs w:val="26"/>
          <w:lang w:bidi="fa-IR"/>
        </w:rPr>
        <w:t>Feline</w:t>
      </w:r>
      <w:r w:rsidRPr="004D5AD3">
        <w:rPr>
          <w:rFonts w:asciiTheme="majorBidi" w:eastAsiaTheme="minorHAnsi" w:hAnsiTheme="majorBidi" w:cstheme="majorBidi" w:hint="cs"/>
          <w:sz w:val="26"/>
          <w:szCs w:val="26"/>
          <w:rtl/>
          <w:lang w:bidi="fa-IR"/>
        </w:rPr>
        <w:t xml:space="preserve"> نشان داد که می تواند با موفقیت یک بازی موبایل با کیفیت خوب ایجاد و ارائه کند. در مورد اعتبار سنجی </w:t>
      </w:r>
      <w:r w:rsidRPr="004D5AD3">
        <w:rPr>
          <w:rFonts w:asciiTheme="majorBidi" w:eastAsiaTheme="minorHAnsi" w:hAnsiTheme="majorBidi" w:cstheme="majorBidi" w:hint="cs"/>
          <w:sz w:val="26"/>
          <w:szCs w:val="26"/>
          <w:lang w:bidi="fa-IR"/>
        </w:rPr>
        <w:t xml:space="preserve">GDLC </w:t>
      </w:r>
      <w:r w:rsidRPr="004D5AD3">
        <w:rPr>
          <w:rFonts w:asciiTheme="majorBidi" w:eastAsiaTheme="minorHAnsi" w:hAnsiTheme="majorBidi" w:cstheme="majorBidi" w:hint="cs"/>
          <w:sz w:val="26"/>
          <w:szCs w:val="26"/>
          <w:rtl/>
          <w:lang w:bidi="fa-IR"/>
        </w:rPr>
        <w:t xml:space="preserve">، </w:t>
      </w:r>
      <w:r w:rsidRPr="004D5AD3">
        <w:rPr>
          <w:rFonts w:asciiTheme="majorBidi" w:eastAsiaTheme="minorHAnsi" w:hAnsiTheme="majorBidi" w:cstheme="majorBidi" w:hint="cs"/>
          <w:sz w:val="26"/>
          <w:szCs w:val="26"/>
          <w:lang w:bidi="fa-IR"/>
        </w:rPr>
        <w:t>GDLC</w:t>
      </w:r>
      <w:r w:rsidRPr="004D5AD3">
        <w:rPr>
          <w:rFonts w:asciiTheme="majorBidi" w:eastAsiaTheme="minorHAnsi" w:hAnsiTheme="majorBidi" w:cstheme="majorBidi" w:hint="cs"/>
          <w:sz w:val="26"/>
          <w:szCs w:val="26"/>
          <w:rtl/>
          <w:lang w:bidi="fa-IR"/>
        </w:rPr>
        <w:t xml:space="preserve"> پیشنهادی شامل فعالیت های کلیدی تعریف شده در بخش </w:t>
      </w:r>
      <w:r w:rsidRPr="004D5AD3">
        <w:rPr>
          <w:rFonts w:asciiTheme="majorBidi" w:eastAsiaTheme="minorHAnsi" w:hAnsiTheme="majorBidi" w:cstheme="majorBidi" w:hint="cs"/>
          <w:sz w:val="26"/>
          <w:szCs w:val="26"/>
          <w:lang w:bidi="fa-IR"/>
        </w:rPr>
        <w:t>IV</w:t>
      </w:r>
      <w:r w:rsidRPr="004D5AD3">
        <w:rPr>
          <w:rFonts w:asciiTheme="majorBidi" w:eastAsiaTheme="minorHAnsi" w:hAnsiTheme="majorBidi" w:cstheme="majorBidi" w:hint="cs"/>
          <w:sz w:val="26"/>
          <w:szCs w:val="26"/>
          <w:rtl/>
          <w:lang w:bidi="fa-IR"/>
        </w:rPr>
        <w:t xml:space="preserve"> ، با نقشه برداری به شرح زیر است: پیش تولید برابر با </w:t>
      </w:r>
      <w:r w:rsidRPr="004D5AD3">
        <w:rPr>
          <w:rFonts w:asciiTheme="majorBidi" w:eastAsiaTheme="minorHAnsi" w:hAnsiTheme="majorBidi" w:cstheme="majorBidi" w:hint="cs"/>
          <w:sz w:val="26"/>
          <w:szCs w:val="26"/>
          <w:lang w:bidi="fa-IR"/>
        </w:rPr>
        <w:t>Game Design</w:t>
      </w:r>
      <w:r w:rsidRPr="004D5AD3">
        <w:rPr>
          <w:rFonts w:asciiTheme="majorBidi" w:eastAsiaTheme="minorHAnsi" w:hAnsiTheme="majorBidi" w:cstheme="majorBidi" w:hint="cs"/>
          <w:sz w:val="26"/>
          <w:szCs w:val="26"/>
          <w:rtl/>
          <w:lang w:bidi="fa-IR"/>
        </w:rPr>
        <w:t xml:space="preserve"> و نمونه ، تولید برابر با تولید و </w:t>
      </w:r>
      <w:r w:rsidRPr="004D5AD3">
        <w:rPr>
          <w:rFonts w:asciiTheme="majorBidi" w:eastAsiaTheme="minorHAnsi" w:hAnsiTheme="majorBidi" w:cstheme="majorBidi" w:hint="cs"/>
          <w:sz w:val="26"/>
          <w:szCs w:val="26"/>
          <w:lang w:bidi="fa-IR"/>
        </w:rPr>
        <w:t>Testing</w:t>
      </w:r>
      <w:r w:rsidRPr="004D5AD3">
        <w:rPr>
          <w:rFonts w:asciiTheme="majorBidi" w:eastAsiaTheme="minorHAnsi" w:hAnsiTheme="majorBidi" w:cstheme="majorBidi" w:hint="cs"/>
          <w:sz w:val="26"/>
          <w:szCs w:val="26"/>
          <w:rtl/>
          <w:lang w:bidi="fa-IR"/>
        </w:rPr>
        <w:t xml:space="preserve"> و </w:t>
      </w:r>
      <w:r w:rsidRPr="004D5AD3">
        <w:rPr>
          <w:rFonts w:asciiTheme="majorBidi" w:eastAsiaTheme="minorHAnsi" w:hAnsiTheme="majorBidi" w:cstheme="majorBidi" w:hint="cs"/>
          <w:sz w:val="26"/>
          <w:szCs w:val="26"/>
          <w:lang w:bidi="fa-IR"/>
        </w:rPr>
        <w:t>Beta Test</w:t>
      </w:r>
      <w:r w:rsidRPr="004D5AD3">
        <w:rPr>
          <w:rFonts w:asciiTheme="majorBidi" w:eastAsiaTheme="minorHAnsi" w:hAnsiTheme="majorBidi" w:cstheme="majorBidi" w:hint="cs"/>
          <w:sz w:val="26"/>
          <w:szCs w:val="26"/>
          <w:rtl/>
          <w:lang w:bidi="fa-IR"/>
        </w:rPr>
        <w:t xml:space="preserve"> برابر با تست است.</w:t>
      </w:r>
    </w:p>
    <w:p w:rsidR="004D5AD3" w:rsidRPr="004D5AD3" w:rsidRDefault="004D5AD3" w:rsidP="004D5AD3">
      <w:pPr>
        <w:bidi/>
        <w:jc w:val="right"/>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t>5. Results</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نتیجه</w:t>
      </w:r>
    </w:p>
    <w:p w:rsidR="004D5AD3" w:rsidRPr="004D5AD3" w:rsidRDefault="004D5AD3" w:rsidP="004D5AD3">
      <w:pPr>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t xml:space="preserve">The proposed GDLC consist of six phases, they are Initiation, Pre-production, Production, Testing, Beta, and Release. The proposed GDLC takes on the iterative </w:t>
      </w:r>
      <w:r w:rsidRPr="004D5AD3">
        <w:rPr>
          <w:rFonts w:asciiTheme="majorBidi" w:eastAsiaTheme="minorHAnsi" w:hAnsiTheme="majorBidi" w:cstheme="majorBidi"/>
          <w:sz w:val="26"/>
          <w:szCs w:val="26"/>
          <w:lang w:bidi="fa-IR"/>
        </w:rPr>
        <w:lastRenderedPageBreak/>
        <w:t xml:space="preserve">approach to enable higher degree of flexibility towards changes during the development process. In order to deliver a good quality game, the GDLC product is assessed through 5 usability </w:t>
      </w:r>
      <w:proofErr w:type="gramStart"/>
      <w:r w:rsidRPr="004D5AD3">
        <w:rPr>
          <w:rFonts w:asciiTheme="majorBidi" w:eastAsiaTheme="minorHAnsi" w:hAnsiTheme="majorBidi" w:cstheme="majorBidi"/>
          <w:sz w:val="26"/>
          <w:szCs w:val="26"/>
          <w:lang w:bidi="fa-IR"/>
        </w:rPr>
        <w:t xml:space="preserve">quality </w:t>
      </w:r>
      <w:r w:rsidRPr="004D5AD3">
        <w:rPr>
          <w:rFonts w:asciiTheme="majorBidi" w:eastAsiaTheme="minorHAnsi" w:hAnsiTheme="majorBidi" w:cstheme="majorBidi" w:hint="cs"/>
          <w:sz w:val="26"/>
          <w:szCs w:val="26"/>
          <w:rtl/>
          <w:lang w:bidi="fa-IR"/>
        </w:rPr>
        <w:t>.</w:t>
      </w:r>
      <w:proofErr w:type="gramEnd"/>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lang w:bidi="fa-IR"/>
        </w:rPr>
        <w:t>GDLC</w:t>
      </w:r>
      <w:r w:rsidRPr="004D5AD3">
        <w:rPr>
          <w:rFonts w:asciiTheme="majorBidi" w:eastAsiaTheme="minorHAnsi" w:hAnsiTheme="majorBidi" w:cstheme="majorBidi" w:hint="cs"/>
          <w:sz w:val="26"/>
          <w:szCs w:val="26"/>
          <w:rtl/>
          <w:lang w:bidi="fa-IR"/>
        </w:rPr>
        <w:t xml:space="preserve"> پیشنهادی از شش مرحله تشکیل شده است ، آنها عبارتند از: شروع ، پیش تولید ، تولید ، آزمایش ، بتا و انتشار. </w:t>
      </w:r>
      <w:r w:rsidRPr="004D5AD3">
        <w:rPr>
          <w:rFonts w:asciiTheme="majorBidi" w:eastAsiaTheme="minorHAnsi" w:hAnsiTheme="majorBidi" w:cstheme="majorBidi" w:hint="cs"/>
          <w:sz w:val="26"/>
          <w:szCs w:val="26"/>
          <w:lang w:bidi="fa-IR"/>
        </w:rPr>
        <w:t>GDLC</w:t>
      </w:r>
      <w:r w:rsidRPr="004D5AD3">
        <w:rPr>
          <w:rFonts w:asciiTheme="majorBidi" w:eastAsiaTheme="minorHAnsi" w:hAnsiTheme="majorBidi" w:cstheme="majorBidi" w:hint="cs"/>
          <w:sz w:val="26"/>
          <w:szCs w:val="26"/>
          <w:rtl/>
          <w:lang w:bidi="fa-IR"/>
        </w:rPr>
        <w:t xml:space="preserve"> پیشنهادی رویکرد تکراری را به کار می گیرد تا در طی فرآیند توسعه ، درجه بالاتری از انعطاف پذیری نسبت به تغییرات ایجاد شود. به منظور ارائه یک بازی با کیفیت خوب ، محصول </w:t>
      </w:r>
      <w:r w:rsidRPr="004D5AD3">
        <w:rPr>
          <w:rFonts w:asciiTheme="majorBidi" w:eastAsiaTheme="minorHAnsi" w:hAnsiTheme="majorBidi" w:cstheme="majorBidi" w:hint="cs"/>
          <w:sz w:val="26"/>
          <w:szCs w:val="26"/>
          <w:lang w:bidi="fa-IR"/>
        </w:rPr>
        <w:t>GDLC</w:t>
      </w:r>
      <w:r w:rsidRPr="004D5AD3">
        <w:rPr>
          <w:rFonts w:asciiTheme="majorBidi" w:eastAsiaTheme="minorHAnsi" w:hAnsiTheme="majorBidi" w:cstheme="majorBidi" w:hint="cs"/>
          <w:sz w:val="26"/>
          <w:szCs w:val="26"/>
          <w:rtl/>
          <w:lang w:bidi="fa-IR"/>
        </w:rPr>
        <w:t xml:space="preserve"> از طریق 5 کیفیت قابلیت استفاده ارزیابی می شود.</w:t>
      </w:r>
    </w:p>
    <w:p w:rsidR="004D5AD3" w:rsidRPr="004D5AD3" w:rsidRDefault="004D5AD3" w:rsidP="004D5AD3">
      <w:pPr>
        <w:rPr>
          <w:rFonts w:asciiTheme="majorBidi" w:eastAsiaTheme="minorHAnsi" w:hAnsiTheme="majorBidi" w:cstheme="majorBidi"/>
          <w:sz w:val="26"/>
          <w:szCs w:val="26"/>
          <w:rtl/>
          <w:lang w:bidi="fa-IR"/>
        </w:rPr>
      </w:pPr>
      <w:proofErr w:type="gramStart"/>
      <w:r w:rsidRPr="004D5AD3">
        <w:rPr>
          <w:rFonts w:asciiTheme="majorBidi" w:eastAsiaTheme="minorHAnsi" w:hAnsiTheme="majorBidi" w:cstheme="majorBidi"/>
          <w:sz w:val="26"/>
          <w:szCs w:val="26"/>
          <w:lang w:bidi="fa-IR"/>
        </w:rPr>
        <w:t>criteria</w:t>
      </w:r>
      <w:proofErr w:type="gramEnd"/>
      <w:r w:rsidRPr="004D5AD3">
        <w:rPr>
          <w:rFonts w:asciiTheme="majorBidi" w:eastAsiaTheme="minorHAnsi" w:hAnsiTheme="majorBidi" w:cstheme="majorBidi"/>
          <w:sz w:val="26"/>
          <w:szCs w:val="26"/>
          <w:lang w:bidi="fa-IR"/>
        </w:rPr>
        <w:t xml:space="preserve">, which are fun, functional, balanced, internally complete, and accessible. Finally, the application of the proposed GDLC by following our GDLC guidelines has successfully delivered a good quality game.  </w:t>
      </w:r>
      <w:proofErr w:type="gramStart"/>
      <w:r w:rsidRPr="004D5AD3">
        <w:rPr>
          <w:rFonts w:asciiTheme="majorBidi" w:eastAsiaTheme="minorHAnsi" w:hAnsiTheme="majorBidi" w:cstheme="majorBidi"/>
          <w:sz w:val="26"/>
          <w:szCs w:val="26"/>
          <w:lang w:bidi="fa-IR"/>
        </w:rPr>
        <w:t>To further enhance</w:t>
      </w:r>
      <w:proofErr w:type="gramEnd"/>
      <w:r w:rsidRPr="004D5AD3">
        <w:rPr>
          <w:rFonts w:asciiTheme="majorBidi" w:eastAsiaTheme="minorHAnsi" w:hAnsiTheme="majorBidi" w:cstheme="majorBidi"/>
          <w:sz w:val="26"/>
          <w:szCs w:val="26"/>
          <w:lang w:bidi="fa-IR"/>
        </w:rPr>
        <w:t xml:space="preserve"> the result of this research, it is necessary to analyze the relationship between game development life cycle and capability maturity models (CMM) so that the process can be measured in a standard software engineering process measurements.</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 xml:space="preserve">معیارهایی که سرگرم کننده ، کاربردی ، متعادل ، کاملاً داخلی و در دسترس باشد. سرانجام ، استفاده از </w:t>
      </w:r>
      <w:r w:rsidRPr="004D5AD3">
        <w:rPr>
          <w:rFonts w:asciiTheme="majorBidi" w:eastAsiaTheme="minorHAnsi" w:hAnsiTheme="majorBidi" w:cstheme="majorBidi" w:hint="cs"/>
          <w:sz w:val="26"/>
          <w:szCs w:val="26"/>
          <w:lang w:bidi="fa-IR"/>
        </w:rPr>
        <w:t>GDLC</w:t>
      </w:r>
      <w:r w:rsidRPr="004D5AD3">
        <w:rPr>
          <w:rFonts w:asciiTheme="majorBidi" w:eastAsiaTheme="minorHAnsi" w:hAnsiTheme="majorBidi" w:cstheme="majorBidi" w:hint="cs"/>
          <w:sz w:val="26"/>
          <w:szCs w:val="26"/>
          <w:rtl/>
          <w:lang w:bidi="fa-IR"/>
        </w:rPr>
        <w:t xml:space="preserve"> پیشنهادی با رعایت دستورالعمل های </w:t>
      </w:r>
      <w:r w:rsidRPr="004D5AD3">
        <w:rPr>
          <w:rFonts w:asciiTheme="majorBidi" w:eastAsiaTheme="minorHAnsi" w:hAnsiTheme="majorBidi" w:cstheme="majorBidi" w:hint="cs"/>
          <w:sz w:val="26"/>
          <w:szCs w:val="26"/>
          <w:lang w:bidi="fa-IR"/>
        </w:rPr>
        <w:t>GDLC</w:t>
      </w:r>
      <w:r w:rsidRPr="004D5AD3">
        <w:rPr>
          <w:rFonts w:asciiTheme="majorBidi" w:eastAsiaTheme="minorHAnsi" w:hAnsiTheme="majorBidi" w:cstheme="majorBidi" w:hint="cs"/>
          <w:sz w:val="26"/>
          <w:szCs w:val="26"/>
          <w:rtl/>
          <w:lang w:bidi="fa-IR"/>
        </w:rPr>
        <w:t xml:space="preserve"> ما ، با موفقیت یک بازی با کیفیت را ارائه داده است. برای تقویت بیشتر نتیجه این تحقیق ، لازم است تا رابطه بین چرخه زندگی توسعه بازی و مدلهای بلوغ توانایی (</w:t>
      </w:r>
      <w:r w:rsidRPr="004D5AD3">
        <w:rPr>
          <w:rFonts w:asciiTheme="majorBidi" w:eastAsiaTheme="minorHAnsi" w:hAnsiTheme="majorBidi" w:cstheme="majorBidi" w:hint="cs"/>
          <w:sz w:val="26"/>
          <w:szCs w:val="26"/>
          <w:lang w:bidi="fa-IR"/>
        </w:rPr>
        <w:t>CMM</w:t>
      </w:r>
      <w:r w:rsidRPr="004D5AD3">
        <w:rPr>
          <w:rFonts w:asciiTheme="majorBidi" w:eastAsiaTheme="minorHAnsi" w:hAnsiTheme="majorBidi" w:cstheme="majorBidi" w:hint="cs"/>
          <w:sz w:val="26"/>
          <w:szCs w:val="26"/>
          <w:rtl/>
          <w:lang w:bidi="fa-IR"/>
        </w:rPr>
        <w:t>) مورد تجزیه و تحلیل قرار گیرد تا این فرآیند در یک اندازه گیری فرایند مهندسی نرم افزار استاندارد اندازه گیری شود.</w:t>
      </w:r>
    </w:p>
    <w:p w:rsidR="004D5AD3" w:rsidRPr="004D5AD3" w:rsidRDefault="004D5AD3" w:rsidP="004D5AD3">
      <w:pPr>
        <w:bidi/>
        <w:jc w:val="center"/>
        <w:rPr>
          <w:rFonts w:asciiTheme="majorBidi" w:eastAsiaTheme="minorHAnsi" w:hAnsiTheme="majorBidi" w:cstheme="majorBidi"/>
          <w:b/>
          <w:bCs/>
          <w:sz w:val="32"/>
          <w:szCs w:val="32"/>
          <w:lang w:bidi="fa-IR"/>
        </w:rPr>
      </w:pPr>
      <w:r w:rsidRPr="004D5AD3">
        <w:rPr>
          <w:rFonts w:asciiTheme="majorBidi" w:eastAsiaTheme="minorHAnsi" w:hAnsiTheme="majorBidi" w:cstheme="majorBidi" w:hint="cs"/>
          <w:b/>
          <w:bCs/>
          <w:sz w:val="32"/>
          <w:szCs w:val="32"/>
          <w:rtl/>
          <w:lang w:bidi="fa-IR"/>
        </w:rPr>
        <w:t>45</w:t>
      </w:r>
    </w:p>
    <w:p w:rsidR="004D5AD3" w:rsidRPr="004D5AD3" w:rsidRDefault="004D5AD3" w:rsidP="004D5AD3">
      <w:pPr>
        <w:bidi/>
        <w:jc w:val="right"/>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1. Background</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سابقه</w:t>
      </w:r>
    </w:p>
    <w:p w:rsidR="004D5AD3" w:rsidRPr="004D5AD3" w:rsidRDefault="004D5AD3" w:rsidP="004D5AD3">
      <w:pPr>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t>MARGARET M. BRADLEY and PETER J. LANG/1994</w:t>
      </w:r>
    </w:p>
    <w:p w:rsidR="004D5AD3" w:rsidRPr="004D5AD3" w:rsidRDefault="004D5AD3" w:rsidP="004D5AD3">
      <w:pPr>
        <w:bidi/>
        <w:jc w:val="right"/>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2. Concepts and applied software or technique</w:t>
      </w:r>
    </w:p>
    <w:p w:rsidR="004D5AD3" w:rsidRPr="004D5AD3" w:rsidRDefault="004D5AD3" w:rsidP="004D5AD3">
      <w:pPr>
        <w:bidi/>
        <w:rPr>
          <w:rFonts w:asciiTheme="majorBidi" w:eastAsiaTheme="minorHAnsi" w:hAnsiTheme="majorBidi" w:cs="Times New Roman"/>
          <w:sz w:val="26"/>
          <w:szCs w:val="26"/>
          <w:rtl/>
          <w:lang w:bidi="fa-IR"/>
        </w:rPr>
      </w:pPr>
      <w:r w:rsidRPr="004D5AD3">
        <w:rPr>
          <w:rFonts w:asciiTheme="majorBidi" w:eastAsiaTheme="minorHAnsi" w:hAnsiTheme="majorBidi" w:cs="Times New Roman"/>
          <w:sz w:val="26"/>
          <w:szCs w:val="26"/>
          <w:rtl/>
          <w:lang w:bidi="fa-IR"/>
        </w:rPr>
        <w:t>مفهوم و تکن</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ک</w:t>
      </w:r>
      <w:r w:rsidRPr="004D5AD3">
        <w:rPr>
          <w:rFonts w:asciiTheme="majorBidi" w:eastAsiaTheme="minorHAnsi" w:hAnsiTheme="majorBidi" w:cs="Times New Roman"/>
          <w:sz w:val="26"/>
          <w:szCs w:val="26"/>
          <w:rtl/>
          <w:lang w:bidi="fa-IR"/>
        </w:rPr>
        <w:t xml:space="preserve"> استفاده شده </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ا</w:t>
      </w:r>
      <w:r w:rsidRPr="004D5AD3">
        <w:rPr>
          <w:rFonts w:asciiTheme="majorBidi" w:eastAsiaTheme="minorHAnsi" w:hAnsiTheme="majorBidi" w:cs="Times New Roman"/>
          <w:sz w:val="26"/>
          <w:szCs w:val="26"/>
          <w:rtl/>
          <w:lang w:bidi="fa-IR"/>
        </w:rPr>
        <w:t xml:space="preserve"> نرم افزار ا</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جاد</w:t>
      </w:r>
      <w:r w:rsidRPr="004D5AD3">
        <w:rPr>
          <w:rFonts w:asciiTheme="majorBidi" w:eastAsiaTheme="minorHAnsi" w:hAnsiTheme="majorBidi" w:cs="Times New Roman"/>
          <w:sz w:val="26"/>
          <w:szCs w:val="26"/>
          <w:rtl/>
          <w:lang w:bidi="fa-IR"/>
        </w:rPr>
        <w:t xml:space="preserve"> شده</w:t>
      </w:r>
    </w:p>
    <w:p w:rsidR="004D5AD3" w:rsidRPr="004D5AD3" w:rsidRDefault="004D5AD3" w:rsidP="004D5AD3">
      <w:pPr>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t xml:space="preserve">The Self-Assessment Manikin (SAM) is a non-verbal pictorial assessment technique that directly measures the pleasure, arousal, and dominance associated with a person’s </w:t>
      </w:r>
      <w:r w:rsidRPr="004D5AD3">
        <w:rPr>
          <w:rFonts w:asciiTheme="majorBidi" w:eastAsiaTheme="minorHAnsi" w:hAnsiTheme="majorBidi" w:cstheme="majorBidi"/>
          <w:sz w:val="26"/>
          <w:szCs w:val="26"/>
          <w:lang w:bidi="fa-IR"/>
        </w:rPr>
        <w:lastRenderedPageBreak/>
        <w:t>affective reaction to a wide variety of stimuli. In this experiment, we compare reports of affective experience obtained using SAM, which requires only three simple judgments, to the Semantic Differential scale devised by Mehrabian and Russell (An approach to environmental psychology, 1974) which requires 18 different ratings.</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مدل خود ارزیابی (</w:t>
      </w:r>
      <w:r w:rsidRPr="004D5AD3">
        <w:rPr>
          <w:rFonts w:asciiTheme="majorBidi" w:eastAsiaTheme="minorHAnsi" w:hAnsiTheme="majorBidi" w:cstheme="majorBidi" w:hint="cs"/>
          <w:sz w:val="26"/>
          <w:szCs w:val="26"/>
          <w:lang w:bidi="fa-IR"/>
        </w:rPr>
        <w:t>SAM</w:t>
      </w:r>
      <w:r w:rsidRPr="004D5AD3">
        <w:rPr>
          <w:rFonts w:asciiTheme="majorBidi" w:eastAsiaTheme="minorHAnsi" w:hAnsiTheme="majorBidi" w:cstheme="majorBidi" w:hint="cs"/>
          <w:sz w:val="26"/>
          <w:szCs w:val="26"/>
          <w:rtl/>
          <w:lang w:bidi="fa-IR"/>
        </w:rPr>
        <w:t xml:space="preserve">) یک تکنیک ارزیابی تصویری غیر کلامی است که به طور مستقیم لذت ، برانگیختگی و تسلط ناشی از واکنش عاطفی شخص را به طیف گسترده ای از محرک ها می اندازد. در این آزمایش ، ما گزارش هایی از تجربه عاطفی به دست آمده با استفاده از </w:t>
      </w:r>
      <w:r w:rsidRPr="004D5AD3">
        <w:rPr>
          <w:rFonts w:asciiTheme="majorBidi" w:eastAsiaTheme="minorHAnsi" w:hAnsiTheme="majorBidi" w:cstheme="majorBidi" w:hint="cs"/>
          <w:sz w:val="26"/>
          <w:szCs w:val="26"/>
          <w:lang w:bidi="fa-IR"/>
        </w:rPr>
        <w:t>SAM</w:t>
      </w:r>
      <w:r w:rsidRPr="004D5AD3">
        <w:rPr>
          <w:rFonts w:asciiTheme="majorBidi" w:eastAsiaTheme="minorHAnsi" w:hAnsiTheme="majorBidi" w:cstheme="majorBidi" w:hint="cs"/>
          <w:sz w:val="26"/>
          <w:szCs w:val="26"/>
          <w:rtl/>
          <w:lang w:bidi="fa-IR"/>
        </w:rPr>
        <w:t xml:space="preserve"> ، که فقط به سه قضاوت ساده نیاز دارد ، با مقیاس افتراقی معنایی ابداع شده توسط مهرابیان و راسل مقایسه می کنیم (رویکردی به روانشناسی محیط ، 1974) که به 18 رتبه بندی متفاوت نیاز دارد.</w:t>
      </w:r>
    </w:p>
    <w:p w:rsidR="004D5AD3" w:rsidRPr="004D5AD3" w:rsidRDefault="004D5AD3" w:rsidP="004D5AD3">
      <w:pPr>
        <w:bidi/>
        <w:jc w:val="right"/>
        <w:rPr>
          <w:rFonts w:asciiTheme="majorBidi" w:eastAsiaTheme="minorHAnsi" w:hAnsiTheme="majorBidi" w:cstheme="majorBidi"/>
          <w:sz w:val="26"/>
          <w:szCs w:val="26"/>
          <w:lang w:bidi="fa-IR"/>
        </w:rPr>
      </w:pPr>
      <w:r w:rsidRPr="004D5AD3">
        <w:rPr>
          <w:rFonts w:asciiTheme="majorBidi" w:eastAsiaTheme="minorHAnsi" w:hAnsiTheme="majorBidi" w:cstheme="majorBidi"/>
          <w:sz w:val="26"/>
          <w:szCs w:val="26"/>
          <w:lang w:bidi="fa-IR"/>
        </w:rPr>
        <w:t>3. Characteristics of produced software or presented technique</w:t>
      </w:r>
    </w:p>
    <w:p w:rsidR="004D5AD3" w:rsidRPr="004D5AD3" w:rsidRDefault="004D5AD3" w:rsidP="004D5AD3">
      <w:pPr>
        <w:bidi/>
        <w:rPr>
          <w:rFonts w:asciiTheme="majorBidi" w:eastAsiaTheme="minorHAnsi" w:hAnsiTheme="majorBidi" w:cs="Times New Roman"/>
          <w:sz w:val="26"/>
          <w:szCs w:val="26"/>
          <w:rtl/>
          <w:lang w:bidi="fa-IR"/>
        </w:rPr>
      </w:pPr>
      <w:r w:rsidRPr="004D5AD3">
        <w:rPr>
          <w:rFonts w:asciiTheme="majorBidi" w:eastAsiaTheme="minorHAnsi" w:hAnsiTheme="majorBidi" w:cs="Times New Roman"/>
          <w:sz w:val="26"/>
          <w:szCs w:val="26"/>
          <w:rtl/>
          <w:lang w:bidi="fa-IR"/>
        </w:rPr>
        <w:t>و</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ژگ</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sz w:val="26"/>
          <w:szCs w:val="26"/>
          <w:rtl/>
          <w:lang w:bidi="fa-IR"/>
        </w:rPr>
        <w:t xml:space="preserve"> ها</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sz w:val="26"/>
          <w:szCs w:val="26"/>
          <w:rtl/>
          <w:lang w:bidi="fa-IR"/>
        </w:rPr>
        <w:t xml:space="preserve"> نرم افزار تول</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د</w:t>
      </w:r>
      <w:r w:rsidRPr="004D5AD3">
        <w:rPr>
          <w:rFonts w:asciiTheme="majorBidi" w:eastAsiaTheme="minorHAnsi" w:hAnsiTheme="majorBidi" w:cs="Times New Roman"/>
          <w:sz w:val="26"/>
          <w:szCs w:val="26"/>
          <w:rtl/>
          <w:lang w:bidi="fa-IR"/>
        </w:rPr>
        <w:t xml:space="preserve"> شده </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ا</w:t>
      </w:r>
      <w:r w:rsidRPr="004D5AD3">
        <w:rPr>
          <w:rFonts w:asciiTheme="majorBidi" w:eastAsiaTheme="minorHAnsi" w:hAnsiTheme="majorBidi" w:cs="Times New Roman"/>
          <w:sz w:val="26"/>
          <w:szCs w:val="26"/>
          <w:rtl/>
          <w:lang w:bidi="fa-IR"/>
        </w:rPr>
        <w:t xml:space="preserve"> تکن</w:t>
      </w:r>
      <w:r w:rsidRPr="004D5AD3">
        <w:rPr>
          <w:rFonts w:asciiTheme="majorBidi" w:eastAsiaTheme="minorHAnsi" w:hAnsiTheme="majorBidi" w:cs="Times New Roman" w:hint="cs"/>
          <w:sz w:val="26"/>
          <w:szCs w:val="26"/>
          <w:rtl/>
          <w:lang w:bidi="fa-IR"/>
        </w:rPr>
        <w:t>ی</w:t>
      </w:r>
      <w:r w:rsidRPr="004D5AD3">
        <w:rPr>
          <w:rFonts w:asciiTheme="majorBidi" w:eastAsiaTheme="minorHAnsi" w:hAnsiTheme="majorBidi" w:cs="Times New Roman" w:hint="eastAsia"/>
          <w:sz w:val="26"/>
          <w:szCs w:val="26"/>
          <w:rtl/>
          <w:lang w:bidi="fa-IR"/>
        </w:rPr>
        <w:t>ک</w:t>
      </w:r>
      <w:r w:rsidRPr="004D5AD3">
        <w:rPr>
          <w:rFonts w:asciiTheme="majorBidi" w:eastAsiaTheme="minorHAnsi" w:hAnsiTheme="majorBidi" w:cs="Times New Roman"/>
          <w:sz w:val="26"/>
          <w:szCs w:val="26"/>
          <w:rtl/>
          <w:lang w:bidi="fa-IR"/>
        </w:rPr>
        <w:t xml:space="preserve"> ارائه شده</w:t>
      </w:r>
    </w:p>
    <w:p w:rsidR="004D5AD3" w:rsidRPr="004D5AD3" w:rsidRDefault="004D5AD3" w:rsidP="004D5AD3">
      <w:pPr>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t xml:space="preserve">Twenty-one pictures that varied in pleasantness </w:t>
      </w:r>
      <w:proofErr w:type="gramStart"/>
      <w:r w:rsidRPr="004D5AD3">
        <w:rPr>
          <w:rFonts w:asciiTheme="majorBidi" w:eastAsiaTheme="minorHAnsi" w:hAnsiTheme="majorBidi" w:cstheme="majorBidi"/>
          <w:sz w:val="26"/>
          <w:szCs w:val="26"/>
          <w:lang w:bidi="fa-IR"/>
        </w:rPr>
        <w:t>were selected</w:t>
      </w:r>
      <w:proofErr w:type="gramEnd"/>
      <w:r w:rsidRPr="004D5AD3">
        <w:rPr>
          <w:rFonts w:asciiTheme="majorBidi" w:eastAsiaTheme="minorHAnsi" w:hAnsiTheme="majorBidi" w:cstheme="majorBidi"/>
          <w:sz w:val="26"/>
          <w:szCs w:val="26"/>
          <w:lang w:bidi="fa-IR"/>
        </w:rPr>
        <w:t xml:space="preserve"> from the International Affective Picture System.</w:t>
      </w:r>
      <w:r w:rsidRPr="004D5AD3">
        <w:rPr>
          <w:rFonts w:asciiTheme="minorHAnsi" w:eastAsiaTheme="minorHAnsi" w:hAnsiTheme="minorHAnsi" w:cstheme="minorBidi"/>
        </w:rPr>
        <w:t xml:space="preserve"> </w:t>
      </w:r>
      <w:r w:rsidRPr="004D5AD3">
        <w:rPr>
          <w:rFonts w:asciiTheme="majorBidi" w:eastAsiaTheme="minorHAnsi" w:hAnsiTheme="majorBidi" w:cstheme="majorBidi"/>
          <w:sz w:val="26"/>
          <w:szCs w:val="26"/>
          <w:lang w:bidi="fa-IR"/>
        </w:rPr>
        <w:t>The semantic differential rating system was administered as described in Mehrabian and Russell (1974, Appendix B) and consisted of the 18 bipolar pairs listed in Table 1.</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 xml:space="preserve">بیست و یک تصویر که در دلپذیری متفاوت بودند از سیستم بین المللی عاطفی تصویر انتخاب شدند. سیستم رتبه بندی دیفرانسیل معنایی همانطور که در </w:t>
      </w:r>
      <w:r w:rsidRPr="004D5AD3">
        <w:rPr>
          <w:rFonts w:asciiTheme="majorBidi" w:eastAsiaTheme="minorHAnsi" w:hAnsiTheme="majorBidi" w:cstheme="majorBidi" w:hint="cs"/>
          <w:sz w:val="26"/>
          <w:szCs w:val="26"/>
          <w:lang w:bidi="fa-IR"/>
        </w:rPr>
        <w:t>Mehrabian</w:t>
      </w:r>
      <w:r w:rsidRPr="004D5AD3">
        <w:rPr>
          <w:rFonts w:asciiTheme="majorBidi" w:eastAsiaTheme="minorHAnsi" w:hAnsiTheme="majorBidi" w:cstheme="majorBidi" w:hint="cs"/>
          <w:sz w:val="26"/>
          <w:szCs w:val="26"/>
          <w:rtl/>
          <w:lang w:bidi="fa-IR"/>
        </w:rPr>
        <w:t xml:space="preserve"> و </w:t>
      </w:r>
      <w:r w:rsidRPr="004D5AD3">
        <w:rPr>
          <w:rFonts w:asciiTheme="majorBidi" w:eastAsiaTheme="minorHAnsi" w:hAnsiTheme="majorBidi" w:cstheme="majorBidi" w:hint="cs"/>
          <w:sz w:val="26"/>
          <w:szCs w:val="26"/>
          <w:lang w:bidi="fa-IR"/>
        </w:rPr>
        <w:t>Russell</w:t>
      </w:r>
      <w:r w:rsidRPr="004D5AD3">
        <w:rPr>
          <w:rFonts w:asciiTheme="majorBidi" w:eastAsiaTheme="minorHAnsi" w:hAnsiTheme="majorBidi" w:cstheme="majorBidi" w:hint="cs"/>
          <w:sz w:val="26"/>
          <w:szCs w:val="26"/>
          <w:rtl/>
          <w:lang w:bidi="fa-IR"/>
        </w:rPr>
        <w:t xml:space="preserve"> شرح داده شد (1974 ، ضمیمه </w:t>
      </w:r>
      <w:r w:rsidRPr="004D5AD3">
        <w:rPr>
          <w:rFonts w:asciiTheme="majorBidi" w:eastAsiaTheme="minorHAnsi" w:hAnsiTheme="majorBidi" w:cstheme="majorBidi" w:hint="cs"/>
          <w:sz w:val="26"/>
          <w:szCs w:val="26"/>
          <w:lang w:bidi="fa-IR"/>
        </w:rPr>
        <w:t>B</w:t>
      </w:r>
      <w:r w:rsidRPr="004D5AD3">
        <w:rPr>
          <w:rFonts w:asciiTheme="majorBidi" w:eastAsiaTheme="minorHAnsi" w:hAnsiTheme="majorBidi" w:cstheme="majorBidi" w:hint="cs"/>
          <w:sz w:val="26"/>
          <w:szCs w:val="26"/>
          <w:rtl/>
          <w:lang w:bidi="fa-IR"/>
        </w:rPr>
        <w:t>) اجرا شد و از 18 جفت دو قطبی ذکر شده در جدول 1 استفاده شده است.</w:t>
      </w:r>
    </w:p>
    <w:p w:rsidR="004D5AD3" w:rsidRPr="004D5AD3" w:rsidRDefault="004D5AD3" w:rsidP="004D5AD3">
      <w:pPr>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t>Booklets were arranged which consisted of 22 pages (one practice trial and 21 picture trials) on which each of the 18 scales appeared, anchored by an adjective on the left and right hand side of the page.</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بروشورهایی تنظیم شده بود که از 22 صفحه (یک کارآزمایی تمرین و 21 کارآزمایی تصویری) که در آن هریک از 18 مقیاس ظاهر شده بود ، متصل شده توسط یک ویژگی در سمت چپ و راست صفحه.</w:t>
      </w:r>
    </w:p>
    <w:p w:rsidR="004D5AD3" w:rsidRPr="004D5AD3" w:rsidRDefault="004D5AD3" w:rsidP="004D5AD3">
      <w:pPr>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t xml:space="preserve">The procedure was as follows: A pre-recorded voice (stored digitally on computer media and controlled by an Apple IIe computer) instructed the subject to ‘Get Ready’. Two seconds later, the vocal cue emitted the instruction “Slide on”, at which point the subject </w:t>
      </w:r>
      <w:r w:rsidRPr="004D5AD3">
        <w:rPr>
          <w:rFonts w:asciiTheme="majorBidi" w:eastAsiaTheme="minorHAnsi" w:hAnsiTheme="majorBidi" w:cstheme="majorBidi"/>
          <w:sz w:val="26"/>
          <w:szCs w:val="26"/>
          <w:lang w:bidi="fa-IR"/>
        </w:rPr>
        <w:lastRenderedPageBreak/>
        <w:t xml:space="preserve">pressed the button on the projector’s remote control advance </w:t>
      </w:r>
      <w:proofErr w:type="gramStart"/>
      <w:r w:rsidRPr="004D5AD3">
        <w:rPr>
          <w:rFonts w:asciiTheme="majorBidi" w:eastAsiaTheme="minorHAnsi" w:hAnsiTheme="majorBidi" w:cstheme="majorBidi"/>
          <w:sz w:val="26"/>
          <w:szCs w:val="26"/>
          <w:lang w:bidi="fa-IR"/>
        </w:rPr>
        <w:t>button which</w:t>
      </w:r>
      <w:proofErr w:type="gramEnd"/>
      <w:r w:rsidRPr="004D5AD3">
        <w:rPr>
          <w:rFonts w:asciiTheme="majorBidi" w:eastAsiaTheme="minorHAnsi" w:hAnsiTheme="majorBidi" w:cstheme="majorBidi"/>
          <w:sz w:val="26"/>
          <w:szCs w:val="26"/>
          <w:lang w:bidi="fa-IR"/>
        </w:rPr>
        <w:t xml:space="preserve"> projected the slide.</w:t>
      </w:r>
    </w:p>
    <w:p w:rsidR="004D5AD3" w:rsidRPr="004D5AD3" w:rsidRDefault="004D5AD3" w:rsidP="004D5AD3">
      <w:pPr>
        <w:jc w:val="right"/>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 xml:space="preserve">این روش به شرح زیر بود: یک صدای از پیش ضبط شده (به صورت دیجیتالی در رسانه های رایانه ای ذخیره شده و توسط یک رایانه </w:t>
      </w:r>
      <w:r w:rsidRPr="004D5AD3">
        <w:rPr>
          <w:rFonts w:asciiTheme="majorBidi" w:eastAsiaTheme="minorHAnsi" w:hAnsiTheme="majorBidi" w:cstheme="majorBidi" w:hint="cs"/>
          <w:sz w:val="26"/>
          <w:szCs w:val="26"/>
          <w:lang w:bidi="fa-IR"/>
        </w:rPr>
        <w:t>Apple IIe</w:t>
      </w:r>
      <w:r w:rsidRPr="004D5AD3">
        <w:rPr>
          <w:rFonts w:asciiTheme="majorBidi" w:eastAsiaTheme="minorHAnsi" w:hAnsiTheme="majorBidi" w:cstheme="majorBidi" w:hint="cs"/>
          <w:sz w:val="26"/>
          <w:szCs w:val="26"/>
          <w:rtl/>
          <w:lang w:bidi="fa-IR"/>
        </w:rPr>
        <w:t xml:space="preserve"> کنترل می شود) موضوع را به "آماده شوید" راهنمایی کنید. دو ثانیه بعد ، نشانه صوتی دستورالعمل "</w:t>
      </w:r>
      <w:r w:rsidRPr="004D5AD3">
        <w:rPr>
          <w:rFonts w:asciiTheme="majorBidi" w:eastAsiaTheme="minorHAnsi" w:hAnsiTheme="majorBidi" w:cstheme="majorBidi" w:hint="cs"/>
          <w:sz w:val="26"/>
          <w:szCs w:val="26"/>
          <w:lang w:bidi="fa-IR"/>
        </w:rPr>
        <w:t>Slide on</w:t>
      </w:r>
      <w:r w:rsidRPr="004D5AD3">
        <w:rPr>
          <w:rFonts w:asciiTheme="majorBidi" w:eastAsiaTheme="minorHAnsi" w:hAnsiTheme="majorBidi" w:cstheme="majorBidi" w:hint="cs"/>
          <w:sz w:val="26"/>
          <w:szCs w:val="26"/>
          <w:rtl/>
          <w:lang w:bidi="fa-IR"/>
        </w:rPr>
        <w:t>" را منتشر کرد ، که در آن نقطه سوئیچ را فشار می دهد بر روی دکمه پیشبرد کنترل از راه دور پروژکتور که اسلاید را پیش بینی کرد.</w:t>
      </w:r>
    </w:p>
    <w:p w:rsidR="004D5AD3" w:rsidRPr="004D5AD3" w:rsidRDefault="004D5AD3" w:rsidP="004D5AD3">
      <w:pPr>
        <w:bidi/>
        <w:jc w:val="right"/>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t>4. Accuracy and assessment5. Results</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نتیجه</w:t>
      </w:r>
    </w:p>
    <w:p w:rsidR="004D5AD3" w:rsidRPr="004D5AD3" w:rsidRDefault="004D5AD3" w:rsidP="004D5AD3">
      <w:pPr>
        <w:bidi/>
        <w:rPr>
          <w:rFonts w:asciiTheme="majorBidi" w:eastAsiaTheme="minorHAnsi" w:hAnsiTheme="majorBidi" w:cstheme="majorBidi"/>
          <w:sz w:val="26"/>
          <w:szCs w:val="26"/>
          <w:rtl/>
          <w:lang w:bidi="fa-IR"/>
        </w:rPr>
      </w:pPr>
      <w:r w:rsidRPr="004D5AD3">
        <w:rPr>
          <w:rFonts w:asciiTheme="majorBidi" w:eastAsiaTheme="minorHAnsi" w:hAnsiTheme="majorBidi" w:cstheme="majorBidi" w:hint="cs"/>
          <w:sz w:val="26"/>
          <w:szCs w:val="26"/>
          <w:rtl/>
          <w:lang w:bidi="fa-IR"/>
        </w:rPr>
        <w:t>ارزیابی</w:t>
      </w:r>
    </w:p>
    <w:p w:rsidR="004D5AD3" w:rsidRPr="004D5AD3" w:rsidRDefault="004D5AD3" w:rsidP="004D5AD3">
      <w:pPr>
        <w:rPr>
          <w:rFonts w:asciiTheme="majorBidi" w:eastAsiaTheme="minorHAnsi" w:hAnsiTheme="majorBidi" w:cstheme="majorBidi"/>
          <w:sz w:val="26"/>
          <w:szCs w:val="26"/>
          <w:rtl/>
          <w:lang w:bidi="fa-IR"/>
        </w:rPr>
      </w:pPr>
      <w:r w:rsidRPr="004D5AD3">
        <w:rPr>
          <w:rFonts w:asciiTheme="majorBidi" w:eastAsiaTheme="minorHAnsi" w:hAnsiTheme="majorBidi" w:cstheme="majorBidi"/>
          <w:sz w:val="26"/>
          <w:szCs w:val="26"/>
          <w:lang w:bidi="fa-IR"/>
        </w:rPr>
        <w:t xml:space="preserve">Ratings on each of the 18 semantic differential scales for each of the 21 pictures for each subject </w:t>
      </w:r>
      <w:proofErr w:type="gramStart"/>
      <w:r w:rsidRPr="004D5AD3">
        <w:rPr>
          <w:rFonts w:asciiTheme="majorBidi" w:eastAsiaTheme="minorHAnsi" w:hAnsiTheme="majorBidi" w:cstheme="majorBidi"/>
          <w:sz w:val="26"/>
          <w:szCs w:val="26"/>
          <w:lang w:bidi="fa-IR"/>
        </w:rPr>
        <w:t>were submitted</w:t>
      </w:r>
      <w:proofErr w:type="gramEnd"/>
      <w:r w:rsidRPr="004D5AD3">
        <w:rPr>
          <w:rFonts w:asciiTheme="majorBidi" w:eastAsiaTheme="minorHAnsi" w:hAnsiTheme="majorBidi" w:cstheme="majorBidi"/>
          <w:sz w:val="26"/>
          <w:szCs w:val="26"/>
          <w:lang w:bidi="fa-IR"/>
        </w:rPr>
        <w:t xml:space="preserve"> to a correlational analysis. The resulting 18 x 18 matrix of correlations (based on 1404 observations) was factor analyzed using a principal components analysis. Only three factors with eigenvalues greater than unity </w:t>
      </w:r>
      <w:proofErr w:type="gramStart"/>
      <w:r w:rsidRPr="004D5AD3">
        <w:rPr>
          <w:rFonts w:asciiTheme="majorBidi" w:eastAsiaTheme="minorHAnsi" w:hAnsiTheme="majorBidi" w:cstheme="majorBidi"/>
          <w:sz w:val="26"/>
          <w:szCs w:val="26"/>
          <w:lang w:bidi="fa-IR"/>
        </w:rPr>
        <w:t>were obtained</w:t>
      </w:r>
      <w:proofErr w:type="gramEnd"/>
      <w:r w:rsidRPr="004D5AD3">
        <w:rPr>
          <w:rFonts w:asciiTheme="majorBidi" w:eastAsiaTheme="minorHAnsi" w:hAnsiTheme="majorBidi" w:cstheme="majorBidi"/>
          <w:sz w:val="26"/>
          <w:szCs w:val="26"/>
          <w:lang w:bidi="fa-IR"/>
        </w:rPr>
        <w:t>, and the loadings for each of the 18 adjective pairs on each factor are presented in Table 1.</w:t>
      </w:r>
    </w:p>
    <w:p w:rsidR="004D5AD3" w:rsidRPr="004D5AD3" w:rsidRDefault="004D5AD3" w:rsidP="004D5AD3">
      <w:pPr>
        <w:bidi/>
        <w:rPr>
          <w:rFonts w:asciiTheme="majorBidi" w:eastAsiaTheme="minorHAnsi" w:hAnsiTheme="majorBidi" w:cstheme="majorBidi"/>
          <w:sz w:val="26"/>
          <w:szCs w:val="26"/>
          <w:lang w:bidi="fa-IR"/>
        </w:rPr>
      </w:pPr>
      <w:r w:rsidRPr="004D5AD3">
        <w:rPr>
          <w:rFonts w:asciiTheme="majorBidi" w:eastAsiaTheme="minorHAnsi" w:hAnsiTheme="majorBidi" w:cstheme="majorBidi" w:hint="cs"/>
          <w:sz w:val="26"/>
          <w:szCs w:val="26"/>
          <w:rtl/>
          <w:lang w:bidi="fa-IR"/>
        </w:rPr>
        <w:t>رتبه بندی در هر 18 مقیاس دیفرانسیل معنایی برای هر یک از 21 تصویر برای هر موضوع به یک تحلیل همبستگی ارائه شد. ماتریس 18 18 18 حاصل از همبستگی (بر اساس مشاهدات 1404) با استفاده از تجزیه و تحلیل مؤلفه های اصلی مورد استفاده قرار گرفت. تنها سه عامل با مقادیر ویژه بیشتر از وحدت به دست آمد و بارهای مربوط به هر 18 جفت صفت در هر عامل در جدول 1 ارائه شده است.</w:t>
      </w:r>
    </w:p>
    <w:p w:rsidR="004D5AD3" w:rsidRPr="004D5AD3" w:rsidRDefault="004D5AD3" w:rsidP="004D5AD3">
      <w:pPr>
        <w:bidi/>
        <w:rPr>
          <w:rFonts w:asciiTheme="majorBidi" w:eastAsiaTheme="minorHAnsi" w:hAnsiTheme="majorBidi" w:cstheme="majorBidi"/>
          <w:sz w:val="26"/>
          <w:szCs w:val="26"/>
          <w:lang w:bidi="fa-IR"/>
        </w:rPr>
      </w:pPr>
    </w:p>
    <w:p w:rsidR="004D5AD3" w:rsidRPr="004D5AD3" w:rsidRDefault="004D5AD3" w:rsidP="004D5AD3">
      <w:pPr>
        <w:rPr>
          <w:rFonts w:asciiTheme="majorBidi" w:eastAsiaTheme="minorHAnsi" w:hAnsiTheme="majorBidi" w:cstheme="majorBidi"/>
          <w:sz w:val="26"/>
          <w:szCs w:val="26"/>
          <w:lang w:bidi="fa-IR"/>
        </w:rPr>
      </w:pPr>
      <w:r w:rsidRPr="004D5AD3">
        <w:rPr>
          <w:rFonts w:asciiTheme="majorBidi" w:eastAsiaTheme="minorHAnsi" w:hAnsiTheme="majorBidi" w:cstheme="majorBidi"/>
          <w:noProof/>
          <w:sz w:val="26"/>
          <w:szCs w:val="26"/>
        </w:rPr>
        <w:lastRenderedPageBreak/>
        <w:drawing>
          <wp:inline distT="0" distB="0" distL="0" distR="0" wp14:anchorId="3551B9C3" wp14:editId="1B504223">
            <wp:extent cx="5150115" cy="3784795"/>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82C3A55.tmp"/>
                    <pic:cNvPicPr/>
                  </pic:nvPicPr>
                  <pic:blipFill>
                    <a:blip r:embed="rId29">
                      <a:extLst>
                        <a:ext uri="{28A0092B-C50C-407E-A947-70E740481C1C}">
                          <a14:useLocalDpi xmlns:a14="http://schemas.microsoft.com/office/drawing/2010/main" val="0"/>
                        </a:ext>
                      </a:extLst>
                    </a:blip>
                    <a:stretch>
                      <a:fillRect/>
                    </a:stretch>
                  </pic:blipFill>
                  <pic:spPr>
                    <a:xfrm>
                      <a:off x="0" y="0"/>
                      <a:ext cx="5150115" cy="3784795"/>
                    </a:xfrm>
                    <a:prstGeom prst="rect">
                      <a:avLst/>
                    </a:prstGeom>
                  </pic:spPr>
                </pic:pic>
              </a:graphicData>
            </a:graphic>
          </wp:inline>
        </w:drawing>
      </w:r>
    </w:p>
    <w:p w:rsidR="004D5AD3" w:rsidRPr="004D5AD3" w:rsidRDefault="004D5AD3" w:rsidP="004D5AD3">
      <w:pPr>
        <w:jc w:val="center"/>
        <w:rPr>
          <w:rFonts w:ascii="Times New Roman" w:eastAsiaTheme="minorHAnsi" w:hAnsi="Times New Roman" w:cs="Times New Roman"/>
          <w:b/>
          <w:bCs/>
          <w:sz w:val="32"/>
          <w:szCs w:val="32"/>
          <w:rtl/>
        </w:rPr>
      </w:pPr>
      <w:r w:rsidRPr="004D5AD3">
        <w:rPr>
          <w:rFonts w:ascii="Times New Roman" w:eastAsiaTheme="minorHAnsi" w:hAnsi="Times New Roman" w:cs="Times New Roman" w:hint="cs"/>
          <w:b/>
          <w:bCs/>
          <w:sz w:val="32"/>
          <w:szCs w:val="32"/>
          <w:rtl/>
        </w:rPr>
        <w:t>46</w:t>
      </w:r>
    </w:p>
    <w:p w:rsidR="004D5AD3" w:rsidRDefault="004D5AD3" w:rsidP="004D5AD3">
      <w:pPr>
        <w:jc w:val="right"/>
        <w:rPr>
          <w:rFonts w:ascii="Times New Roman" w:eastAsiaTheme="minorHAnsi" w:hAnsi="Times New Roman" w:cs="Times New Roman"/>
          <w:b/>
          <w:bCs/>
          <w:sz w:val="28"/>
          <w:szCs w:val="28"/>
          <w:rtl/>
          <w:lang w:bidi="fa-IR"/>
        </w:rPr>
      </w:pPr>
      <w:r>
        <w:rPr>
          <w:rFonts w:ascii="Times New Roman" w:eastAsiaTheme="minorHAnsi" w:hAnsi="Times New Roman" w:cs="Times New Roman" w:hint="cs"/>
          <w:b/>
          <w:bCs/>
          <w:sz w:val="28"/>
          <w:szCs w:val="28"/>
          <w:rtl/>
          <w:lang w:bidi="fa-IR"/>
        </w:rPr>
        <w:t>لینک جایگزین فرستاده شده به زبان آلمانی بود</w:t>
      </w:r>
    </w:p>
    <w:p w:rsidR="00F9024D" w:rsidRPr="004D5AD3" w:rsidRDefault="00F9024D" w:rsidP="004D5AD3">
      <w:pPr>
        <w:jc w:val="right"/>
        <w:rPr>
          <w:rFonts w:ascii="Times New Roman" w:eastAsiaTheme="minorHAnsi" w:hAnsi="Times New Roman" w:cs="Times New Roman" w:hint="cs"/>
          <w:b/>
          <w:bCs/>
          <w:sz w:val="28"/>
          <w:szCs w:val="28"/>
          <w:rtl/>
          <w:lang w:bidi="fa-IR"/>
        </w:rPr>
      </w:pPr>
      <w:r>
        <w:rPr>
          <w:rFonts w:ascii="Times New Roman" w:eastAsiaTheme="minorHAnsi" w:hAnsi="Times New Roman" w:cs="Times New Roman" w:hint="cs"/>
          <w:b/>
          <w:bCs/>
          <w:sz w:val="28"/>
          <w:szCs w:val="28"/>
          <w:rtl/>
          <w:lang w:bidi="fa-IR"/>
        </w:rPr>
        <w:t>مقالات جایگزین نیز در فایل های جداگانه فرستاده می شوند.</w:t>
      </w:r>
      <w:bookmarkStart w:id="1" w:name="_GoBack"/>
      <w:bookmarkEnd w:id="1"/>
    </w:p>
    <w:p w:rsidR="009A714E" w:rsidRDefault="009A714E" w:rsidP="009A714E">
      <w:pPr>
        <w:bidi/>
        <w:rPr>
          <w:rFonts w:asciiTheme="majorBidi" w:hAnsiTheme="majorBidi" w:cstheme="majorBidi"/>
          <w:sz w:val="26"/>
          <w:szCs w:val="26"/>
          <w:lang w:bidi="fa-IR"/>
        </w:rPr>
      </w:pPr>
    </w:p>
    <w:p w:rsidR="009505BD" w:rsidRDefault="009505BD" w:rsidP="009505BD">
      <w:pPr>
        <w:bidi/>
      </w:pPr>
    </w:p>
    <w:sectPr w:rsidR="009505B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E5538"/>
    <w:multiLevelType w:val="hybridMultilevel"/>
    <w:tmpl w:val="13CAA8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1F2F08"/>
    <w:multiLevelType w:val="hybridMultilevel"/>
    <w:tmpl w:val="0BFABD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4E111E"/>
    <w:multiLevelType w:val="multilevel"/>
    <w:tmpl w:val="CCAC990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36A72FF"/>
    <w:multiLevelType w:val="hybridMultilevel"/>
    <w:tmpl w:val="EE501E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622530"/>
    <w:multiLevelType w:val="hybridMultilevel"/>
    <w:tmpl w:val="860AA9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DA55D1"/>
    <w:multiLevelType w:val="multilevel"/>
    <w:tmpl w:val="D84EE2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8DD6B2A"/>
    <w:multiLevelType w:val="hybridMultilevel"/>
    <w:tmpl w:val="0B68FB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9387561"/>
    <w:multiLevelType w:val="hybridMultilevel"/>
    <w:tmpl w:val="91F27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1F2875"/>
    <w:multiLevelType w:val="hybridMultilevel"/>
    <w:tmpl w:val="9AE82F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C696B0A"/>
    <w:multiLevelType w:val="hybridMultilevel"/>
    <w:tmpl w:val="58040A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DDD41C2"/>
    <w:multiLevelType w:val="hybridMultilevel"/>
    <w:tmpl w:val="F9F4A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29C3980"/>
    <w:multiLevelType w:val="hybridMultilevel"/>
    <w:tmpl w:val="5C4A0F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D67AE8"/>
    <w:multiLevelType w:val="hybridMultilevel"/>
    <w:tmpl w:val="E4A42C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7987D23"/>
    <w:multiLevelType w:val="hybridMultilevel"/>
    <w:tmpl w:val="D846A4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1D08FC"/>
    <w:multiLevelType w:val="hybridMultilevel"/>
    <w:tmpl w:val="9EDE2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BA149BE"/>
    <w:multiLevelType w:val="hybridMultilevel"/>
    <w:tmpl w:val="972269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D535996"/>
    <w:multiLevelType w:val="hybridMultilevel"/>
    <w:tmpl w:val="54103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2352C65"/>
    <w:multiLevelType w:val="hybridMultilevel"/>
    <w:tmpl w:val="D9C28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7984BC4"/>
    <w:multiLevelType w:val="hybridMultilevel"/>
    <w:tmpl w:val="C6425F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F523802"/>
    <w:multiLevelType w:val="hybridMultilevel"/>
    <w:tmpl w:val="A9E06C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11C55AC"/>
    <w:multiLevelType w:val="hybridMultilevel"/>
    <w:tmpl w:val="5C4A0F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FF4B98"/>
    <w:multiLevelType w:val="hybridMultilevel"/>
    <w:tmpl w:val="709C7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A867EC0"/>
    <w:multiLevelType w:val="multilevel"/>
    <w:tmpl w:val="D6868E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069726B"/>
    <w:multiLevelType w:val="hybridMultilevel"/>
    <w:tmpl w:val="94E6B0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C815A4"/>
    <w:multiLevelType w:val="hybridMultilevel"/>
    <w:tmpl w:val="ED349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3FA3DC5"/>
    <w:multiLevelType w:val="hybridMultilevel"/>
    <w:tmpl w:val="F7B6B7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76426F2"/>
    <w:multiLevelType w:val="hybridMultilevel"/>
    <w:tmpl w:val="AB9867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2E5F0F"/>
    <w:multiLevelType w:val="multilevel"/>
    <w:tmpl w:val="3BC8EA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F1C62EC"/>
    <w:multiLevelType w:val="hybridMultilevel"/>
    <w:tmpl w:val="825442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7A7353BA"/>
    <w:multiLevelType w:val="hybridMultilevel"/>
    <w:tmpl w:val="7CB80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4242A3"/>
    <w:multiLevelType w:val="hybridMultilevel"/>
    <w:tmpl w:val="722A1E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E7D5977"/>
    <w:multiLevelType w:val="hybridMultilevel"/>
    <w:tmpl w:val="E1C041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lvlOverride w:ilvl="2"/>
    <w:lvlOverride w:ilvl="3"/>
    <w:lvlOverride w:ilvl="4"/>
    <w:lvlOverride w:ilvl="5"/>
    <w:lvlOverride w:ilvl="6"/>
    <w:lvlOverride w:ilvl="7"/>
    <w:lvlOverride w:ilvl="8"/>
  </w:num>
  <w:num w:numId="14">
    <w:abstractNumId w:val="9"/>
    <w:lvlOverride w:ilvl="0"/>
    <w:lvlOverride w:ilvl="1"/>
    <w:lvlOverride w:ilvl="2"/>
    <w:lvlOverride w:ilvl="3"/>
    <w:lvlOverride w:ilvl="4"/>
    <w:lvlOverride w:ilvl="5"/>
    <w:lvlOverride w:ilvl="6"/>
    <w:lvlOverride w:ilvl="7"/>
    <w:lvlOverride w:ilvl="8"/>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lvlOverride w:ilvl="1"/>
    <w:lvlOverride w:ilvl="2"/>
    <w:lvlOverride w:ilvl="3"/>
    <w:lvlOverride w:ilvl="4"/>
    <w:lvlOverride w:ilvl="5"/>
    <w:lvlOverride w:ilvl="6"/>
    <w:lvlOverride w:ilvl="7"/>
    <w:lvlOverride w:ilvl="8"/>
  </w:num>
  <w:num w:numId="17">
    <w:abstractNumId w:val="10"/>
    <w:lvlOverride w:ilvl="0"/>
    <w:lvlOverride w:ilvl="1"/>
    <w:lvlOverride w:ilvl="2"/>
    <w:lvlOverride w:ilvl="3"/>
    <w:lvlOverride w:ilvl="4"/>
    <w:lvlOverride w:ilvl="5"/>
    <w:lvlOverride w:ilvl="6"/>
    <w:lvlOverride w:ilvl="7"/>
    <w:lvlOverride w:ilvl="8"/>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lvlOverride w:ilvl="1"/>
    <w:lvlOverride w:ilvl="2"/>
    <w:lvlOverride w:ilvl="3"/>
    <w:lvlOverride w:ilvl="4"/>
    <w:lvlOverride w:ilvl="5"/>
    <w:lvlOverride w:ilvl="6"/>
    <w:lvlOverride w:ilvl="7"/>
    <w:lvlOverride w:ilvl="8"/>
  </w:num>
  <w:num w:numId="20">
    <w:abstractNumId w:val="17"/>
    <w:lvlOverride w:ilvl="0"/>
    <w:lvlOverride w:ilvl="1"/>
    <w:lvlOverride w:ilvl="2"/>
    <w:lvlOverride w:ilvl="3"/>
    <w:lvlOverride w:ilvl="4"/>
    <w:lvlOverride w:ilvl="5"/>
    <w:lvlOverride w:ilvl="6"/>
    <w:lvlOverride w:ilvl="7"/>
    <w:lvlOverride w:ilvl="8"/>
  </w:num>
  <w:num w:numId="21">
    <w:abstractNumId w:val="24"/>
    <w:lvlOverride w:ilvl="0"/>
    <w:lvlOverride w:ilvl="1"/>
    <w:lvlOverride w:ilvl="2"/>
    <w:lvlOverride w:ilvl="3"/>
    <w:lvlOverride w:ilvl="4"/>
    <w:lvlOverride w:ilvl="5"/>
    <w:lvlOverride w:ilvl="6"/>
    <w:lvlOverride w:ilvl="7"/>
    <w:lvlOverride w:ilvl="8"/>
  </w:num>
  <w:num w:numId="22">
    <w:abstractNumId w:val="4"/>
  </w:num>
  <w:num w:numId="23">
    <w:abstractNumId w:val="20"/>
  </w:num>
  <w:num w:numId="24">
    <w:abstractNumId w:val="23"/>
  </w:num>
  <w:num w:numId="25">
    <w:abstractNumId w:val="0"/>
  </w:num>
  <w:num w:numId="26">
    <w:abstractNumId w:val="26"/>
  </w:num>
  <w:num w:numId="27">
    <w:abstractNumId w:val="1"/>
  </w:num>
  <w:num w:numId="28">
    <w:abstractNumId w:val="7"/>
  </w:num>
  <w:num w:numId="29">
    <w:abstractNumId w:val="29"/>
  </w:num>
  <w:num w:numId="30">
    <w:abstractNumId w:val="3"/>
  </w:num>
  <w:num w:numId="31">
    <w:abstractNumId w:val="13"/>
  </w:num>
  <w:num w:numId="32">
    <w:abstractNumId w:val="1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541"/>
    <w:rsid w:val="00220EF0"/>
    <w:rsid w:val="00465541"/>
    <w:rsid w:val="004D5AD3"/>
    <w:rsid w:val="0070324D"/>
    <w:rsid w:val="007A50A7"/>
    <w:rsid w:val="009505BD"/>
    <w:rsid w:val="009A714E"/>
    <w:rsid w:val="00F9024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96311"/>
  <w15:chartTrackingRefBased/>
  <w15:docId w15:val="{4B6B4108-AFF1-4DAA-A4DF-CD1B55E1E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05BD"/>
    <w:pPr>
      <w:spacing w:after="120" w:line="360" w:lineRule="auto"/>
    </w:pPr>
    <w:rPr>
      <w:rFonts w:ascii="Calibri" w:eastAsia="Calibri" w:hAnsi="Calibri" w:cs="Calibri"/>
    </w:rPr>
  </w:style>
  <w:style w:type="paragraph" w:styleId="Heading1">
    <w:name w:val="heading 1"/>
    <w:basedOn w:val="Normal"/>
    <w:next w:val="Normal"/>
    <w:link w:val="Heading1Char"/>
    <w:qFormat/>
    <w:rsid w:val="009505BD"/>
    <w:pPr>
      <w:keepNext/>
      <w:keepLines/>
      <w:spacing w:before="480"/>
      <w:outlineLvl w:val="0"/>
    </w:pPr>
    <w:rPr>
      <w:rFonts w:eastAsia="Times New Roman"/>
      <w:b/>
      <w:sz w:val="48"/>
      <w:szCs w:val="48"/>
    </w:rPr>
  </w:style>
  <w:style w:type="paragraph" w:styleId="Heading2">
    <w:name w:val="heading 2"/>
    <w:basedOn w:val="Normal"/>
    <w:next w:val="Normal"/>
    <w:link w:val="Heading2Char"/>
    <w:semiHidden/>
    <w:unhideWhenUsed/>
    <w:qFormat/>
    <w:rsid w:val="009505BD"/>
    <w:pPr>
      <w:keepNext/>
      <w:keepLines/>
      <w:spacing w:before="360" w:after="80"/>
      <w:outlineLvl w:val="1"/>
    </w:pPr>
    <w:rPr>
      <w:rFonts w:eastAsia="Times New Roman"/>
      <w:b/>
      <w:sz w:val="36"/>
      <w:szCs w:val="36"/>
    </w:rPr>
  </w:style>
  <w:style w:type="paragraph" w:styleId="Heading3">
    <w:name w:val="heading 3"/>
    <w:basedOn w:val="Normal"/>
    <w:next w:val="Normal"/>
    <w:link w:val="Heading3Char"/>
    <w:semiHidden/>
    <w:unhideWhenUsed/>
    <w:qFormat/>
    <w:rsid w:val="009505BD"/>
    <w:pPr>
      <w:keepNext/>
      <w:keepLines/>
      <w:spacing w:before="280" w:after="80"/>
      <w:outlineLvl w:val="2"/>
    </w:pPr>
    <w:rPr>
      <w:rFonts w:eastAsia="Times New Roman"/>
      <w:b/>
      <w:sz w:val="28"/>
      <w:szCs w:val="28"/>
    </w:rPr>
  </w:style>
  <w:style w:type="paragraph" w:styleId="Heading4">
    <w:name w:val="heading 4"/>
    <w:basedOn w:val="Normal"/>
    <w:next w:val="Normal"/>
    <w:link w:val="Heading4Char"/>
    <w:semiHidden/>
    <w:unhideWhenUsed/>
    <w:qFormat/>
    <w:rsid w:val="009505BD"/>
    <w:pPr>
      <w:keepNext/>
      <w:keepLines/>
      <w:spacing w:before="240" w:after="40"/>
      <w:outlineLvl w:val="3"/>
    </w:pPr>
    <w:rPr>
      <w:rFonts w:eastAsia="Times New Roman"/>
      <w:b/>
      <w:sz w:val="24"/>
      <w:szCs w:val="24"/>
    </w:rPr>
  </w:style>
  <w:style w:type="paragraph" w:styleId="Heading5">
    <w:name w:val="heading 5"/>
    <w:basedOn w:val="Normal"/>
    <w:next w:val="Normal"/>
    <w:link w:val="Heading5Char"/>
    <w:semiHidden/>
    <w:unhideWhenUsed/>
    <w:qFormat/>
    <w:rsid w:val="009505BD"/>
    <w:pPr>
      <w:keepNext/>
      <w:keepLines/>
      <w:spacing w:before="220" w:after="40"/>
      <w:outlineLvl w:val="4"/>
    </w:pPr>
    <w:rPr>
      <w:rFonts w:eastAsia="Times New Roman"/>
      <w:b/>
    </w:rPr>
  </w:style>
  <w:style w:type="paragraph" w:styleId="Heading6">
    <w:name w:val="heading 6"/>
    <w:basedOn w:val="Normal"/>
    <w:next w:val="Normal"/>
    <w:link w:val="Heading6Char"/>
    <w:semiHidden/>
    <w:unhideWhenUsed/>
    <w:qFormat/>
    <w:rsid w:val="009505BD"/>
    <w:pPr>
      <w:keepNext/>
      <w:keepLines/>
      <w:spacing w:before="200" w:after="40"/>
      <w:outlineLvl w:val="5"/>
    </w:pPr>
    <w:rPr>
      <w:rFonts w:eastAsia="Times New Roman"/>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505BD"/>
    <w:rPr>
      <w:rFonts w:ascii="Calibri" w:eastAsia="Times New Roman" w:hAnsi="Calibri" w:cs="Calibri"/>
      <w:b/>
      <w:sz w:val="48"/>
      <w:szCs w:val="48"/>
    </w:rPr>
  </w:style>
  <w:style w:type="character" w:customStyle="1" w:styleId="Heading2Char">
    <w:name w:val="Heading 2 Char"/>
    <w:basedOn w:val="DefaultParagraphFont"/>
    <w:link w:val="Heading2"/>
    <w:semiHidden/>
    <w:rsid w:val="009505BD"/>
    <w:rPr>
      <w:rFonts w:ascii="Calibri" w:eastAsia="Times New Roman" w:hAnsi="Calibri" w:cs="Calibri"/>
      <w:b/>
      <w:sz w:val="36"/>
      <w:szCs w:val="36"/>
    </w:rPr>
  </w:style>
  <w:style w:type="character" w:customStyle="1" w:styleId="Heading3Char">
    <w:name w:val="Heading 3 Char"/>
    <w:basedOn w:val="DefaultParagraphFont"/>
    <w:link w:val="Heading3"/>
    <w:semiHidden/>
    <w:rsid w:val="009505BD"/>
    <w:rPr>
      <w:rFonts w:ascii="Calibri" w:eastAsia="Times New Roman" w:hAnsi="Calibri" w:cs="Calibri"/>
      <w:b/>
      <w:sz w:val="28"/>
      <w:szCs w:val="28"/>
    </w:rPr>
  </w:style>
  <w:style w:type="character" w:customStyle="1" w:styleId="Heading4Char">
    <w:name w:val="Heading 4 Char"/>
    <w:basedOn w:val="DefaultParagraphFont"/>
    <w:link w:val="Heading4"/>
    <w:semiHidden/>
    <w:rsid w:val="009505BD"/>
    <w:rPr>
      <w:rFonts w:ascii="Calibri" w:eastAsia="Times New Roman" w:hAnsi="Calibri" w:cs="Calibri"/>
      <w:b/>
      <w:sz w:val="24"/>
      <w:szCs w:val="24"/>
    </w:rPr>
  </w:style>
  <w:style w:type="character" w:customStyle="1" w:styleId="Heading5Char">
    <w:name w:val="Heading 5 Char"/>
    <w:basedOn w:val="DefaultParagraphFont"/>
    <w:link w:val="Heading5"/>
    <w:semiHidden/>
    <w:rsid w:val="009505BD"/>
    <w:rPr>
      <w:rFonts w:ascii="Calibri" w:eastAsia="Times New Roman" w:hAnsi="Calibri" w:cs="Calibri"/>
      <w:b/>
    </w:rPr>
  </w:style>
  <w:style w:type="character" w:customStyle="1" w:styleId="Heading6Char">
    <w:name w:val="Heading 6 Char"/>
    <w:basedOn w:val="DefaultParagraphFont"/>
    <w:link w:val="Heading6"/>
    <w:semiHidden/>
    <w:rsid w:val="009505BD"/>
    <w:rPr>
      <w:rFonts w:ascii="Calibri" w:eastAsia="Times New Roman" w:hAnsi="Calibri" w:cs="Calibri"/>
      <w:b/>
      <w:sz w:val="20"/>
      <w:szCs w:val="20"/>
    </w:rPr>
  </w:style>
  <w:style w:type="character" w:styleId="Hyperlink">
    <w:name w:val="Hyperlink"/>
    <w:basedOn w:val="DefaultParagraphFont"/>
    <w:uiPriority w:val="99"/>
    <w:semiHidden/>
    <w:unhideWhenUsed/>
    <w:rsid w:val="009505BD"/>
    <w:rPr>
      <w:color w:val="0563C1" w:themeColor="hyperlink"/>
      <w:u w:val="single"/>
    </w:rPr>
  </w:style>
  <w:style w:type="character" w:styleId="FollowedHyperlink">
    <w:name w:val="FollowedHyperlink"/>
    <w:basedOn w:val="DefaultParagraphFont"/>
    <w:uiPriority w:val="99"/>
    <w:semiHidden/>
    <w:unhideWhenUsed/>
    <w:rsid w:val="009505BD"/>
    <w:rPr>
      <w:color w:val="954F72" w:themeColor="followedHyperlink"/>
      <w:u w:val="single"/>
    </w:rPr>
  </w:style>
  <w:style w:type="paragraph" w:customStyle="1" w:styleId="msonormal0">
    <w:name w:val="msonormal"/>
    <w:basedOn w:val="Normal"/>
    <w:rsid w:val="009505BD"/>
    <w:pPr>
      <w:spacing w:before="100" w:beforeAutospacing="1" w:after="100" w:afterAutospacing="1" w:line="240" w:lineRule="auto"/>
    </w:pPr>
    <w:rPr>
      <w:rFonts w:ascii="Times New Roman" w:eastAsia="Times New Roman" w:hAnsi="Times New Roman" w:cs="Times New Roman"/>
      <w:sz w:val="24"/>
      <w:szCs w:val="24"/>
    </w:rPr>
  </w:style>
  <w:style w:type="paragraph" w:styleId="Title">
    <w:name w:val="Title"/>
    <w:basedOn w:val="Normal"/>
    <w:next w:val="Normal"/>
    <w:link w:val="TitleChar"/>
    <w:qFormat/>
    <w:rsid w:val="009505BD"/>
    <w:pPr>
      <w:keepNext/>
      <w:keepLines/>
      <w:spacing w:before="480"/>
    </w:pPr>
    <w:rPr>
      <w:b/>
      <w:sz w:val="72"/>
      <w:szCs w:val="72"/>
    </w:rPr>
  </w:style>
  <w:style w:type="character" w:customStyle="1" w:styleId="TitleChar">
    <w:name w:val="Title Char"/>
    <w:basedOn w:val="DefaultParagraphFont"/>
    <w:link w:val="Title"/>
    <w:rsid w:val="009505BD"/>
    <w:rPr>
      <w:rFonts w:ascii="Calibri" w:eastAsia="Calibri" w:hAnsi="Calibri" w:cs="Calibri"/>
      <w:b/>
      <w:sz w:val="72"/>
      <w:szCs w:val="72"/>
    </w:rPr>
  </w:style>
  <w:style w:type="paragraph" w:styleId="Subtitle">
    <w:name w:val="Subtitle"/>
    <w:basedOn w:val="Normal"/>
    <w:next w:val="Normal"/>
    <w:link w:val="SubtitleChar"/>
    <w:qFormat/>
    <w:rsid w:val="009505BD"/>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rsid w:val="009505BD"/>
    <w:rPr>
      <w:rFonts w:ascii="Georgia" w:eastAsia="Georgia" w:hAnsi="Georgia" w:cs="Georgia"/>
      <w:i/>
      <w:color w:val="666666"/>
      <w:sz w:val="48"/>
      <w:szCs w:val="48"/>
    </w:rPr>
  </w:style>
  <w:style w:type="paragraph" w:styleId="ListParagraph">
    <w:name w:val="List Paragraph"/>
    <w:basedOn w:val="Normal"/>
    <w:uiPriority w:val="34"/>
    <w:qFormat/>
    <w:rsid w:val="009A714E"/>
    <w:pPr>
      <w:ind w:left="720"/>
      <w:contextualSpacing/>
    </w:pPr>
    <w:rPr>
      <w:rFonts w:asciiTheme="minorHAnsi" w:eastAsiaTheme="minorHAnsi" w:hAnsiTheme="minorHAnsi" w:cstheme="minorBidi"/>
    </w:rPr>
  </w:style>
  <w:style w:type="character" w:customStyle="1" w:styleId="tlid-translation">
    <w:name w:val="tlid-translation"/>
    <w:basedOn w:val="DefaultParagraphFont"/>
    <w:rsid w:val="00220EF0"/>
  </w:style>
  <w:style w:type="numbering" w:customStyle="1" w:styleId="NoList1">
    <w:name w:val="No List1"/>
    <w:next w:val="NoList"/>
    <w:uiPriority w:val="99"/>
    <w:semiHidden/>
    <w:unhideWhenUsed/>
    <w:rsid w:val="004D5AD3"/>
  </w:style>
  <w:style w:type="paragraph" w:styleId="HTMLPreformatted">
    <w:name w:val="HTML Preformatted"/>
    <w:basedOn w:val="Normal"/>
    <w:link w:val="HTMLPreformattedChar"/>
    <w:uiPriority w:val="99"/>
    <w:semiHidden/>
    <w:unhideWhenUsed/>
    <w:rsid w:val="004D5AD3"/>
    <w:pPr>
      <w:spacing w:after="0" w:line="240" w:lineRule="auto"/>
    </w:pPr>
    <w:rPr>
      <w:rFonts w:ascii="Consolas" w:eastAsiaTheme="minorHAnsi" w:hAnsi="Consolas" w:cstheme="minorBidi"/>
      <w:sz w:val="20"/>
      <w:szCs w:val="20"/>
    </w:rPr>
  </w:style>
  <w:style w:type="character" w:customStyle="1" w:styleId="HTMLPreformattedChar">
    <w:name w:val="HTML Preformatted Char"/>
    <w:basedOn w:val="DefaultParagraphFont"/>
    <w:link w:val="HTMLPreformatted"/>
    <w:uiPriority w:val="99"/>
    <w:semiHidden/>
    <w:rsid w:val="004D5AD3"/>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7253658">
      <w:bodyDiv w:val="1"/>
      <w:marLeft w:val="0"/>
      <w:marRight w:val="0"/>
      <w:marTop w:val="0"/>
      <w:marBottom w:val="0"/>
      <w:divBdr>
        <w:top w:val="none" w:sz="0" w:space="0" w:color="auto"/>
        <w:left w:val="none" w:sz="0" w:space="0" w:color="auto"/>
        <w:bottom w:val="none" w:sz="0" w:space="0" w:color="auto"/>
        <w:right w:val="none" w:sz="0" w:space="0" w:color="auto"/>
      </w:divBdr>
    </w:div>
    <w:div w:id="1607079229">
      <w:bodyDiv w:val="1"/>
      <w:marLeft w:val="0"/>
      <w:marRight w:val="0"/>
      <w:marTop w:val="0"/>
      <w:marBottom w:val="0"/>
      <w:divBdr>
        <w:top w:val="none" w:sz="0" w:space="0" w:color="auto"/>
        <w:left w:val="none" w:sz="0" w:space="0" w:color="auto"/>
        <w:bottom w:val="none" w:sz="0" w:space="0" w:color="auto"/>
        <w:right w:val="none" w:sz="0" w:space="0" w:color="auto"/>
      </w:divBdr>
    </w:div>
    <w:div w:id="1911187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Flip_book" TargetMode="External"/><Relationship Id="rId13" Type="http://schemas.openxmlformats.org/officeDocument/2006/relationships/hyperlink" Target="https://en.wikipedia.org/wiki/Th%C3%A9%C3%A2tre_Optique" TargetMode="External"/><Relationship Id="rId18" Type="http://schemas.openxmlformats.org/officeDocument/2006/relationships/hyperlink" Target="https://en.wikipedia.org/wiki/Cel" TargetMode="External"/><Relationship Id="rId26" Type="http://schemas.openxmlformats.org/officeDocument/2006/relationships/image" Target="media/image1.png"/><Relationship Id="rId3" Type="http://schemas.openxmlformats.org/officeDocument/2006/relationships/settings" Target="settings.xml"/><Relationship Id="rId21" Type="http://schemas.openxmlformats.org/officeDocument/2006/relationships/hyperlink" Target="https://en.wikipedia.org/wiki/Max_Fleischer" TargetMode="External"/><Relationship Id="rId7" Type="http://schemas.openxmlformats.org/officeDocument/2006/relationships/hyperlink" Target="https://en.wikipedia.org/wiki/Zoetrope" TargetMode="External"/><Relationship Id="rId12" Type="http://schemas.openxmlformats.org/officeDocument/2006/relationships/hyperlink" Target="https://en.wikipedia.org/wiki/Charles-%C3%89mile_Reynaud" TargetMode="External"/><Relationship Id="rId17" Type="http://schemas.openxmlformats.org/officeDocument/2006/relationships/hyperlink" Target="https://en.wikipedia.org/wiki/Futureworld" TargetMode="External"/><Relationship Id="rId25" Type="http://schemas.openxmlformats.org/officeDocument/2006/relationships/hyperlink" Target="https://en.wikipedia.org/wiki/Magic_lantern" TargetMode="External"/><Relationship Id="rId2" Type="http://schemas.openxmlformats.org/officeDocument/2006/relationships/styles" Target="styles.xml"/><Relationship Id="rId16" Type="http://schemas.openxmlformats.org/officeDocument/2006/relationships/hyperlink" Target="https://en.wikipedia.org/wiki/Computer_animation" TargetMode="External"/><Relationship Id="rId20" Type="http://schemas.openxmlformats.org/officeDocument/2006/relationships/hyperlink" Target="https://en.wikipedia.org/wiki/Limited_animation" TargetMode="External"/><Relationship Id="rId29" Type="http://schemas.openxmlformats.org/officeDocument/2006/relationships/image" Target="media/image4.tmp"/><Relationship Id="rId1" Type="http://schemas.openxmlformats.org/officeDocument/2006/relationships/numbering" Target="numbering.xml"/><Relationship Id="rId6" Type="http://schemas.openxmlformats.org/officeDocument/2006/relationships/hyperlink" Target="https://en.wikipedia.org/wiki/Stroboscope" TargetMode="External"/><Relationship Id="rId11" Type="http://schemas.openxmlformats.org/officeDocument/2006/relationships/hyperlink" Target="https://en.wikipedia.org/wiki/Cinematography" TargetMode="External"/><Relationship Id="rId24" Type="http://schemas.openxmlformats.org/officeDocument/2006/relationships/hyperlink" Target="https://en.wikipedia.org/wiki/Action_League_Now!" TargetMode="External"/><Relationship Id="rId5" Type="http://schemas.openxmlformats.org/officeDocument/2006/relationships/hyperlink" Target="https://en.wikipedia.org/wiki/Phenakistiscope" TargetMode="External"/><Relationship Id="rId15" Type="http://schemas.openxmlformats.org/officeDocument/2006/relationships/hyperlink" Target="https://en.wikipedia.org/wiki/Saturday-morning_cartoon" TargetMode="External"/><Relationship Id="rId23" Type="http://schemas.openxmlformats.org/officeDocument/2006/relationships/hyperlink" Target="https://en.wikipedia.org/wiki/Mechatronics" TargetMode="External"/><Relationship Id="rId28" Type="http://schemas.openxmlformats.org/officeDocument/2006/relationships/image" Target="media/image3.png"/><Relationship Id="rId10" Type="http://schemas.openxmlformats.org/officeDocument/2006/relationships/hyperlink" Target="https://en.wikipedia.org/wiki/Zoopraxiscope" TargetMode="External"/><Relationship Id="rId19" Type="http://schemas.openxmlformats.org/officeDocument/2006/relationships/hyperlink" Target="https://en.wikipedia.org/wiki/Rostrum_camera"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en.wikipedia.org/wiki/Praxinoscope" TargetMode="External"/><Relationship Id="rId14" Type="http://schemas.openxmlformats.org/officeDocument/2006/relationships/hyperlink" Target="https://en.wikipedia.org/wiki/Mus%C3%A9e_Gr%C3%A9vin" TargetMode="External"/><Relationship Id="rId22" Type="http://schemas.openxmlformats.org/officeDocument/2006/relationships/hyperlink" Target="https://en.wikipedia.org/wiki/Films_with_live_action_and_animation" TargetMode="External"/><Relationship Id="rId27" Type="http://schemas.openxmlformats.org/officeDocument/2006/relationships/image" Target="media/image2.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132</Pages>
  <Words>34358</Words>
  <Characters>195845</Characters>
  <Application>Microsoft Office Word</Application>
  <DocSecurity>0</DocSecurity>
  <Lines>1632</Lines>
  <Paragraphs>459</Paragraphs>
  <ScaleCrop>false</ScaleCrop>
  <Company>MRT www.Win2Farsi.com</Company>
  <LinksUpToDate>false</LinksUpToDate>
  <CharactersWithSpaces>229744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6</cp:revision>
  <dcterms:created xsi:type="dcterms:W3CDTF">2020-05-25T18:23:00Z</dcterms:created>
  <dcterms:modified xsi:type="dcterms:W3CDTF">2020-05-25T18:59:00Z</dcterms:modified>
</cp:coreProperties>
</file>